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235" w:rsidRDefault="00913235" w:rsidP="00913235">
      <w:pPr>
        <w:pStyle w:val="Luettelokappale"/>
        <w:numPr>
          <w:ilvl w:val="0"/>
          <w:numId w:val="1"/>
        </w:numPr>
      </w:pPr>
      <w:r>
        <w:t xml:space="preserve">Yhteiskuntapolitiikalla tarkoitetaan valtion toimia yhteiskunnan kehittymiseksi. Yhteiskuntapolitiikka jaetaan kohteiden mukaisesti osiin, joista sosiaalipolitiikka on yksi tärkeimmistä. </w:t>
      </w:r>
      <w:r>
        <w:br/>
      </w:r>
    </w:p>
    <w:p w:rsidR="00913235" w:rsidRDefault="00913235" w:rsidP="00913235">
      <w:pPr>
        <w:pStyle w:val="Luettelokappale"/>
        <w:numPr>
          <w:ilvl w:val="0"/>
          <w:numId w:val="1"/>
        </w:numPr>
      </w:pPr>
      <w:bookmarkStart w:id="0" w:name="_GoBack"/>
      <w:bookmarkEnd w:id="0"/>
    </w:p>
    <w:sectPr w:rsidR="0091323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D57EA"/>
    <w:multiLevelType w:val="hybridMultilevel"/>
    <w:tmpl w:val="C58AE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17"/>
    <w:rsid w:val="00354258"/>
    <w:rsid w:val="00913235"/>
    <w:rsid w:val="00AC0360"/>
    <w:rsid w:val="00DA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C8712-5B7A-4178-9788-5945AA78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3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Törö Team</dc:creator>
  <cp:keywords/>
  <dc:description/>
  <cp:lastModifiedBy>Törö Team</cp:lastModifiedBy>
  <cp:revision>2</cp:revision>
  <dcterms:created xsi:type="dcterms:W3CDTF">2016-03-19T16:55:00Z</dcterms:created>
  <dcterms:modified xsi:type="dcterms:W3CDTF">2016-03-19T17:09:00Z</dcterms:modified>
</cp:coreProperties>
</file>