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884" w:rsidRDefault="00871884" w:rsidP="00871884">
      <w:pPr>
        <w:jc w:val="center"/>
        <w:rPr>
          <w:sz w:val="48"/>
          <w:szCs w:val="48"/>
        </w:rPr>
      </w:pPr>
      <w:r>
        <w:rPr>
          <w:sz w:val="48"/>
          <w:szCs w:val="48"/>
        </w:rPr>
        <w:t>Musta Surma</w:t>
      </w:r>
    </w:p>
    <w:p w:rsidR="00871884" w:rsidRDefault="00871884" w:rsidP="00871884">
      <w:pPr>
        <w:jc w:val="center"/>
        <w:rPr>
          <w:sz w:val="48"/>
          <w:szCs w:val="48"/>
        </w:rPr>
      </w:pPr>
    </w:p>
    <w:p w:rsidR="00871884" w:rsidRDefault="00871884" w:rsidP="00871884">
      <w:pPr>
        <w:spacing w:line="360" w:lineRule="auto"/>
      </w:pPr>
      <w:r>
        <w:t>Lue kuvauksia Mustan surmasta ja sen aiheuttamista tuhoista oppikirjasta (s.</w:t>
      </w:r>
      <w:r w:rsidR="00977CFE">
        <w:t>98</w:t>
      </w:r>
      <w:r>
        <w:t>-</w:t>
      </w:r>
      <w:r w:rsidR="00977CFE">
        <w:t>102</w:t>
      </w:r>
      <w:r>
        <w:t>), tästä monisteesta ja muusta luokasta löytyvästä materiaalista. Voit myös tutustua nettilähteisiin.</w:t>
      </w:r>
      <w:r w:rsidR="00D15F41">
        <w:t xml:space="preserve"> Peda.netista löydät Historia-lehden artikkelin rutosta.</w:t>
      </w:r>
      <w:bookmarkStart w:id="0" w:name="_GoBack"/>
      <w:bookmarkEnd w:id="0"/>
    </w:p>
    <w:p w:rsidR="00871884" w:rsidRDefault="00871884" w:rsidP="00871884">
      <w:pPr>
        <w:spacing w:line="360" w:lineRule="auto"/>
      </w:pPr>
    </w:p>
    <w:p w:rsidR="00871884" w:rsidRPr="00871884" w:rsidRDefault="00871884" w:rsidP="00871884">
      <w:pPr>
        <w:spacing w:line="360" w:lineRule="auto"/>
      </w:pPr>
      <w:r>
        <w:t>Tehtävänäsi on kirjoittaa kertomus noin vuonna 1350 eläneestä ihmisestä, jonka elämään rutto vaikuttaa. Ki</w:t>
      </w:r>
      <w:r w:rsidR="00D15F41">
        <w:t xml:space="preserve">rjoita teksti word-tiedostoon ja palauta peda-netiin. Kertomus saisi vastata pituudeltaan noin </w:t>
      </w:r>
      <w:r>
        <w:t>1</w:t>
      </w:r>
      <w:r w:rsidR="00D15F41">
        <w:t>-2 vihkon sivua</w:t>
      </w:r>
      <w:r>
        <w:t>.</w:t>
      </w:r>
    </w:p>
    <w:p w:rsidR="00871884" w:rsidRDefault="00871884" w:rsidP="00871884">
      <w:pPr>
        <w:spacing w:line="360" w:lineRule="auto"/>
      </w:pPr>
      <w:r>
        <w:t>Voit valita kahden eri hahmon välillä.</w:t>
      </w:r>
    </w:p>
    <w:p w:rsidR="00871884" w:rsidRDefault="00871884" w:rsidP="00871884">
      <w:pPr>
        <w:numPr>
          <w:ilvl w:val="0"/>
          <w:numId w:val="1"/>
        </w:numPr>
        <w:spacing w:line="360" w:lineRule="auto"/>
      </w:pPr>
      <w:r>
        <w:t>Genovalainen kauppias Giafranco da Ravenna, 30 vuotta. Vaimo ja neljä lasta.       Sairastuu itse ruttoon.</w:t>
      </w:r>
    </w:p>
    <w:p w:rsidR="00871884" w:rsidRDefault="00871884" w:rsidP="00871884">
      <w:pPr>
        <w:numPr>
          <w:ilvl w:val="0"/>
          <w:numId w:val="1"/>
        </w:numPr>
        <w:spacing w:line="360" w:lineRule="auto"/>
      </w:pPr>
      <w:r>
        <w:t>Saksalainen talonpojan tytär Maria Henkel, 15 vuotta. Rutto koskettaa hänen perhettään, kun isä sairastuu tautiin.</w:t>
      </w:r>
    </w:p>
    <w:p w:rsidR="00871884" w:rsidRDefault="00871884" w:rsidP="00871884">
      <w:pPr>
        <w:spacing w:line="360" w:lineRule="auto"/>
      </w:pPr>
    </w:p>
    <w:p w:rsidR="00871884" w:rsidRDefault="00871884" w:rsidP="00871884">
      <w:pPr>
        <w:spacing w:line="360" w:lineRule="auto"/>
      </w:pPr>
      <w:r>
        <w:t>Kuvaa, millaisia oireita tauti aiheutti ja mitä ihmiset ajattelivat taudista. Kuinka he yrittivät suojautua siltä. Saat itse päättää, kuinka tarina päättyy. Kuvaa kuitenkin, millaiset jäljet sairaus jätti henkilön yhteisöön.</w:t>
      </w:r>
    </w:p>
    <w:p w:rsidR="00871884" w:rsidRDefault="00871884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</w:p>
    <w:p w:rsidR="00F9046A" w:rsidRDefault="00F9046A" w:rsidP="00871884">
      <w:pPr>
        <w:spacing w:line="360" w:lineRule="auto"/>
      </w:pPr>
      <w:r>
        <w:br w:type="page"/>
      </w:r>
      <w:r w:rsidR="00D15F4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-527685</wp:posOffset>
            </wp:positionV>
            <wp:extent cx="7279640" cy="9410700"/>
            <wp:effectExtent l="0" t="0" r="0" b="0"/>
            <wp:wrapNone/>
            <wp:docPr id="2" name="Kuva 2" descr="Musta%20su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ta%20sur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94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46A" w:rsidRDefault="00F9046A" w:rsidP="00871884">
      <w:pPr>
        <w:spacing w:line="360" w:lineRule="auto"/>
      </w:pPr>
      <w:r>
        <w:br w:type="page"/>
      </w:r>
      <w:r w:rsidR="00D15F4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-632460</wp:posOffset>
            </wp:positionV>
            <wp:extent cx="7038340" cy="9248140"/>
            <wp:effectExtent l="0" t="0" r="0" b="0"/>
            <wp:wrapNone/>
            <wp:docPr id="3" name="Kuva 3" descr="Musta surm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ta surm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46A" w:rsidRDefault="00F9046A" w:rsidP="00871884">
      <w:pPr>
        <w:spacing w:line="360" w:lineRule="auto"/>
      </w:pPr>
      <w:r>
        <w:br w:type="page"/>
      </w:r>
      <w:r w:rsidR="00D15F4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-501015</wp:posOffset>
            </wp:positionV>
            <wp:extent cx="6753225" cy="9110980"/>
            <wp:effectExtent l="0" t="0" r="9525" b="0"/>
            <wp:wrapNone/>
            <wp:docPr id="4" name="Kuva 4" descr="Musta%20surma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ta%20surma%2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11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97E" w:rsidRDefault="0017797E" w:rsidP="00871884">
      <w:pPr>
        <w:spacing w:line="360" w:lineRule="auto"/>
      </w:pPr>
    </w:p>
    <w:p w:rsidR="0017797E" w:rsidRDefault="0017797E" w:rsidP="00871884">
      <w:pPr>
        <w:spacing w:line="360" w:lineRule="auto"/>
      </w:pPr>
    </w:p>
    <w:p w:rsidR="00F9046A" w:rsidRDefault="0017797E" w:rsidP="00871884">
      <w:pPr>
        <w:spacing w:line="360" w:lineRule="auto"/>
      </w:pPr>
      <w:r>
        <w:br w:type="page"/>
      </w:r>
      <w:r w:rsidR="00D15F4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300355</wp:posOffset>
            </wp:positionV>
            <wp:extent cx="6802120" cy="8743950"/>
            <wp:effectExtent l="0" t="0" r="0" b="0"/>
            <wp:wrapNone/>
            <wp:docPr id="5" name="Kuva 5" descr="Musta%20surma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ta%20surma%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8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D15F4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-443865</wp:posOffset>
            </wp:positionV>
            <wp:extent cx="6931660" cy="9402445"/>
            <wp:effectExtent l="0" t="0" r="2540" b="8255"/>
            <wp:wrapNone/>
            <wp:docPr id="6" name="Kuva 6" descr="Musta%20surma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sta%20surma%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4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46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11212F"/>
    <w:multiLevelType w:val="hybridMultilevel"/>
    <w:tmpl w:val="3CFCFB1C"/>
    <w:lvl w:ilvl="0" w:tplc="2D661FEE">
      <w:start w:val="1"/>
      <w:numFmt w:val="decimal"/>
      <w:lvlText w:val="%1)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84"/>
    <w:rsid w:val="00035137"/>
    <w:rsid w:val="0017797E"/>
    <w:rsid w:val="00193044"/>
    <w:rsid w:val="00363C5C"/>
    <w:rsid w:val="00871884"/>
    <w:rsid w:val="00977CFE"/>
    <w:rsid w:val="00D15F41"/>
    <w:rsid w:val="00F9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B7E36-CB78-4317-A255-22FFACA3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rsid w:val="00193044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rsid w:val="00193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</Words>
  <Characters>884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Musta Surma</vt:lpstr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Musta Surma</dc:title>
  <dc:subject/>
  <dc:creator>Mikko Saranen</dc:creator>
  <cp:keywords/>
  <dc:description/>
  <cp:lastModifiedBy>Mikko S</cp:lastModifiedBy>
  <cp:revision>2</cp:revision>
  <cp:lastPrinted>2014-08-29T07:58:00Z</cp:lastPrinted>
  <dcterms:created xsi:type="dcterms:W3CDTF">2015-08-27T15:48:00Z</dcterms:created>
  <dcterms:modified xsi:type="dcterms:W3CDTF">2015-08-27T15:48:00Z</dcterms:modified>
</cp:coreProperties>
</file>