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5D" w:rsidRDefault="00CF67F2" w:rsidP="00CF67F2">
      <w:pPr>
        <w:pStyle w:val="Otsikko1"/>
        <w:jc w:val="center"/>
      </w:pPr>
      <w:r>
        <w:t>TULEVAISUUDEN VARHAISKASVATUS 2015</w:t>
      </w:r>
    </w:p>
    <w:p w:rsidR="00CF67F2" w:rsidRDefault="00CF67F2" w:rsidP="00CF67F2"/>
    <w:p w:rsidR="00CF67F2" w:rsidRDefault="00CF67F2" w:rsidP="00CF67F2"/>
    <w:p w:rsidR="00CF67F2" w:rsidRPr="006B66DC" w:rsidRDefault="00CF67F2" w:rsidP="00CF67F2">
      <w:pPr>
        <w:rPr>
          <w:b/>
        </w:rPr>
      </w:pPr>
      <w:r w:rsidRPr="006B66DC">
        <w:rPr>
          <w:b/>
        </w:rPr>
        <w:t>UUDISTUNEEN VARHAISKASVATUSLAIN HALTUUNOTTO</w:t>
      </w:r>
    </w:p>
    <w:p w:rsidR="00CF67F2" w:rsidRPr="006B66DC" w:rsidRDefault="00CF67F2" w:rsidP="00CF67F2">
      <w:pPr>
        <w:rPr>
          <w:b/>
        </w:rPr>
      </w:pPr>
      <w:r w:rsidRPr="006B66DC">
        <w:rPr>
          <w:b/>
        </w:rPr>
        <w:t>Jarkko Lahtinen</w:t>
      </w:r>
    </w:p>
    <w:p w:rsidR="00CF67F2" w:rsidRDefault="00CF67F2" w:rsidP="00CF67F2"/>
    <w:p w:rsidR="00CF67F2" w:rsidRDefault="00CF67F2" w:rsidP="00CF67F2">
      <w:r>
        <w:t>Uudessa vaka-laissakin on hyvää. Mutta kerralla ei kaikkea kuntoon saada. Keskitytään si</w:t>
      </w:r>
      <w:r>
        <w:t>i</w:t>
      </w:r>
      <w:r>
        <w:t xml:space="preserve">hen mitä nyt tulee tehdä. Positiiviset asiat esiin. Ihmiset tekevät toiminnan, ei laki. </w:t>
      </w:r>
    </w:p>
    <w:p w:rsidR="00CF67F2" w:rsidRDefault="00CF67F2" w:rsidP="00CF67F2"/>
    <w:p w:rsidR="00CF67F2" w:rsidRDefault="00CF67F2" w:rsidP="00CF67F2">
      <w:r>
        <w:t>11 ensimmäistä pykälää on muuttunut. Laista löytyy nyt sana varhaiskasvatus, mutta myös päivähoitokin. Sovelletaan sosiaalihuollon lakia, kelpoisuusehdot, asiakasmaksut… Tamm</w:t>
      </w:r>
      <w:r>
        <w:t>i</w:t>
      </w:r>
      <w:r>
        <w:t>kuussa 2013 varhaiskasvatus siirtyi pois so</w:t>
      </w:r>
      <w:r w:rsidR="004C3B69">
        <w:t>siaalihuollosta, jota emme ole. Laista tulee pui</w:t>
      </w:r>
      <w:r w:rsidR="004C3B69">
        <w:t>t</w:t>
      </w:r>
      <w:r w:rsidR="004C3B69">
        <w:t>teet, palvelua se ei muuta. Onnistuminen on asenne. Esimiehen rooli ratkaiseva. My</w:t>
      </w:r>
      <w:r w:rsidR="007C0D1E">
        <w:t>ös es</w:t>
      </w:r>
      <w:r w:rsidR="007C0D1E">
        <w:t>i</w:t>
      </w:r>
      <w:r w:rsidR="007C0D1E">
        <w:t>miehen esimies voi tuhota.</w:t>
      </w:r>
    </w:p>
    <w:p w:rsidR="007C0D1E" w:rsidRDefault="007C0D1E" w:rsidP="00CF67F2"/>
    <w:p w:rsidR="007C0D1E" w:rsidRDefault="007C0D1E" w:rsidP="00CF67F2">
      <w:r>
        <w:t>Suurin ilmiö, joka on muuttunut, laissa lähdetään kohti lasten oikeutta saada laadukasta va</w:t>
      </w:r>
      <w:r>
        <w:t>r</w:t>
      </w:r>
      <w:r>
        <w:t>haiskasvatusta. Hoitoaikaperusteiset hoitoajat sinänsä hyviä, mutta ei saa johtaa vanhemp</w:t>
      </w:r>
      <w:r>
        <w:t>i</w:t>
      </w:r>
      <w:r>
        <w:t>en surfailuun palvelusta toiseen.</w:t>
      </w:r>
    </w:p>
    <w:p w:rsidR="007C0D1E" w:rsidRDefault="007C0D1E" w:rsidP="00CF67F2"/>
    <w:p w:rsidR="007C0D1E" w:rsidRDefault="007C0D1E" w:rsidP="00CF67F2">
      <w:r>
        <w:t>Mistä tulisi keskustella? Laatuerot vaihtelevat huippupäiväkodeista heikompi tasoisiin. Kunt</w:t>
      </w:r>
      <w:r>
        <w:t>i</w:t>
      </w:r>
      <w:r>
        <w:t>en sisältä löytyy ääripäitä. Laatu syntyy, kun tämä rako saada pienemmäksi. Rahaa ei ole ikinä ollut iiikaa. Tehdään sataprosenttisesti tästä huolimatta se mitä voidaan.</w:t>
      </w:r>
    </w:p>
    <w:p w:rsidR="007C0D1E" w:rsidRDefault="007C0D1E" w:rsidP="00CF67F2"/>
    <w:p w:rsidR="007C0D1E" w:rsidRDefault="007C0D1E" w:rsidP="00CF67F2">
      <w:r>
        <w:t xml:space="preserve">Varhaiskasvatuksella tarkoitetaan sitä mitä laissa sanotaan. Kunta voi päättää palvelunsa järjestämisen. Laissa kymmenen uutta tavoitelausetta. Eri päivähoitomuodoissa toteutuminen erilaista. </w:t>
      </w:r>
    </w:p>
    <w:p w:rsidR="007C0D1E" w:rsidRDefault="007C0D1E" w:rsidP="00CF67F2"/>
    <w:p w:rsidR="007C0D1E" w:rsidRDefault="007C0D1E" w:rsidP="00CF67F2">
      <w:r>
        <w:t>Ei ole enää työntekijän valinta, mitä tehdään, vaan toimitaan tavoitteellisesti varhaiskasvatu</w:t>
      </w:r>
      <w:r>
        <w:t>s</w:t>
      </w:r>
      <w:r>
        <w:t xml:space="preserve">lain mukaan.  </w:t>
      </w:r>
    </w:p>
    <w:p w:rsidR="007C0D1E" w:rsidRDefault="007C0D1E" w:rsidP="00CF67F2"/>
    <w:p w:rsidR="007C0D1E" w:rsidRDefault="007C0D1E" w:rsidP="00CF67F2">
      <w:r>
        <w:t>Onko systeemimme kieltoihin perustuva? Laissa ei kielletä eikä anneta lupaa sinänsä. Sisällä saa juosta. Kunnioittava toimintatapa on turvattava. Aikuisten ammattimaisuus olennaista, myös suhteessa käyttäytymiseen muihin kasvattajiin.</w:t>
      </w:r>
    </w:p>
    <w:p w:rsidR="00FC1F5A" w:rsidRDefault="00FC1F5A" w:rsidP="00CF67F2"/>
    <w:p w:rsidR="00FC1F5A" w:rsidRDefault="00FC1F5A" w:rsidP="00CF67F2">
      <w:r>
        <w:t xml:space="preserve">Yksilöllisen tuen tarve, mitä se on? </w:t>
      </w:r>
      <w:r w:rsidR="00196D4E">
        <w:t>”Mä tarviin avustajan.” Miettimisen paikka on, että auksi meidän on muutettava omaa toimintatapaa. Lapsi ei välttämättä istu siihen muottiin, jota me itse ajattelemme.</w:t>
      </w:r>
      <w:r w:rsidR="00EA53D1">
        <w:t xml:space="preserve"> Asioita ei voi tehdä niin kuin ennen tehtiin. Ja ilman rahallista panostusta. Usein keskitytään siihen, mihin meillä ei ole aikaa. Ei mietitä, mitä voitaisiin tehdä toisin.</w:t>
      </w:r>
      <w:r w:rsidR="002B6107">
        <w:t xml:space="preserve"> T</w:t>
      </w:r>
      <w:r w:rsidR="002B6107">
        <w:t>a</w:t>
      </w:r>
      <w:r w:rsidR="002B6107">
        <w:t>voitteiden toteuttaminen ei lisää kustannuksia.</w:t>
      </w:r>
    </w:p>
    <w:p w:rsidR="0079145E" w:rsidRDefault="0079145E" w:rsidP="00CF67F2"/>
    <w:p w:rsidR="0079145E" w:rsidRDefault="0079145E" w:rsidP="00CF67F2">
      <w:r>
        <w:t>Hoidossa olevat lapset menevät joskus töihin. Mutta mihin töihin? Millainen maailma on si</w:t>
      </w:r>
      <w:r>
        <w:t>l</w:t>
      </w:r>
      <w:r>
        <w:t>loin? Varhaiskasvatuksenkin pitää muuttua yhteiskunnan murroksen mukaan. Sitä kautta saamme myös arvostusta. Varhaiskasvatuksen toiminta pitää toteuttaa niin, että tavoitteet voidaan saavuttaa.</w:t>
      </w:r>
    </w:p>
    <w:p w:rsidR="009C65D4" w:rsidRDefault="009C65D4" w:rsidP="00CF67F2"/>
    <w:p w:rsidR="009C65D4" w:rsidRDefault="009C65D4" w:rsidP="00CF67F2">
      <w:r>
        <w:t>Miten innostan esimiehenä työyhteisön toimimaan parhaalla mahdollisella tavalla.</w:t>
      </w:r>
    </w:p>
    <w:p w:rsidR="004D68EE" w:rsidRPr="004D68EE" w:rsidRDefault="004D68EE" w:rsidP="00CF67F2">
      <w:pPr>
        <w:rPr>
          <w:b/>
        </w:rPr>
      </w:pPr>
    </w:p>
    <w:p w:rsidR="004D68EE" w:rsidRDefault="004D68EE" w:rsidP="00CF67F2">
      <w:pPr>
        <w:rPr>
          <w:b/>
        </w:rPr>
      </w:pPr>
      <w:r w:rsidRPr="004D68EE">
        <w:rPr>
          <w:b/>
        </w:rPr>
        <w:t>Ympäristöistä, fyysinen ja psyykkinen</w:t>
      </w:r>
    </w:p>
    <w:p w:rsidR="004D68EE" w:rsidRDefault="004D68EE" w:rsidP="00CF67F2">
      <w:r>
        <w:t>Lapsen vasu on laadittava kaikille. Lapsi vahvasti mukana vasun tekemisessä. Entä jos va</w:t>
      </w:r>
      <w:r>
        <w:t>n</w:t>
      </w:r>
      <w:r>
        <w:t xml:space="preserve">hemmat kieltävät vasun tekemisen? Ei voida olla tekemättä päiväkodissa. Lasten mielipiteet on huomioitava lain mukaan. </w:t>
      </w:r>
      <w:r w:rsidR="00E8367F">
        <w:t>Laki muuttaa toimintakulttuuria, se ei ole työntekijän valinta, vaan toimintaa lain mukaan.</w:t>
      </w:r>
    </w:p>
    <w:p w:rsidR="002F59CD" w:rsidRDefault="002F59CD" w:rsidP="00CF67F2"/>
    <w:p w:rsidR="002F59CD" w:rsidRDefault="002F59CD" w:rsidP="00CF67F2">
      <w:r>
        <w:lastRenderedPageBreak/>
        <w:t>Käyttäkää verkkokommentointimahdollisuutta, se on oikeus!</w:t>
      </w:r>
    </w:p>
    <w:p w:rsidR="002F59CD" w:rsidRDefault="002F59CD" w:rsidP="00CF67F2"/>
    <w:p w:rsidR="00E41726" w:rsidRPr="006B66DC" w:rsidRDefault="00E41726" w:rsidP="00CF67F2">
      <w:pPr>
        <w:rPr>
          <w:b/>
        </w:rPr>
      </w:pPr>
      <w:r w:rsidRPr="006B66DC">
        <w:rPr>
          <w:b/>
        </w:rPr>
        <w:t>OPH:n tehtävät</w:t>
      </w:r>
    </w:p>
    <w:p w:rsidR="002F59CD" w:rsidRDefault="002F59CD" w:rsidP="00CF67F2">
      <w:r>
        <w:t>Paikalliset vasut käytössä oltava syksyllä 2017. Pelkkä vanhan päivittäminen ei enää onnistu. Laatimiseen on panostettava ankarasti.</w:t>
      </w:r>
    </w:p>
    <w:p w:rsidR="002F59CD" w:rsidRDefault="002F59CD" w:rsidP="00CF67F2"/>
    <w:p w:rsidR="002F59CD" w:rsidRDefault="002F59CD" w:rsidP="00CF67F2">
      <w:r>
        <w:t>Lahtinen näkee, että lapselle riittää 20 tuntia viikossa päivähoitoa. Yksityisessä ei voi saada eri tavalla tukea kuin kunnallisessa.</w:t>
      </w:r>
    </w:p>
    <w:p w:rsidR="002F59CD" w:rsidRDefault="002F59CD" w:rsidP="00CF67F2"/>
    <w:p w:rsidR="002F59CD" w:rsidRDefault="002F59CD" w:rsidP="00CF67F2">
      <w:r>
        <w:t>Elokuussa 2016 suhdelukuasetus muuttuu.</w:t>
      </w:r>
      <w:r w:rsidR="00C6442D">
        <w:t xml:space="preserve"> Päivähoitomaksut todennäköisesti nousevat, tä</w:t>
      </w:r>
      <w:r w:rsidR="00C6442D">
        <w:t>s</w:t>
      </w:r>
      <w:r w:rsidR="00C6442D">
        <w:t>tä ei ole juurikaan puhuttu.</w:t>
      </w:r>
      <w:r w:rsidR="001A4210">
        <w:t xml:space="preserve"> Lisäksi indeksikorotukset.</w:t>
      </w:r>
    </w:p>
    <w:p w:rsidR="00552660" w:rsidRDefault="00552660" w:rsidP="00CF67F2"/>
    <w:p w:rsidR="00552660" w:rsidRPr="006B66DC" w:rsidRDefault="00552660" w:rsidP="00CF67F2">
      <w:pPr>
        <w:rPr>
          <w:b/>
        </w:rPr>
      </w:pPr>
      <w:r w:rsidRPr="006B66DC">
        <w:rPr>
          <w:b/>
        </w:rPr>
        <w:t>Paneeli</w:t>
      </w:r>
    </w:p>
    <w:p w:rsidR="00552660" w:rsidRDefault="00552660" w:rsidP="00CF67F2">
      <w:r>
        <w:t>Lahtinen: säästötoimenpiteet tietyssä mielessä ymmärrettäviä, varhaiskasvatus ei erillinen saareke yhteiskunnallisessa kehityksessä</w:t>
      </w:r>
      <w:r w:rsidR="00D11E8C">
        <w:t>. Saattaa olla, että uusi asetus tuottaa laskennall</w:t>
      </w:r>
      <w:r w:rsidR="00D11E8C">
        <w:t>i</w:t>
      </w:r>
      <w:r w:rsidR="00D11E8C">
        <w:t>sesti tyhjiä paikkoja. Vasujen pitämisessä lto:lla vastuu, mutta järjestämistapa on mietittävi</w:t>
      </w:r>
      <w:r w:rsidR="00D11E8C">
        <w:t>s</w:t>
      </w:r>
      <w:r w:rsidR="00D11E8C">
        <w:t>sä.</w:t>
      </w:r>
      <w:r w:rsidR="007266AD">
        <w:t xml:space="preserve"> Lapsia ei voi ottaa päiväkoteihin pilvin pimein.</w:t>
      </w:r>
      <w:r w:rsidR="009D39DA">
        <w:t xml:space="preserve"> Laki ei vaadi hölmöjä toimintatapoja.</w:t>
      </w:r>
      <w:r w:rsidR="00512CC3">
        <w:t xml:space="preserve"> Va</w:t>
      </w:r>
      <w:r w:rsidR="00512CC3">
        <w:t>n</w:t>
      </w:r>
      <w:r w:rsidR="00512CC3">
        <w:t>hemmilla mahdollisuus valita haluamansa palvelun entistä parempi. Pitäisikö varhaiskasv</w:t>
      </w:r>
      <w:r w:rsidR="00512CC3">
        <w:t>a</w:t>
      </w:r>
      <w:r w:rsidR="00512CC3">
        <w:t>tuksesta osin tehdä pakollinen?</w:t>
      </w:r>
      <w:r w:rsidR="00F50340">
        <w:t xml:space="preserve"> </w:t>
      </w:r>
    </w:p>
    <w:p w:rsidR="003219DD" w:rsidRDefault="003219DD" w:rsidP="00CF67F2"/>
    <w:p w:rsidR="003219DD" w:rsidRDefault="003219DD" w:rsidP="00CF67F2">
      <w:r>
        <w:t>Oulu: pitääkö vasukeskustelu joka vuosi olla perusteellinen; onko pakko pitää puolitoista tu</w:t>
      </w:r>
      <w:r>
        <w:t>n</w:t>
      </w:r>
      <w:r>
        <w:t>tia jokaisen lapsen kohdalla?</w:t>
      </w:r>
      <w:r w:rsidR="00F60103">
        <w:t xml:space="preserve"> Oulussa paljon palvelutakuulapsia, viikon varoaika ollut käytö</w:t>
      </w:r>
      <w:r w:rsidR="00F60103">
        <w:t>s</w:t>
      </w:r>
      <w:r w:rsidR="00F60103">
        <w:t>sä neljä vuotta.</w:t>
      </w:r>
    </w:p>
    <w:p w:rsidR="00F50340" w:rsidRDefault="00F50340" w:rsidP="00CF67F2"/>
    <w:p w:rsidR="00F50340" w:rsidRDefault="00F50340" w:rsidP="00CF67F2">
      <w:r>
        <w:t>ELISA HELIN</w:t>
      </w:r>
      <w:r w:rsidR="00937788">
        <w:t>, opetusneuvos</w:t>
      </w:r>
    </w:p>
    <w:p w:rsidR="00F50340" w:rsidRDefault="00F50340" w:rsidP="00CF67F2">
      <w:r>
        <w:t>OPH</w:t>
      </w:r>
    </w:p>
    <w:p w:rsidR="00F50340" w:rsidRDefault="00F50340" w:rsidP="00CF67F2"/>
    <w:p w:rsidR="00F50340" w:rsidRDefault="00F50340" w:rsidP="00CF67F2">
      <w:r>
        <w:t>Ensimmäi</w:t>
      </w:r>
      <w:r w:rsidR="00790B3D">
        <w:t>sen kerran OPH vastaa vasuista ja varhaiskasvatuksesta</w:t>
      </w:r>
      <w:r w:rsidR="002A4186">
        <w:t xml:space="preserve"> 1.8..2015 alkaen</w:t>
      </w:r>
      <w:r w:rsidR="00790B3D">
        <w:t>.</w:t>
      </w:r>
      <w:r w:rsidR="00937788">
        <w:t xml:space="preserve"> Tiedo</w:t>
      </w:r>
      <w:r w:rsidR="00937788">
        <w:t>s</w:t>
      </w:r>
      <w:r w:rsidR="00937788">
        <w:t>tivat, että kentällä on valtavasti odotuksia. Varhaiskasvatus kiinteä osa oppimisen polkua. S</w:t>
      </w:r>
      <w:r w:rsidR="00937788">
        <w:t>i</w:t>
      </w:r>
      <w:r w:rsidR="00937788">
        <w:t xml:space="preserve">sältyy myös tiettyjä pelkoja, koska normiohjaus lisääntyy. </w:t>
      </w:r>
      <w:r w:rsidR="00DC32BA">
        <w:t xml:space="preserve"> OPH:lla isot, vaativat tavoitteet, mutta mielekkäät.</w:t>
      </w:r>
    </w:p>
    <w:p w:rsidR="00937788" w:rsidRDefault="00937788" w:rsidP="00CF67F2"/>
    <w:p w:rsidR="00937788" w:rsidRPr="006B66DC" w:rsidRDefault="00937788" w:rsidP="00CF67F2">
      <w:pPr>
        <w:rPr>
          <w:b/>
        </w:rPr>
      </w:pPr>
      <w:r w:rsidRPr="006B66DC">
        <w:rPr>
          <w:b/>
        </w:rPr>
        <w:t>Varhaiskasvatus otsikoissa</w:t>
      </w:r>
    </w:p>
    <w:p w:rsidR="00937788" w:rsidRDefault="00937788" w:rsidP="00CF67F2">
      <w:r>
        <w:t>Valtakunnan politiikassa tapahtunut paljon muutoksia. Media reagoinut voimakkaasti. Subje</w:t>
      </w:r>
      <w:r>
        <w:t>k</w:t>
      </w:r>
      <w:r>
        <w:t>tiivisen päivähoito-oikeuden rajaaminen jne. Olennaista on muutosten vaikutus asten eri ka</w:t>
      </w:r>
      <w:r>
        <w:t>s</w:t>
      </w:r>
      <w:r>
        <w:t>vuympäristöihin ja koko elämään.</w:t>
      </w:r>
    </w:p>
    <w:p w:rsidR="00937788" w:rsidRDefault="00937788" w:rsidP="00CF67F2"/>
    <w:p w:rsidR="00937788" w:rsidRDefault="00937788" w:rsidP="00CF67F2">
      <w:r>
        <w:t>Mitä on tapahtunut vuodesta 2005 vuoteen 2015 ja mitä tapahtuukaan tulevaisuudessa. Tieto on karttunut lapsen kehittymisestä. Osataan hyödyntää tutkimuksia paremmin. Uuden lain mukana tullut uusia vaateita: pedagogiikka, ympäristö, työkäytänteet. Lapsen etu aina edellä.</w:t>
      </w:r>
      <w:r w:rsidR="00E43147">
        <w:t xml:space="preserve"> Olemme sitoutuneet myös kansainvälisillä sopimuksella tähän. Mikä on lapsen etu, kun käs</w:t>
      </w:r>
      <w:r w:rsidR="00E43147">
        <w:t>i</w:t>
      </w:r>
      <w:r w:rsidR="00E43147">
        <w:t>tykset ovat kovin erilaisia? Uusissa perusteissa pitäisi näkyä voimakkaasti yhteisöllisyys yks</w:t>
      </w:r>
      <w:r w:rsidR="00E43147">
        <w:t>i</w:t>
      </w:r>
      <w:r w:rsidR="00E43147">
        <w:t>löllisyyden painotuksen heikentyessä.</w:t>
      </w:r>
      <w:r w:rsidR="005D2122">
        <w:t xml:space="preserve"> Lapsilähtöinen, aikuisjohtoinen.</w:t>
      </w:r>
    </w:p>
    <w:p w:rsidR="00937788" w:rsidRDefault="00937788" w:rsidP="00CF67F2"/>
    <w:p w:rsidR="00937788" w:rsidRDefault="001F62B9" w:rsidP="00CF67F2">
      <w:r>
        <w:t>Positiivisesta pedagogiista lähdetty liikkeelle. Lain toista vaihetta odotetaan.</w:t>
      </w:r>
    </w:p>
    <w:p w:rsidR="001F62B9" w:rsidRDefault="001F62B9" w:rsidP="00CF67F2"/>
    <w:p w:rsidR="001F62B9" w:rsidRDefault="001F62B9" w:rsidP="00CF67F2">
      <w:r>
        <w:t>Vasujen velvoittavuus painottuu. Todennäköisesti iso muutos ajattelun tasolla.</w:t>
      </w:r>
    </w:p>
    <w:p w:rsidR="001F62B9" w:rsidRDefault="001F62B9" w:rsidP="00CF67F2"/>
    <w:p w:rsidR="001F62B9" w:rsidRDefault="001F62B9" w:rsidP="00CF67F2">
      <w:r>
        <w:t>Arviointi nousee keskiössä korkealle. Herättää intohimoja. Ja se on haastavaa opettajan n</w:t>
      </w:r>
      <w:r>
        <w:t>ä</w:t>
      </w:r>
      <w:r>
        <w:t>kökulmasta. Arviointi iso kipupiste myös opetuksen puolella. Tutkimustietoa paljon siitä, että arviointi asettaa suomalaiset lapset eriarvoiseen asemaan.</w:t>
      </w:r>
    </w:p>
    <w:p w:rsidR="00813B55" w:rsidRDefault="00813B55" w:rsidP="00CF67F2"/>
    <w:p w:rsidR="00813B55" w:rsidRDefault="00813B55" w:rsidP="00CF67F2">
      <w:r>
        <w:t>Mikä on varhaiskasvatuksen perustehtävä?</w:t>
      </w:r>
    </w:p>
    <w:p w:rsidR="00813B55" w:rsidRDefault="00813B55" w:rsidP="00CF67F2">
      <w:r>
        <w:lastRenderedPageBreak/>
        <w:t>Vaka</w:t>
      </w:r>
      <w:r w:rsidR="00DA7A86">
        <w:t>laki sisältää educare-ajatuksen (kasvatus, opetus ja hoito). Keskiöön nousee hoitotila</w:t>
      </w:r>
      <w:r w:rsidR="00DA7A86">
        <w:t>n</w:t>
      </w:r>
      <w:r w:rsidR="00DA7A86">
        <w:t>ne, jonka pitää olla myös pedagogisesti laadukasta.</w:t>
      </w:r>
    </w:p>
    <w:p w:rsidR="00454ED7" w:rsidRDefault="00454ED7" w:rsidP="00CF67F2"/>
    <w:p w:rsidR="00454ED7" w:rsidRPr="006B66DC" w:rsidRDefault="00454ED7" w:rsidP="00CF67F2">
      <w:pPr>
        <w:rPr>
          <w:b/>
        </w:rPr>
      </w:pPr>
      <w:r w:rsidRPr="006B66DC">
        <w:rPr>
          <w:b/>
        </w:rPr>
        <w:t>Eri maiden opetussuunnitelmista</w:t>
      </w:r>
    </w:p>
    <w:p w:rsidR="00454ED7" w:rsidRDefault="00454ED7" w:rsidP="00CF67F2">
      <w:r>
        <w:t xml:space="preserve">Australiassa ajatuksen perusta belonging, being, becoming. Näistä nousevat perustarpeet. Arvostetaan sellaisena kuin lapsi on. Ja nähdään vahvuudet. Heimoontuminen on tärkeää, olla osa jotain ryhmää. Kuuluminen johonkin. </w:t>
      </w:r>
      <w:r w:rsidR="002A4186">
        <w:t>Mikään kokonaisuus ei toimi, jos kaikki eivät ole mukana (Jukka Mäkelä). Kun kaikki olivat mukana, myös ryhmä oli tyytyväinen. Varhaiska</w:t>
      </w:r>
      <w:r w:rsidR="002A4186">
        <w:t>s</w:t>
      </w:r>
      <w:r w:rsidR="002A4186">
        <w:t>vatuksen tärkeimpiä tehtäviä on varmistaa, että jokainen kuuluu joukkoon.</w:t>
      </w:r>
    </w:p>
    <w:p w:rsidR="00790B3D" w:rsidRDefault="00790B3D" w:rsidP="00CF67F2"/>
    <w:p w:rsidR="00E41726" w:rsidRDefault="002A4186" w:rsidP="00CF67F2">
      <w:r>
        <w:t>Nyt on aika keskustella.</w:t>
      </w:r>
    </w:p>
    <w:p w:rsidR="004B5017" w:rsidRDefault="004B5017" w:rsidP="00CF67F2"/>
    <w:p w:rsidR="004B5017" w:rsidRDefault="004B5017" w:rsidP="00CF67F2">
      <w:r>
        <w:t>Normiteksti ei ole enää suositus, vaan määräys. OPH ei voi toisaalta vyöryttää kunnille teht</w:t>
      </w:r>
      <w:r>
        <w:t>ä</w:t>
      </w:r>
      <w:r>
        <w:t>viä, jotka ei ole määritetty.</w:t>
      </w:r>
    </w:p>
    <w:p w:rsidR="004B5017" w:rsidRDefault="004B5017" w:rsidP="00CF67F2"/>
    <w:p w:rsidR="004B5017" w:rsidRPr="00235D60" w:rsidRDefault="004B5017" w:rsidP="00CF67F2">
      <w:pPr>
        <w:rPr>
          <w:b/>
        </w:rPr>
      </w:pPr>
      <w:r w:rsidRPr="00235D60">
        <w:rPr>
          <w:b/>
        </w:rPr>
        <w:t>VASU 2017</w:t>
      </w:r>
    </w:p>
    <w:p w:rsidR="004B5017" w:rsidRDefault="004B5017" w:rsidP="00CF67F2">
      <w:r>
        <w:t>OPH paljon vartijana. Tässä tarvitaan paljon yhteistyötä. VASU 2017 luo suunnan pitkälle tulevaisuuteen. Pitäisi nähdä ainakin 10 vuoden päähän. Toimii sisällön kehittämisen väl</w:t>
      </w:r>
      <w:r>
        <w:t>i</w:t>
      </w:r>
      <w:r>
        <w:t>neenä. Ohjaa paikallista työtä yhteistyössä varhaiskasvatuksen kanssa. Vahvistaa ja kehittää varhaiskasvatuksen laatua valtakunnallisesti.</w:t>
      </w:r>
    </w:p>
    <w:p w:rsidR="00235D60" w:rsidRPr="00235D60" w:rsidRDefault="00235D60" w:rsidP="00CF67F2">
      <w:pPr>
        <w:rPr>
          <w:b/>
        </w:rPr>
      </w:pPr>
    </w:p>
    <w:p w:rsidR="00235D60" w:rsidRDefault="00235D60" w:rsidP="00CF67F2">
      <w:pPr>
        <w:rPr>
          <w:b/>
        </w:rPr>
      </w:pPr>
      <w:r w:rsidRPr="00235D60">
        <w:rPr>
          <w:b/>
        </w:rPr>
        <w:t>UUDISTUVA VARHAISKASVATUSSUUNNITELMA</w:t>
      </w:r>
    </w:p>
    <w:p w:rsidR="00235D60" w:rsidRDefault="00235D60" w:rsidP="00CF67F2">
      <w:r>
        <w:t>Vasun perustetyössä ohjausryhmä. Koostuu yhteiskunnallisista vaikuttajista. Ohjausryhmä ei kirjoita suunnitelmaa, vaan siis ohjaa. Koordinaatioryhmässä on seitsemän henkilöä, joka on OPH:n sisäinen ryhmä. Pyritään osallistavaan prosesiin vasutyössä. Tutkimustiedon ja arjen hyödyntäminen.</w:t>
      </w:r>
    </w:p>
    <w:p w:rsidR="00235D60" w:rsidRDefault="00235D60" w:rsidP="00CF67F2"/>
    <w:p w:rsidR="00235D60" w:rsidRDefault="00235D60" w:rsidP="00CF67F2">
      <w:r>
        <w:t>Kehittämistä voi seurata OPH:n koulutussivuilta. Omat perustesivut on avattu, jonne kootaan materiaalia, aikataulutusta ja muuta tietoa. Prosessiin kirjattu, mitkä ovat minkäkin tason va</w:t>
      </w:r>
      <w:r>
        <w:t>s</w:t>
      </w:r>
      <w:r>
        <w:t>tuut.</w:t>
      </w:r>
    </w:p>
    <w:p w:rsidR="00235D60" w:rsidRPr="00235D60" w:rsidRDefault="00235D60" w:rsidP="00CF67F2">
      <w:pPr>
        <w:rPr>
          <w:b/>
        </w:rPr>
      </w:pPr>
    </w:p>
    <w:p w:rsidR="00235D60" w:rsidRDefault="00235D60" w:rsidP="00CF67F2">
      <w:pPr>
        <w:rPr>
          <w:b/>
        </w:rPr>
      </w:pPr>
      <w:r w:rsidRPr="00235D60">
        <w:rPr>
          <w:b/>
        </w:rPr>
        <w:t>VASUTYÖN MERKITYS</w:t>
      </w:r>
    </w:p>
    <w:p w:rsidR="00235D60" w:rsidRDefault="00235D60" w:rsidP="00CF67F2">
      <w:r>
        <w:t>Minne haluamme varhaiskasvatusta viedä? Työ kannattaa aloittaa heti kohti laadun kehtt</w:t>
      </w:r>
      <w:r>
        <w:t>ä</w:t>
      </w:r>
      <w:r>
        <w:t xml:space="preserve">mistä. </w:t>
      </w:r>
      <w:r w:rsidR="00866D4A">
        <w:t>On arvokeskustelun paikka.</w:t>
      </w:r>
    </w:p>
    <w:p w:rsidR="00926409" w:rsidRDefault="00926409" w:rsidP="00CF67F2"/>
    <w:p w:rsidR="00926409" w:rsidRPr="00926409" w:rsidRDefault="00926409" w:rsidP="00CF67F2">
      <w:pPr>
        <w:rPr>
          <w:b/>
        </w:rPr>
      </w:pPr>
    </w:p>
    <w:p w:rsidR="00926409" w:rsidRDefault="00926409" w:rsidP="00CF67F2">
      <w:pPr>
        <w:rPr>
          <w:b/>
        </w:rPr>
      </w:pPr>
      <w:r w:rsidRPr="00926409">
        <w:rPr>
          <w:b/>
        </w:rPr>
        <w:t>RITVA SEMI</w:t>
      </w:r>
    </w:p>
    <w:p w:rsidR="00926409" w:rsidRDefault="00926409" w:rsidP="00CF67F2">
      <w:r>
        <w:t>Erityisasiantuntija, OAJ</w:t>
      </w:r>
    </w:p>
    <w:p w:rsidR="00926409" w:rsidRDefault="00926409" w:rsidP="00CF67F2">
      <w:r>
        <w:t>Viime kuukaudet olleet hektisiä. Asioihin yritetään valtakunnan tasolla vaikuttaa kovasti. Eteenpäin katsotaan positiivisin mielin. Vieläkö toisaalta lasten oikeudesta ja varhaiskasv</w:t>
      </w:r>
      <w:r>
        <w:t>a</w:t>
      </w:r>
      <w:r>
        <w:t>tuksesta puhua näistä asioista? Sosiaalipolitiikkaa vai varhaiskasvatusta ja –opetusta? Ka</w:t>
      </w:r>
      <w:r>
        <w:t>n</w:t>
      </w:r>
      <w:r>
        <w:t xml:space="preserve">sanedustajilla osalla oli itku silmässä asiaa päätettäessä. </w:t>
      </w:r>
      <w:r w:rsidR="000F5485">
        <w:t>Miksi Suomessa varhaiskasvatus hidas ja traumaattinen? 2005 laki oli keskeneräinen ja torso.</w:t>
      </w:r>
    </w:p>
    <w:p w:rsidR="000F5485" w:rsidRDefault="000F5485" w:rsidP="00CF67F2"/>
    <w:p w:rsidR="000F5485" w:rsidRDefault="000F5485" w:rsidP="00CF67F2">
      <w:r>
        <w:t xml:space="preserve">Kymmenen tavoitetta kakkospykälässä todella hyviä. Tavoitteet kannattaa printata yksiköihin kaikkien näkyville. </w:t>
      </w:r>
    </w:p>
    <w:p w:rsidR="000F5485" w:rsidRDefault="000F5485" w:rsidP="00CF67F2"/>
    <w:p w:rsidR="000F5485" w:rsidRDefault="000F5485" w:rsidP="00CF67F2">
      <w:r>
        <w:t xml:space="preserve">Subjektiviisen päivähoidon tila käsittelyssä perustuslakivaliokunnassa. Varhaiskasvatuslaki korostaa kovasti pedagogiikkaa. Ja tästä on vastattava pedagogin, kuka tahansa ei voi tätä tehdä. </w:t>
      </w:r>
    </w:p>
    <w:p w:rsidR="000F5485" w:rsidRDefault="000F5485" w:rsidP="00CF67F2"/>
    <w:p w:rsidR="000F5485" w:rsidRDefault="000F5485" w:rsidP="00CF67F2">
      <w:r>
        <w:t>Päivähoito haluttiin sisällöllisistä lähtökohdista muuttaa varhaiskasvatukseksi. Korottaa koul</w:t>
      </w:r>
      <w:r>
        <w:t>u</w:t>
      </w:r>
      <w:r>
        <w:t>tuksellista tasa-arvoa.</w:t>
      </w:r>
    </w:p>
    <w:p w:rsidR="000F5485" w:rsidRDefault="000F5485" w:rsidP="00CF67F2"/>
    <w:p w:rsidR="000F5485" w:rsidRDefault="000F5485" w:rsidP="00CF67F2">
      <w:r>
        <w:lastRenderedPageBreak/>
        <w:t>Varhaiskasvatukseen osallistuminen Suomessa OECD-maista pienintä. Osallistumisaste heikko. Kaikki maat tekevät toimenpiteitä, jotka saisivat useamman lapsen osallistumaan varhaiskasvatukseen, Suomea lukuun ottamatta.</w:t>
      </w:r>
    </w:p>
    <w:p w:rsidR="000F5485" w:rsidRDefault="000F5485" w:rsidP="00CF67F2"/>
    <w:p w:rsidR="000F5485" w:rsidRDefault="000F5485" w:rsidP="00CF67F2">
      <w:r>
        <w:t>Tutkimustulokset osoittavat että koulutukselliset erot ovat kasvamassa Suomessa.</w:t>
      </w:r>
    </w:p>
    <w:p w:rsidR="007E7423" w:rsidRPr="007E7423" w:rsidRDefault="007E7423" w:rsidP="00CF67F2">
      <w:pPr>
        <w:rPr>
          <w:b/>
        </w:rPr>
      </w:pPr>
    </w:p>
    <w:p w:rsidR="007E7423" w:rsidRDefault="007E7423" w:rsidP="00CF67F2">
      <w:pPr>
        <w:rPr>
          <w:b/>
        </w:rPr>
      </w:pPr>
      <w:r w:rsidRPr="007E7423">
        <w:rPr>
          <w:b/>
        </w:rPr>
        <w:t>SUHDELUVUSTA</w:t>
      </w:r>
    </w:p>
    <w:p w:rsidR="007E7423" w:rsidRDefault="007E7423" w:rsidP="00CF67F2">
      <w:r>
        <w:t>Kunta voi päättää. Seuraus on todennäköisesti, että osapäivälapsien määrä kasvaa. Peru</w:t>
      </w:r>
      <w:r>
        <w:t>s</w:t>
      </w:r>
      <w:r>
        <w:t>tuslakivaliokunta on käsittelemässä suhdelukuja osapäiväisten osalta (esim. 1/13). PLvali</w:t>
      </w:r>
      <w:r>
        <w:t>o</w:t>
      </w:r>
      <w:r>
        <w:t>kunta ei kuuntele kenttää, vaan lainoppineita.</w:t>
      </w:r>
    </w:p>
    <w:p w:rsidR="007E7423" w:rsidRDefault="007E7423" w:rsidP="00CF67F2"/>
    <w:p w:rsidR="007E7423" w:rsidRDefault="007E7423" w:rsidP="00CF67F2">
      <w:r>
        <w:t>Kunnat tehneet fiksumpia ratkaisuja kuin eduskunta. Kuntatasolla kannattaa pohtia näitä as</w:t>
      </w:r>
      <w:r>
        <w:t>i</w:t>
      </w:r>
      <w:r>
        <w:t>oita.</w:t>
      </w:r>
    </w:p>
    <w:p w:rsidR="007E7423" w:rsidRDefault="007E7423" w:rsidP="00CF67F2"/>
    <w:p w:rsidR="007E7423" w:rsidRDefault="007E7423" w:rsidP="00CF67F2">
      <w:r>
        <w:t>VAKA-lain kakkoskäsittelyä odotetaan. Tietoa siitä, mitä tulee tapahtumaan, ei ole.</w:t>
      </w:r>
    </w:p>
    <w:p w:rsidR="007E7423" w:rsidRDefault="007E7423" w:rsidP="00CF67F2"/>
    <w:p w:rsidR="007E7423" w:rsidRDefault="007E7423" w:rsidP="00CF67F2">
      <w:r>
        <w:t>OAJ ei kannata päivähoito-oikeuden rajausta. Perustavat asian siihen, että vanhemmat ovat parhaat asiantuntijat. Nykytilannetta ei pitäisi siis muuttaa. Tämä P</w:t>
      </w:r>
      <w:r w:rsidR="004B1ACA">
        <w:t>L-valiokunnan käsittelyssä myös</w:t>
      </w:r>
      <w:r>
        <w:t xml:space="preserve"> (paljon heillä käsiteltävää, toivottavasti jaksavat, kirj huomio)</w:t>
      </w:r>
      <w:r w:rsidR="004B1ACA">
        <w:t>.</w:t>
      </w:r>
    </w:p>
    <w:p w:rsidR="00FA5270" w:rsidRDefault="00FA5270" w:rsidP="00CF67F2"/>
    <w:p w:rsidR="00FA5270" w:rsidRDefault="00FA5270" w:rsidP="00CF67F2">
      <w:r>
        <w:t>Lasten päivähoito-asetus 6 pykälä edelleen voimassa.</w:t>
      </w:r>
    </w:p>
    <w:p w:rsidR="004B1ACA" w:rsidRDefault="004B1ACA" w:rsidP="00CF67F2"/>
    <w:p w:rsidR="004B1ACA" w:rsidRDefault="004B1ACA" w:rsidP="00CF67F2">
      <w:r>
        <w:t>Huonoimmillaan huonosti järjestetyistä päpiväkodeista tulee hollitupia.</w:t>
      </w:r>
    </w:p>
    <w:p w:rsidR="00FA6BEB" w:rsidRDefault="00FA6BEB" w:rsidP="00CF67F2"/>
    <w:p w:rsidR="00FA6BEB" w:rsidRDefault="00FA6BEB" w:rsidP="00CF67F2">
      <w:r>
        <w:t>Vaatimusten kasvaessa henkilöstön osaamistasoa nostettava.</w:t>
      </w:r>
      <w:r w:rsidR="00186F73">
        <w:t xml:space="preserve"> Tätä on esitetty eduskunnalle.</w:t>
      </w:r>
      <w:r>
        <w:t xml:space="preserve"> Kunnat paljon va</w:t>
      </w:r>
      <w:r>
        <w:t>r</w:t>
      </w:r>
      <w:r>
        <w:t>tijoina.</w:t>
      </w:r>
      <w:r w:rsidR="00186F73">
        <w:t xml:space="preserve"> Palkkaerot niin pieniä, että tämä ei ole kustannuskysymys kunnille.</w:t>
      </w:r>
    </w:p>
    <w:p w:rsidR="00CF0B93" w:rsidRDefault="00CF0B93" w:rsidP="00CF67F2"/>
    <w:p w:rsidR="00CF0B93" w:rsidRDefault="00CF0B93" w:rsidP="00CF67F2">
      <w:r>
        <w:t>Ruotsissa kaikilla kolme vuotta täyttäneille oikeus maksuttomaan 15 tunnin varhaiskasvatu</w:t>
      </w:r>
      <w:r>
        <w:t>k</w:t>
      </w:r>
      <w:r>
        <w:t>seen. Yli 50 prosenttia on lastentarhanopettajia.</w:t>
      </w:r>
      <w:bookmarkStart w:id="0" w:name="_GoBack"/>
      <w:bookmarkEnd w:id="0"/>
    </w:p>
    <w:p w:rsidR="007E7423" w:rsidRPr="007E7423" w:rsidRDefault="007E7423" w:rsidP="00CF67F2"/>
    <w:sectPr w:rsidR="007E7423" w:rsidRPr="007E7423" w:rsidSect="001874C5">
      <w:headerReference w:type="default" r:id="rId7"/>
      <w:footerReference w:type="default" r:id="rId8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4A6" w:rsidRDefault="005A24A6" w:rsidP="008B3910">
      <w:r>
        <w:separator/>
      </w:r>
    </w:p>
  </w:endnote>
  <w:endnote w:type="continuationSeparator" w:id="0">
    <w:p w:rsidR="005A24A6" w:rsidRDefault="005A24A6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2BA" w:rsidRPr="00DC32BA" w:rsidRDefault="00DC32BA" w:rsidP="00DC32BA">
    <w:pPr>
      <w:pStyle w:val="Alatunniste"/>
      <w:jc w:val="center"/>
      <w:rPr>
        <w:i/>
        <w:sz w:val="20"/>
        <w:szCs w:val="20"/>
      </w:rPr>
    </w:pPr>
    <w:r w:rsidRPr="00DC32BA">
      <w:rPr>
        <w:i/>
        <w:sz w:val="20"/>
        <w:szCs w:val="20"/>
      </w:rPr>
      <w:t>Tulevaisuuden varhaiskasvatus 2015</w:t>
    </w:r>
  </w:p>
  <w:p w:rsidR="00DC32BA" w:rsidRDefault="00DC32BA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4A6" w:rsidRDefault="005A24A6" w:rsidP="008B3910">
      <w:r>
        <w:separator/>
      </w:r>
    </w:p>
  </w:footnote>
  <w:footnote w:type="continuationSeparator" w:id="0">
    <w:p w:rsidR="005A24A6" w:rsidRDefault="005A24A6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F2"/>
    <w:rsid w:val="000B09C8"/>
    <w:rsid w:val="000F5485"/>
    <w:rsid w:val="00186F73"/>
    <w:rsid w:val="001874C5"/>
    <w:rsid w:val="00196D4E"/>
    <w:rsid w:val="001A4210"/>
    <w:rsid w:val="001F62B9"/>
    <w:rsid w:val="00235D60"/>
    <w:rsid w:val="002A302A"/>
    <w:rsid w:val="002A4186"/>
    <w:rsid w:val="002B6107"/>
    <w:rsid w:val="002B6B27"/>
    <w:rsid w:val="002F59CD"/>
    <w:rsid w:val="003219DD"/>
    <w:rsid w:val="00434DB8"/>
    <w:rsid w:val="00454ED7"/>
    <w:rsid w:val="004B1ACA"/>
    <w:rsid w:val="004B5017"/>
    <w:rsid w:val="004C3B69"/>
    <w:rsid w:val="004D68EE"/>
    <w:rsid w:val="004F7E4F"/>
    <w:rsid w:val="00512CC3"/>
    <w:rsid w:val="00513B67"/>
    <w:rsid w:val="00514DE3"/>
    <w:rsid w:val="00552660"/>
    <w:rsid w:val="005A24A6"/>
    <w:rsid w:val="005D2122"/>
    <w:rsid w:val="00643067"/>
    <w:rsid w:val="006B66DC"/>
    <w:rsid w:val="007266AD"/>
    <w:rsid w:val="00790B3D"/>
    <w:rsid w:val="0079145E"/>
    <w:rsid w:val="007A536A"/>
    <w:rsid w:val="007C0D1E"/>
    <w:rsid w:val="007E7423"/>
    <w:rsid w:val="00813B55"/>
    <w:rsid w:val="008171AC"/>
    <w:rsid w:val="00866D4A"/>
    <w:rsid w:val="008B0028"/>
    <w:rsid w:val="008B3910"/>
    <w:rsid w:val="008F64CD"/>
    <w:rsid w:val="00926409"/>
    <w:rsid w:val="00937788"/>
    <w:rsid w:val="00990CCC"/>
    <w:rsid w:val="009A1F52"/>
    <w:rsid w:val="009C65D4"/>
    <w:rsid w:val="009D39DA"/>
    <w:rsid w:val="00C6442D"/>
    <w:rsid w:val="00CF0B93"/>
    <w:rsid w:val="00CF67F2"/>
    <w:rsid w:val="00D11E8C"/>
    <w:rsid w:val="00D8465D"/>
    <w:rsid w:val="00DA7A86"/>
    <w:rsid w:val="00DC32BA"/>
    <w:rsid w:val="00E41726"/>
    <w:rsid w:val="00E43147"/>
    <w:rsid w:val="00E8367F"/>
    <w:rsid w:val="00EA53D1"/>
    <w:rsid w:val="00F50340"/>
    <w:rsid w:val="00F60103"/>
    <w:rsid w:val="00FA5270"/>
    <w:rsid w:val="00FA6BEB"/>
    <w:rsid w:val="00FC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1057</Words>
  <Characters>8567</Characters>
  <Application>Microsoft Office Word</Application>
  <DocSecurity>0</DocSecurity>
  <Lines>71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JKL</cp:lastModifiedBy>
  <cp:revision>47</cp:revision>
  <dcterms:created xsi:type="dcterms:W3CDTF">2015-11-24T07:07:00Z</dcterms:created>
  <dcterms:modified xsi:type="dcterms:W3CDTF">2015-11-24T09:52:00Z</dcterms:modified>
</cp:coreProperties>
</file>