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DF4E" w14:textId="296A56C4" w:rsidR="00643895" w:rsidRPr="00643895" w:rsidRDefault="00643895" w:rsidP="00643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5" w:anchor="top" w:history="1">
        <w:r w:rsidRPr="00643895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i-FI"/>
          </w:rPr>
          <w:t>PARI HARJOITUSTA TOISEN IDEAN HYVÄKSYMISEEN</w:t>
        </w:r>
      </w:hyperlink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 </w:t>
      </w:r>
      <w:r w:rsidRPr="006438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Jarmo Siltaoja</w:t>
      </w:r>
    </w:p>
    <w:p w14:paraId="7091D3EA" w14:textId="77777777" w:rsidR="00643895" w:rsidRDefault="00643895" w:rsidP="0064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24B478A6" w14:textId="5EE41F4E" w:rsidR="00643895" w:rsidRPr="00643895" w:rsidRDefault="00643895" w:rsidP="0064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4389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Lahjan antaminen. </w:t>
      </w:r>
      <w:r w:rsidRPr="00643895">
        <w:rPr>
          <w:rFonts w:ascii="Times New Roman" w:eastAsia="Times New Roman" w:hAnsi="Times New Roman" w:cs="Times New Roman"/>
          <w:sz w:val="24"/>
          <w:szCs w:val="24"/>
          <w:lang w:eastAsia="fi-FI"/>
        </w:rPr>
        <w:t>Oppilaat antavat pareittain toisilleen lahjoja miimisesti. Toinen ojentaa lahjapaketin, ja se, joka lahjan saa, päättää mitä paketti sisältää. Sen jälkeen lahjansaaja käyttää esinettä ja rakentaa tilanteen lahjan antajan kanssa.</w:t>
      </w:r>
    </w:p>
    <w:p w14:paraId="3A852C75" w14:textId="77777777" w:rsidR="00643895" w:rsidRPr="00643895" w:rsidRDefault="00643895" w:rsidP="0064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43895">
        <w:rPr>
          <w:rFonts w:ascii="Times New Roman" w:eastAsia="Times New Roman" w:hAnsi="Times New Roman" w:cs="Times New Roman"/>
          <w:sz w:val="24"/>
          <w:szCs w:val="24"/>
          <w:lang w:eastAsia="fi-FI"/>
        </w:rPr>
        <w:t>Huomioita:</w:t>
      </w:r>
    </w:p>
    <w:p w14:paraId="2207482B" w14:textId="257BBD62" w:rsidR="00643895" w:rsidRDefault="00643895" w:rsidP="0064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43895">
        <w:rPr>
          <w:rFonts w:ascii="Times New Roman" w:eastAsia="Times New Roman" w:hAnsi="Times New Roman" w:cs="Times New Roman"/>
          <w:sz w:val="24"/>
          <w:szCs w:val="24"/>
          <w:lang w:eastAsia="fi-FI"/>
        </w:rPr>
        <w:t>Opettaja voi kannustaa oppilaita lahjan nopeaan tunnistamiseen.</w:t>
      </w:r>
    </w:p>
    <w:p w14:paraId="171D185E" w14:textId="77777777" w:rsidR="00643895" w:rsidRPr="00643895" w:rsidRDefault="00643895" w:rsidP="006438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C684DED" w14:textId="77777777" w:rsidR="00643895" w:rsidRPr="00643895" w:rsidRDefault="00643895" w:rsidP="0064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4389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Aarrearkku.</w:t>
      </w:r>
      <w:r w:rsidRPr="0064389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Oppilaat työskentelevät pareittain. He ovat löytäneet ullakolta mummon, vaarin tai jonkun muun sukulaisen vanhan arkun ja alkavat tutkia sen sisältöä. Toinen ottaa arkusta esineen: ”Katso, mitä minä löysin!” Toinen päättää, mitä parin käteen oli osunut: ”Valokuva, kuka tuo mies on?” Sen jälkeen oppilaat rakentavat kertomusta yhdessä. Kun ensimmäinen esine on käsitelty, otetaan seuraava esine.</w:t>
      </w:r>
    </w:p>
    <w:p w14:paraId="18822856" w14:textId="77777777" w:rsidR="00643895" w:rsidRPr="00643895" w:rsidRDefault="00643895" w:rsidP="0064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43895">
        <w:rPr>
          <w:rFonts w:ascii="Times New Roman" w:eastAsia="Times New Roman" w:hAnsi="Times New Roman" w:cs="Times New Roman"/>
          <w:sz w:val="24"/>
          <w:szCs w:val="24"/>
          <w:lang w:eastAsia="fi-FI"/>
        </w:rPr>
        <w:t>Lisää idean hyväksymiseen liittyviä harjoituksia kirjassa Simo Routarinne: Improvisoi!</w:t>
      </w:r>
    </w:p>
    <w:p w14:paraId="7A8D9140" w14:textId="77777777" w:rsidR="006B4186" w:rsidRDefault="006B4186"/>
    <w:sectPr w:rsidR="006B41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77CB"/>
    <w:multiLevelType w:val="multilevel"/>
    <w:tmpl w:val="EA9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95"/>
    <w:rsid w:val="000E0850"/>
    <w:rsid w:val="00643895"/>
    <w:rsid w:val="006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4838"/>
  <w15:chartTrackingRefBased/>
  <w15:docId w15:val="{DF8AE6C7-291C-44E0-807B-E2562B3B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mikkeli/mk/n%C3%A4ytt%C3%A4m%C3%B6taiteet/ht/phti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866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2022-02-13T10:02:00Z</dcterms:created>
  <dcterms:modified xsi:type="dcterms:W3CDTF">2022-02-13T10:04:00Z</dcterms:modified>
</cp:coreProperties>
</file>