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C64" w:rsidRPr="00964C64" w:rsidRDefault="00964C64" w:rsidP="00964C6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1F4D78"/>
          <w:sz w:val="18"/>
          <w:szCs w:val="18"/>
          <w:lang w:eastAsia="fi-FI"/>
        </w:rPr>
      </w:pPr>
      <w:r w:rsidRPr="00964C64">
        <w:rPr>
          <w:rFonts w:ascii="Calibri" w:eastAsia="Times New Roman" w:hAnsi="Calibri" w:cs="Calibri"/>
          <w:b/>
          <w:bCs/>
          <w:color w:val="1F1F1F"/>
          <w:sz w:val="18"/>
          <w:szCs w:val="18"/>
          <w:lang w:eastAsia="fi-FI"/>
        </w:rPr>
        <w:t>LAPSEN KASVUN, HYVINVOINNIN JA OPPIMISEN EDISTÄMINEN </w:t>
      </w:r>
      <w:r w:rsidRPr="00964C64">
        <w:rPr>
          <w:rFonts w:ascii="Calibri" w:eastAsia="Times New Roman" w:hAnsi="Calibri" w:cs="Calibri"/>
          <w:color w:val="1F4D78"/>
          <w:sz w:val="18"/>
          <w:szCs w:val="18"/>
          <w:lang w:eastAsia="fi-FI"/>
        </w:rPr>
        <w:t> </w:t>
      </w:r>
      <w:r>
        <w:rPr>
          <w:rFonts w:ascii="Calibri" w:eastAsia="Times New Roman" w:hAnsi="Calibri" w:cs="Calibri"/>
          <w:color w:val="1F4D78"/>
          <w:sz w:val="18"/>
          <w:szCs w:val="18"/>
          <w:lang w:eastAsia="fi-FI"/>
        </w:rPr>
        <w:t xml:space="preserve">40 </w:t>
      </w:r>
      <w:proofErr w:type="spellStart"/>
      <w:r>
        <w:rPr>
          <w:rFonts w:ascii="Calibri" w:eastAsia="Times New Roman" w:hAnsi="Calibri" w:cs="Calibri"/>
          <w:color w:val="1F4D78"/>
          <w:sz w:val="18"/>
          <w:szCs w:val="18"/>
          <w:lang w:eastAsia="fi-FI"/>
        </w:rPr>
        <w:t>osp</w:t>
      </w:r>
      <w:proofErr w:type="spellEnd"/>
    </w:p>
    <w:p w:rsidR="00964C64" w:rsidRPr="00964C64" w:rsidRDefault="00964C64" w:rsidP="00964C6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1F4D78"/>
          <w:sz w:val="18"/>
          <w:szCs w:val="18"/>
          <w:lang w:eastAsia="fi-FI"/>
        </w:rPr>
      </w:pPr>
      <w:r w:rsidRPr="00964C64">
        <w:rPr>
          <w:rFonts w:ascii="Calibri" w:eastAsia="Times New Roman" w:hAnsi="Calibri" w:cs="Calibri"/>
          <w:b/>
          <w:bCs/>
          <w:color w:val="1F1F1F"/>
          <w:sz w:val="18"/>
          <w:szCs w:val="18"/>
          <w:lang w:eastAsia="fi-FI"/>
        </w:rPr>
        <w:t>Arviointi</w:t>
      </w:r>
      <w:r w:rsidRPr="00964C64">
        <w:rPr>
          <w:rFonts w:ascii="Calibri" w:eastAsia="Times New Roman" w:hAnsi="Calibri" w:cs="Calibri"/>
          <w:color w:val="1F4D78"/>
          <w:sz w:val="18"/>
          <w:szCs w:val="18"/>
          <w:lang w:eastAsia="fi-FI"/>
        </w:rPr>
        <w:t> </w:t>
      </w:r>
      <w:bookmarkStart w:id="0" w:name="_GoBack"/>
      <w:bookmarkEnd w:id="0"/>
    </w:p>
    <w:p w:rsidR="00964C64" w:rsidRPr="00964C64" w:rsidRDefault="00964C64" w:rsidP="00964C64">
      <w:pPr>
        <w:shd w:val="clear" w:color="auto" w:fill="0C566E"/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color w:val="2E74B5"/>
          <w:sz w:val="18"/>
          <w:szCs w:val="18"/>
          <w:lang w:eastAsia="fi-FI"/>
        </w:rPr>
      </w:pPr>
      <w:r w:rsidRPr="00964C64">
        <w:rPr>
          <w:rFonts w:ascii="Calibri" w:eastAsia="Times New Roman" w:hAnsi="Calibri" w:cs="Calibri"/>
          <w:b/>
          <w:bCs/>
          <w:color w:val="FFFFFF"/>
          <w:sz w:val="18"/>
          <w:szCs w:val="18"/>
          <w:lang w:eastAsia="fi-FI"/>
        </w:rPr>
        <w:t>Opiskelija työskentelee varhaiskasvatusta ohjaavien säädösten, määräysten, toimintaperiaatteiden, arvojen ja eettisten periaatteiden mukaan</w:t>
      </w:r>
      <w:r w:rsidRPr="00964C64">
        <w:rPr>
          <w:rFonts w:ascii="Calibri" w:eastAsia="Times New Roman" w:hAnsi="Calibri" w:cs="Calibri"/>
          <w:i/>
          <w:iCs/>
          <w:color w:val="2E74B5"/>
          <w:sz w:val="18"/>
          <w:szCs w:val="18"/>
          <w:lang w:eastAsia="fi-FI"/>
        </w:rPr>
        <w:t> </w:t>
      </w:r>
    </w:p>
    <w:p w:rsidR="00964C64" w:rsidRPr="00964C64" w:rsidRDefault="00964C64" w:rsidP="00964C6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fi-FI"/>
        </w:rPr>
      </w:pPr>
      <w:r w:rsidRPr="00964C64">
        <w:rPr>
          <w:rFonts w:ascii="Calibri" w:eastAsia="Times New Roman" w:hAnsi="Calibri" w:cs="Calibri"/>
          <w:color w:val="1F1F1F"/>
          <w:sz w:val="18"/>
          <w:szCs w:val="18"/>
          <w:lang w:eastAsia="fi-FI"/>
        </w:rPr>
        <w:t>Opiskelija</w:t>
      </w:r>
      <w:r w:rsidRPr="00964C64">
        <w:rPr>
          <w:rFonts w:ascii="Calibri" w:eastAsia="Times New Roman" w:hAnsi="Calibri" w:cs="Calibri"/>
          <w:lang w:eastAsia="fi-FI"/>
        </w:rPr>
        <w:t xml:space="preserve"> </w:t>
      </w:r>
      <w:r w:rsidRPr="00964C64">
        <w:rPr>
          <w:rFonts w:ascii="Calibri" w:eastAsia="Times New Roman" w:hAnsi="Calibri" w:cs="Calibri"/>
          <w:color w:val="1F1F1F"/>
          <w:sz w:val="18"/>
          <w:szCs w:val="18"/>
          <w:lang w:eastAsia="fi-FI"/>
        </w:rPr>
        <w:t>Arviointiperustelut</w:t>
      </w:r>
      <w:r w:rsidRPr="00964C6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fi-F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10242"/>
        <w:gridCol w:w="2208"/>
      </w:tblGrid>
      <w:tr w:rsidR="00964C64" w:rsidRPr="00964C64" w:rsidTr="00964C64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Tyydyttävä T1 </w:t>
            </w:r>
          </w:p>
        </w:tc>
        <w:tc>
          <w:tcPr>
            <w:tcW w:w="1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noudattaa varhaiskasvatusta ohjaavaa lainsäädäntöä ja varhaiskasvatussuunnitelman perusteita </w:t>
            </w:r>
          </w:p>
          <w:p w:rsidR="00964C64" w:rsidRPr="00964C64" w:rsidRDefault="00964C64" w:rsidP="00964C64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noudattaa työyksikön arvoja ja toimintaperiaatteita </w:t>
            </w:r>
          </w:p>
          <w:p w:rsidR="00964C64" w:rsidRPr="00964C64" w:rsidRDefault="00964C64" w:rsidP="00964C64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lasta arvostaen </w:t>
            </w:r>
          </w:p>
          <w:p w:rsidR="00964C64" w:rsidRPr="00964C64" w:rsidRDefault="00964C64" w:rsidP="00964C64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yhdenvertaisuuden ja tasa-arvon periaatteiden mukaan </w:t>
            </w:r>
          </w:p>
          <w:p w:rsidR="00964C64" w:rsidRPr="00964C64" w:rsidRDefault="00964C64" w:rsidP="00964C64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kohtaa lapset yksilöllisesti ja ottaa huomioon lapsen mielipiteitä </w:t>
            </w:r>
          </w:p>
          <w:p w:rsidR="00964C64" w:rsidRPr="00964C64" w:rsidRDefault="00964C64" w:rsidP="00964C64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noudattaa tietosuojaa ja salassapitoa </w:t>
            </w:r>
          </w:p>
          <w:p w:rsidR="00964C64" w:rsidRPr="00964C64" w:rsidRDefault="00964C64" w:rsidP="00964C64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lapsen edun huomioiden ja noudattaa lastensuojelulain ilmoitusvelvollisuutta </w:t>
            </w:r>
          </w:p>
          <w:p w:rsidR="00964C64" w:rsidRPr="00964C64" w:rsidRDefault="00964C64" w:rsidP="00964C64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kestävän kehityksen periaatteiden mukaisesti 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Tyydyttävä T2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                 </w:t>
            </w:r>
            <w:r w:rsidRPr="00964C64">
              <w:rPr>
                <w:rFonts w:ascii="Calibri" w:eastAsia="Times New Roman" w:hAnsi="Calibri" w:cs="Calibri"/>
                <w:color w:val="1F1F1F"/>
                <w:sz w:val="18"/>
                <w:szCs w:val="18"/>
                <w:shd w:val="clear" w:color="auto" w:fill="FFFFFF"/>
                <w:lang w:eastAsia="fi-FI"/>
              </w:rPr>
              <w:t>Opiskelijan osaamisen taso ylittää selkeästi T1-tason, mutta ei yllä H3-tasolle</w:t>
            </w: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Hyvä H3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noudattaa varhaiskasvatusta ohjaavaa lainsäädäntöä ja varhaiskasvatussuunnitelman perusteita </w:t>
            </w:r>
          </w:p>
          <w:p w:rsidR="00964C64" w:rsidRPr="00964C64" w:rsidRDefault="00964C64" w:rsidP="00964C64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noudattaa työyksikön arvoja ja toimintaperiaatteita </w:t>
            </w:r>
          </w:p>
          <w:p w:rsidR="00964C64" w:rsidRPr="00964C64" w:rsidRDefault="00964C64" w:rsidP="00964C64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lapsuuden itseisarvon huomioiden ja suhtautuu lapseen arvostavasti </w:t>
            </w:r>
          </w:p>
          <w:p w:rsidR="00964C64" w:rsidRPr="00964C64" w:rsidRDefault="00964C64" w:rsidP="00964C64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yhdenvertaisuuden ja tasa-arvon periaatteiden mukaan edistäen toiminnallaan moninaisuutta kunnioittavaa ilmapiiriä </w:t>
            </w:r>
          </w:p>
          <w:p w:rsidR="00964C64" w:rsidRPr="00964C64" w:rsidRDefault="00964C64" w:rsidP="00964C64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kohtaa lapset yksilöllisesti ja ottaa huomioon lapsen mielipiteitä sekä antaa lapselle mahdollisuuksia vaikuttaa itseään koskevissa asioissa </w:t>
            </w:r>
          </w:p>
          <w:p w:rsidR="00964C64" w:rsidRPr="00964C64" w:rsidRDefault="00964C64" w:rsidP="00964C64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noudattaa tietosuojaa ja salassapitoa </w:t>
            </w:r>
          </w:p>
          <w:p w:rsidR="00964C64" w:rsidRPr="00964C64" w:rsidRDefault="00964C64" w:rsidP="00964C64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lapsen edun huomioiden ja noudattaa lastensuojelulain ilmoitusvelvollisuutta </w:t>
            </w:r>
          </w:p>
          <w:p w:rsidR="00964C64" w:rsidRPr="00964C64" w:rsidRDefault="00964C64" w:rsidP="00964C64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kestävän kehityksen periaatteiden mukaisesti ja perustelee toimintaansa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Hyvä H4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                 </w:t>
            </w:r>
            <w:r w:rsidRPr="00964C64">
              <w:rPr>
                <w:rFonts w:ascii="Calibri" w:eastAsia="Times New Roman" w:hAnsi="Calibri" w:cs="Calibri"/>
                <w:color w:val="1F1F1F"/>
                <w:sz w:val="18"/>
                <w:szCs w:val="18"/>
                <w:shd w:val="clear" w:color="auto" w:fill="FFFFFF"/>
                <w:lang w:eastAsia="fi-FI"/>
              </w:rPr>
              <w:t>Opiskelijan osaamisen taso ylittää selkeästi H3-tason, mutta ei yllä K5-tasolle</w:t>
            </w: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Kiitettävä K5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noudattaa varhaiskasvatusta ohjaavaa lainsäädäntöä ja varhaiskasvatussuunnitelman perusteita </w:t>
            </w:r>
          </w:p>
          <w:p w:rsidR="00964C64" w:rsidRPr="00964C64" w:rsidRDefault="00964C64" w:rsidP="00964C64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noudattaa työyksikön arvoja ja toimintaperiaatteita </w:t>
            </w:r>
          </w:p>
          <w:p w:rsidR="00964C64" w:rsidRPr="00964C64" w:rsidRDefault="00964C64" w:rsidP="00964C64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lapsuuden itseisarvon huomioiden ja suhtautuu lapseen arvostavasti nähden jokaisen lapsen ainutlaatuisuuden </w:t>
            </w:r>
          </w:p>
          <w:p w:rsidR="00964C64" w:rsidRPr="00964C64" w:rsidRDefault="00964C64" w:rsidP="00964C64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yhdenvertaisuuden ja tasa-arvon periaatteiden mukaan edistäen moninaisuutta kunnioittavaa toimintakulttuuria työyhteisössään </w:t>
            </w:r>
          </w:p>
          <w:p w:rsidR="00964C64" w:rsidRPr="00964C64" w:rsidRDefault="00964C64" w:rsidP="00964C64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noudattaa tietosuojaa ja salassapitoa </w:t>
            </w:r>
          </w:p>
          <w:p w:rsidR="00964C64" w:rsidRPr="00964C64" w:rsidRDefault="00964C64" w:rsidP="00964C64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lapsen edun huomioiden ja noudattaa lastensuojelulain ilmoitusvelvollisuutta </w:t>
            </w:r>
          </w:p>
          <w:p w:rsidR="00964C64" w:rsidRPr="00964C64" w:rsidRDefault="00964C64" w:rsidP="00964C64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kestävän kehityksen periaatteiden mukaisesti, perustelee toimintaansa ja tekee kehittämisehdotuksia.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</w:tbl>
    <w:p w:rsidR="00964C64" w:rsidRPr="00964C64" w:rsidRDefault="00964C64" w:rsidP="00964C64">
      <w:pPr>
        <w:shd w:val="clear" w:color="auto" w:fill="0C566E"/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color w:val="2E74B5"/>
          <w:sz w:val="18"/>
          <w:szCs w:val="18"/>
          <w:lang w:eastAsia="fi-FI"/>
        </w:rPr>
      </w:pPr>
      <w:r w:rsidRPr="00964C64">
        <w:rPr>
          <w:rFonts w:ascii="Calibri" w:eastAsia="Times New Roman" w:hAnsi="Calibri" w:cs="Calibri"/>
          <w:b/>
          <w:bCs/>
          <w:color w:val="FFFFFF"/>
          <w:sz w:val="18"/>
          <w:szCs w:val="18"/>
          <w:lang w:eastAsia="fi-FI"/>
        </w:rPr>
        <w:t>Opiskelija suunnittelee työtään ja tekee monialaista yhteistyötä.</w:t>
      </w:r>
      <w:r w:rsidRPr="00964C64">
        <w:rPr>
          <w:rFonts w:ascii="Calibri" w:eastAsia="Times New Roman" w:hAnsi="Calibri" w:cs="Calibri"/>
          <w:i/>
          <w:iCs/>
          <w:color w:val="2E74B5"/>
          <w:sz w:val="18"/>
          <w:szCs w:val="18"/>
          <w:lang w:eastAsia="fi-FI"/>
        </w:rPr>
        <w:t> </w:t>
      </w:r>
    </w:p>
    <w:p w:rsidR="00964C64" w:rsidRPr="00964C64" w:rsidRDefault="00964C64" w:rsidP="00964C6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fi-FI"/>
        </w:rPr>
      </w:pPr>
      <w:r w:rsidRPr="00964C64">
        <w:rPr>
          <w:rFonts w:ascii="Calibri" w:eastAsia="Times New Roman" w:hAnsi="Calibri" w:cs="Calibri"/>
          <w:color w:val="1F1F1F"/>
          <w:sz w:val="18"/>
          <w:szCs w:val="18"/>
          <w:lang w:eastAsia="fi-FI"/>
        </w:rPr>
        <w:t>Opiskelija</w:t>
      </w:r>
      <w:r w:rsidRPr="00964C64">
        <w:rPr>
          <w:rFonts w:ascii="Calibri" w:eastAsia="Times New Roman" w:hAnsi="Calibri" w:cs="Calibri"/>
          <w:lang w:eastAsia="fi-FI"/>
        </w:rPr>
        <w:t xml:space="preserve"> </w:t>
      </w:r>
      <w:r w:rsidRPr="00964C64">
        <w:rPr>
          <w:rFonts w:ascii="Calibri" w:eastAsia="Times New Roman" w:hAnsi="Calibri" w:cs="Calibri"/>
          <w:color w:val="1F1F1F"/>
          <w:sz w:val="18"/>
          <w:szCs w:val="18"/>
          <w:lang w:eastAsia="fi-FI"/>
        </w:rPr>
        <w:t>Arviointiperustelut</w:t>
      </w:r>
      <w:r w:rsidRPr="00964C6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fi-F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0227"/>
        <w:gridCol w:w="2218"/>
      </w:tblGrid>
      <w:tr w:rsidR="00964C64" w:rsidRPr="00964C64" w:rsidTr="00964C64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Tyydyttävä T1 </w:t>
            </w:r>
          </w:p>
        </w:tc>
        <w:tc>
          <w:tcPr>
            <w:tcW w:w="1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oman ammattinsa työnkuvan, työyksikön työtehtävien ja vastuualueiden mukaan </w:t>
            </w:r>
          </w:p>
          <w:p w:rsidR="00964C64" w:rsidRPr="00964C64" w:rsidRDefault="00964C64" w:rsidP="00964C64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tekee monialaista yhteistyötä työryhmässä </w:t>
            </w:r>
          </w:p>
          <w:p w:rsidR="00964C64" w:rsidRPr="00964C64" w:rsidRDefault="00964C64" w:rsidP="00964C64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suunnittelee työtehtävänsä yhteistyössä työryhmän kanssa 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Tyydyttävä T2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                 </w:t>
            </w:r>
            <w:r w:rsidRPr="00964C64">
              <w:rPr>
                <w:rFonts w:ascii="Calibri" w:eastAsia="Times New Roman" w:hAnsi="Calibri" w:cs="Calibri"/>
                <w:color w:val="1F1F1F"/>
                <w:sz w:val="18"/>
                <w:szCs w:val="18"/>
                <w:shd w:val="clear" w:color="auto" w:fill="FFFFFF"/>
                <w:lang w:eastAsia="fi-FI"/>
              </w:rPr>
              <w:t>Opiskelijan osaamisen taso ylittää selkeästi T1-tason, mutta ei yllä H3-tasolle</w:t>
            </w: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Hyvä H3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oman ammattinsa työnkuvan, työtehtävien ja vastuualueiden mukaan sekä tuntee eri ammattiryhmien tehtäviä ja vastuualueita työyksikössään </w:t>
            </w:r>
          </w:p>
          <w:p w:rsidR="00964C64" w:rsidRPr="00964C64" w:rsidRDefault="00964C64" w:rsidP="00964C64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lastRenderedPageBreak/>
              <w:t>tekee vastuullisesti monialaista yhteistyötä työryhmässä sekä hyödyntää työryhmän osaamista </w:t>
            </w:r>
          </w:p>
          <w:p w:rsidR="00964C64" w:rsidRPr="00964C64" w:rsidRDefault="00964C64" w:rsidP="00964C64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suunnittelee työtehtävänsä yhteistyössä työryhmän kanssa lapsiryhmän tarpeita huomioiden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10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lastRenderedPageBreak/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Hyvä H4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                 </w:t>
            </w:r>
            <w:r w:rsidRPr="00964C64">
              <w:rPr>
                <w:rFonts w:ascii="Calibri" w:eastAsia="Times New Roman" w:hAnsi="Calibri" w:cs="Calibri"/>
                <w:color w:val="1F1F1F"/>
                <w:sz w:val="18"/>
                <w:szCs w:val="18"/>
                <w:shd w:val="clear" w:color="auto" w:fill="FFFFFF"/>
                <w:lang w:eastAsia="fi-FI"/>
              </w:rPr>
              <w:t>Opiskelijan osaamisen taso ylittää selkeästi H3-tason, mutta ei yllä K5-tasolle</w:t>
            </w: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Kiitettävä K5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oman ammattinsa työnkuvan, työyksikön työtehtävien ja vastuualueiden mukaan sekä tuntee varhaiskasvatuksen monialaista verkostoa </w:t>
            </w:r>
          </w:p>
          <w:p w:rsidR="00964C64" w:rsidRPr="00964C64" w:rsidRDefault="00964C64" w:rsidP="00964C64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tekee vastuullisesti monialaista yhteistyötä työryhmässä ja verkoston kanssa, hyödyntää työryhmän osaamista sekä tuo esiin omia näkemyksiään </w:t>
            </w:r>
          </w:p>
          <w:p w:rsidR="00964C64" w:rsidRPr="00964C64" w:rsidRDefault="00964C64" w:rsidP="00964C64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suunnittelee työtehtävänsä yhteistyössä työryhmän kanssa lapsiryhmän tarpeita huomioiden ja tilanteita ennakoiden.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</w:tbl>
    <w:p w:rsidR="00964C64" w:rsidRPr="00964C64" w:rsidRDefault="00964C64" w:rsidP="00964C64">
      <w:pPr>
        <w:shd w:val="clear" w:color="auto" w:fill="0C566E"/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color w:val="2E74B5"/>
          <w:sz w:val="18"/>
          <w:szCs w:val="18"/>
          <w:lang w:eastAsia="fi-FI"/>
        </w:rPr>
      </w:pPr>
      <w:r w:rsidRPr="00964C64">
        <w:rPr>
          <w:rFonts w:ascii="Calibri" w:eastAsia="Times New Roman" w:hAnsi="Calibri" w:cs="Calibri"/>
          <w:b/>
          <w:bCs/>
          <w:color w:val="FFFFFF"/>
          <w:sz w:val="18"/>
          <w:szCs w:val="18"/>
          <w:lang w:eastAsia="fi-FI"/>
        </w:rPr>
        <w:t>Opiskelija toteuttaa pedagogista toimintaa ja edistää osallisuutta varhaiskasvatuksessa.</w:t>
      </w:r>
      <w:r w:rsidRPr="00964C64">
        <w:rPr>
          <w:rFonts w:ascii="Calibri" w:eastAsia="Times New Roman" w:hAnsi="Calibri" w:cs="Calibri"/>
          <w:i/>
          <w:iCs/>
          <w:color w:val="2E74B5"/>
          <w:sz w:val="18"/>
          <w:szCs w:val="18"/>
          <w:lang w:eastAsia="fi-FI"/>
        </w:rPr>
        <w:t> </w:t>
      </w:r>
    </w:p>
    <w:p w:rsidR="00964C64" w:rsidRPr="00964C64" w:rsidRDefault="00964C64" w:rsidP="00964C6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fi-FI"/>
        </w:rPr>
      </w:pPr>
      <w:r w:rsidRPr="00964C64">
        <w:rPr>
          <w:rFonts w:ascii="Calibri" w:eastAsia="Times New Roman" w:hAnsi="Calibri" w:cs="Calibri"/>
          <w:color w:val="1F1F1F"/>
          <w:sz w:val="18"/>
          <w:szCs w:val="18"/>
          <w:lang w:eastAsia="fi-FI"/>
        </w:rPr>
        <w:t>Opiskelija</w:t>
      </w:r>
      <w:r w:rsidRPr="00964C64">
        <w:rPr>
          <w:rFonts w:ascii="Calibri" w:eastAsia="Times New Roman" w:hAnsi="Calibri" w:cs="Calibri"/>
          <w:lang w:eastAsia="fi-FI"/>
        </w:rPr>
        <w:t xml:space="preserve"> </w:t>
      </w:r>
      <w:r w:rsidRPr="00964C64">
        <w:rPr>
          <w:rFonts w:ascii="Calibri" w:eastAsia="Times New Roman" w:hAnsi="Calibri" w:cs="Calibri"/>
          <w:color w:val="1F1F1F"/>
          <w:sz w:val="18"/>
          <w:szCs w:val="18"/>
          <w:lang w:eastAsia="fi-FI"/>
        </w:rPr>
        <w:t>Arviointiperustelut</w:t>
      </w:r>
      <w:r w:rsidRPr="00964C6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fi-F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10242"/>
        <w:gridCol w:w="2208"/>
      </w:tblGrid>
      <w:tr w:rsidR="00964C64" w:rsidRPr="00964C64" w:rsidTr="00964C64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Tyydyttävä T1 </w:t>
            </w:r>
          </w:p>
        </w:tc>
        <w:tc>
          <w:tcPr>
            <w:tcW w:w="1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1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havainnoi lasta ja lapsiryhmää hyödyntäen tietoa lapsen kasvusta, kehityksestä ja oppimisesta sekä yksilöllisistä tuen tarpeista </w:t>
            </w:r>
          </w:p>
          <w:p w:rsidR="00964C64" w:rsidRPr="00964C64" w:rsidRDefault="00964C64" w:rsidP="00964C64">
            <w:pPr>
              <w:numPr>
                <w:ilvl w:val="0"/>
                <w:numId w:val="1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lapsen varhaiskasvatussuunnitelman ja varhaiskasvatusta ohjaavien suositusten mukaisesti </w:t>
            </w:r>
          </w:p>
          <w:p w:rsidR="00964C64" w:rsidRPr="00964C64" w:rsidRDefault="00964C64" w:rsidP="00964C64">
            <w:pPr>
              <w:numPr>
                <w:ilvl w:val="0"/>
                <w:numId w:val="1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huomioi lasten aloitteita päivittäisessä toiminnassa ja toiminnan suunnittelussa </w:t>
            </w:r>
          </w:p>
          <w:p w:rsidR="00964C64" w:rsidRPr="00964C64" w:rsidRDefault="00964C64" w:rsidP="00964C64">
            <w:pPr>
              <w:numPr>
                <w:ilvl w:val="0"/>
                <w:numId w:val="1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suunnittelee ja toteuttaa lapsen kasvua, kehitystä ja oppimista edistävää toimintaa </w:t>
            </w:r>
          </w:p>
          <w:p w:rsidR="00964C64" w:rsidRPr="00964C64" w:rsidRDefault="00964C64" w:rsidP="00964C64">
            <w:pPr>
              <w:numPr>
                <w:ilvl w:val="0"/>
                <w:numId w:val="1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huolehtii kasvua, kehitystä ja oppimista tukevasta toimintaympäristöstä yhdessä lasten ja työryhmän kanssa 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14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Tyydyttävä T2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                 </w:t>
            </w:r>
            <w:r w:rsidRPr="00964C64">
              <w:rPr>
                <w:rFonts w:ascii="Calibri" w:eastAsia="Times New Roman" w:hAnsi="Calibri" w:cs="Calibri"/>
                <w:color w:val="1F1F1F"/>
                <w:sz w:val="18"/>
                <w:szCs w:val="18"/>
                <w:shd w:val="clear" w:color="auto" w:fill="FFFFFF"/>
                <w:lang w:eastAsia="fi-FI"/>
              </w:rPr>
              <w:t>Opiskelijan osaamisen taso ylittää selkeästi T1-tason, mutta ei yllä H3-tasolle</w:t>
            </w: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Hyvä H3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1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havainnoi lasta ja lapsiryhmää hyödyntäen monipuolisesti tietoa lapsen kasvusta, kehityksestä ja oppimisesta sekä yksilöllisistä tuen tarpeista </w:t>
            </w:r>
          </w:p>
          <w:p w:rsidR="00964C64" w:rsidRPr="00964C64" w:rsidRDefault="00964C64" w:rsidP="00964C64">
            <w:pPr>
              <w:numPr>
                <w:ilvl w:val="0"/>
                <w:numId w:val="1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tavoitteellisesti ja suunnitelmallisesti lapsen varhaiskasvatussuunnitelman ja varhaiskasvatusta ohjaavien suositusten mukaisesti </w:t>
            </w:r>
          </w:p>
          <w:p w:rsidR="00964C64" w:rsidRPr="00964C64" w:rsidRDefault="00964C64" w:rsidP="00964C64">
            <w:pPr>
              <w:numPr>
                <w:ilvl w:val="0"/>
                <w:numId w:val="1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huomioi lasten aloitteita päivittäisessä toiminnassa ja toiminnan suunnittelussa sekä tukee lasta ilmaisemaan näkemyksiään </w:t>
            </w:r>
          </w:p>
          <w:p w:rsidR="00964C64" w:rsidRPr="00964C64" w:rsidRDefault="00964C64" w:rsidP="00964C64">
            <w:pPr>
              <w:numPr>
                <w:ilvl w:val="0"/>
                <w:numId w:val="1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suunnittelee ja toteuttaa tavoitteellista lapsen kasvua, kehitystä ja oppimista edistävää toimintaa </w:t>
            </w:r>
          </w:p>
          <w:p w:rsidR="00964C64" w:rsidRPr="00964C64" w:rsidRDefault="00964C64" w:rsidP="00964C64">
            <w:pPr>
              <w:numPr>
                <w:ilvl w:val="0"/>
                <w:numId w:val="1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suunnittelee ja rakentaa kasvua, kehitystä ja oppimista edistävää toimintaympäristöä yhdessä lasten ja työryhmän kanssa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16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Hyvä H4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                 </w:t>
            </w:r>
            <w:r w:rsidRPr="00964C64">
              <w:rPr>
                <w:rFonts w:ascii="Calibri" w:eastAsia="Times New Roman" w:hAnsi="Calibri" w:cs="Calibri"/>
                <w:color w:val="1F1F1F"/>
                <w:sz w:val="18"/>
                <w:szCs w:val="18"/>
                <w:shd w:val="clear" w:color="auto" w:fill="FFFFFF"/>
                <w:lang w:eastAsia="fi-FI"/>
              </w:rPr>
              <w:t>Opiskelijan osaamisen taso ylittää selkeästi H3-tason, mutta ei yllä K5-tasolle</w:t>
            </w: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Kiitettävä K5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1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havainnoi lasta ja lapsiryhmää hyödyntäen monipuolisesti tietoa lapsen kasvusta, kehityksestä ja oppimisesta sekä yksilöllisistä tuen tarpeista perustellen ratkaisujaan kehityspsykologisella ja pedagogisella tiedolla </w:t>
            </w:r>
          </w:p>
          <w:p w:rsidR="00964C64" w:rsidRPr="00964C64" w:rsidRDefault="00964C64" w:rsidP="00964C64">
            <w:pPr>
              <w:numPr>
                <w:ilvl w:val="0"/>
                <w:numId w:val="1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tavoitteellisesti ja suunnitelmallisesti lapsen varhaiskasvatussuunnitelman ja varhaiskasvatusta ohjaavien suositusten mukaisesti perustellen toimintaansa </w:t>
            </w:r>
          </w:p>
          <w:p w:rsidR="00964C64" w:rsidRPr="00964C64" w:rsidRDefault="00964C64" w:rsidP="00964C64">
            <w:pPr>
              <w:numPr>
                <w:ilvl w:val="0"/>
                <w:numId w:val="1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huomioi lasten ja huoltajien aloitteita päivittäisessä toiminnassa ja toiminnan suunnittelussa sekä tukee lasta ilmaisemaan näkemyksiään </w:t>
            </w:r>
          </w:p>
          <w:p w:rsidR="00964C64" w:rsidRPr="00964C64" w:rsidRDefault="00964C64" w:rsidP="00964C64">
            <w:pPr>
              <w:numPr>
                <w:ilvl w:val="0"/>
                <w:numId w:val="1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suunnittelee ja toteuttaa tavoitteellista ja monipuolista lapsen kasvua, kehitystä ja oppimista edistävää toimintaa </w:t>
            </w:r>
          </w:p>
          <w:p w:rsidR="00964C64" w:rsidRPr="00964C64" w:rsidRDefault="00964C64" w:rsidP="00964C64">
            <w:pPr>
              <w:numPr>
                <w:ilvl w:val="0"/>
                <w:numId w:val="1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suunnittelee ja rakentaa kasvua, kehitystä ja oppimista edistävää toimintaympäristöä yhdessä lasten ja työryhmän kanssa huomioiden erilaiset oppijat.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18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</w:tbl>
    <w:p w:rsidR="00964C64" w:rsidRPr="00964C64" w:rsidRDefault="00964C64" w:rsidP="00964C64">
      <w:pPr>
        <w:shd w:val="clear" w:color="auto" w:fill="0C566E"/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color w:val="2E74B5"/>
          <w:sz w:val="18"/>
          <w:szCs w:val="18"/>
          <w:lang w:eastAsia="fi-FI"/>
        </w:rPr>
      </w:pPr>
      <w:r w:rsidRPr="00964C64">
        <w:rPr>
          <w:rFonts w:ascii="Calibri" w:eastAsia="Times New Roman" w:hAnsi="Calibri" w:cs="Calibri"/>
          <w:b/>
          <w:bCs/>
          <w:color w:val="FFFFFF"/>
          <w:sz w:val="18"/>
          <w:szCs w:val="18"/>
          <w:lang w:eastAsia="fi-FI"/>
        </w:rPr>
        <w:t>Opiskelija toimii vuorovaikutuksessa lapsen ja huoltajan kanssa.</w:t>
      </w:r>
      <w:r w:rsidRPr="00964C64">
        <w:rPr>
          <w:rFonts w:ascii="Calibri" w:eastAsia="Times New Roman" w:hAnsi="Calibri" w:cs="Calibri"/>
          <w:i/>
          <w:iCs/>
          <w:color w:val="2E74B5"/>
          <w:sz w:val="18"/>
          <w:szCs w:val="18"/>
          <w:lang w:eastAsia="fi-FI"/>
        </w:rPr>
        <w:t> </w:t>
      </w:r>
    </w:p>
    <w:p w:rsidR="00964C64" w:rsidRPr="00964C64" w:rsidRDefault="00964C64" w:rsidP="00964C6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fi-FI"/>
        </w:rPr>
      </w:pPr>
      <w:r w:rsidRPr="00964C64">
        <w:rPr>
          <w:rFonts w:ascii="Calibri" w:eastAsia="Times New Roman" w:hAnsi="Calibri" w:cs="Calibri"/>
          <w:color w:val="1F1F1F"/>
          <w:sz w:val="18"/>
          <w:szCs w:val="18"/>
          <w:lang w:eastAsia="fi-FI"/>
        </w:rPr>
        <w:t>Opiskelija</w:t>
      </w:r>
      <w:r w:rsidRPr="00964C64">
        <w:rPr>
          <w:rFonts w:ascii="Calibri" w:eastAsia="Times New Roman" w:hAnsi="Calibri" w:cs="Calibri"/>
          <w:lang w:eastAsia="fi-FI"/>
        </w:rPr>
        <w:t xml:space="preserve"> </w:t>
      </w:r>
      <w:r w:rsidRPr="00964C64">
        <w:rPr>
          <w:rFonts w:ascii="Calibri" w:eastAsia="Times New Roman" w:hAnsi="Calibri" w:cs="Calibri"/>
          <w:color w:val="1F1F1F"/>
          <w:sz w:val="18"/>
          <w:szCs w:val="18"/>
          <w:lang w:eastAsia="fi-FI"/>
        </w:rPr>
        <w:t>Arviointiperustelut</w:t>
      </w:r>
      <w:r w:rsidRPr="00964C6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fi-F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1"/>
        <w:gridCol w:w="10234"/>
        <w:gridCol w:w="2213"/>
      </w:tblGrid>
      <w:tr w:rsidR="00964C64" w:rsidRPr="00964C64" w:rsidTr="00964C64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Tyydyttävä T1 </w:t>
            </w:r>
          </w:p>
        </w:tc>
        <w:tc>
          <w:tcPr>
            <w:tcW w:w="1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1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kohtaa arvostavasti lapsen ja huoltajan sekä toimii yhteistyössä heidän kanssaan </w:t>
            </w:r>
          </w:p>
          <w:p w:rsidR="00964C64" w:rsidRPr="00964C64" w:rsidRDefault="00964C64" w:rsidP="00964C64">
            <w:pPr>
              <w:numPr>
                <w:ilvl w:val="0"/>
                <w:numId w:val="1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vuorovaikutustilanteissa ammatillisesti </w:t>
            </w:r>
          </w:p>
          <w:p w:rsidR="00964C64" w:rsidRPr="00964C64" w:rsidRDefault="00964C64" w:rsidP="00964C64">
            <w:pPr>
              <w:numPr>
                <w:ilvl w:val="0"/>
                <w:numId w:val="1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on läsnä ja lasten saatavilla </w:t>
            </w:r>
          </w:p>
          <w:p w:rsidR="00964C64" w:rsidRPr="00964C64" w:rsidRDefault="00964C64" w:rsidP="00964C64">
            <w:pPr>
              <w:numPr>
                <w:ilvl w:val="0"/>
                <w:numId w:val="1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välittää myönteistä vuorovaikutusmallia </w:t>
            </w:r>
          </w:p>
          <w:p w:rsidR="00964C64" w:rsidRPr="00964C64" w:rsidRDefault="00964C64" w:rsidP="00964C64">
            <w:pPr>
              <w:numPr>
                <w:ilvl w:val="0"/>
                <w:numId w:val="1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lastRenderedPageBreak/>
              <w:t>tunnistaa lapsen eleitä ja olemusta sekä mukauttaa ilmaisuaan niiden mukaisesti </w:t>
            </w:r>
          </w:p>
          <w:p w:rsidR="00964C64" w:rsidRPr="00964C64" w:rsidRDefault="00964C64" w:rsidP="00964C64">
            <w:pPr>
              <w:numPr>
                <w:ilvl w:val="0"/>
                <w:numId w:val="1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käyttää puhetta tukevia ja korvaavia kommunikointikeinoja ja selkokieltä toistuvissa päivittäisissä tilanteissa </w:t>
            </w:r>
          </w:p>
          <w:p w:rsidR="00964C64" w:rsidRPr="00964C64" w:rsidRDefault="00964C64" w:rsidP="00964C64">
            <w:pPr>
              <w:numPr>
                <w:ilvl w:val="0"/>
                <w:numId w:val="1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perheiden kanssa vastuullisesti ja tasavertaisesti huomioiden tietoturvan ja salassapidon </w:t>
            </w:r>
          </w:p>
          <w:p w:rsidR="00964C64" w:rsidRPr="00964C64" w:rsidRDefault="00964C64" w:rsidP="00964C64">
            <w:pPr>
              <w:numPr>
                <w:ilvl w:val="0"/>
                <w:numId w:val="1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käyttää tieto- ja viestintäteknologiaa vuorovaikutuksen tukena sekä noudattaa työpaikan ohjeita viestinnästä ja sosiaalisen median käytöstä 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20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lastRenderedPageBreak/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Tyydyttävä T2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                 </w:t>
            </w:r>
            <w:r w:rsidRPr="00964C64">
              <w:rPr>
                <w:rFonts w:ascii="Calibri" w:eastAsia="Times New Roman" w:hAnsi="Calibri" w:cs="Calibri"/>
                <w:color w:val="1F1F1F"/>
                <w:sz w:val="18"/>
                <w:szCs w:val="18"/>
                <w:shd w:val="clear" w:color="auto" w:fill="FFFFFF"/>
                <w:lang w:eastAsia="fi-FI"/>
              </w:rPr>
              <w:t>Opiskelijan osaamisen taso ylittää selkeästi T1-tason, mutta ei yllä H3-tasolle</w:t>
            </w: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Hyvä H3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2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kohtaa arvostavasti lapsen ja huoltajan sekä toimii yhteistyössä heidän kanssaan osallisuutta huomioiden </w:t>
            </w:r>
          </w:p>
          <w:p w:rsidR="00964C64" w:rsidRPr="00964C64" w:rsidRDefault="00964C64" w:rsidP="00964C64">
            <w:pPr>
              <w:numPr>
                <w:ilvl w:val="0"/>
                <w:numId w:val="2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vuorovaikutustilanteissa ammatillisesti ja luo myönteisen vuorovaikutussuhteen </w:t>
            </w:r>
          </w:p>
          <w:p w:rsidR="00964C64" w:rsidRPr="00964C64" w:rsidRDefault="00964C64" w:rsidP="00964C64">
            <w:pPr>
              <w:numPr>
                <w:ilvl w:val="0"/>
                <w:numId w:val="2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mahdollistaa lapselle myönteisen kokemuksen kuulluksi ja nähdyksi tulemisesta ja auttaa lasta ilmaisemaan itseään </w:t>
            </w:r>
          </w:p>
          <w:p w:rsidR="00964C64" w:rsidRPr="00964C64" w:rsidRDefault="00964C64" w:rsidP="00964C64">
            <w:pPr>
              <w:numPr>
                <w:ilvl w:val="0"/>
                <w:numId w:val="2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tunnistaa oman tapansa olla vuorovaikutuksessa ja välittää myönteistä vuorovaikutusmallia </w:t>
            </w:r>
          </w:p>
          <w:p w:rsidR="00964C64" w:rsidRPr="00964C64" w:rsidRDefault="00964C64" w:rsidP="00964C64">
            <w:pPr>
              <w:numPr>
                <w:ilvl w:val="0"/>
                <w:numId w:val="2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tunnistaa lapsen eleitä ja olemusta sekä mukauttaa ilmaisuaan niiden mukaisesti ottaen huomioon lapsen kehitystason </w:t>
            </w:r>
          </w:p>
          <w:p w:rsidR="00964C64" w:rsidRPr="00964C64" w:rsidRDefault="00964C64" w:rsidP="00964C64">
            <w:pPr>
              <w:numPr>
                <w:ilvl w:val="0"/>
                <w:numId w:val="2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käyttää puhetta tukevia ja korvaavia kommunikointikeinoja ja selkokieltä </w:t>
            </w:r>
          </w:p>
          <w:p w:rsidR="00964C64" w:rsidRPr="00964C64" w:rsidRDefault="00964C64" w:rsidP="00964C64">
            <w:pPr>
              <w:numPr>
                <w:ilvl w:val="0"/>
                <w:numId w:val="2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perheiden kanssa vastuullisesti ja tasavertaisesti huomioiden tietoturvan ja salassapidon </w:t>
            </w:r>
          </w:p>
          <w:p w:rsidR="00964C64" w:rsidRPr="00964C64" w:rsidRDefault="00964C64" w:rsidP="00964C64">
            <w:pPr>
              <w:numPr>
                <w:ilvl w:val="0"/>
                <w:numId w:val="2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käyttää tilanteeseen soveltuvaa tieto- ja viestintäteknologiaa vuorovaikutuksen tukena ja noudattaa työpaikan ohjeita viestinnästä ja sosiaalisen median käytöstä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2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Hyvä H4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                 </w:t>
            </w:r>
            <w:r w:rsidRPr="00964C64">
              <w:rPr>
                <w:rFonts w:ascii="Calibri" w:eastAsia="Times New Roman" w:hAnsi="Calibri" w:cs="Calibri"/>
                <w:color w:val="1F1F1F"/>
                <w:sz w:val="18"/>
                <w:szCs w:val="18"/>
                <w:shd w:val="clear" w:color="auto" w:fill="FFFFFF"/>
                <w:lang w:eastAsia="fi-FI"/>
              </w:rPr>
              <w:t>Opiskelijan osaamisen taso ylittää selkeästi H3-tason, mutta ei yllä K5-tasolle</w:t>
            </w: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Kiitettävä K5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2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kohtaa arvostavasti lapsen ja huoltajan sekä toimii yhteistyössä heidän kanssaan osallisuutta edistäen </w:t>
            </w:r>
          </w:p>
          <w:p w:rsidR="00964C64" w:rsidRPr="00964C64" w:rsidRDefault="00964C64" w:rsidP="00964C64">
            <w:pPr>
              <w:numPr>
                <w:ilvl w:val="0"/>
                <w:numId w:val="2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vuorovaikutustilanteissa ammatillisesti huomioiden lapsen ja huoltajan tunteita ja tilanteen sekä luo myönteisen vuorovaikutussuhteen </w:t>
            </w:r>
          </w:p>
          <w:p w:rsidR="00964C64" w:rsidRPr="00964C64" w:rsidRDefault="00964C64" w:rsidP="00964C64">
            <w:pPr>
              <w:numPr>
                <w:ilvl w:val="0"/>
                <w:numId w:val="2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mahdollistaa lapselle myönteisen kokemuksen kuulluksi ja nähdyksi tulemisesta ja auttaa lasta ilmaisemaan itseään monipuolisesti </w:t>
            </w:r>
          </w:p>
          <w:p w:rsidR="00964C64" w:rsidRPr="00964C64" w:rsidRDefault="00964C64" w:rsidP="00964C64">
            <w:pPr>
              <w:numPr>
                <w:ilvl w:val="0"/>
                <w:numId w:val="2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tunnistaa oman tapansa olla vuorovaikutuksessa ja välittää myönteistä vuorovaikutusmallia vaihtelevissa tilanteissa </w:t>
            </w:r>
          </w:p>
          <w:p w:rsidR="00964C64" w:rsidRPr="00964C64" w:rsidRDefault="00964C64" w:rsidP="00964C64">
            <w:pPr>
              <w:numPr>
                <w:ilvl w:val="0"/>
                <w:numId w:val="2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tunnistaa lapsen eleitä ja olemusta sekä mukauttaa ilmaisuaan niiden mukaisesti ottaen huomioon lapsen kehitystason, kielitaidon ja tuen tarpeita </w:t>
            </w:r>
          </w:p>
          <w:p w:rsidR="00964C64" w:rsidRPr="00964C64" w:rsidRDefault="00964C64" w:rsidP="00964C64">
            <w:pPr>
              <w:numPr>
                <w:ilvl w:val="0"/>
                <w:numId w:val="2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käyttää puhetta tukevia ja korvaavia kommunikointikeinoja ja selkokieltä vuorovaikutusta edistäen </w:t>
            </w:r>
          </w:p>
          <w:p w:rsidR="00964C64" w:rsidRPr="00964C64" w:rsidRDefault="00964C64" w:rsidP="00964C64">
            <w:pPr>
              <w:numPr>
                <w:ilvl w:val="0"/>
                <w:numId w:val="2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perheiden kanssa vastuullisesti ja tasavertaisesti huomioiden tietoturvan ja salassapidon </w:t>
            </w:r>
          </w:p>
          <w:p w:rsidR="00964C64" w:rsidRPr="00964C64" w:rsidRDefault="00964C64" w:rsidP="00964C64">
            <w:pPr>
              <w:numPr>
                <w:ilvl w:val="0"/>
                <w:numId w:val="2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käyttää monipuolisesti tilanteeseen soveltuvaa tieto- ja viestintäteknologiaa vuorovaikutuksen tukena sekä noudattaa työpaikan ohjeita viestinnästä ja sosiaalisen median käytöstä.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24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</w:tbl>
    <w:p w:rsidR="00964C64" w:rsidRPr="00964C64" w:rsidRDefault="00964C64" w:rsidP="00964C64">
      <w:pPr>
        <w:shd w:val="clear" w:color="auto" w:fill="0C566E"/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color w:val="2E74B5"/>
          <w:sz w:val="18"/>
          <w:szCs w:val="18"/>
          <w:lang w:eastAsia="fi-FI"/>
        </w:rPr>
      </w:pPr>
      <w:r w:rsidRPr="00964C64">
        <w:rPr>
          <w:rFonts w:ascii="Calibri" w:eastAsia="Times New Roman" w:hAnsi="Calibri" w:cs="Calibri"/>
          <w:b/>
          <w:bCs/>
          <w:color w:val="FFFFFF"/>
          <w:sz w:val="18"/>
          <w:szCs w:val="18"/>
          <w:lang w:eastAsia="fi-FI"/>
        </w:rPr>
        <w:t>Opiskelija edistää lapsen terveyttä, turvallisuutta ja hyvinvointia. </w:t>
      </w:r>
      <w:r w:rsidRPr="00964C64">
        <w:rPr>
          <w:rFonts w:ascii="Calibri" w:eastAsia="Times New Roman" w:hAnsi="Calibri" w:cs="Calibri"/>
          <w:i/>
          <w:iCs/>
          <w:color w:val="2E74B5"/>
          <w:sz w:val="18"/>
          <w:szCs w:val="18"/>
          <w:lang w:eastAsia="fi-FI"/>
        </w:rPr>
        <w:t> </w:t>
      </w:r>
    </w:p>
    <w:p w:rsidR="00964C64" w:rsidRPr="00964C64" w:rsidRDefault="00964C64" w:rsidP="00964C6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fi-FI"/>
        </w:rPr>
      </w:pPr>
      <w:r w:rsidRPr="00964C64">
        <w:rPr>
          <w:rFonts w:ascii="Calibri" w:eastAsia="Times New Roman" w:hAnsi="Calibri" w:cs="Calibri"/>
          <w:color w:val="1F1F1F"/>
          <w:sz w:val="18"/>
          <w:szCs w:val="18"/>
          <w:lang w:eastAsia="fi-FI"/>
        </w:rPr>
        <w:t>Opiskelija</w:t>
      </w:r>
      <w:r w:rsidRPr="00964C64">
        <w:rPr>
          <w:rFonts w:ascii="Calibri" w:eastAsia="Times New Roman" w:hAnsi="Calibri" w:cs="Calibri"/>
          <w:lang w:eastAsia="fi-FI"/>
        </w:rPr>
        <w:t xml:space="preserve"> </w:t>
      </w:r>
      <w:r w:rsidRPr="00964C64">
        <w:rPr>
          <w:rFonts w:ascii="Calibri" w:eastAsia="Times New Roman" w:hAnsi="Calibri" w:cs="Calibri"/>
          <w:color w:val="1F1F1F"/>
          <w:sz w:val="18"/>
          <w:szCs w:val="18"/>
          <w:lang w:eastAsia="fi-FI"/>
        </w:rPr>
        <w:t>Arviointiperustelut</w:t>
      </w:r>
      <w:r w:rsidRPr="00964C6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fi-F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1"/>
        <w:gridCol w:w="10234"/>
        <w:gridCol w:w="2213"/>
      </w:tblGrid>
      <w:tr w:rsidR="00964C64" w:rsidRPr="00964C64" w:rsidTr="00964C64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Tyydyttävä T1 </w:t>
            </w:r>
          </w:p>
        </w:tc>
        <w:tc>
          <w:tcPr>
            <w:tcW w:w="1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2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huolehtii lapsen perustarpeista ja henkilökohtaisesta hygieniasta </w:t>
            </w:r>
          </w:p>
          <w:p w:rsidR="00964C64" w:rsidRPr="00964C64" w:rsidRDefault="00964C64" w:rsidP="00964C64">
            <w:pPr>
              <w:numPr>
                <w:ilvl w:val="0"/>
                <w:numId w:val="2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tukee ja ohjaa arjen taidoissa ja itsestä huolehtimisessa </w:t>
            </w:r>
          </w:p>
          <w:p w:rsidR="00964C64" w:rsidRPr="00964C64" w:rsidRDefault="00964C64" w:rsidP="00964C64">
            <w:pPr>
              <w:numPr>
                <w:ilvl w:val="0"/>
                <w:numId w:val="2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huolehtii mahdollisuudesta lepoon ja auttaa lasta rauhoittumaan </w:t>
            </w:r>
          </w:p>
          <w:p w:rsidR="00964C64" w:rsidRPr="00964C64" w:rsidRDefault="00964C64" w:rsidP="00964C64">
            <w:pPr>
              <w:numPr>
                <w:ilvl w:val="0"/>
                <w:numId w:val="2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huolehtii yhteistyössä työryhmän kanssa päivän rakenteesta sekä ylläpitää osaltaan kiireetöntä ilmapiiriä </w:t>
            </w:r>
          </w:p>
          <w:p w:rsidR="00964C64" w:rsidRPr="00964C64" w:rsidRDefault="00964C64" w:rsidP="00964C64">
            <w:pPr>
              <w:numPr>
                <w:ilvl w:val="0"/>
                <w:numId w:val="2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huolehtii lapsen turvallisuudesta sekä ohjaa lasta tunnistamaan joitakin fyysiseen, psyykkiseen ja sosiaaliseen turvallisuuteen vaikuttavia tekijöitä </w:t>
            </w:r>
          </w:p>
          <w:p w:rsidR="00964C64" w:rsidRPr="00964C64" w:rsidRDefault="00964C64" w:rsidP="00964C64">
            <w:pPr>
              <w:numPr>
                <w:ilvl w:val="0"/>
                <w:numId w:val="2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tarjoaa lapselle riittävästi ravintoa huomioiden ravitsemussuositukset, erityisruokavaliot, uskonnolliset ja eettiset ruokavaliot sekä suun terveyden </w:t>
            </w:r>
          </w:p>
          <w:p w:rsidR="00964C64" w:rsidRPr="00964C64" w:rsidRDefault="00964C64" w:rsidP="00964C64">
            <w:pPr>
              <w:numPr>
                <w:ilvl w:val="0"/>
                <w:numId w:val="2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ruokailutavoissa ja ruokakulttuureihin tutustumisessa </w:t>
            </w:r>
          </w:p>
          <w:p w:rsidR="00964C64" w:rsidRPr="00964C64" w:rsidRDefault="00964C64" w:rsidP="00964C64">
            <w:pPr>
              <w:numPr>
                <w:ilvl w:val="0"/>
                <w:numId w:val="2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lastRenderedPageBreak/>
              <w:t>tunnistaa lapsen varhaisen tuen tarpeita ja toimii työyksikön ohjeiden mukaan </w:t>
            </w:r>
          </w:p>
          <w:p w:rsidR="00964C64" w:rsidRPr="00964C64" w:rsidRDefault="00964C64" w:rsidP="00964C64">
            <w:pPr>
              <w:numPr>
                <w:ilvl w:val="0"/>
                <w:numId w:val="2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tuntee yleisimmät lastentaudit ja infektiosairaudet, tunnistaa niiden oireet ja ehkäisee infektioiden leviämistä </w:t>
            </w:r>
          </w:p>
          <w:p w:rsidR="00964C64" w:rsidRPr="00964C64" w:rsidRDefault="00964C64" w:rsidP="00964C64">
            <w:pPr>
              <w:numPr>
                <w:ilvl w:val="0"/>
                <w:numId w:val="2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tuntee varhaiskasvatuksen lääkehoitosuunnitelman ja toimii sen mukaisesti 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26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lastRenderedPageBreak/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Tyydyttävä T2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                 </w:t>
            </w:r>
            <w:r w:rsidRPr="00964C64">
              <w:rPr>
                <w:rFonts w:ascii="Calibri" w:eastAsia="Times New Roman" w:hAnsi="Calibri" w:cs="Calibri"/>
                <w:color w:val="1F1F1F"/>
                <w:sz w:val="18"/>
                <w:szCs w:val="18"/>
                <w:shd w:val="clear" w:color="auto" w:fill="FFFFFF"/>
                <w:lang w:eastAsia="fi-FI"/>
              </w:rPr>
              <w:t>Opiskelijan osaamisen taso ylittää selkeästi T1-tason, mutta ei yllä H3-tasolle</w:t>
            </w: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Hyvä H3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2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huolehtii lapsen perustarpeista ja henkilökohtaisesta hygieniasta lasta arvostaen </w:t>
            </w:r>
          </w:p>
          <w:p w:rsidR="00964C64" w:rsidRPr="00964C64" w:rsidRDefault="00964C64" w:rsidP="00964C64">
            <w:pPr>
              <w:numPr>
                <w:ilvl w:val="0"/>
                <w:numId w:val="2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tukee ja ohjaa arjen taidoissa ja itsestä huolehtimisessa huomioiden yksilölliset tarpeet </w:t>
            </w:r>
          </w:p>
          <w:p w:rsidR="00964C64" w:rsidRPr="00964C64" w:rsidRDefault="00964C64" w:rsidP="00964C64">
            <w:pPr>
              <w:numPr>
                <w:ilvl w:val="0"/>
                <w:numId w:val="2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lasta rauhoittumaan, rentoutumaan ja lepäämään ymmärtäen levon merkityksen lapsen kehitykselle </w:t>
            </w:r>
          </w:p>
          <w:p w:rsidR="00964C64" w:rsidRPr="00964C64" w:rsidRDefault="00964C64" w:rsidP="00964C64">
            <w:pPr>
              <w:numPr>
                <w:ilvl w:val="0"/>
                <w:numId w:val="2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huolehtii yhteistyössä työryhmän kanssa päivän selkeästä rakenteesta ja luo osaltaan kiireetöntä ilmapiiriä </w:t>
            </w:r>
          </w:p>
          <w:p w:rsidR="00964C64" w:rsidRPr="00964C64" w:rsidRDefault="00964C64" w:rsidP="00964C64">
            <w:pPr>
              <w:numPr>
                <w:ilvl w:val="0"/>
                <w:numId w:val="2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huolehtii lapsen turvallisuudesta sekä ohjaa lasta tunnistamaan fyysiseen, psyykkiseen ja sosiaaliseen turvallisuuteen vaikuttavia tekijöitä </w:t>
            </w:r>
          </w:p>
          <w:p w:rsidR="00964C64" w:rsidRPr="00964C64" w:rsidRDefault="00964C64" w:rsidP="00964C64">
            <w:pPr>
              <w:numPr>
                <w:ilvl w:val="0"/>
                <w:numId w:val="2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lasta riittävään, monipuoliseen ja terveyttä edistävään ruokailuun huomioiden ravitsemussuositukset, erityisruokavaliot, uskonnolliset ja eettiset ruokavaliot sekä suun terveyden </w:t>
            </w:r>
          </w:p>
          <w:p w:rsidR="00964C64" w:rsidRPr="00964C64" w:rsidRDefault="00964C64" w:rsidP="00964C64">
            <w:pPr>
              <w:numPr>
                <w:ilvl w:val="0"/>
                <w:numId w:val="2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ruokailutavoissa ja ruokakulttuureihin tutustumisessa monipuolisesti </w:t>
            </w:r>
          </w:p>
          <w:p w:rsidR="00964C64" w:rsidRPr="00964C64" w:rsidRDefault="00964C64" w:rsidP="00964C64">
            <w:pPr>
              <w:numPr>
                <w:ilvl w:val="0"/>
                <w:numId w:val="2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tunnistaa lapsen varhaisen tuen tarpeita ja toimii työyksikön ohjeiden mukaan </w:t>
            </w:r>
          </w:p>
          <w:p w:rsidR="00964C64" w:rsidRPr="00964C64" w:rsidRDefault="00964C64" w:rsidP="00964C64">
            <w:pPr>
              <w:numPr>
                <w:ilvl w:val="0"/>
                <w:numId w:val="2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tuntee yleisimmät lastentaudit ja infektiosairaudet, tunnistaa niiden oireet ja ehkäisee infektioiden leviämistä yhteistyössä huoltajien kanssa </w:t>
            </w:r>
          </w:p>
          <w:p w:rsidR="00964C64" w:rsidRPr="00964C64" w:rsidRDefault="00964C64" w:rsidP="00964C64">
            <w:pPr>
              <w:numPr>
                <w:ilvl w:val="0"/>
                <w:numId w:val="2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tuntee varhaiskasvatuksen lääkehoitosuunnitelman ja toimii sen mukaisesti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28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Hyvä H4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                 </w:t>
            </w:r>
            <w:r w:rsidRPr="00964C64">
              <w:rPr>
                <w:rFonts w:ascii="Calibri" w:eastAsia="Times New Roman" w:hAnsi="Calibri" w:cs="Calibri"/>
                <w:color w:val="1F1F1F"/>
                <w:sz w:val="18"/>
                <w:szCs w:val="18"/>
                <w:shd w:val="clear" w:color="auto" w:fill="FFFFFF"/>
                <w:lang w:eastAsia="fi-FI"/>
              </w:rPr>
              <w:t>Opiskelijan osaamisen taso ylittää selkeästi H3-tason, mutta ei yllä K5-tasolle</w:t>
            </w: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Kiitettävä K5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2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huolehtii lapsen perustarpeista ja henkilökohtaisesta hygieniasta sensitiivisesti ja lasta arvostaen </w:t>
            </w:r>
          </w:p>
          <w:p w:rsidR="00964C64" w:rsidRPr="00964C64" w:rsidRDefault="00964C64" w:rsidP="00964C64">
            <w:pPr>
              <w:numPr>
                <w:ilvl w:val="0"/>
                <w:numId w:val="2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tukee ja ohjaa arjen taidoissa ja itsestä huolehtimisessa huomioiden yksilölliset tarpeet ja tilannetekijät </w:t>
            </w:r>
          </w:p>
          <w:p w:rsidR="00964C64" w:rsidRPr="00964C64" w:rsidRDefault="00964C64" w:rsidP="00964C64">
            <w:pPr>
              <w:numPr>
                <w:ilvl w:val="0"/>
                <w:numId w:val="2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lasta rauhoittumaan, rentoutumaan ja lepäämään hyödyntäen eri menetelmiä sekä ymmärtää levon merkityksen lapsen kehitykselle </w:t>
            </w:r>
          </w:p>
          <w:p w:rsidR="00964C64" w:rsidRPr="00964C64" w:rsidRDefault="00964C64" w:rsidP="00964C64">
            <w:pPr>
              <w:numPr>
                <w:ilvl w:val="0"/>
                <w:numId w:val="2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huolehtii yhteistyössä työryhmän kanssa päivän selkeästä rakenteesta ja luo osaltaan kiireetöntä ilmapiiriä käyttäen monipuolisesti tilanteisiin soveltuvia menetelmiä </w:t>
            </w:r>
          </w:p>
          <w:p w:rsidR="00964C64" w:rsidRPr="00964C64" w:rsidRDefault="00964C64" w:rsidP="00964C64">
            <w:pPr>
              <w:numPr>
                <w:ilvl w:val="0"/>
                <w:numId w:val="2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huolehtii lapsen turvallisuudesta sekä ohjaa lasta tunnistamaan fyysiseen, psyykkiseen ja sosiaaliseen turvallisuuteen vaikuttavia tekijöitä perustellen toimintaansa </w:t>
            </w:r>
          </w:p>
          <w:p w:rsidR="00964C64" w:rsidRPr="00964C64" w:rsidRDefault="00964C64" w:rsidP="00964C64">
            <w:pPr>
              <w:numPr>
                <w:ilvl w:val="0"/>
                <w:numId w:val="2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lasta riittävään, monipuoliseen ja terveyttä edistävään ruokailuun huomioiden ravitsemussuositukset, erityisruokavaliot, uskonnolliset ja eettiset ruokavaliot sekä suun terveyden perustellen toimintaansa </w:t>
            </w:r>
          </w:p>
          <w:p w:rsidR="00964C64" w:rsidRPr="00964C64" w:rsidRDefault="00964C64" w:rsidP="00964C64">
            <w:pPr>
              <w:numPr>
                <w:ilvl w:val="0"/>
                <w:numId w:val="2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ruokailutavoissa ja ruokakulttuureihin tutustumisessa monipuolisesti ja perustellen toimintaansa </w:t>
            </w:r>
          </w:p>
          <w:p w:rsidR="00964C64" w:rsidRPr="00964C64" w:rsidRDefault="00964C64" w:rsidP="00964C64">
            <w:pPr>
              <w:numPr>
                <w:ilvl w:val="0"/>
                <w:numId w:val="2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tunnistaa lapsen varhaisen tuen tarpeita ja toimii työyksikön ohjeiden mukaan </w:t>
            </w:r>
          </w:p>
          <w:p w:rsidR="00964C64" w:rsidRPr="00964C64" w:rsidRDefault="00964C64" w:rsidP="00964C64">
            <w:pPr>
              <w:numPr>
                <w:ilvl w:val="0"/>
                <w:numId w:val="2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tuntee yleisimmät lastentaudit ja infektiosairaudet, tunnistaa niiden oireet ja ehkäisee infektioiden leviämistä yhteistyössä huoltajien kanssa </w:t>
            </w:r>
          </w:p>
          <w:p w:rsidR="00964C64" w:rsidRPr="00964C64" w:rsidRDefault="00964C64" w:rsidP="00964C64">
            <w:pPr>
              <w:numPr>
                <w:ilvl w:val="0"/>
                <w:numId w:val="2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tuntee varhaiskasvatuksen lääkehoitosuunnitelman ja toimii sen </w:t>
            </w:r>
            <w:proofErr w:type="spellStart"/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mukaisest</w:t>
            </w:r>
            <w:proofErr w:type="spellEnd"/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30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</w:tbl>
    <w:p w:rsidR="00964C64" w:rsidRPr="00964C64" w:rsidRDefault="00964C64" w:rsidP="00964C64">
      <w:pPr>
        <w:shd w:val="clear" w:color="auto" w:fill="0C566E"/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color w:val="2E74B5"/>
          <w:sz w:val="18"/>
          <w:szCs w:val="18"/>
          <w:lang w:eastAsia="fi-FI"/>
        </w:rPr>
      </w:pPr>
      <w:r w:rsidRPr="00964C64">
        <w:rPr>
          <w:rFonts w:ascii="Calibri" w:eastAsia="Times New Roman" w:hAnsi="Calibri" w:cs="Calibri"/>
          <w:b/>
          <w:bCs/>
          <w:color w:val="FFFFFF"/>
          <w:sz w:val="18"/>
          <w:szCs w:val="18"/>
          <w:lang w:eastAsia="fi-FI"/>
        </w:rPr>
        <w:t>Opiskelija käyttää varhaiskasvatuksen työtapoja, -välineitä ja materiaaleja.</w:t>
      </w:r>
      <w:r w:rsidRPr="00964C64">
        <w:rPr>
          <w:rFonts w:ascii="Calibri" w:eastAsia="Times New Roman" w:hAnsi="Calibri" w:cs="Calibri"/>
          <w:i/>
          <w:iCs/>
          <w:color w:val="2E74B5"/>
          <w:sz w:val="18"/>
          <w:szCs w:val="18"/>
          <w:lang w:eastAsia="fi-FI"/>
        </w:rPr>
        <w:t> </w:t>
      </w:r>
    </w:p>
    <w:p w:rsidR="00964C64" w:rsidRPr="00964C64" w:rsidRDefault="00964C64" w:rsidP="00964C6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fi-FI"/>
        </w:rPr>
      </w:pPr>
      <w:r w:rsidRPr="00964C64">
        <w:rPr>
          <w:rFonts w:ascii="Calibri" w:eastAsia="Times New Roman" w:hAnsi="Calibri" w:cs="Calibri"/>
          <w:color w:val="1F1F1F"/>
          <w:sz w:val="18"/>
          <w:szCs w:val="18"/>
          <w:lang w:eastAsia="fi-FI"/>
        </w:rPr>
        <w:t>Opiskelija</w:t>
      </w:r>
      <w:r w:rsidRPr="00964C64">
        <w:rPr>
          <w:rFonts w:ascii="Calibri" w:eastAsia="Times New Roman" w:hAnsi="Calibri" w:cs="Calibri"/>
          <w:lang w:eastAsia="fi-FI"/>
        </w:rPr>
        <w:t xml:space="preserve"> </w:t>
      </w:r>
      <w:r w:rsidRPr="00964C64">
        <w:rPr>
          <w:rFonts w:ascii="Calibri" w:eastAsia="Times New Roman" w:hAnsi="Calibri" w:cs="Calibri"/>
          <w:color w:val="1F1F1F"/>
          <w:sz w:val="18"/>
          <w:szCs w:val="18"/>
          <w:lang w:eastAsia="fi-FI"/>
        </w:rPr>
        <w:t>Arviointiperustelut</w:t>
      </w:r>
      <w:r w:rsidRPr="00964C6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fi-F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10238"/>
        <w:gridCol w:w="2210"/>
      </w:tblGrid>
      <w:tr w:rsidR="00964C64" w:rsidRPr="00964C64" w:rsidTr="00964C64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Tyydyttävä T1 </w:t>
            </w:r>
          </w:p>
        </w:tc>
        <w:tc>
          <w:tcPr>
            <w:tcW w:w="1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3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käyttää varhaiskasvatuksen työtapoja, leikkiminen, liikkuminen, tutkiminen sekä taiteellinen kokeminen ja ilmaisu, toimiessaan lapsen kanssa </w:t>
            </w:r>
          </w:p>
          <w:p w:rsidR="00964C64" w:rsidRPr="00964C64" w:rsidRDefault="00964C64" w:rsidP="00964C64">
            <w:pPr>
              <w:numPr>
                <w:ilvl w:val="0"/>
                <w:numId w:val="3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lapsia kokeilemaan ja käyttämään varhaiskasvatuksen työtapoja erikokoisissa ryhmissä sekä itsenäisesti </w:t>
            </w:r>
          </w:p>
          <w:p w:rsidR="00964C64" w:rsidRPr="00964C64" w:rsidRDefault="00964C64" w:rsidP="00964C64">
            <w:pPr>
              <w:numPr>
                <w:ilvl w:val="0"/>
                <w:numId w:val="3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lastRenderedPageBreak/>
              <w:t>valitsee lapselle soveltuvan työtavan, -välineet ja materiaalit huomioiden lapsen tai lapsiryhmän iän ja kiinnostuksen kohteet, vahvuudet ja tuen tarpeet </w:t>
            </w:r>
          </w:p>
          <w:p w:rsidR="00964C64" w:rsidRPr="00964C64" w:rsidRDefault="00964C64" w:rsidP="00964C64">
            <w:pPr>
              <w:numPr>
                <w:ilvl w:val="0"/>
                <w:numId w:val="3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lasta ja lapsiryhmää hyödyntäen tietoa yksilön ja ryhmän ohjaamisesta, ohjausmenetelmistä ja pienryhmätoiminnan mahdollisuuksista </w:t>
            </w:r>
          </w:p>
          <w:p w:rsidR="00964C64" w:rsidRPr="00964C64" w:rsidRDefault="00964C64" w:rsidP="00964C64">
            <w:pPr>
              <w:numPr>
                <w:ilvl w:val="0"/>
                <w:numId w:val="3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edistää osallisuutta ohjatessaan lasta ja lapsiryhmää ja hyödyntää tietoa osallisuuden edistämisestä </w:t>
            </w:r>
          </w:p>
          <w:p w:rsidR="00964C64" w:rsidRPr="00964C64" w:rsidRDefault="00964C64" w:rsidP="00964C64">
            <w:pPr>
              <w:numPr>
                <w:ilvl w:val="0"/>
                <w:numId w:val="3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kertoo yleisimmistä vaihtoehtopedagogiikoista </w:t>
            </w:r>
          </w:p>
          <w:p w:rsidR="00964C64" w:rsidRPr="00964C64" w:rsidRDefault="00964C64" w:rsidP="00964C64">
            <w:pPr>
              <w:numPr>
                <w:ilvl w:val="0"/>
                <w:numId w:val="3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lasta ja lapsiryhmää teknologian käytössä ja hyödyntää teknologiaa ohjauksessa </w:t>
            </w:r>
          </w:p>
          <w:p w:rsidR="00964C64" w:rsidRPr="00964C64" w:rsidRDefault="00964C64" w:rsidP="00964C64">
            <w:pPr>
              <w:numPr>
                <w:ilvl w:val="0"/>
                <w:numId w:val="3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sukupuolisensitiivisesti lasta kehittämään taitojaan ja tekemään valintoja 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3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lastRenderedPageBreak/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Tyydyttävä T2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                 </w:t>
            </w:r>
            <w:r w:rsidRPr="00964C64">
              <w:rPr>
                <w:rFonts w:ascii="Calibri" w:eastAsia="Times New Roman" w:hAnsi="Calibri" w:cs="Calibri"/>
                <w:color w:val="1F1F1F"/>
                <w:sz w:val="18"/>
                <w:szCs w:val="18"/>
                <w:shd w:val="clear" w:color="auto" w:fill="FFFFFF"/>
                <w:lang w:eastAsia="fi-FI"/>
              </w:rPr>
              <w:t>Opiskelijan osaamisen taso ylittää selkeästi T1-tason, mutta ei yllä H3-tasolle</w:t>
            </w: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Hyvä H3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3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käyttää monipuolisesti ja vaihtelevasti varhaiskasvatuksen työtapoja, leikkiminen, liikkuminen, tutkiminen sekä taiteellinen kokeminen ja ilmaisu, toimiessaan lapsen kanssa </w:t>
            </w:r>
          </w:p>
          <w:p w:rsidR="00964C64" w:rsidRPr="00964C64" w:rsidRDefault="00964C64" w:rsidP="00964C64">
            <w:pPr>
              <w:numPr>
                <w:ilvl w:val="0"/>
                <w:numId w:val="3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lapsia kokeilemaan ja käyttämään varhaiskasvatuksen työtapoja erikokoisissa ryhmissä sekä itsenäisesti hyödyntäen tietoa monipuolisista työtavoista ja oppimisen alueista </w:t>
            </w:r>
          </w:p>
          <w:p w:rsidR="00964C64" w:rsidRPr="00964C64" w:rsidRDefault="00964C64" w:rsidP="00964C64">
            <w:pPr>
              <w:numPr>
                <w:ilvl w:val="0"/>
                <w:numId w:val="3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valitsee lapselle soveltuvan työtavan, -välineet ja materiaalit yhdessä lapsen kanssa huomioiden lapsen tai lapsiryhmän iän, tarpeet, valmiudet, kiinnostuksen kohteet, vahvuudet ja tuen tarpeet </w:t>
            </w:r>
          </w:p>
          <w:p w:rsidR="00964C64" w:rsidRPr="00964C64" w:rsidRDefault="00964C64" w:rsidP="00964C64">
            <w:pPr>
              <w:numPr>
                <w:ilvl w:val="0"/>
                <w:numId w:val="3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lasta ja lapsiryhmää hyödyntäen monipuolisesti tietoa yksilön ja ryhmän ohjaamisesta, ohjausmenetelmistä ja pienryhmätoiminnan mahdollisuuksista </w:t>
            </w:r>
          </w:p>
          <w:p w:rsidR="00964C64" w:rsidRPr="00964C64" w:rsidRDefault="00964C64" w:rsidP="00964C64">
            <w:pPr>
              <w:numPr>
                <w:ilvl w:val="0"/>
                <w:numId w:val="3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edistää osallisuutta ohjatessaan lasta ja lapsiryhmää ja hyödyntää monipuolisesti tietoa osallisuuden edistämisestä </w:t>
            </w:r>
          </w:p>
          <w:p w:rsidR="00964C64" w:rsidRPr="00964C64" w:rsidRDefault="00964C64" w:rsidP="00964C64">
            <w:pPr>
              <w:numPr>
                <w:ilvl w:val="0"/>
                <w:numId w:val="3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kertoo vaihtoehtoisista pedagogiikoista </w:t>
            </w:r>
          </w:p>
          <w:p w:rsidR="00964C64" w:rsidRPr="00964C64" w:rsidRDefault="00964C64" w:rsidP="00964C64">
            <w:pPr>
              <w:numPr>
                <w:ilvl w:val="0"/>
                <w:numId w:val="3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lasta ja lapsiryhmää teknologian käytössä ja hyödyntää teknologiaa monipuolisesti ohjauksessa </w:t>
            </w:r>
          </w:p>
          <w:p w:rsidR="00964C64" w:rsidRPr="00964C64" w:rsidRDefault="00964C64" w:rsidP="00964C64">
            <w:pPr>
              <w:numPr>
                <w:ilvl w:val="0"/>
                <w:numId w:val="3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sukupuolisensitiivisesti lasta kehittämään taitojaan ja tekemään valintoja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34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Hyvä H4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                 </w:t>
            </w:r>
            <w:r w:rsidRPr="00964C64">
              <w:rPr>
                <w:rFonts w:ascii="Calibri" w:eastAsia="Times New Roman" w:hAnsi="Calibri" w:cs="Calibri"/>
                <w:color w:val="1F1F1F"/>
                <w:sz w:val="18"/>
                <w:szCs w:val="18"/>
                <w:shd w:val="clear" w:color="auto" w:fill="FFFFFF"/>
                <w:lang w:eastAsia="fi-FI"/>
              </w:rPr>
              <w:t>Opiskelijan osaamisen taso ylittää selkeästi H3-tason, mutta ei yllä K5-tasolle</w:t>
            </w: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Kiitettävä K5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3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käyttää monipuolisesti ja tilanteeseen sopivalla tavalla varhaiskasvatuksen työtapoja, leikkiminen, liikkuminen, tutkiminen sekä taiteellinen kokeminen ja ilmaisu, toimiessaan lapsen kanssa </w:t>
            </w:r>
          </w:p>
          <w:p w:rsidR="00964C64" w:rsidRPr="00964C64" w:rsidRDefault="00964C64" w:rsidP="00964C64">
            <w:pPr>
              <w:numPr>
                <w:ilvl w:val="0"/>
                <w:numId w:val="3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lapsia kokeilemaan ja käyttämään varhaiskasvatuksen työtapoja erikokoisissa ryhmissä sekä itsenäisesti hyödyntäen laaja-alaisesti tietoa monipuolisista työtavoista ja oppimisen alueista </w:t>
            </w:r>
          </w:p>
          <w:p w:rsidR="00964C64" w:rsidRPr="00964C64" w:rsidRDefault="00964C64" w:rsidP="00964C64">
            <w:pPr>
              <w:numPr>
                <w:ilvl w:val="0"/>
                <w:numId w:val="3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valitsee lapselle soveltuvan työtavan, välineet ja materiaalit yhdessä lapsen kanssa huomioiden monipuolisesti lapsen tai lapsiryhmän iän, tarpeet, valmiudet ja kiinnostuksen kohteet, vahvuudet ja tuen tarpeet </w:t>
            </w:r>
          </w:p>
          <w:p w:rsidR="00964C64" w:rsidRPr="00964C64" w:rsidRDefault="00964C64" w:rsidP="00964C64">
            <w:pPr>
              <w:numPr>
                <w:ilvl w:val="0"/>
                <w:numId w:val="3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lasta ja lapsiryhmää perustellen toimintaansa monipuolisesti tiedolla yksilön ja ryhmän ohjaamisesta, ohjausmenetelmistä ja pienryhmätoiminnan mahdollisuuksista </w:t>
            </w:r>
          </w:p>
          <w:p w:rsidR="00964C64" w:rsidRPr="00964C64" w:rsidRDefault="00964C64" w:rsidP="00964C64">
            <w:pPr>
              <w:numPr>
                <w:ilvl w:val="0"/>
                <w:numId w:val="3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edistää osallisuutta ohjatessaan lasta ja lapsiryhmää sekä perustelee toimintaansa monipuolisesti tiedolla osallisuuden edistämisestä </w:t>
            </w:r>
          </w:p>
          <w:p w:rsidR="00964C64" w:rsidRPr="00964C64" w:rsidRDefault="00964C64" w:rsidP="00964C64">
            <w:pPr>
              <w:numPr>
                <w:ilvl w:val="0"/>
                <w:numId w:val="3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kertoo monipuolisesti vaihtoehtoisista pedagogiikoista </w:t>
            </w:r>
          </w:p>
          <w:p w:rsidR="00964C64" w:rsidRPr="00964C64" w:rsidRDefault="00964C64" w:rsidP="00964C64">
            <w:pPr>
              <w:numPr>
                <w:ilvl w:val="0"/>
                <w:numId w:val="3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lasta ja lapsiryhmää teknologian käytössä ja hyödyntää teknologiaa monipuolisesti ohjauksessa perustellen </w:t>
            </w:r>
          </w:p>
          <w:p w:rsidR="00964C64" w:rsidRPr="00964C64" w:rsidRDefault="00964C64" w:rsidP="00964C64">
            <w:pPr>
              <w:numPr>
                <w:ilvl w:val="0"/>
                <w:numId w:val="3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sukupuolisensitiivisesti lasta kehittämään taitojaan ja tekemään valintoja.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36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</w:tbl>
    <w:p w:rsidR="00964C64" w:rsidRPr="00964C64" w:rsidRDefault="00964C64" w:rsidP="00964C64">
      <w:pPr>
        <w:shd w:val="clear" w:color="auto" w:fill="0C566E"/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color w:val="2E74B5"/>
          <w:sz w:val="18"/>
          <w:szCs w:val="18"/>
          <w:lang w:eastAsia="fi-FI"/>
        </w:rPr>
      </w:pPr>
      <w:r w:rsidRPr="00964C64">
        <w:rPr>
          <w:rFonts w:ascii="Calibri" w:eastAsia="Times New Roman" w:hAnsi="Calibri" w:cs="Calibri"/>
          <w:b/>
          <w:bCs/>
          <w:color w:val="FFFFFF"/>
          <w:sz w:val="18"/>
          <w:szCs w:val="18"/>
          <w:lang w:eastAsia="fi-FI"/>
        </w:rPr>
        <w:t>Opiskelija edistää lapsen tunnetaitoja ja yhdessä toimimista.</w:t>
      </w:r>
      <w:r w:rsidRPr="00964C64">
        <w:rPr>
          <w:rFonts w:ascii="Calibri" w:eastAsia="Times New Roman" w:hAnsi="Calibri" w:cs="Calibri"/>
          <w:i/>
          <w:iCs/>
          <w:color w:val="2E74B5"/>
          <w:sz w:val="18"/>
          <w:szCs w:val="18"/>
          <w:lang w:eastAsia="fi-FI"/>
        </w:rPr>
        <w:t> </w:t>
      </w:r>
    </w:p>
    <w:p w:rsidR="00964C64" w:rsidRPr="00964C64" w:rsidRDefault="00964C64" w:rsidP="00964C6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fi-FI"/>
        </w:rPr>
      </w:pPr>
      <w:r w:rsidRPr="00964C64">
        <w:rPr>
          <w:rFonts w:ascii="Calibri" w:eastAsia="Times New Roman" w:hAnsi="Calibri" w:cs="Calibri"/>
          <w:color w:val="1F1F1F"/>
          <w:sz w:val="18"/>
          <w:szCs w:val="18"/>
          <w:lang w:eastAsia="fi-FI"/>
        </w:rPr>
        <w:t>Opiskelija</w:t>
      </w:r>
      <w:r w:rsidRPr="00964C64">
        <w:rPr>
          <w:rFonts w:ascii="Calibri" w:eastAsia="Times New Roman" w:hAnsi="Calibri" w:cs="Calibri"/>
          <w:lang w:eastAsia="fi-FI"/>
        </w:rPr>
        <w:t xml:space="preserve"> </w:t>
      </w:r>
      <w:r w:rsidRPr="00964C64">
        <w:rPr>
          <w:rFonts w:ascii="Calibri" w:eastAsia="Times New Roman" w:hAnsi="Calibri" w:cs="Calibri"/>
          <w:color w:val="1F1F1F"/>
          <w:sz w:val="18"/>
          <w:szCs w:val="18"/>
          <w:lang w:eastAsia="fi-FI"/>
        </w:rPr>
        <w:t>Arviointiperustelut</w:t>
      </w:r>
      <w:r w:rsidRPr="00964C6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fi-F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10258"/>
        <w:gridCol w:w="2197"/>
      </w:tblGrid>
      <w:tr w:rsidR="00964C64" w:rsidRPr="00964C64" w:rsidTr="00964C64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Tyydyttävä T1 </w:t>
            </w:r>
          </w:p>
        </w:tc>
        <w:tc>
          <w:tcPr>
            <w:tcW w:w="1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3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lasta tunne- ja itsesäätelytaitojen kehittymisessä </w:t>
            </w:r>
          </w:p>
          <w:p w:rsidR="00964C64" w:rsidRPr="00964C64" w:rsidRDefault="00964C64" w:rsidP="00964C64">
            <w:pPr>
              <w:numPr>
                <w:ilvl w:val="0"/>
                <w:numId w:val="3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tunnistaa lapsen vahvuuksia ja tukee lapsen myönteisen minäkuvan ja itsetunnon vahvistumista </w:t>
            </w:r>
          </w:p>
          <w:p w:rsidR="00964C64" w:rsidRPr="00964C64" w:rsidRDefault="00964C64" w:rsidP="00964C64">
            <w:pPr>
              <w:numPr>
                <w:ilvl w:val="0"/>
                <w:numId w:val="3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lastRenderedPageBreak/>
              <w:t>ohjaa lapsia toimimaan hyvien tapojen mukaisesti sekä selvittää ristiriitatilanteita </w:t>
            </w:r>
          </w:p>
          <w:p w:rsidR="00964C64" w:rsidRPr="00964C64" w:rsidRDefault="00964C64" w:rsidP="00964C64">
            <w:pPr>
              <w:numPr>
                <w:ilvl w:val="0"/>
                <w:numId w:val="3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tukee lapsen vertaissuhteiden syntymistä ja ryhmässä toimimista </w:t>
            </w:r>
          </w:p>
          <w:p w:rsidR="00964C64" w:rsidRPr="00964C64" w:rsidRDefault="00964C64" w:rsidP="00964C64">
            <w:pPr>
              <w:numPr>
                <w:ilvl w:val="0"/>
                <w:numId w:val="3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tunnistaa ja ehkäisee kiusaamista sekä puuttuu siihen työyksikön ohjeiden mukaan 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38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lastRenderedPageBreak/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Tyydyttävä T2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                 </w:t>
            </w:r>
            <w:r w:rsidRPr="00964C64">
              <w:rPr>
                <w:rFonts w:ascii="Calibri" w:eastAsia="Times New Roman" w:hAnsi="Calibri" w:cs="Calibri"/>
                <w:color w:val="1F1F1F"/>
                <w:sz w:val="18"/>
                <w:szCs w:val="18"/>
                <w:shd w:val="clear" w:color="auto" w:fill="FFFFFF"/>
                <w:lang w:eastAsia="fi-FI"/>
              </w:rPr>
              <w:t>Opiskelijan osaamisen taso ylittää selkeästi T1-tason, mutta ei yllä H3-tasolle</w:t>
            </w: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Hyvä H3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3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lasta tunne- ja itsesäätelytaitojen kehittymisessä hyödyntäen tietoa </w:t>
            </w:r>
            <w:proofErr w:type="spellStart"/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psykososiaalisesta</w:t>
            </w:r>
            <w:proofErr w:type="spellEnd"/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kehityksestä ja mielen hyvinvoinnista </w:t>
            </w:r>
          </w:p>
          <w:p w:rsidR="00964C64" w:rsidRPr="00964C64" w:rsidRDefault="00964C64" w:rsidP="00964C64">
            <w:pPr>
              <w:numPr>
                <w:ilvl w:val="0"/>
                <w:numId w:val="3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tunnistaa lapsen vahvuuksia ja ohjaa lasta niiden tunnistamisessa sekä tukee lapsen myönteisen minäkuvan ja itsetunnon vahvistumista </w:t>
            </w:r>
          </w:p>
          <w:p w:rsidR="00964C64" w:rsidRPr="00964C64" w:rsidRDefault="00964C64" w:rsidP="00964C64">
            <w:pPr>
              <w:numPr>
                <w:ilvl w:val="0"/>
                <w:numId w:val="3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lasta toimimaan hyvien tapojen mukaisesti sekä selvittämään ristiriitatilanteita rakentavasti hyödyntäen tietoa myötätunnon ja empatiataidon kehittymisestä </w:t>
            </w:r>
          </w:p>
          <w:p w:rsidR="00964C64" w:rsidRPr="00964C64" w:rsidRDefault="00964C64" w:rsidP="00964C64">
            <w:pPr>
              <w:numPr>
                <w:ilvl w:val="0"/>
                <w:numId w:val="3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tukee yksilöllisesti lapsen vertaissuhteiden syntymistä ja ryhmässä toimimista hyödyntäen tietoa lapsen </w:t>
            </w:r>
            <w:proofErr w:type="spellStart"/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psykososiaalisesta</w:t>
            </w:r>
            <w:proofErr w:type="spellEnd"/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kehityksestä </w:t>
            </w:r>
          </w:p>
          <w:p w:rsidR="00964C64" w:rsidRPr="00964C64" w:rsidRDefault="00964C64" w:rsidP="00964C64">
            <w:pPr>
              <w:numPr>
                <w:ilvl w:val="0"/>
                <w:numId w:val="3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tunnistaa ja ehkäisee kiusaamista sekä puuttuu siihen työyksikön ohjeiden mukaan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40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Hyvä H4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                 </w:t>
            </w:r>
            <w:r w:rsidRPr="00964C64">
              <w:rPr>
                <w:rFonts w:ascii="Calibri" w:eastAsia="Times New Roman" w:hAnsi="Calibri" w:cs="Calibri"/>
                <w:color w:val="1F1F1F"/>
                <w:sz w:val="18"/>
                <w:szCs w:val="18"/>
                <w:shd w:val="clear" w:color="auto" w:fill="FFFFFF"/>
                <w:lang w:eastAsia="fi-FI"/>
              </w:rPr>
              <w:t>Opiskelijan osaamisen taso ylittää selkeästi H3-tason, mutta ei yllä K5-tasolle</w:t>
            </w: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Kiitettävä K5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4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lasta johdonmukaisesti tunne- ja itsesäätelytaitojen kehittymisessä hyödyntäen monipuolisesti tietoa </w:t>
            </w:r>
            <w:proofErr w:type="spellStart"/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psykososiaalisesta</w:t>
            </w:r>
            <w:proofErr w:type="spellEnd"/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kehityksestä ja mielen hyvinvoinnista </w:t>
            </w:r>
          </w:p>
          <w:p w:rsidR="00964C64" w:rsidRPr="00964C64" w:rsidRDefault="00964C64" w:rsidP="00964C64">
            <w:pPr>
              <w:numPr>
                <w:ilvl w:val="0"/>
                <w:numId w:val="4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tunnistaa lapsen vahvuuksia ja ohjaa lasta niiden tunnistamisessa sekä tukee eri keinoin lapsen myönteisen minäkuvan ja itsetunnon vahvistumista </w:t>
            </w:r>
          </w:p>
          <w:p w:rsidR="00964C64" w:rsidRPr="00964C64" w:rsidRDefault="00964C64" w:rsidP="00964C64">
            <w:pPr>
              <w:numPr>
                <w:ilvl w:val="0"/>
                <w:numId w:val="4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lasta toimimaan hyvien tapojen mukaisesti sekä selvittämään ristiriitatilanteita rakentavasti perustellen toimintaansa tiedolla myötätunnon ja empatiataidon kehittymisestä </w:t>
            </w:r>
          </w:p>
          <w:p w:rsidR="00964C64" w:rsidRPr="00964C64" w:rsidRDefault="00964C64" w:rsidP="00964C64">
            <w:pPr>
              <w:numPr>
                <w:ilvl w:val="0"/>
                <w:numId w:val="4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tukee yksilöllisesti lapsen vertaissuhteiden syntymistä ja ryhmässä toimimista hyödyntäen tietoa lapsen </w:t>
            </w:r>
            <w:proofErr w:type="spellStart"/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psykososiaalisesta</w:t>
            </w:r>
            <w:proofErr w:type="spellEnd"/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kehityksestä ja perustellen toimintaansa </w:t>
            </w:r>
          </w:p>
          <w:p w:rsidR="00964C64" w:rsidRPr="00964C64" w:rsidRDefault="00964C64" w:rsidP="00964C64">
            <w:pPr>
              <w:numPr>
                <w:ilvl w:val="0"/>
                <w:numId w:val="4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tunnistaa kiusaamista ja ehkäisee sitä sekä puuttuu siihen työyksikön ohjeiden mukaan.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4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</w:tbl>
    <w:p w:rsidR="00964C64" w:rsidRPr="00964C64" w:rsidRDefault="00964C64" w:rsidP="00964C64">
      <w:pPr>
        <w:shd w:val="clear" w:color="auto" w:fill="0C566E"/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color w:val="2E74B5"/>
          <w:sz w:val="18"/>
          <w:szCs w:val="18"/>
          <w:lang w:eastAsia="fi-FI"/>
        </w:rPr>
      </w:pPr>
      <w:r w:rsidRPr="00964C64">
        <w:rPr>
          <w:rFonts w:ascii="Calibri" w:eastAsia="Times New Roman" w:hAnsi="Calibri" w:cs="Calibri"/>
          <w:b/>
          <w:bCs/>
          <w:color w:val="FFFFFF"/>
          <w:sz w:val="18"/>
          <w:szCs w:val="18"/>
          <w:lang w:eastAsia="fi-FI"/>
        </w:rPr>
        <w:t>Opiskelija edistää lapsen kielen kehitystä sekä ajattelu- ja ongelmanratkaisutaitoja.</w:t>
      </w:r>
      <w:r w:rsidRPr="00964C64">
        <w:rPr>
          <w:rFonts w:ascii="Calibri" w:eastAsia="Times New Roman" w:hAnsi="Calibri" w:cs="Calibri"/>
          <w:i/>
          <w:iCs/>
          <w:color w:val="2E74B5"/>
          <w:sz w:val="18"/>
          <w:szCs w:val="18"/>
          <w:lang w:eastAsia="fi-FI"/>
        </w:rPr>
        <w:t> </w:t>
      </w:r>
    </w:p>
    <w:p w:rsidR="00964C64" w:rsidRPr="00964C64" w:rsidRDefault="00964C64" w:rsidP="00964C6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fi-FI"/>
        </w:rPr>
      </w:pPr>
      <w:r w:rsidRPr="00964C64">
        <w:rPr>
          <w:rFonts w:ascii="Calibri" w:eastAsia="Times New Roman" w:hAnsi="Calibri" w:cs="Calibri"/>
          <w:color w:val="1F1F1F"/>
          <w:sz w:val="18"/>
          <w:szCs w:val="18"/>
          <w:lang w:eastAsia="fi-FI"/>
        </w:rPr>
        <w:t>Opiskelija</w:t>
      </w:r>
      <w:r w:rsidRPr="00964C64">
        <w:rPr>
          <w:rFonts w:ascii="Calibri" w:eastAsia="Times New Roman" w:hAnsi="Calibri" w:cs="Calibri"/>
          <w:lang w:eastAsia="fi-FI"/>
        </w:rPr>
        <w:t xml:space="preserve"> </w:t>
      </w:r>
      <w:r w:rsidRPr="00964C64">
        <w:rPr>
          <w:rFonts w:ascii="Calibri" w:eastAsia="Times New Roman" w:hAnsi="Calibri" w:cs="Calibri"/>
          <w:color w:val="1F1F1F"/>
          <w:sz w:val="18"/>
          <w:szCs w:val="18"/>
          <w:lang w:eastAsia="fi-FI"/>
        </w:rPr>
        <w:t>Arviointiperustelut</w:t>
      </w:r>
      <w:r w:rsidRPr="00964C6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fi-F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10236"/>
        <w:gridCol w:w="2212"/>
      </w:tblGrid>
      <w:tr w:rsidR="00964C64" w:rsidRPr="00964C64" w:rsidTr="00964C64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Tyydyttävä T1 </w:t>
            </w:r>
          </w:p>
        </w:tc>
        <w:tc>
          <w:tcPr>
            <w:tcW w:w="1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4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tuntee lapsen kielen kehityksen vaiheet, tunnistaa kielen kehitykseen liittyviä vaikeuksia ja tarjoaa mahdollisuuksia kielelliseen ilmaisuun </w:t>
            </w:r>
          </w:p>
          <w:p w:rsidR="00964C64" w:rsidRPr="00964C64" w:rsidRDefault="00964C64" w:rsidP="00964C64">
            <w:pPr>
              <w:numPr>
                <w:ilvl w:val="0"/>
                <w:numId w:val="4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tukee lapsen kielellistä kehitystä hyödyntämällä arkipäivän tilanteita sekä huomioi lapsen kielitaustan </w:t>
            </w:r>
          </w:p>
          <w:p w:rsidR="00964C64" w:rsidRPr="00964C64" w:rsidRDefault="00964C64" w:rsidP="00964C64">
            <w:pPr>
              <w:numPr>
                <w:ilvl w:val="0"/>
                <w:numId w:val="4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hyödyntää oppimisympäristön mahdollisuuksia tukiessaan lapsen kielen kehitystä </w:t>
            </w:r>
          </w:p>
          <w:p w:rsidR="00964C64" w:rsidRPr="00964C64" w:rsidRDefault="00964C64" w:rsidP="00964C64">
            <w:pPr>
              <w:numPr>
                <w:ilvl w:val="0"/>
                <w:numId w:val="4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huomioi toiminnassaan lapsen luontaisen tavan tutkia ja ihmetellä ympäristöään ja kannustaa lasta havaintojen tekemiseen ja ihmettelyyn </w:t>
            </w:r>
          </w:p>
          <w:p w:rsidR="00964C64" w:rsidRPr="00964C64" w:rsidRDefault="00964C64" w:rsidP="00964C64">
            <w:pPr>
              <w:numPr>
                <w:ilvl w:val="0"/>
                <w:numId w:val="4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tukee lapsen matemaattisen ajattelun ja ongelmanratkaisutaitojen kehittymistä hyödyntämällä arkipäivän tilanteita 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44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Tyydyttävä T2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                 </w:t>
            </w:r>
            <w:r w:rsidRPr="00964C64">
              <w:rPr>
                <w:rFonts w:ascii="Calibri" w:eastAsia="Times New Roman" w:hAnsi="Calibri" w:cs="Calibri"/>
                <w:color w:val="1F1F1F"/>
                <w:sz w:val="18"/>
                <w:szCs w:val="18"/>
                <w:shd w:val="clear" w:color="auto" w:fill="FFFFFF"/>
                <w:lang w:eastAsia="fi-FI"/>
              </w:rPr>
              <w:t>Opiskelijan osaamisen taso ylittää selkeästi T1-tason, mutta ei yllä H3-tasolle</w:t>
            </w: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Hyvä H3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4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tuntee lapsen kielen kehityksen vaiheet, tunnistaa kielen kehitykseen liittyviä vaikeuksia ja tarjoaa monipuolisia mahdollisuuksia kielelliseen ilmaisuun </w:t>
            </w:r>
          </w:p>
          <w:p w:rsidR="00964C64" w:rsidRPr="00964C64" w:rsidRDefault="00964C64" w:rsidP="00964C64">
            <w:pPr>
              <w:numPr>
                <w:ilvl w:val="0"/>
                <w:numId w:val="4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tukee lapsen kielellistä kehitystä ja kielen käyttötaitoja hyödyntämällä arkipäivän tilanteita sekä huomioi lapsen kielitaustan </w:t>
            </w:r>
          </w:p>
          <w:p w:rsidR="00964C64" w:rsidRPr="00964C64" w:rsidRDefault="00964C64" w:rsidP="00964C64">
            <w:pPr>
              <w:numPr>
                <w:ilvl w:val="0"/>
                <w:numId w:val="4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tarjoaa kielellisesti rikkaan oppimisympäristön ja edistää lapsen kielen kehitystä </w:t>
            </w:r>
          </w:p>
          <w:p w:rsidR="00964C64" w:rsidRPr="00964C64" w:rsidRDefault="00964C64" w:rsidP="00964C64">
            <w:pPr>
              <w:numPr>
                <w:ilvl w:val="0"/>
                <w:numId w:val="4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huomioi toiminnassaan lapsen luontaisen tavan tutkia ja ihmetellä ympäristöään </w:t>
            </w:r>
          </w:p>
          <w:p w:rsidR="00964C64" w:rsidRPr="00964C64" w:rsidRDefault="00964C64" w:rsidP="00964C64">
            <w:pPr>
              <w:numPr>
                <w:ilvl w:val="0"/>
                <w:numId w:val="4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lasta havaintojen tekemiseen, ihmettelyyn ja oivaltamiseen sekä uusien ratkaisujen keksimiseen </w:t>
            </w:r>
          </w:p>
          <w:p w:rsidR="00964C64" w:rsidRPr="00964C64" w:rsidRDefault="00964C64" w:rsidP="00964C64">
            <w:pPr>
              <w:numPr>
                <w:ilvl w:val="0"/>
                <w:numId w:val="4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lastRenderedPageBreak/>
              <w:t>tukee lapsen matemaattisen ajattelun ja ongelmanratkaisutaitojen kehittymistä hyödyntämällä arkipäivän tilanteita kannustaen lasta havainnoimaan, pohtimaan ja päättelemään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46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lastRenderedPageBreak/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Hyvä H4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                 </w:t>
            </w:r>
            <w:r w:rsidRPr="00964C64">
              <w:rPr>
                <w:rFonts w:ascii="Calibri" w:eastAsia="Times New Roman" w:hAnsi="Calibri" w:cs="Calibri"/>
                <w:color w:val="1F1F1F"/>
                <w:sz w:val="18"/>
                <w:szCs w:val="18"/>
                <w:shd w:val="clear" w:color="auto" w:fill="FFFFFF"/>
                <w:lang w:eastAsia="fi-FI"/>
              </w:rPr>
              <w:t>Opiskelijan osaamisen taso ylittää selkeästi H3-tason, mutta ei yllä K5-tasolle</w:t>
            </w: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Kiitettävä K5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4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tuntee lapsen kielen kehityksen vaiheet, tunnistaa kielen kehitykseen liittyviä vaikeuksia ja tarjoaa monipuolisia mahdollisuuksia kielelliseen ilmaisuun perustellen toimintaansa </w:t>
            </w:r>
          </w:p>
          <w:p w:rsidR="00964C64" w:rsidRPr="00964C64" w:rsidRDefault="00964C64" w:rsidP="00964C64">
            <w:pPr>
              <w:numPr>
                <w:ilvl w:val="0"/>
                <w:numId w:val="4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edistää lapsen kielellistä kehitystä ja kielen käyttötaitoja hyödyntämällä arkipäivän tilanteita johdonmukaisesti sekä huomioi lapsen kielitaustan </w:t>
            </w:r>
          </w:p>
          <w:p w:rsidR="00964C64" w:rsidRPr="00964C64" w:rsidRDefault="00964C64" w:rsidP="00964C64">
            <w:pPr>
              <w:numPr>
                <w:ilvl w:val="0"/>
                <w:numId w:val="4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tarjoaa kielellisesti rikkaan oppimisympäristön ja edistää tavoitteellisesti lapsen kielen kehitystä monipuolisia menetelmiä käyttäen </w:t>
            </w:r>
          </w:p>
          <w:p w:rsidR="00964C64" w:rsidRPr="00964C64" w:rsidRDefault="00964C64" w:rsidP="00964C64">
            <w:pPr>
              <w:numPr>
                <w:ilvl w:val="0"/>
                <w:numId w:val="4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huomioi toiminnassaan lapsen luontaisen tavan tutkia ja ihmetellä ympäristöään ja tarjoaa lapselle monipuolisia mahdollisuuksia tutkimiseen, ihmettelyyn ja oivaltamiseen sekä uusien ratkaisujen keksimiseen ja kriittiseen ajatteluun </w:t>
            </w:r>
          </w:p>
          <w:p w:rsidR="00964C64" w:rsidRPr="00964C64" w:rsidRDefault="00964C64" w:rsidP="00964C64">
            <w:pPr>
              <w:numPr>
                <w:ilvl w:val="0"/>
                <w:numId w:val="4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tavoitteellisesti ja monipuolisesti lapsen matemaattisen ajattelun ja ongelmanratkaisutaitojen kehittymistä kannustaen lasta havainnoimaan, pohtimaan ja päättelemään.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48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</w:tbl>
    <w:p w:rsidR="00964C64" w:rsidRPr="00964C64" w:rsidRDefault="00964C64" w:rsidP="00964C64">
      <w:pPr>
        <w:shd w:val="clear" w:color="auto" w:fill="0C566E"/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color w:val="2E74B5"/>
          <w:sz w:val="18"/>
          <w:szCs w:val="18"/>
          <w:lang w:eastAsia="fi-FI"/>
        </w:rPr>
      </w:pPr>
      <w:r w:rsidRPr="00964C64">
        <w:rPr>
          <w:rFonts w:ascii="Calibri" w:eastAsia="Times New Roman" w:hAnsi="Calibri" w:cs="Calibri"/>
          <w:b/>
          <w:bCs/>
          <w:color w:val="FFFFFF"/>
          <w:sz w:val="18"/>
          <w:szCs w:val="18"/>
          <w:lang w:eastAsia="fi-FI"/>
        </w:rPr>
        <w:t>Opiskelija edistää lapsen leikkiä ja liikkumista.</w:t>
      </w:r>
      <w:r w:rsidRPr="00964C64">
        <w:rPr>
          <w:rFonts w:ascii="Calibri" w:eastAsia="Times New Roman" w:hAnsi="Calibri" w:cs="Calibri"/>
          <w:i/>
          <w:iCs/>
          <w:color w:val="2E74B5"/>
          <w:sz w:val="18"/>
          <w:szCs w:val="18"/>
          <w:lang w:eastAsia="fi-FI"/>
        </w:rPr>
        <w:t> </w:t>
      </w:r>
    </w:p>
    <w:p w:rsidR="00964C64" w:rsidRPr="00964C64" w:rsidRDefault="00964C64" w:rsidP="00964C6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fi-FI"/>
        </w:rPr>
      </w:pPr>
      <w:r w:rsidRPr="00964C64">
        <w:rPr>
          <w:rFonts w:ascii="Calibri" w:eastAsia="Times New Roman" w:hAnsi="Calibri" w:cs="Calibri"/>
          <w:color w:val="1F1F1F"/>
          <w:sz w:val="18"/>
          <w:szCs w:val="18"/>
          <w:lang w:eastAsia="fi-FI"/>
        </w:rPr>
        <w:t>Opiskelija</w:t>
      </w:r>
      <w:r w:rsidRPr="00964C64">
        <w:rPr>
          <w:rFonts w:ascii="Calibri" w:eastAsia="Times New Roman" w:hAnsi="Calibri" w:cs="Calibri"/>
          <w:lang w:eastAsia="fi-FI"/>
        </w:rPr>
        <w:t xml:space="preserve"> </w:t>
      </w:r>
      <w:r w:rsidRPr="00964C64">
        <w:rPr>
          <w:rFonts w:ascii="Calibri" w:eastAsia="Times New Roman" w:hAnsi="Calibri" w:cs="Calibri"/>
          <w:color w:val="1F1F1F"/>
          <w:sz w:val="18"/>
          <w:szCs w:val="18"/>
          <w:lang w:eastAsia="fi-FI"/>
        </w:rPr>
        <w:t>Arviointiperustelut</w:t>
      </w:r>
      <w:r w:rsidRPr="00964C6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fi-F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0227"/>
        <w:gridCol w:w="2218"/>
      </w:tblGrid>
      <w:tr w:rsidR="00964C64" w:rsidRPr="00964C64" w:rsidTr="00964C64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Tyydyttävä T1 </w:t>
            </w:r>
          </w:p>
        </w:tc>
        <w:tc>
          <w:tcPr>
            <w:tcW w:w="1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4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antaa omaehtoiselle leikille tilaa ja mahdollisuuksia </w:t>
            </w:r>
          </w:p>
          <w:p w:rsidR="00964C64" w:rsidRPr="00964C64" w:rsidRDefault="00964C64" w:rsidP="00964C64">
            <w:pPr>
              <w:numPr>
                <w:ilvl w:val="0"/>
                <w:numId w:val="4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leikkiä huomioiden lapsen aloitteet ja kiinnostuksen kohteet </w:t>
            </w:r>
          </w:p>
          <w:p w:rsidR="00964C64" w:rsidRPr="00964C64" w:rsidRDefault="00964C64" w:rsidP="00964C64">
            <w:pPr>
              <w:numPr>
                <w:ilvl w:val="0"/>
                <w:numId w:val="4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huolehtii, että jokaisella lapsella on mahdollisuus osallistua leikkiin </w:t>
            </w:r>
          </w:p>
          <w:p w:rsidR="00964C64" w:rsidRPr="00964C64" w:rsidRDefault="00964C64" w:rsidP="00964C64">
            <w:pPr>
              <w:numPr>
                <w:ilvl w:val="0"/>
                <w:numId w:val="4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tukee leikin kehittymistä hyödyntäen tietoa lapsen tuen tarpeista </w:t>
            </w:r>
          </w:p>
          <w:p w:rsidR="00964C64" w:rsidRPr="00964C64" w:rsidRDefault="00964C64" w:rsidP="00964C64">
            <w:pPr>
              <w:numPr>
                <w:ilvl w:val="0"/>
                <w:numId w:val="4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huolehtii lapsen mahdollisuuksista päivittäiseen omaehtoiseen liikkumiseen sisällä ja ulkona varhaiskasvatuksen liikuntaa ohjaavien suositusten mukaisesti </w:t>
            </w:r>
          </w:p>
          <w:p w:rsidR="00964C64" w:rsidRPr="00964C64" w:rsidRDefault="00964C64" w:rsidP="00964C64">
            <w:pPr>
              <w:numPr>
                <w:ilvl w:val="0"/>
                <w:numId w:val="4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lasta ja lapsiryhmää liikkumisessa hyödyntäen erilaisia liikunnan menetelmiä, välineitä ja ympäristöjä 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50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Tyydyttävä T2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                 </w:t>
            </w:r>
            <w:r w:rsidRPr="00964C64">
              <w:rPr>
                <w:rFonts w:ascii="Calibri" w:eastAsia="Times New Roman" w:hAnsi="Calibri" w:cs="Calibri"/>
                <w:color w:val="1F1F1F"/>
                <w:sz w:val="18"/>
                <w:szCs w:val="18"/>
                <w:shd w:val="clear" w:color="auto" w:fill="FFFFFF"/>
                <w:lang w:eastAsia="fi-FI"/>
              </w:rPr>
              <w:t>Opiskelijan osaamisen taso ylittää selkeästi T1-tason, mutta ei yllä H3-tasolle</w:t>
            </w: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Hyvä H3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5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antaa omaehtoiselle leikille tilaa ja mahdollisuuksia hyödyntäen tietoa leikin merkityksestä lapsen kehitykselle </w:t>
            </w:r>
          </w:p>
          <w:p w:rsidR="00964C64" w:rsidRPr="00964C64" w:rsidRDefault="00964C64" w:rsidP="00964C64">
            <w:pPr>
              <w:numPr>
                <w:ilvl w:val="0"/>
                <w:numId w:val="5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leikkiä huomioiden lapsen aloitteet ja kiinnostuksen kohteet </w:t>
            </w:r>
          </w:p>
          <w:p w:rsidR="00964C64" w:rsidRPr="00964C64" w:rsidRDefault="00964C64" w:rsidP="00964C64">
            <w:pPr>
              <w:numPr>
                <w:ilvl w:val="0"/>
                <w:numId w:val="5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huolehtii, että jokainen lapsi saa osallistua leikkiin omien taitojensa ja valmiuksiensa mukaisesti sekä kokea leikin iloa </w:t>
            </w:r>
          </w:p>
          <w:p w:rsidR="00964C64" w:rsidRPr="00964C64" w:rsidRDefault="00964C64" w:rsidP="00964C64">
            <w:pPr>
              <w:numPr>
                <w:ilvl w:val="0"/>
                <w:numId w:val="5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tukee leikin kehittymistä hyödyntäen tietoa lapsen yksilöllisistä tuen tarpeista </w:t>
            </w:r>
          </w:p>
          <w:p w:rsidR="00964C64" w:rsidRPr="00964C64" w:rsidRDefault="00964C64" w:rsidP="00964C64">
            <w:pPr>
              <w:numPr>
                <w:ilvl w:val="0"/>
                <w:numId w:val="5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innostaa lasta päivittäiseen omaehtoiseen liikkumiseen sisällä ja ulkona varhaiskasvatuksen liikuntaa ohjaavien suositusten mukaisesti </w:t>
            </w:r>
          </w:p>
          <w:p w:rsidR="00964C64" w:rsidRPr="00964C64" w:rsidRDefault="00964C64" w:rsidP="00964C64">
            <w:pPr>
              <w:numPr>
                <w:ilvl w:val="0"/>
                <w:numId w:val="5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tavoitteellisesti lasta ja lapsiryhmää liikkumisessa hyödyntäen erilaisia liikunnan menetelmiä, välineitä ja ympäristöjä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5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Hyvä H4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                 </w:t>
            </w:r>
            <w:r w:rsidRPr="00964C64">
              <w:rPr>
                <w:rFonts w:ascii="Calibri" w:eastAsia="Times New Roman" w:hAnsi="Calibri" w:cs="Calibri"/>
                <w:color w:val="1F1F1F"/>
                <w:sz w:val="18"/>
                <w:szCs w:val="18"/>
                <w:shd w:val="clear" w:color="auto" w:fill="FFFFFF"/>
                <w:lang w:eastAsia="fi-FI"/>
              </w:rPr>
              <w:t>Opiskelijan osaamisen taso ylittää selkeästi H3-tason, mutta ei yllä K5-tasolle</w:t>
            </w: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Kiitettävä K5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5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antaa omaehtoiselle leikille tilaa ja mahdollistaa myös pitkäkestoisen leikin hyödyntäen tietoa leikin merkityksestä lapsen kehitykselle </w:t>
            </w:r>
          </w:p>
          <w:p w:rsidR="00964C64" w:rsidRPr="00964C64" w:rsidRDefault="00964C64" w:rsidP="00964C64">
            <w:pPr>
              <w:numPr>
                <w:ilvl w:val="0"/>
                <w:numId w:val="5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kannustaa lasta leikkiin ja ohjaa leikkiä huomioiden sensitiivisesti lapsen aloitteet ja kiinnostuksen kohteet </w:t>
            </w:r>
          </w:p>
          <w:p w:rsidR="00964C64" w:rsidRPr="00964C64" w:rsidRDefault="00964C64" w:rsidP="00964C64">
            <w:pPr>
              <w:numPr>
                <w:ilvl w:val="0"/>
                <w:numId w:val="5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lasta osallistumaan leikkiin omien taitojensa ja valmiuksiensa mukaisesti tukien mahdollisuutta kokea leikin iloa </w:t>
            </w:r>
          </w:p>
          <w:p w:rsidR="00964C64" w:rsidRPr="00964C64" w:rsidRDefault="00964C64" w:rsidP="00964C64">
            <w:pPr>
              <w:numPr>
                <w:ilvl w:val="0"/>
                <w:numId w:val="5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tukee leikin kehittymistä hyödyntäen tietoa lapsen yksilöllisistä tuen tarpeista perustellen toimintaansa </w:t>
            </w:r>
          </w:p>
          <w:p w:rsidR="00964C64" w:rsidRPr="00964C64" w:rsidRDefault="00964C64" w:rsidP="00964C64">
            <w:pPr>
              <w:numPr>
                <w:ilvl w:val="0"/>
                <w:numId w:val="5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innostaa lasta päivittäiseen omaehtoiseen liikkumiseen sisällä ja ulkona varhaiskasvatuksen liikuntaa ohjaavien suositusten mukaisesti huomioiden vähän liikkuvat ja tukea tarvitsevat lapset </w:t>
            </w:r>
          </w:p>
          <w:p w:rsidR="00964C64" w:rsidRPr="00964C64" w:rsidRDefault="00964C64" w:rsidP="00964C64">
            <w:pPr>
              <w:numPr>
                <w:ilvl w:val="0"/>
                <w:numId w:val="5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tavoitteellisesti lasta ja lapsiryhmää liikkumisessa sekä liikunnan ilon kokemisessa hyödyntäen monipuolisesti erilaisia liikunnan menetelmiä, välineitä ja ympäristöjä.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54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</w:tbl>
    <w:p w:rsidR="00964C64" w:rsidRPr="00964C64" w:rsidRDefault="00964C64" w:rsidP="00964C64">
      <w:pPr>
        <w:shd w:val="clear" w:color="auto" w:fill="0C566E"/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color w:val="2E74B5"/>
          <w:sz w:val="18"/>
          <w:szCs w:val="18"/>
          <w:lang w:eastAsia="fi-FI"/>
        </w:rPr>
      </w:pPr>
      <w:r w:rsidRPr="00964C64">
        <w:rPr>
          <w:rFonts w:ascii="Calibri" w:eastAsia="Times New Roman" w:hAnsi="Calibri" w:cs="Calibri"/>
          <w:b/>
          <w:bCs/>
          <w:color w:val="FFFFFF"/>
          <w:sz w:val="18"/>
          <w:szCs w:val="18"/>
          <w:lang w:eastAsia="fi-FI"/>
        </w:rPr>
        <w:lastRenderedPageBreak/>
        <w:t>Opiskelija edistää lapsen kulttuurista, katsomuksellista ja eettistä ajattelua.</w:t>
      </w:r>
      <w:r w:rsidRPr="00964C64">
        <w:rPr>
          <w:rFonts w:ascii="Calibri" w:eastAsia="Times New Roman" w:hAnsi="Calibri" w:cs="Calibri"/>
          <w:i/>
          <w:iCs/>
          <w:color w:val="2E74B5"/>
          <w:sz w:val="18"/>
          <w:szCs w:val="18"/>
          <w:lang w:eastAsia="fi-FI"/>
        </w:rPr>
        <w:t> </w:t>
      </w:r>
    </w:p>
    <w:p w:rsidR="00964C64" w:rsidRPr="00964C64" w:rsidRDefault="00964C64" w:rsidP="00964C6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fi-FI"/>
        </w:rPr>
      </w:pPr>
      <w:r w:rsidRPr="00964C64">
        <w:rPr>
          <w:rFonts w:ascii="Calibri" w:eastAsia="Times New Roman" w:hAnsi="Calibri" w:cs="Calibri"/>
          <w:color w:val="1F1F1F"/>
          <w:sz w:val="18"/>
          <w:szCs w:val="18"/>
          <w:lang w:eastAsia="fi-FI"/>
        </w:rPr>
        <w:t>Opiskelija</w:t>
      </w:r>
      <w:r w:rsidRPr="00964C64">
        <w:rPr>
          <w:rFonts w:ascii="Calibri" w:eastAsia="Times New Roman" w:hAnsi="Calibri" w:cs="Calibri"/>
          <w:lang w:eastAsia="fi-FI"/>
        </w:rPr>
        <w:t xml:space="preserve"> </w:t>
      </w:r>
      <w:r w:rsidRPr="00964C64">
        <w:rPr>
          <w:rFonts w:ascii="Calibri" w:eastAsia="Times New Roman" w:hAnsi="Calibri" w:cs="Calibri"/>
          <w:color w:val="1F1F1F"/>
          <w:sz w:val="18"/>
          <w:szCs w:val="18"/>
          <w:lang w:eastAsia="fi-FI"/>
        </w:rPr>
        <w:t>Arviointiperustelut</w:t>
      </w:r>
      <w:r w:rsidRPr="00964C6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fi-F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0228"/>
        <w:gridCol w:w="2217"/>
      </w:tblGrid>
      <w:tr w:rsidR="00964C64" w:rsidRPr="00964C64" w:rsidTr="00964C64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Tyydyttävä T1 </w:t>
            </w:r>
          </w:p>
        </w:tc>
        <w:tc>
          <w:tcPr>
            <w:tcW w:w="1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5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ylläpitää osaltaan hyväksyvää, turvallista ja moninaisuutta kunnioittavaa toimintaympäristöä </w:t>
            </w:r>
          </w:p>
          <w:p w:rsidR="00964C64" w:rsidRPr="00964C64" w:rsidRDefault="00964C64" w:rsidP="00964C64">
            <w:pPr>
              <w:numPr>
                <w:ilvl w:val="0"/>
                <w:numId w:val="5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hyödyntää toiminnassaan tietoa eri kulttuureista ja katsomuksista </w:t>
            </w:r>
          </w:p>
          <w:p w:rsidR="00964C64" w:rsidRPr="00964C64" w:rsidRDefault="00964C64" w:rsidP="00964C64">
            <w:pPr>
              <w:numPr>
                <w:ilvl w:val="0"/>
                <w:numId w:val="5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lasta tutustumaan yleiseen kulttuuriperintöön sekä muihin lapsiryhmässä läsnä oleviin kulttuureihin ja katsomuksiin </w:t>
            </w:r>
          </w:p>
          <w:p w:rsidR="00964C64" w:rsidRPr="00964C64" w:rsidRDefault="00964C64" w:rsidP="00964C64">
            <w:pPr>
              <w:numPr>
                <w:ilvl w:val="0"/>
                <w:numId w:val="5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pohtii lasten kanssa heitä askarruttavia eettisiä kysymyksiä </w:t>
            </w:r>
          </w:p>
          <w:p w:rsidR="00964C64" w:rsidRPr="00964C64" w:rsidRDefault="00964C64" w:rsidP="00964C64">
            <w:pPr>
              <w:numPr>
                <w:ilvl w:val="0"/>
                <w:numId w:val="5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kunnioittaa perheiden monimuotoisuutta 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56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Tyydyttävä T2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                 </w:t>
            </w:r>
            <w:r w:rsidRPr="00964C64">
              <w:rPr>
                <w:rFonts w:ascii="Calibri" w:eastAsia="Times New Roman" w:hAnsi="Calibri" w:cs="Calibri"/>
                <w:color w:val="1F1F1F"/>
                <w:sz w:val="18"/>
                <w:szCs w:val="18"/>
                <w:shd w:val="clear" w:color="auto" w:fill="FFFFFF"/>
                <w:lang w:eastAsia="fi-FI"/>
              </w:rPr>
              <w:t>Opiskelijan osaamisen taso ylittää selkeästi T1-tason, mutta ei yllä H3-tasolle</w:t>
            </w: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Hyvä H3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5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ylläpitää osaltaan ja edistää hyväksyvää, turvallista ja moninaisuutta kunnioittavaa toimintaympäristöä </w:t>
            </w:r>
          </w:p>
          <w:p w:rsidR="00964C64" w:rsidRPr="00964C64" w:rsidRDefault="00964C64" w:rsidP="00964C64">
            <w:pPr>
              <w:numPr>
                <w:ilvl w:val="0"/>
                <w:numId w:val="5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hyödyntää toiminnassaan monipuolisesti tietoa eri kulttuureista ja katsomuksista </w:t>
            </w:r>
          </w:p>
          <w:p w:rsidR="00964C64" w:rsidRPr="00964C64" w:rsidRDefault="00964C64" w:rsidP="00964C64">
            <w:pPr>
              <w:numPr>
                <w:ilvl w:val="0"/>
                <w:numId w:val="5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monipuolisesti lasta tutustumaan yleiseen kulttuuriperintöön sekä muihin lapsiryhmässä läsnä oleviin kulttuureihin ja katsomuksiin </w:t>
            </w:r>
          </w:p>
          <w:p w:rsidR="00964C64" w:rsidRPr="00964C64" w:rsidRDefault="00964C64" w:rsidP="00964C64">
            <w:pPr>
              <w:numPr>
                <w:ilvl w:val="0"/>
                <w:numId w:val="5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pohtii lasten kanssa heitä askarruttavia eettisiä kysymyksiä ja hyödyntää arjen tilanteita eettisten asioiden käsittelyyn </w:t>
            </w:r>
          </w:p>
          <w:p w:rsidR="00964C64" w:rsidRPr="00964C64" w:rsidRDefault="00964C64" w:rsidP="00964C64">
            <w:pPr>
              <w:numPr>
                <w:ilvl w:val="0"/>
                <w:numId w:val="5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tunnistaa ja huomioi perheiden monimuotoisuuden sekä kunnioittaa perheiden kulttuureja ja katsomuksia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58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Hyvä H4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                 </w:t>
            </w:r>
            <w:r w:rsidRPr="00964C64">
              <w:rPr>
                <w:rFonts w:ascii="Calibri" w:eastAsia="Times New Roman" w:hAnsi="Calibri" w:cs="Calibri"/>
                <w:color w:val="1F1F1F"/>
                <w:sz w:val="18"/>
                <w:szCs w:val="18"/>
                <w:shd w:val="clear" w:color="auto" w:fill="FFFFFF"/>
                <w:lang w:eastAsia="fi-FI"/>
              </w:rPr>
              <w:t>Opiskelijan osaamisen taso ylittää selkeästi H3-tason, mutta ei yllä K5-tasolle</w:t>
            </w: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Kiitettävä K5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5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ylläpitää osaltaan ja edistää hyväksyvää, turvallista ja moninaisuutta kunnioittavaa toimintaympäristöä perustellen toimintaansa </w:t>
            </w:r>
          </w:p>
          <w:p w:rsidR="00964C64" w:rsidRPr="00964C64" w:rsidRDefault="00964C64" w:rsidP="00964C64">
            <w:pPr>
              <w:numPr>
                <w:ilvl w:val="0"/>
                <w:numId w:val="5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hyödyntää toiminnassaan monipuolisesti tietoa eri kulttuureista ja katsomuksista perustellen toimintaansa </w:t>
            </w:r>
          </w:p>
          <w:p w:rsidR="00964C64" w:rsidRPr="00964C64" w:rsidRDefault="00964C64" w:rsidP="00964C64">
            <w:pPr>
              <w:numPr>
                <w:ilvl w:val="0"/>
                <w:numId w:val="5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monipuolisesti ja lapsilähtöisesti lasta tutustumaan yleiseen kulttuuriperintöön sekä muihin lapsiryhmässä läsnä oleviin kulttuureihin ja katsomuksiin </w:t>
            </w:r>
          </w:p>
          <w:p w:rsidR="00964C64" w:rsidRPr="00964C64" w:rsidRDefault="00964C64" w:rsidP="00964C64">
            <w:pPr>
              <w:numPr>
                <w:ilvl w:val="0"/>
                <w:numId w:val="5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pohtii lasten kanssa heitä askarruttavia eettisiä kysymyksiä turvallisesti ja hyväksyvässä ilmapiirissä ja hyödyntää arjen tilanteita eettisten asioiden käsittelyyn </w:t>
            </w:r>
          </w:p>
          <w:p w:rsidR="00964C64" w:rsidRPr="00964C64" w:rsidRDefault="00964C64" w:rsidP="00964C64">
            <w:pPr>
              <w:numPr>
                <w:ilvl w:val="0"/>
                <w:numId w:val="5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tunnistaa ja huomioi perheiden monimuotoisuuden sekä kunnioittaa perheiden kulttuureja ja katsomuksia perustellen toimintaansa.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60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</w:tbl>
    <w:p w:rsidR="00964C64" w:rsidRPr="00964C64" w:rsidRDefault="00964C64" w:rsidP="00964C64">
      <w:pPr>
        <w:shd w:val="clear" w:color="auto" w:fill="0C566E"/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color w:val="2E74B5"/>
          <w:sz w:val="18"/>
          <w:szCs w:val="18"/>
          <w:lang w:eastAsia="fi-FI"/>
        </w:rPr>
      </w:pPr>
      <w:r w:rsidRPr="00964C64">
        <w:rPr>
          <w:rFonts w:ascii="Calibri" w:eastAsia="Times New Roman" w:hAnsi="Calibri" w:cs="Calibri"/>
          <w:b/>
          <w:bCs/>
          <w:color w:val="FFFFFF"/>
          <w:sz w:val="18"/>
          <w:szCs w:val="18"/>
          <w:lang w:eastAsia="fi-FI"/>
        </w:rPr>
        <w:t>Opiskelija ylläpitää ja edistää turvallisuutta, työkykyään ja työhyvinvointiaan.</w:t>
      </w:r>
      <w:r w:rsidRPr="00964C64">
        <w:rPr>
          <w:rFonts w:ascii="Calibri" w:eastAsia="Times New Roman" w:hAnsi="Calibri" w:cs="Calibri"/>
          <w:i/>
          <w:iCs/>
          <w:color w:val="2E74B5"/>
          <w:sz w:val="18"/>
          <w:szCs w:val="18"/>
          <w:lang w:eastAsia="fi-FI"/>
        </w:rPr>
        <w:t> </w:t>
      </w:r>
    </w:p>
    <w:p w:rsidR="00964C64" w:rsidRPr="00964C64" w:rsidRDefault="00964C64" w:rsidP="00964C6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fi-FI"/>
        </w:rPr>
      </w:pPr>
      <w:r w:rsidRPr="00964C64">
        <w:rPr>
          <w:rFonts w:ascii="Calibri" w:eastAsia="Times New Roman" w:hAnsi="Calibri" w:cs="Calibri"/>
          <w:color w:val="1F1F1F"/>
          <w:sz w:val="18"/>
          <w:szCs w:val="18"/>
          <w:lang w:eastAsia="fi-FI"/>
        </w:rPr>
        <w:t>Opiskelija</w:t>
      </w:r>
      <w:r w:rsidRPr="00964C64">
        <w:rPr>
          <w:rFonts w:ascii="Calibri" w:eastAsia="Times New Roman" w:hAnsi="Calibri" w:cs="Calibri"/>
          <w:lang w:eastAsia="fi-FI"/>
        </w:rPr>
        <w:t xml:space="preserve"> </w:t>
      </w:r>
      <w:r w:rsidRPr="00964C64">
        <w:rPr>
          <w:rFonts w:ascii="Calibri" w:eastAsia="Times New Roman" w:hAnsi="Calibri" w:cs="Calibri"/>
          <w:color w:val="1F1F1F"/>
          <w:sz w:val="18"/>
          <w:szCs w:val="18"/>
          <w:lang w:eastAsia="fi-FI"/>
        </w:rPr>
        <w:t>Arviointiperustelut</w:t>
      </w:r>
      <w:r w:rsidRPr="00964C6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fi-F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1"/>
        <w:gridCol w:w="10233"/>
        <w:gridCol w:w="2214"/>
      </w:tblGrid>
      <w:tr w:rsidR="00964C64" w:rsidRPr="00964C64" w:rsidTr="00964C64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Tyydyttävä T1 </w:t>
            </w:r>
          </w:p>
        </w:tc>
        <w:tc>
          <w:tcPr>
            <w:tcW w:w="1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6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noudattaa työturvallisuusohjeita </w:t>
            </w:r>
          </w:p>
          <w:p w:rsidR="00964C64" w:rsidRPr="00964C64" w:rsidRDefault="00964C64" w:rsidP="00964C64">
            <w:pPr>
              <w:numPr>
                <w:ilvl w:val="0"/>
                <w:numId w:val="6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haastavissa asiakastilanteissa ammatillisesti </w:t>
            </w:r>
          </w:p>
          <w:p w:rsidR="00964C64" w:rsidRPr="00964C64" w:rsidRDefault="00964C64" w:rsidP="00964C64">
            <w:pPr>
              <w:numPr>
                <w:ilvl w:val="0"/>
                <w:numId w:val="6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työyksikön ohjeiden mukaan mahdollisissa väkivalta- ja uhkatilanteissa huolehtien omasta sekä asiakasturvallisuudesta </w:t>
            </w:r>
          </w:p>
          <w:p w:rsidR="00964C64" w:rsidRPr="00964C64" w:rsidRDefault="00964C64" w:rsidP="00964C64">
            <w:pPr>
              <w:numPr>
                <w:ilvl w:val="0"/>
                <w:numId w:val="6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ehkäisee lasten tapaturmia ja antaa ensiavun </w:t>
            </w:r>
          </w:p>
          <w:p w:rsidR="00964C64" w:rsidRPr="00964C64" w:rsidRDefault="00964C64" w:rsidP="00964C64">
            <w:pPr>
              <w:numPr>
                <w:ilvl w:val="0"/>
                <w:numId w:val="6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hygieniaohjeistuksen mukaisesti </w:t>
            </w:r>
          </w:p>
          <w:p w:rsidR="00964C64" w:rsidRPr="00964C64" w:rsidRDefault="00964C64" w:rsidP="00964C64">
            <w:pPr>
              <w:numPr>
                <w:ilvl w:val="0"/>
                <w:numId w:val="6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työskentelee ergonomian periaatteiden mukaisesti ehkäisten työn aiheuttamia tapaturmia ja vammoja </w:t>
            </w:r>
          </w:p>
          <w:p w:rsidR="00964C64" w:rsidRPr="00964C64" w:rsidRDefault="00964C64" w:rsidP="00964C64">
            <w:pPr>
              <w:numPr>
                <w:ilvl w:val="0"/>
                <w:numId w:val="6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tunnistaa ja toimii huomioiden työn keskeisiä kuormitus- ja riskitekijöitä ja muuttaa toimintaansa saamansa palautteen perusteella </w:t>
            </w:r>
          </w:p>
          <w:p w:rsidR="00964C64" w:rsidRPr="00964C64" w:rsidRDefault="00964C64" w:rsidP="00964C64">
            <w:pPr>
              <w:numPr>
                <w:ilvl w:val="0"/>
                <w:numId w:val="6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ylläpitää osaltaan hyvää työilmapiiriä 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6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Tyydyttävä T2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                 </w:t>
            </w:r>
            <w:r w:rsidRPr="00964C64">
              <w:rPr>
                <w:rFonts w:ascii="Calibri" w:eastAsia="Times New Roman" w:hAnsi="Calibri" w:cs="Calibri"/>
                <w:color w:val="1F1F1F"/>
                <w:sz w:val="18"/>
                <w:szCs w:val="18"/>
                <w:shd w:val="clear" w:color="auto" w:fill="FFFFFF"/>
                <w:lang w:eastAsia="fi-FI"/>
              </w:rPr>
              <w:t>Opiskelijan osaamisen taso ylittää selkeästi T1-tason, mutta ei yllä H3-tasolle</w:t>
            </w: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Hyvä H3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6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noudattaa työturvallisuusohjeita ja ehkäisee turvallisuusriskejä </w:t>
            </w:r>
          </w:p>
          <w:p w:rsidR="00964C64" w:rsidRPr="00964C64" w:rsidRDefault="00964C64" w:rsidP="00964C64">
            <w:pPr>
              <w:numPr>
                <w:ilvl w:val="0"/>
                <w:numId w:val="6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haastavissa asiakastilanteissa ammatillisesti ja ennakoivasti </w:t>
            </w:r>
          </w:p>
          <w:p w:rsidR="00964C64" w:rsidRPr="00964C64" w:rsidRDefault="00964C64" w:rsidP="00964C64">
            <w:pPr>
              <w:numPr>
                <w:ilvl w:val="0"/>
                <w:numId w:val="6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työyksikön ohjeiden mukaan mahdollisissa väkivalta- ja uhkatilanteissa huolehtien omasta sekä asiakasturvallisuudesta </w:t>
            </w:r>
          </w:p>
          <w:p w:rsidR="00964C64" w:rsidRPr="00964C64" w:rsidRDefault="00964C64" w:rsidP="00964C64">
            <w:pPr>
              <w:numPr>
                <w:ilvl w:val="0"/>
                <w:numId w:val="6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ehkäisee lasten tapaturmia ja antaa ensiavun </w:t>
            </w:r>
          </w:p>
          <w:p w:rsidR="00964C64" w:rsidRPr="00964C64" w:rsidRDefault="00964C64" w:rsidP="00964C64">
            <w:pPr>
              <w:numPr>
                <w:ilvl w:val="0"/>
                <w:numId w:val="6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lastRenderedPageBreak/>
              <w:t>toimii hygieniaohjeistuksen mukaisesti </w:t>
            </w:r>
          </w:p>
          <w:p w:rsidR="00964C64" w:rsidRPr="00964C64" w:rsidRDefault="00964C64" w:rsidP="00964C64">
            <w:pPr>
              <w:numPr>
                <w:ilvl w:val="0"/>
                <w:numId w:val="6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työskentelee ergonomian periaatteiden mukaisesti ehkäisten työn aiheuttamia tapaturmia ja vammoja ja kehittäen työtapojaan </w:t>
            </w:r>
          </w:p>
          <w:p w:rsidR="00964C64" w:rsidRPr="00964C64" w:rsidRDefault="00964C64" w:rsidP="00964C64">
            <w:pPr>
              <w:numPr>
                <w:ilvl w:val="0"/>
                <w:numId w:val="6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tunnistaa ja toimii huomioiden työn kuormitus- ja riskitekijöitä sekä kehittää työtapojaan </w:t>
            </w:r>
          </w:p>
          <w:p w:rsidR="00964C64" w:rsidRPr="00964C64" w:rsidRDefault="00964C64" w:rsidP="00964C64">
            <w:pPr>
              <w:numPr>
                <w:ilvl w:val="0"/>
                <w:numId w:val="6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ylläpitää ja edistää osaltaan hyvää työilmapiiriä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64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lastRenderedPageBreak/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Hyvä H4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                 </w:t>
            </w:r>
            <w:r w:rsidRPr="00964C64">
              <w:rPr>
                <w:rFonts w:ascii="Calibri" w:eastAsia="Times New Roman" w:hAnsi="Calibri" w:cs="Calibri"/>
                <w:color w:val="1F1F1F"/>
                <w:sz w:val="18"/>
                <w:szCs w:val="18"/>
                <w:shd w:val="clear" w:color="auto" w:fill="FFFFFF"/>
                <w:lang w:eastAsia="fi-FI"/>
              </w:rPr>
              <w:t>Opiskelijan osaamisen taso ylittää selkeästi H3-tason, mutta ei yllä K5-tasolle</w:t>
            </w: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Kiitettävä K5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6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noudattaa työturvallisuusohjeita, ehkäisee turvallisuusriskejä ja edistää toiminnallaan työturvallisuutta </w:t>
            </w:r>
          </w:p>
          <w:p w:rsidR="00964C64" w:rsidRPr="00964C64" w:rsidRDefault="00964C64" w:rsidP="00964C64">
            <w:pPr>
              <w:numPr>
                <w:ilvl w:val="0"/>
                <w:numId w:val="6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haastavissa asiakastilanteissa ammatillisesti ja ennakoivasti sekä perustelee toimintaansa </w:t>
            </w:r>
          </w:p>
          <w:p w:rsidR="00964C64" w:rsidRPr="00964C64" w:rsidRDefault="00964C64" w:rsidP="00964C64">
            <w:pPr>
              <w:numPr>
                <w:ilvl w:val="0"/>
                <w:numId w:val="6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työyksikön ohjeiden mukaan mahdollisissa väkivalta- ja uhkatilanteissa huolehtien omasta sekä asiakasturvallisuudesta </w:t>
            </w:r>
          </w:p>
          <w:p w:rsidR="00964C64" w:rsidRPr="00964C64" w:rsidRDefault="00964C64" w:rsidP="00964C64">
            <w:pPr>
              <w:numPr>
                <w:ilvl w:val="0"/>
                <w:numId w:val="6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ehkäisee lasten tapaturmia ja antaa ensiavun </w:t>
            </w:r>
          </w:p>
          <w:p w:rsidR="00964C64" w:rsidRPr="00964C64" w:rsidRDefault="00964C64" w:rsidP="00964C64">
            <w:pPr>
              <w:numPr>
                <w:ilvl w:val="0"/>
                <w:numId w:val="6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hygieniaohjeistuksen mukaisesti </w:t>
            </w:r>
          </w:p>
          <w:p w:rsidR="00964C64" w:rsidRPr="00964C64" w:rsidRDefault="00964C64" w:rsidP="00964C64">
            <w:pPr>
              <w:numPr>
                <w:ilvl w:val="0"/>
                <w:numId w:val="6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työskentelee ergonomian periaatteiden mukaisesti vaihtelevissa tilanteissa ehkäisten työn aiheuttamia tapaturmia ja vammoja ja kehittäen työtapojaan </w:t>
            </w:r>
          </w:p>
          <w:p w:rsidR="00964C64" w:rsidRPr="00964C64" w:rsidRDefault="00964C64" w:rsidP="00964C64">
            <w:pPr>
              <w:numPr>
                <w:ilvl w:val="0"/>
                <w:numId w:val="6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tunnistaa ja toimii huomioiden työn kuormitus- ja riskitekijöitä sekä kehittää työtään ja työtapojaan perustellen toimintaansa </w:t>
            </w:r>
          </w:p>
          <w:p w:rsidR="00964C64" w:rsidRPr="00964C64" w:rsidRDefault="00964C64" w:rsidP="00964C64">
            <w:pPr>
              <w:numPr>
                <w:ilvl w:val="0"/>
                <w:numId w:val="6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ylläpitää ja edistää osaltaan hyvää työilmapiiriä ja yhdessä toimimista.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66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</w:tbl>
    <w:p w:rsidR="00964C64" w:rsidRPr="00964C64" w:rsidRDefault="00964C64" w:rsidP="00964C64">
      <w:pPr>
        <w:shd w:val="clear" w:color="auto" w:fill="0C566E"/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color w:val="2E74B5"/>
          <w:sz w:val="18"/>
          <w:szCs w:val="18"/>
          <w:lang w:eastAsia="fi-FI"/>
        </w:rPr>
      </w:pPr>
      <w:r w:rsidRPr="00964C64">
        <w:rPr>
          <w:rFonts w:ascii="Calibri" w:eastAsia="Times New Roman" w:hAnsi="Calibri" w:cs="Calibri"/>
          <w:b/>
          <w:bCs/>
          <w:color w:val="FFFFFF"/>
          <w:sz w:val="18"/>
          <w:szCs w:val="18"/>
          <w:lang w:eastAsia="fi-FI"/>
        </w:rPr>
        <w:t>Opiskelija arvioi ja kehittää omaa työtään.</w:t>
      </w:r>
      <w:r w:rsidRPr="00964C64">
        <w:rPr>
          <w:rFonts w:ascii="Calibri" w:eastAsia="Times New Roman" w:hAnsi="Calibri" w:cs="Calibri"/>
          <w:i/>
          <w:iCs/>
          <w:color w:val="2E74B5"/>
          <w:sz w:val="18"/>
          <w:szCs w:val="18"/>
          <w:lang w:eastAsia="fi-FI"/>
        </w:rPr>
        <w:t> </w:t>
      </w:r>
    </w:p>
    <w:p w:rsidR="00964C64" w:rsidRPr="00964C64" w:rsidRDefault="00964C64" w:rsidP="00964C6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fi-FI"/>
        </w:rPr>
      </w:pPr>
      <w:r w:rsidRPr="00964C64">
        <w:rPr>
          <w:rFonts w:ascii="Calibri" w:eastAsia="Times New Roman" w:hAnsi="Calibri" w:cs="Calibri"/>
          <w:color w:val="1F1F1F"/>
          <w:sz w:val="18"/>
          <w:szCs w:val="18"/>
          <w:lang w:eastAsia="fi-FI"/>
        </w:rPr>
        <w:t>Opiskelija</w:t>
      </w:r>
      <w:r w:rsidRPr="00964C64">
        <w:rPr>
          <w:rFonts w:ascii="Calibri" w:eastAsia="Times New Roman" w:hAnsi="Calibri" w:cs="Calibri"/>
          <w:lang w:eastAsia="fi-FI"/>
        </w:rPr>
        <w:t xml:space="preserve"> </w:t>
      </w:r>
      <w:r w:rsidRPr="00964C64">
        <w:rPr>
          <w:rFonts w:ascii="Calibri" w:eastAsia="Times New Roman" w:hAnsi="Calibri" w:cs="Calibri"/>
          <w:color w:val="1F1F1F"/>
          <w:sz w:val="18"/>
          <w:szCs w:val="18"/>
          <w:lang w:eastAsia="fi-FI"/>
        </w:rPr>
        <w:t>Arviointiperustelut</w:t>
      </w:r>
      <w:r w:rsidRPr="00964C64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fi-F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"/>
        <w:gridCol w:w="10232"/>
        <w:gridCol w:w="2214"/>
      </w:tblGrid>
      <w:tr w:rsidR="00964C64" w:rsidRPr="00964C64" w:rsidTr="00964C64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Tyydyttävä T1 </w:t>
            </w:r>
          </w:p>
        </w:tc>
        <w:tc>
          <w:tcPr>
            <w:tcW w:w="1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6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arvioi ammatillista kehittymistään ja asettaa tavoitteita ammatilliselle kasvulle </w:t>
            </w:r>
          </w:p>
          <w:p w:rsidR="00964C64" w:rsidRPr="00964C64" w:rsidRDefault="00964C64" w:rsidP="00964C64">
            <w:pPr>
              <w:numPr>
                <w:ilvl w:val="0"/>
                <w:numId w:val="6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tunnistaa vahvuuksiaan ja kehittämisalueitaan sekä hyödyntää niitä toiminnassaan </w:t>
            </w:r>
          </w:p>
          <w:p w:rsidR="00964C64" w:rsidRPr="00964C64" w:rsidRDefault="00964C64" w:rsidP="00964C64">
            <w:pPr>
              <w:numPr>
                <w:ilvl w:val="0"/>
                <w:numId w:val="6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ottaa vastaan palautetta ja muuttaa toimintaansa saamansa palautteen perusteella </w:t>
            </w:r>
          </w:p>
          <w:p w:rsidR="00964C64" w:rsidRPr="00964C64" w:rsidRDefault="00964C64" w:rsidP="00964C64">
            <w:pPr>
              <w:numPr>
                <w:ilvl w:val="0"/>
                <w:numId w:val="6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ylläpitää ammatin edellyttämiä tietoja ja taitoja 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68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Tyydyttävä T2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                 </w:t>
            </w:r>
            <w:r w:rsidRPr="00964C64">
              <w:rPr>
                <w:rFonts w:ascii="Calibri" w:eastAsia="Times New Roman" w:hAnsi="Calibri" w:cs="Calibri"/>
                <w:color w:val="1F1F1F"/>
                <w:sz w:val="18"/>
                <w:szCs w:val="18"/>
                <w:shd w:val="clear" w:color="auto" w:fill="FFFFFF"/>
                <w:lang w:eastAsia="fi-FI"/>
              </w:rPr>
              <w:t>Opiskelijan osaamisen taso ylittää selkeästi T1-tason, mutta ei yllä H3-tasolle</w:t>
            </w: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Hyvä H3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6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arvioi monipuolisesti ammatillista kehittymistään ja asettaa tavoitteita ammatilliselle kasvulle </w:t>
            </w:r>
          </w:p>
          <w:p w:rsidR="00964C64" w:rsidRPr="00964C64" w:rsidRDefault="00964C64" w:rsidP="00964C64">
            <w:pPr>
              <w:numPr>
                <w:ilvl w:val="0"/>
                <w:numId w:val="6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arvioi realistisesti vahvuuksiaan ja kehittämisalueitaan sekä hyödyntää niitä toiminnassaan </w:t>
            </w:r>
          </w:p>
          <w:p w:rsidR="00964C64" w:rsidRPr="00964C64" w:rsidRDefault="00964C64" w:rsidP="00964C64">
            <w:pPr>
              <w:numPr>
                <w:ilvl w:val="0"/>
                <w:numId w:val="6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kehittää toimintaansa saamansa palautteen perusteella ja antaa rakentavaa palautetta työyhteisössä </w:t>
            </w:r>
          </w:p>
          <w:p w:rsidR="00964C64" w:rsidRPr="00964C64" w:rsidRDefault="00964C64" w:rsidP="00964C64">
            <w:pPr>
              <w:numPr>
                <w:ilvl w:val="0"/>
                <w:numId w:val="69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ylläpitää ammatin edellyttämiä tietoja ja taitoja sekä perustelee toimintaansa liittyviä ratkaisuja ammatillisella tiedolla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70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Hyvä H4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                 </w:t>
            </w:r>
            <w:r w:rsidRPr="00964C64">
              <w:rPr>
                <w:rFonts w:ascii="Calibri" w:eastAsia="Times New Roman" w:hAnsi="Calibri" w:cs="Calibri"/>
                <w:color w:val="1F1F1F"/>
                <w:sz w:val="18"/>
                <w:szCs w:val="18"/>
                <w:shd w:val="clear" w:color="auto" w:fill="FFFFFF"/>
                <w:lang w:eastAsia="fi-FI"/>
              </w:rPr>
              <w:t>Opiskelijan osaamisen taso ylittää selkeästi H3-tason, mutta ei yllä K5-tasolle</w:t>
            </w: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  <w:tr w:rsidR="00964C64" w:rsidRPr="00964C64" w:rsidTr="00964C64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Kiitettävä K5 </w:t>
            </w:r>
          </w:p>
        </w:tc>
        <w:tc>
          <w:tcPr>
            <w:tcW w:w="11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7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arvioi monipuolisesti ammatillisia vuorovaikutustaitojaan ja kehittää niitä tarvittaessa saamansa palautteen pohjalta sekä ottaa vastaan saamansa palautteen rakentavasti </w:t>
            </w:r>
          </w:p>
          <w:p w:rsidR="00964C64" w:rsidRPr="00964C64" w:rsidRDefault="00964C64" w:rsidP="00964C64">
            <w:pPr>
              <w:numPr>
                <w:ilvl w:val="0"/>
                <w:numId w:val="7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arvioi ja kehittää aktiivisesti omaa työskentelyään palautteen pohjalta </w:t>
            </w:r>
          </w:p>
          <w:p w:rsidR="00964C64" w:rsidRPr="00964C64" w:rsidRDefault="00964C64" w:rsidP="00964C64">
            <w:pPr>
              <w:numPr>
                <w:ilvl w:val="0"/>
                <w:numId w:val="7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antaa kannustavaa ja kehittävää palautetta työyhteisössä </w:t>
            </w:r>
          </w:p>
          <w:p w:rsidR="00964C64" w:rsidRPr="00964C64" w:rsidRDefault="00964C64" w:rsidP="00964C64">
            <w:pPr>
              <w:numPr>
                <w:ilvl w:val="0"/>
                <w:numId w:val="7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tunnistaa omat ammatilliset vahvuutensa ja kehittämistarpeensa sekä oman ammatillisen kasvunsa.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64C64" w:rsidRPr="00964C64" w:rsidRDefault="00964C64" w:rsidP="00964C64">
            <w:pPr>
              <w:numPr>
                <w:ilvl w:val="0"/>
                <w:numId w:val="7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964C64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</w:tr>
    </w:tbl>
    <w:p w:rsidR="00964C64" w:rsidRPr="00964C64" w:rsidRDefault="00964C64" w:rsidP="00964C6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fi-FI"/>
        </w:rPr>
      </w:pPr>
      <w:r w:rsidRPr="00964C64">
        <w:rPr>
          <w:rFonts w:ascii="Courier New" w:eastAsia="Times New Roman" w:hAnsi="Courier New" w:cs="Courier New"/>
          <w:b/>
          <w:bCs/>
          <w:i/>
          <w:iCs/>
          <w:sz w:val="26"/>
          <w:szCs w:val="26"/>
          <w:lang w:eastAsia="fi-FI"/>
        </w:rPr>
        <w:t> </w:t>
      </w:r>
    </w:p>
    <w:p w:rsidR="00311A9E" w:rsidRDefault="00311A9E"/>
    <w:sectPr w:rsidR="00311A9E" w:rsidSect="00964C6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49F"/>
    <w:multiLevelType w:val="multilevel"/>
    <w:tmpl w:val="4BD2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703BC5"/>
    <w:multiLevelType w:val="multilevel"/>
    <w:tmpl w:val="4398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607B47"/>
    <w:multiLevelType w:val="multilevel"/>
    <w:tmpl w:val="61B6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D76891"/>
    <w:multiLevelType w:val="multilevel"/>
    <w:tmpl w:val="910C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1B4BB6"/>
    <w:multiLevelType w:val="multilevel"/>
    <w:tmpl w:val="84AE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3A5F47"/>
    <w:multiLevelType w:val="multilevel"/>
    <w:tmpl w:val="E5C6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EA3400"/>
    <w:multiLevelType w:val="multilevel"/>
    <w:tmpl w:val="4438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93D21E4"/>
    <w:multiLevelType w:val="multilevel"/>
    <w:tmpl w:val="B050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8931B3"/>
    <w:multiLevelType w:val="multilevel"/>
    <w:tmpl w:val="AB82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923121"/>
    <w:multiLevelType w:val="multilevel"/>
    <w:tmpl w:val="09E8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E3580A"/>
    <w:multiLevelType w:val="multilevel"/>
    <w:tmpl w:val="6A18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A65958"/>
    <w:multiLevelType w:val="multilevel"/>
    <w:tmpl w:val="7D26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D573C8"/>
    <w:multiLevelType w:val="multilevel"/>
    <w:tmpl w:val="1646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0D44A1"/>
    <w:multiLevelType w:val="multilevel"/>
    <w:tmpl w:val="1770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76B0FC8"/>
    <w:multiLevelType w:val="multilevel"/>
    <w:tmpl w:val="55EA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606E8B"/>
    <w:multiLevelType w:val="multilevel"/>
    <w:tmpl w:val="3DC0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12422DA"/>
    <w:multiLevelType w:val="multilevel"/>
    <w:tmpl w:val="9CFC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35A6346"/>
    <w:multiLevelType w:val="multilevel"/>
    <w:tmpl w:val="81C2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7383BB8"/>
    <w:multiLevelType w:val="multilevel"/>
    <w:tmpl w:val="6098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7DB309A"/>
    <w:multiLevelType w:val="multilevel"/>
    <w:tmpl w:val="6A82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9B665D3"/>
    <w:multiLevelType w:val="multilevel"/>
    <w:tmpl w:val="3222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B732829"/>
    <w:multiLevelType w:val="multilevel"/>
    <w:tmpl w:val="A8DC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C6A1540"/>
    <w:multiLevelType w:val="multilevel"/>
    <w:tmpl w:val="BB18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CCB2030"/>
    <w:multiLevelType w:val="multilevel"/>
    <w:tmpl w:val="F4B2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D26444E"/>
    <w:multiLevelType w:val="multilevel"/>
    <w:tmpl w:val="3B56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2495B4E"/>
    <w:multiLevelType w:val="multilevel"/>
    <w:tmpl w:val="0C22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4166E94"/>
    <w:multiLevelType w:val="multilevel"/>
    <w:tmpl w:val="DAC2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4247FAE"/>
    <w:multiLevelType w:val="multilevel"/>
    <w:tmpl w:val="2B3A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6CC6F61"/>
    <w:multiLevelType w:val="multilevel"/>
    <w:tmpl w:val="3C3C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C205BEE"/>
    <w:multiLevelType w:val="multilevel"/>
    <w:tmpl w:val="F194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CD578BF"/>
    <w:multiLevelType w:val="multilevel"/>
    <w:tmpl w:val="03D6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E737AAB"/>
    <w:multiLevelType w:val="multilevel"/>
    <w:tmpl w:val="905C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0B10BC5"/>
    <w:multiLevelType w:val="multilevel"/>
    <w:tmpl w:val="7EBA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21440A3"/>
    <w:multiLevelType w:val="multilevel"/>
    <w:tmpl w:val="E26C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26D0154"/>
    <w:multiLevelType w:val="multilevel"/>
    <w:tmpl w:val="2A56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37A6E3B"/>
    <w:multiLevelType w:val="multilevel"/>
    <w:tmpl w:val="2D0C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5D5448E"/>
    <w:multiLevelType w:val="multilevel"/>
    <w:tmpl w:val="9C48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8CB5DED"/>
    <w:multiLevelType w:val="multilevel"/>
    <w:tmpl w:val="1DCE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BF7003C"/>
    <w:multiLevelType w:val="multilevel"/>
    <w:tmpl w:val="3694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C9129ED"/>
    <w:multiLevelType w:val="multilevel"/>
    <w:tmpl w:val="51F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E7054B6"/>
    <w:multiLevelType w:val="multilevel"/>
    <w:tmpl w:val="293E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EA7227C"/>
    <w:multiLevelType w:val="multilevel"/>
    <w:tmpl w:val="342C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FB63BD4"/>
    <w:multiLevelType w:val="multilevel"/>
    <w:tmpl w:val="E07E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1EF00DB"/>
    <w:multiLevelType w:val="multilevel"/>
    <w:tmpl w:val="F0AE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4D11B12"/>
    <w:multiLevelType w:val="multilevel"/>
    <w:tmpl w:val="8AF2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5C47F73"/>
    <w:multiLevelType w:val="multilevel"/>
    <w:tmpl w:val="440A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5F028F9"/>
    <w:multiLevelType w:val="multilevel"/>
    <w:tmpl w:val="1F4C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6CC1FDE"/>
    <w:multiLevelType w:val="multilevel"/>
    <w:tmpl w:val="8E34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7AB7912"/>
    <w:multiLevelType w:val="multilevel"/>
    <w:tmpl w:val="CF1A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8383175"/>
    <w:multiLevelType w:val="multilevel"/>
    <w:tmpl w:val="3900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86F68E3"/>
    <w:multiLevelType w:val="multilevel"/>
    <w:tmpl w:val="4C16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C9D2A68"/>
    <w:multiLevelType w:val="multilevel"/>
    <w:tmpl w:val="3470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DAF3FA0"/>
    <w:multiLevelType w:val="multilevel"/>
    <w:tmpl w:val="4890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E92530A"/>
    <w:multiLevelType w:val="multilevel"/>
    <w:tmpl w:val="DD84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F2B4F26"/>
    <w:multiLevelType w:val="multilevel"/>
    <w:tmpl w:val="56AE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28E3980"/>
    <w:multiLevelType w:val="multilevel"/>
    <w:tmpl w:val="6458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52C0872"/>
    <w:multiLevelType w:val="multilevel"/>
    <w:tmpl w:val="4C84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98F5B7E"/>
    <w:multiLevelType w:val="multilevel"/>
    <w:tmpl w:val="52B4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B6E3835"/>
    <w:multiLevelType w:val="multilevel"/>
    <w:tmpl w:val="1DC4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BD215EA"/>
    <w:multiLevelType w:val="multilevel"/>
    <w:tmpl w:val="E084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C4E420B"/>
    <w:multiLevelType w:val="multilevel"/>
    <w:tmpl w:val="DBB8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D971253"/>
    <w:multiLevelType w:val="multilevel"/>
    <w:tmpl w:val="4814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FDE61AE"/>
    <w:multiLevelType w:val="multilevel"/>
    <w:tmpl w:val="50CE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0717E53"/>
    <w:multiLevelType w:val="multilevel"/>
    <w:tmpl w:val="FC2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4F64416"/>
    <w:multiLevelType w:val="multilevel"/>
    <w:tmpl w:val="708A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76D9359B"/>
    <w:multiLevelType w:val="multilevel"/>
    <w:tmpl w:val="91C2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7A8C1828"/>
    <w:multiLevelType w:val="multilevel"/>
    <w:tmpl w:val="F808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B832F38"/>
    <w:multiLevelType w:val="multilevel"/>
    <w:tmpl w:val="4DFC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B960733"/>
    <w:multiLevelType w:val="multilevel"/>
    <w:tmpl w:val="9DFC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7CD07A3D"/>
    <w:multiLevelType w:val="multilevel"/>
    <w:tmpl w:val="7B7A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F16424B"/>
    <w:multiLevelType w:val="multilevel"/>
    <w:tmpl w:val="184E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7F8C009B"/>
    <w:multiLevelType w:val="multilevel"/>
    <w:tmpl w:val="CB90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6"/>
  </w:num>
  <w:num w:numId="2">
    <w:abstractNumId w:val="45"/>
  </w:num>
  <w:num w:numId="3">
    <w:abstractNumId w:val="37"/>
  </w:num>
  <w:num w:numId="4">
    <w:abstractNumId w:val="36"/>
  </w:num>
  <w:num w:numId="5">
    <w:abstractNumId w:val="33"/>
  </w:num>
  <w:num w:numId="6">
    <w:abstractNumId w:val="41"/>
  </w:num>
  <w:num w:numId="7">
    <w:abstractNumId w:val="22"/>
  </w:num>
  <w:num w:numId="8">
    <w:abstractNumId w:val="6"/>
  </w:num>
  <w:num w:numId="9">
    <w:abstractNumId w:val="0"/>
  </w:num>
  <w:num w:numId="10">
    <w:abstractNumId w:val="40"/>
  </w:num>
  <w:num w:numId="11">
    <w:abstractNumId w:val="25"/>
  </w:num>
  <w:num w:numId="12">
    <w:abstractNumId w:val="42"/>
  </w:num>
  <w:num w:numId="13">
    <w:abstractNumId w:val="63"/>
  </w:num>
  <w:num w:numId="14">
    <w:abstractNumId w:val="12"/>
  </w:num>
  <w:num w:numId="15">
    <w:abstractNumId w:val="38"/>
  </w:num>
  <w:num w:numId="16">
    <w:abstractNumId w:val="50"/>
  </w:num>
  <w:num w:numId="17">
    <w:abstractNumId w:val="61"/>
  </w:num>
  <w:num w:numId="18">
    <w:abstractNumId w:val="55"/>
  </w:num>
  <w:num w:numId="19">
    <w:abstractNumId w:val="53"/>
  </w:num>
  <w:num w:numId="20">
    <w:abstractNumId w:val="52"/>
  </w:num>
  <w:num w:numId="21">
    <w:abstractNumId w:val="27"/>
  </w:num>
  <w:num w:numId="22">
    <w:abstractNumId w:val="3"/>
  </w:num>
  <w:num w:numId="23">
    <w:abstractNumId w:val="58"/>
  </w:num>
  <w:num w:numId="24">
    <w:abstractNumId w:val="4"/>
  </w:num>
  <w:num w:numId="25">
    <w:abstractNumId w:val="48"/>
  </w:num>
  <w:num w:numId="26">
    <w:abstractNumId w:val="18"/>
  </w:num>
  <w:num w:numId="27">
    <w:abstractNumId w:val="32"/>
  </w:num>
  <w:num w:numId="28">
    <w:abstractNumId w:val="60"/>
  </w:num>
  <w:num w:numId="29">
    <w:abstractNumId w:val="17"/>
  </w:num>
  <w:num w:numId="30">
    <w:abstractNumId w:val="19"/>
  </w:num>
  <w:num w:numId="31">
    <w:abstractNumId w:val="34"/>
  </w:num>
  <w:num w:numId="32">
    <w:abstractNumId w:val="47"/>
  </w:num>
  <w:num w:numId="33">
    <w:abstractNumId w:val="30"/>
  </w:num>
  <w:num w:numId="34">
    <w:abstractNumId w:val="62"/>
  </w:num>
  <w:num w:numId="35">
    <w:abstractNumId w:val="16"/>
  </w:num>
  <w:num w:numId="36">
    <w:abstractNumId w:val="8"/>
  </w:num>
  <w:num w:numId="37">
    <w:abstractNumId w:val="11"/>
  </w:num>
  <w:num w:numId="38">
    <w:abstractNumId w:val="67"/>
  </w:num>
  <w:num w:numId="39">
    <w:abstractNumId w:val="35"/>
  </w:num>
  <w:num w:numId="40">
    <w:abstractNumId w:val="21"/>
  </w:num>
  <w:num w:numId="41">
    <w:abstractNumId w:val="28"/>
  </w:num>
  <w:num w:numId="42">
    <w:abstractNumId w:val="7"/>
  </w:num>
  <w:num w:numId="43">
    <w:abstractNumId w:val="49"/>
  </w:num>
  <w:num w:numId="44">
    <w:abstractNumId w:val="68"/>
  </w:num>
  <w:num w:numId="45">
    <w:abstractNumId w:val="10"/>
  </w:num>
  <w:num w:numId="46">
    <w:abstractNumId w:val="29"/>
  </w:num>
  <w:num w:numId="47">
    <w:abstractNumId w:val="23"/>
  </w:num>
  <w:num w:numId="48">
    <w:abstractNumId w:val="59"/>
  </w:num>
  <w:num w:numId="49">
    <w:abstractNumId w:val="70"/>
  </w:num>
  <w:num w:numId="50">
    <w:abstractNumId w:val="9"/>
  </w:num>
  <w:num w:numId="51">
    <w:abstractNumId w:val="15"/>
  </w:num>
  <w:num w:numId="52">
    <w:abstractNumId w:val="46"/>
  </w:num>
  <w:num w:numId="53">
    <w:abstractNumId w:val="66"/>
  </w:num>
  <w:num w:numId="54">
    <w:abstractNumId w:val="20"/>
  </w:num>
  <w:num w:numId="55">
    <w:abstractNumId w:val="1"/>
  </w:num>
  <w:num w:numId="56">
    <w:abstractNumId w:val="2"/>
  </w:num>
  <w:num w:numId="57">
    <w:abstractNumId w:val="56"/>
  </w:num>
  <w:num w:numId="58">
    <w:abstractNumId w:val="69"/>
  </w:num>
  <w:num w:numId="59">
    <w:abstractNumId w:val="5"/>
  </w:num>
  <w:num w:numId="60">
    <w:abstractNumId w:val="43"/>
  </w:num>
  <w:num w:numId="61">
    <w:abstractNumId w:val="24"/>
  </w:num>
  <w:num w:numId="62">
    <w:abstractNumId w:val="57"/>
  </w:num>
  <w:num w:numId="63">
    <w:abstractNumId w:val="14"/>
  </w:num>
  <w:num w:numId="64">
    <w:abstractNumId w:val="64"/>
  </w:num>
  <w:num w:numId="65">
    <w:abstractNumId w:val="54"/>
  </w:num>
  <w:num w:numId="66">
    <w:abstractNumId w:val="13"/>
  </w:num>
  <w:num w:numId="67">
    <w:abstractNumId w:val="39"/>
  </w:num>
  <w:num w:numId="68">
    <w:abstractNumId w:val="44"/>
  </w:num>
  <w:num w:numId="69">
    <w:abstractNumId w:val="51"/>
  </w:num>
  <w:num w:numId="70">
    <w:abstractNumId w:val="71"/>
  </w:num>
  <w:num w:numId="71">
    <w:abstractNumId w:val="31"/>
  </w:num>
  <w:num w:numId="72">
    <w:abstractNumId w:val="65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64"/>
    <w:rsid w:val="00311A9E"/>
    <w:rsid w:val="0096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A47C"/>
  <w15:chartTrackingRefBased/>
  <w15:docId w15:val="{22BF3117-4122-4114-9D5B-4DEC29D4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9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0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6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0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5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3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26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6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0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6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0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3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0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8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1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2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11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8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3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7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3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5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6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0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3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5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07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4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9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5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60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4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10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86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8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81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4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1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51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0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07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0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5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36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7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5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3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2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31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4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0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4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3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5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0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5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4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8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4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90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5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1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4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8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3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3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0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7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6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9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73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67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0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7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02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9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4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3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16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4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03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3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8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66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7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7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82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1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8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1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6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8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6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7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4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17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2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17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4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5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9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6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4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23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03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44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22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5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0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1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8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3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8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3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9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8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8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26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75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1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9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2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7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9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0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1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6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3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7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7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0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29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1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0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0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7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4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6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9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1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3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6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29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7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0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6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8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15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1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0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5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6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2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3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3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3170</Words>
  <Characters>25679</Characters>
  <Application>Microsoft Office Word</Application>
  <DocSecurity>0</DocSecurity>
  <Lines>213</Lines>
  <Paragraphs>57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Pirnes Leena</dc:creator>
  <cp:keywords/>
  <dc:description/>
  <cp:lastModifiedBy>Pirnes Leena</cp:lastModifiedBy>
  <cp:revision>1</cp:revision>
  <dcterms:created xsi:type="dcterms:W3CDTF">2019-12-09T09:33:00Z</dcterms:created>
  <dcterms:modified xsi:type="dcterms:W3CDTF">2019-12-09T09:35:00Z</dcterms:modified>
</cp:coreProperties>
</file>