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C44704" w:rsidRPr="00C4470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noudattaa alaa ohjaavia säädöksiä, määräyksiä ja toimintaperiaatteita.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alaa ohjaavan lainsäädännön, asiakirjojen ja arvopohjan mukaisesti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vaitiolovelvollisuutta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lastensuojelulain mukaista ilmoitusvelvollisuutta</w:t>
            </w:r>
          </w:p>
          <w:p w:rsidR="0038539E" w:rsidRPr="00704164" w:rsidRDefault="00C44704" w:rsidP="00C44704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alan ammattieettisiä ohjeita ja sopimuksia sekä pohtii omaa ammatillista kasvuaan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alaa ohjaavan lainsäädännön, asiakirjojen ja arvopohjan mukaisesti sekä perustelee tekemiään ratkaisuja niiden pohjalta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vaitiolovelvollisuutta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lastensuojelulain mukaista ilmoitusvelvollisuutta</w:t>
            </w:r>
          </w:p>
          <w:p w:rsidR="0038539E" w:rsidRPr="006869D7" w:rsidRDefault="00C44704" w:rsidP="00C44704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ammattieettisiä ohjeita ja sopimuksia, pohtii omaa ammatillista kasvuaan sekä tunnistaa kehittämistarpeitaan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alaa ohjaavan lainsäädännön, asiakirjojen ja arvopohjan mukaisesti, perustelee monipuolisesti niiden pohjalta tekemiään ratkaisuja sekä ymmärtää lainsäädännön ja asiakirjojen merkityksen työssään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vaitiolovelvollisuutta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lastensuojelulain mukaista ilmoitusvelvollisuutta</w:t>
            </w:r>
          </w:p>
          <w:p w:rsidR="003E5A03" w:rsidRPr="00236D7A" w:rsidRDefault="00C44704" w:rsidP="00C44704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ammattieettisiä ohjeita ja sopimuksia, pohtii omaa ammatillista kasvuaan sekä tunnistaa kehittämistarpeitaan ja ottaa ne huomioon toiminnassaan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44704" w:rsidRPr="00C4470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ammatillisesti vuorovaikutustilanteissa asiakkaiden ja työyhteisön kanssa.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kohtaa ammatillisesti ja yhdenvertaisesti asiakkaita sekä työyhteisön jäseniä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osallistuu erilaisiin työyhteisön vuorovaikutustilanteisiin hyviä käytöstapoja noudattaen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havaitsee asiakkaan erilaisia tunteita sekä tunnistaa vuorovaikutustilanteissa omat tunteensa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huomioon vuorovaikutustilanteissa asiakkaiden helposti havaittavia eleitä, ilmeitä, kehon kieltä ja äänen painoja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ilmaisee asioita asiallisesti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havainnoi vuorovaikutustilanteen ilmapiiriä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huomioon yksilön itsemääräämisoikeuden ja osallisuuden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kohtaa ammatillisesti ja yhdenvertaisesti asiakkaita sekä työyhteisön jäseniä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työyhteisön vuorovaikutustilanteissa erilaisten ihmisten kanssa hyviä käytöstapoja noudattaen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havaitsee asiakkaan erilaisia tunteita, huomioi erilaisia tunteita ammatillisesti sekä tunnistaa vuorovaikutustilanteissa omat tunteensa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lastRenderedPageBreak/>
              <w:t>ottaa huomioon vuorovaikutustilanteissa asiakkaiden eleitä, ilmeitä, kehon kieltä ja äänen painoja sekä käyttää sanatonta viestintää vuorovaikutustilanteissa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kommunikoi asiallisesti ja selkeästi muita kuunnellen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havainnoi vuorovaikutuksen ilmapiiriä ja kannustaa asiakkaita toimimaan yhteistyössä keskenään</w:t>
            </w:r>
          </w:p>
          <w:p w:rsidR="0038539E" w:rsidRPr="00236D7A" w:rsidRDefault="00C44704" w:rsidP="00C44704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huomioon yksilön itsemääräämisoikeuden ja osallisuuden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kohtaa ammatillisesti ja yhdenvertaisesti asiakkaita sekä työyhteisön jäseniä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joustavasti ja aloitteellisesti työyhteisön vuorovaikutustilanteissa erilaisten ihmisten kanssa hyviä käytöstapoja noudattaen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havaitsee ja huomioi ammatillisesti asiakkaan erilaisia tunteita, ymmärtää tunteiden merkityksen vuorovaikutustilanteissa ja kehittää omaa tunneilmaisuaan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huomioon vuorovaikutustilanteissa asiakkaiden eleitä, ilmeitä, kehon kieltä ja äänen painoja, käyttää sanatonta viestintää sekä ymmärtää sanattoman viestinnän merkityksen työssään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kommunikoi asiallisesti ja selkeästi muita kuunnellen sekä kohtaa yksilöt yhdenvertaisesti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havainnoi vuorovaikutuksen ilmapiiriä, kannustaa asiakkaita toimimaan yhteistyössä keskenään ja ohjaa myönteisen ilmapiirin luomista</w:t>
            </w:r>
          </w:p>
          <w:p w:rsidR="0038539E" w:rsidRPr="00236D7A" w:rsidRDefault="00C44704" w:rsidP="00C44704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toiminnassaan huomioon yksilön itsemääräämisoikeuden ja osallisuuden.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44704" w:rsidRPr="00C4470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huolehtii yksilön ja ryhmän hyvinvoinnista ja turvallisuudesta.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osallistuu yksilön hyvinvoinnista ja turvallisuudesta huolehtimiseen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ymmärtäen oman työnsä merkityksen asiakkaan hyvinvoinnille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työturvallisuutta koskevia säädöksiä, määräyksiä ja ohjeita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hallitsee EA1-tasoiset taidot</w:t>
            </w:r>
          </w:p>
          <w:p w:rsidR="003E5A03" w:rsidRPr="00077D00" w:rsidRDefault="00C44704" w:rsidP="00C44704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hygieniaohjeistuksen mukaisesti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osallistuu yksilön tai ryhmän fyysisestä, psyykkisestä ja sosiaalisesta hyvinvoinnista ja turvallisuudesta huolehtimiseen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ymmärtäen oman työnsä merkityksen asiakkaan hyvinvoinnille sekä tunnistaa muita hyvinvointia edistäviä tekijöitä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työturvallisuutta koskevia säädöksiä, määräyksiä ja ohjeita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hallitsee EA1-tasoiset taidot</w:t>
            </w:r>
          </w:p>
          <w:p w:rsidR="003E5A03" w:rsidRPr="00077D00" w:rsidRDefault="00C44704" w:rsidP="00C44704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hygieniaohjeistuksen mukaisesti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huolehtii yksilön tai ryhmän fyysisestä, psyykkisestä ja sosiaalisesta hyvinvoinnista ja turvallisuudesta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ymmärtäen oman työnsä merkityksen asiakkaan hyvinvoinnille sekä tunnistaa muita asiakkaan hyvinvointia ja turvallisuutta edistäviä tekijöitä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työturvallisuutta koskevia säädöksiä, määräyksiä ja ohjeita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lastRenderedPageBreak/>
              <w:t>hallitsee EA1-tasoiset taidot</w:t>
            </w:r>
          </w:p>
          <w:p w:rsidR="003E5A03" w:rsidRPr="00077D00" w:rsidRDefault="00C44704" w:rsidP="00C44704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hygieniaohjeistuksen mukaisesti.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D6A42" w:rsidRPr="000D6A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erilaisten yksilöiden kanssa kunnioittaen moninaisuutta.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huomioiden yksilöiden ja ryhmän moninaisuuden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tuntee keskeistä suomalaista kulttuuria ja kulttuuriperinnettä sekä pohtii omia arvojaan ja asenteitaan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 kulttuurien, uskontojen ja katsomusten ominaispiirteitä ja tapoja kunnioittaen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kohtaa luontevasti erilaisia ja erilaisista taustoista tulevia yksilöitä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hyödyntäen tietoa yleisimmistä kasvun ja tuen tarpeista</w:t>
            </w:r>
          </w:p>
          <w:p w:rsidR="00236D7A" w:rsidRPr="00CA7EBA" w:rsidRDefault="000D6A42" w:rsidP="000D6A4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erilaisten yksilöiden kanssa huomioiden heidän tarpeitaan yhdessä työyhteisön kanssa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huomioiden yksilöiden ja ryhmän moninaisuuden ja pohtii asenteidensa ja arvojensa vaikutusta vuorovaikutustilanteissa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tuntee suomalaista kulttuuria ja kulttuuriperinnettä, pohtii omia arvojaan ja asenteitaan sekä hyödyntää työssään tietoa suomalaisesta kulttuurista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 kulttuurien, uskontojen ja katsomusten ominaispiirteitä ja tapoja kunnioittaen ja rohkaisee yksilöitä toimimaan arvostaen omaa kulttuuria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viestii omalla toiminnallaan hyväksymistä ja arvostamista erilaisia ja erilaisista taustoista tulevia yksilöitä kohtaan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hyödyntäen tietoa yleisimmistä kasvun ja tuen tarpeista</w:t>
            </w:r>
          </w:p>
          <w:p w:rsidR="00236D7A" w:rsidRPr="00CA7EBA" w:rsidRDefault="000D6A42" w:rsidP="000D6A4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erilaisten yksilöiden kanssa huomioiden heidän tarpeitaan ja vahvuuksiaan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ottaa huomioon yksilöiden ja ryhmän moninaisuuden pohtien asenteidensa ja arvojensa vaikutusta vuorovaikutustilanteissa sekä kehittää työskentelytapojaan kohdatessaan moninaisuutta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tuntee monipuolisesti suomalaista kulttuuria ja kulttuuriperinnettä, pohtii omia arvojaan ja asenteitaan sekä hyödyntää työssään tietoa suomalaisesta kulttuurista ja kotouttamisen merkityksestä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 kulttuurien, uskontojen ja katsomusten ominaispiirteitä ja tapoja kunnioittaen ja ymmärtäen sekä rohkaisee yksilöitä toimimaan omaa kulttuuriaan arvostaen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luo aktiivisesti myönteistä, suvaitsevaa ja kannustavaa ilmapiiriä kohdatessaan erilaisia ja erilaisista taustoista tulevia asiakkaita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hyödyntäen monipuolisesti tietoa yleisimmistä kasvun ja tuen tarpeista</w:t>
            </w:r>
          </w:p>
          <w:p w:rsidR="00236D7A" w:rsidRPr="000D6A42" w:rsidRDefault="000D6A42" w:rsidP="000D6A4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erilaisten yksilöiden kanssa huomioiden monipuolisesti heidän tarpeitaan ja vahvuuksiaan.</w:t>
            </w:r>
          </w:p>
          <w:p w:rsidR="000D6A42" w:rsidRPr="000D6A42" w:rsidRDefault="000D6A42" w:rsidP="000D6A42">
            <w:pPr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 xml:space="preserve">Opiskelija </w:t>
      </w:r>
      <w:r w:rsidR="000D6A42" w:rsidRPr="000D6A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tukee yksilön kasvua ja kehitystä.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työyhteisön jäsenenä yksilön kokonaisvaltaista kasvua ja kehitystä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toimintaympäristön tavoitteita sekä kasvatus- ja ohjausalan keskeisiä käsitteitä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asiakkaan kasvua ja kehitystä toteuttamalla toimintaa yhdessä työyhteisön kanssa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yksilön vahvuuksia ja tarjoaa onnistumisen kokemuksia</w:t>
            </w:r>
          </w:p>
          <w:p w:rsidR="00236D7A" w:rsidRPr="007549C5" w:rsidRDefault="000D6A42" w:rsidP="000D6A4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kartoittaa yksilön toimintaympäristöjä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toiminnallaan monipuolisesti yksilön kokonaisvaltaista kasvua ja kehitystä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toimintaympäristön tavoitteiden mukaisesti sekä käyttää alan keskeisiä käsitteitä toiminnassaan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asiakkaan kasvua ja kehitystä suunnittelemalla ja toteuttamalla toimintaa yhdessä työyhteisön kanssa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yksilön vahvuuksia ja tarjoaa onnistumisen kokemuksia</w:t>
            </w:r>
          </w:p>
          <w:p w:rsidR="00236D7A" w:rsidRPr="007549C5" w:rsidRDefault="000D6A42" w:rsidP="000D6A4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toimintaympäristön ja ihmissuhteiden merkityksen yksilön kasvulle ja kehitykselle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edistää toiminnallaan monipuolisesti yksilön kokonaisvaltaista kasvua ja kehitystä soveltaen toiminnassaan tietoa ihmisen kehityksestä ja kasvusta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toimintaympäristön tavoitteiden mukaisesti, käyttää alan keskeisiä käsitteitä toiminnassaan ja ymmärtää kasvatuksen merkityksen työssään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asiakkaan kasvua ja kehitystä suunnittelemalla ja toteuttamalla monipuolista toimintaa yhdessä työyhteisön ja asiakkaiden kanssa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yksilöiden vahvuuksia ja tarjoaa monipuolisia onnistumisen kokemuksia</w:t>
            </w:r>
          </w:p>
          <w:p w:rsidR="00236D7A" w:rsidRPr="007549C5" w:rsidRDefault="000D6A42" w:rsidP="000D6A4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toimintaympäristön ja ihmissuhteiden merkityksen yksilön kasvulle ja kehitykselle sekä ottaa sen toiminnassaan huomioon.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D6A42" w:rsidRPr="000D6A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toteuttaa kasvatus- ja ohjausalan päivittäistä toimintaa.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toteuttaa yhdessä työyhteisön kanssa päivittäistä toimintaa huomioiden yksilön tai ryhmän tarpeita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työyhteisön työsuunnitelman tai päiväjärjestyksen mukaan</w:t>
            </w:r>
          </w:p>
          <w:p w:rsidR="00236D7A" w:rsidRPr="007563AF" w:rsidRDefault="000D6A42" w:rsidP="000D6A42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käyttää tavanomaisia ohjaustapoja ja välineitä työympäristössään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suunnittelee ja toteuttaa päivittäistä toimintaa yhdessä työyhteisön kanssa huomioiden yksilön tai ryhmän tarpeita ja toiveita sekä hyödyntäen elämänkulkuun liittyvää tietämystään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omatoimisesti työyhteisön työsuunnitelman tai päiväjärjestyksen mukaan</w:t>
            </w:r>
          </w:p>
          <w:p w:rsidR="00236D7A" w:rsidRPr="007563AF" w:rsidRDefault="000D6A42" w:rsidP="000D6A42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lastRenderedPageBreak/>
              <w:t>käyttää tavanomaisia, tilanteeseen sopivia ohjaustapoja ja välineitä työympäristössään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suunnittelee ja toteuttaa monipuolista päivittäistä toimintaa yhdessä työyhteisön kanssa huomioiden yksilön tai ryhmän tarpeita ja toiveita sekä hyödyntää elämänkulkuun liittyvää tietämystään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omatoimisesti työyhteisön työsuunnitelman tai päiväjärjestyksen mukaan tilanteita ennakoiden</w:t>
            </w:r>
          </w:p>
          <w:p w:rsidR="00236D7A" w:rsidRPr="007563AF" w:rsidRDefault="000D6A42" w:rsidP="000D6A42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käyttää monipuolisia tilanteeseen sopivia ohjaustapoja ja välineitä työympäristössään.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D6A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noudattaa työelämän perustaitoja.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toimia työyhteisön arvojen ja tavoitteiden mukaan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työpaikan sääntöjen ja ohjeiden mukaisesti ja pyytää tarvittaessa opastusta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tutustuu työpaikan työsuojelumääräyksiin ja -ohjeisiin ja noudattaa niitä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työntekijätaitojen mukaisesti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pukeutuu työyhteisön käytänteiden mukaan ja huolehtii henkilökohtaisesta hygieniastaan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huolehtii työkyvystään ja työhyvinvoinnistaan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sovituissa työtehtävissä ja tuntee työympäristön muita ammattiryhmiä ja heidän työtehtäviään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kestävän kehityksen periaatteiden mukaisesti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käyttää ohjeiden mukaisesti työpaikan digivälineitä sekä tuntee niiden käytön periaatteet</w:t>
            </w:r>
          </w:p>
          <w:p w:rsidR="00236D7A" w:rsidRPr="00650857" w:rsidRDefault="000D6A42" w:rsidP="000D6A42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osallistuu työyhteisön kokoukseen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toimia työyhteisön arvojen ja tavoitteiden mukaan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työpaikan sääntöjen ja ohjeiden mukaisesti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tutustuu työpaikan työsuojelumääräyksiin ja -ohjeisiin ja noudattaa niitä sekä osallistuu yhteistyössä työyhteisön kanssa työturvallisuuden kehittämiseen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työntekijätaitojen mukaisesti tuntien työntekijänä oikeudet ja velvollisuudet työssään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pukeutuu työyhteisön käytänteiden mukaan ja huolehtii henkilökohtaisesta hygieniastaan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huolehtii työkyvystään ja työhyvinvoinnistaan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vastuullisesti sovituissa työtehtävissä, auttaa tarvittaessa muita sekä tuntee työympäristön muita ammattiryhmiä ja heidän työtehtäviään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kestävän kehityksen periaatteiden mukaisesti kehittäen aktiivisesti osaamistaan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käyttää työpaikan digivälineitä sekä tuntee niiden käytön periaatteet</w:t>
            </w:r>
          </w:p>
          <w:p w:rsidR="00236D7A" w:rsidRPr="00650857" w:rsidRDefault="000D6A42" w:rsidP="000D6A42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osallistuu aktiivisesti työyhteisön kokoukseen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toimia työyhteisön arvojen ja tavoitteiden mukaan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työpaikan sääntöjen ja ohjeiden mukaisesti omatoimisesti erilaisissa tilanteissa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tutustuu työpaikan työsuojelumääräyksiin ja -ohjeisiin ja noudattaa niitä sekä osallistuu yhteistyössä työyhteisön kanssa työturvallisuuden ja työhyvinvoinnin kehittämiseen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työntekijätaitojen mukaisesti tuntien työntekijänä oikeudet ja velvollisuudet työssään ja ymmärtäen niiden merkityksen työlleen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pukeutuu työyhteisön käytänteiden mukaan ja huolehtii henkilökohtaisesta hygieniastaan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huolehtii työkyvystään ja työhyvinvoinnistaan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vastuullisesti ja joustavasti muuttuvissa työtehtävissä, tuntee työympäristön muita ammattiryhmiä sekä heidän työtehtäviänsä ja vastuualueitansa ja auttaa tarvittaessa muita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kestävän kehityksen periaatteiden mukaisesti kehittäen aktiivisesti osaamistaan ja työtapojaan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käyttää monipuolisesti työpaikan digivälineitä ja tuntee niiden käytön periaatteet</w:t>
            </w:r>
          </w:p>
          <w:p w:rsidR="00650857" w:rsidRPr="00650857" w:rsidRDefault="000D6A42" w:rsidP="000D6A42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osallistuu aktiivisesti työyhteisön kokoukseen tekemällä oma-aloitteisesti kehittämisehdotuksia.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arvioi ja kehittää toimintaansa.</w:t>
      </w:r>
    </w:p>
    <w:p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ammatillisia vuorovaikutustaitojaan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omaa työskentelyään ja ottaa vastaan palautetta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antaa palautetta työyhteisössään pyydettäessä</w:t>
            </w:r>
          </w:p>
          <w:p w:rsidR="002B2D0C" w:rsidRPr="002B2D0C" w:rsidRDefault="000D6A42" w:rsidP="000D6A42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omat ammatilliset vahvuutensa</w:t>
            </w:r>
          </w:p>
        </w:tc>
        <w:tc>
          <w:tcPr>
            <w:tcW w:w="2374" w:type="dxa"/>
          </w:tcPr>
          <w:p w:rsidR="002B2D0C" w:rsidRPr="003E5A03" w:rsidRDefault="002B2D0C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ammatillisia vuorovaikutustaitojaan ja kehittää niitä tarvittaessa saamansa palautteen pohjalta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omaa työskentelyään ja hyödyntää tarvittaessa saamaansa palautetta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omat ammatilliset vahvuutensa ja kehittämistarpeensa</w:t>
            </w:r>
          </w:p>
          <w:p w:rsidR="002B2D0C" w:rsidRPr="002B2D0C" w:rsidRDefault="000D6A42" w:rsidP="000D6A42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antaa kannustavaa palautetta työyhteisössään</w:t>
            </w:r>
          </w:p>
        </w:tc>
        <w:tc>
          <w:tcPr>
            <w:tcW w:w="2374" w:type="dxa"/>
          </w:tcPr>
          <w:p w:rsidR="002B2D0C" w:rsidRPr="003E5A03" w:rsidRDefault="002B2D0C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monipuolisesti ammatillisia vuorovaikutustaitojaan ja kehittää niitä tarvittaessa saamansa palautteen pohjalta sekä ottaa vastaan saamansa palautteen rakentavasti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ja kehittää aktiivisesti omaa työskentelyään palautteen pohjalta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antaa kannustavaa ja kehittävää palautetta työyhteisössä</w:t>
            </w:r>
          </w:p>
          <w:p w:rsidR="002B2D0C" w:rsidRPr="002B2D0C" w:rsidRDefault="000D6A42" w:rsidP="000D6A42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omat ammatilliset vahvuutensa ja kehittämistarpeensa sekä oman ammatillisen kasvunsa.</w:t>
            </w:r>
          </w:p>
        </w:tc>
        <w:tc>
          <w:tcPr>
            <w:tcW w:w="2374" w:type="dxa"/>
          </w:tcPr>
          <w:p w:rsidR="002B2D0C" w:rsidRPr="003E5A03" w:rsidRDefault="002B2D0C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0573" w:rsidRPr="00C20573" w:rsidRDefault="00C20573" w:rsidP="00C20573">
      <w:pPr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55" w:rsidRDefault="00015755">
      <w:r>
        <w:separator/>
      </w:r>
    </w:p>
  </w:endnote>
  <w:endnote w:type="continuationSeparator" w:id="0">
    <w:p w:rsidR="00015755" w:rsidRDefault="0001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55" w:rsidRDefault="00015755">
      <w:r>
        <w:separator/>
      </w:r>
    </w:p>
  </w:footnote>
  <w:footnote w:type="continuationSeparator" w:id="0">
    <w:p w:rsidR="00015755" w:rsidRDefault="0001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6D30E0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6D30E0">
      <w:rPr>
        <w:rFonts w:ascii="Calibri" w:hAnsi="Calibri"/>
        <w:bCs/>
        <w:noProof/>
      </w:rPr>
      <w:t>6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211A7F">
      <w:rPr>
        <w:rFonts w:ascii="Calibri" w:hAnsi="Calibri"/>
        <w:bCs/>
      </w:rPr>
      <w:t>Kasvatus- ja ohjausalan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211A7F">
      <w:rPr>
        <w:rFonts w:ascii="Calibri" w:hAnsi="Calibri"/>
        <w:bCs/>
      </w:rPr>
      <w:t>Ammatillinen kohtaaminen kasvatus- ja ohjausalalla, 15 osp</w:t>
    </w:r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CA7EBA" w:rsidRDefault="00077D00" w:rsidP="00211A7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1A7F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30E0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7BE4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44704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C24F2"/>
    <w:rsid w:val="00EC26BC"/>
    <w:rsid w:val="00EF16B8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A667-10B4-4C4A-B0F0-228D64827197}">
  <ds:schemaRefs>
    <ds:schemaRef ds:uri="http://schemas.microsoft.com/office/2006/documentManagement/types"/>
    <ds:schemaRef ds:uri="5a2efc83-2029-4041-bae3-6464d04ac57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68d97cb-661b-42ea-95b8-0fb9cb783d6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662754-2B5D-4390-A01E-2945888F9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191F5-389D-4269-AC54-F64BB328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52542-21AD-4023-BE08-40FDE59B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13496</Characters>
  <Application>Microsoft Office Word</Application>
  <DocSecurity>0</DocSecurity>
  <Lines>112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Pekkanen Tiina</cp:lastModifiedBy>
  <cp:revision>2</cp:revision>
  <cp:lastPrinted>2018-08-30T10:32:00Z</cp:lastPrinted>
  <dcterms:created xsi:type="dcterms:W3CDTF">2021-02-10T13:46:00Z</dcterms:created>
  <dcterms:modified xsi:type="dcterms:W3CDTF">2021-02-10T13:46:00Z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