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32" w:rsidRPr="00E63155" w:rsidRDefault="00127532" w:rsidP="00127532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63155">
        <w:rPr>
          <w:rFonts w:ascii="Arial" w:hAnsi="Arial" w:cs="Arial"/>
          <w:sz w:val="20"/>
          <w:szCs w:val="20"/>
        </w:rPr>
        <w:t>Kouvolan seudun</w:t>
      </w:r>
      <w:r w:rsidR="008267DE">
        <w:rPr>
          <w:rFonts w:ascii="Arial" w:hAnsi="Arial" w:cs="Arial"/>
          <w:sz w:val="20"/>
          <w:szCs w:val="20"/>
        </w:rPr>
        <w:t xml:space="preserve"> ammattiopisto</w:t>
      </w:r>
      <w:r w:rsidRPr="00E63155">
        <w:rPr>
          <w:rFonts w:ascii="Arial" w:hAnsi="Arial" w:cs="Arial"/>
          <w:sz w:val="20"/>
          <w:szCs w:val="20"/>
        </w:rPr>
        <w:tab/>
      </w:r>
      <w:r w:rsidRPr="00E63155">
        <w:rPr>
          <w:rFonts w:ascii="Arial" w:hAnsi="Arial" w:cs="Arial"/>
          <w:sz w:val="20"/>
          <w:szCs w:val="20"/>
        </w:rPr>
        <w:tab/>
      </w:r>
      <w:r w:rsidR="008267DE">
        <w:rPr>
          <w:rFonts w:ascii="Arial" w:hAnsi="Arial" w:cs="Arial"/>
          <w:sz w:val="20"/>
          <w:szCs w:val="20"/>
        </w:rPr>
        <w:tab/>
      </w:r>
      <w:r w:rsidR="008267DE">
        <w:rPr>
          <w:rFonts w:ascii="Arial" w:hAnsi="Arial" w:cs="Arial"/>
          <w:sz w:val="20"/>
          <w:szCs w:val="20"/>
        </w:rPr>
        <w:tab/>
      </w:r>
      <w:r w:rsidRPr="00E63155">
        <w:rPr>
          <w:rFonts w:ascii="Arial" w:hAnsi="Arial" w:cs="Arial"/>
          <w:b/>
          <w:sz w:val="20"/>
          <w:szCs w:val="20"/>
        </w:rPr>
        <w:t>Henkilökohtainen toteutussuunnitelma</w:t>
      </w:r>
      <w:r w:rsidR="007A48BF">
        <w:rPr>
          <w:rFonts w:ascii="Arial" w:hAnsi="Arial" w:cs="Arial"/>
          <w:b/>
          <w:sz w:val="20"/>
          <w:szCs w:val="20"/>
        </w:rPr>
        <w:t xml:space="preserve">     </w:t>
      </w:r>
      <w:r w:rsidR="00083040">
        <w:rPr>
          <w:rFonts w:ascii="Arial" w:hAnsi="Arial" w:cs="Arial"/>
          <w:b/>
          <w:sz w:val="20"/>
          <w:szCs w:val="20"/>
        </w:rPr>
        <w:tab/>
      </w:r>
    </w:p>
    <w:p w:rsidR="00127532" w:rsidRPr="00E63155" w:rsidRDefault="008B3D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F72613">
        <w:rPr>
          <w:rFonts w:ascii="Arial" w:hAnsi="Arial" w:cs="Arial"/>
          <w:sz w:val="20"/>
          <w:szCs w:val="20"/>
        </w:rPr>
        <w:t>yövalmennuksen erikoisammattitutkinto</w:t>
      </w:r>
    </w:p>
    <w:p w:rsidR="00127532" w:rsidRPr="00E63155" w:rsidRDefault="008B3D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Tutkinnon osa</w:t>
      </w:r>
      <w:r w:rsidR="00127532" w:rsidRPr="00E63155">
        <w:rPr>
          <w:rFonts w:ascii="Arial" w:hAnsi="Arial" w:cs="Arial"/>
          <w:sz w:val="20"/>
          <w:szCs w:val="20"/>
        </w:rPr>
        <w:t>:</w:t>
      </w:r>
      <w:r w:rsidR="00200F17">
        <w:rPr>
          <w:rFonts w:ascii="Arial" w:hAnsi="Arial" w:cs="Arial"/>
          <w:sz w:val="20"/>
          <w:szCs w:val="20"/>
        </w:rPr>
        <w:t xml:space="preserve"> </w:t>
      </w:r>
      <w:r w:rsidR="002F6435">
        <w:rPr>
          <w:rFonts w:ascii="Arial" w:hAnsi="Arial" w:cs="Arial"/>
          <w:sz w:val="20"/>
          <w:szCs w:val="20"/>
        </w:rPr>
        <w:t>Työelämäosaaminen ja työvalmennuksen vastuuhenkilönä toimiminen</w:t>
      </w:r>
    </w:p>
    <w:p w:rsidR="00127532" w:rsidRDefault="008267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Opiskelija</w:t>
      </w:r>
      <w:r w:rsidR="008B3DCF">
        <w:rPr>
          <w:rFonts w:ascii="Arial" w:hAnsi="Arial" w:cs="Arial"/>
          <w:sz w:val="20"/>
          <w:szCs w:val="20"/>
        </w:rPr>
        <w:t>:</w:t>
      </w:r>
    </w:p>
    <w:p w:rsidR="00127532" w:rsidRPr="00E63155" w:rsidRDefault="008267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Näyttöympäristö:</w:t>
      </w:r>
    </w:p>
    <w:tbl>
      <w:tblPr>
        <w:tblpPr w:leftFromText="141" w:rightFromText="141" w:vertAnchor="text" w:horzAnchor="margin" w:tblpY="89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4536"/>
        <w:gridCol w:w="1267"/>
        <w:gridCol w:w="993"/>
        <w:gridCol w:w="1388"/>
      </w:tblGrid>
      <w:tr w:rsidR="00127532" w:rsidRPr="00127532" w:rsidTr="006A606A">
        <w:tc>
          <w:tcPr>
            <w:tcW w:w="5098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  <w:r w:rsidRPr="00127532"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  <w:t>Tutkinnon osan ammattitaitovaatimus</w:t>
            </w:r>
          </w:p>
        </w:tc>
        <w:tc>
          <w:tcPr>
            <w:tcW w:w="4536" w:type="dxa"/>
          </w:tcPr>
          <w:p w:rsidR="00127532" w:rsidRPr="00127532" w:rsidRDefault="008267DE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  <w:r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  <w:t>Näyttöjen</w:t>
            </w:r>
            <w:r w:rsidR="00127532" w:rsidRPr="00127532"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  <w:t xml:space="preserve"> sisältö</w:t>
            </w:r>
          </w:p>
        </w:tc>
        <w:tc>
          <w:tcPr>
            <w:tcW w:w="1267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  <w:r w:rsidRPr="00127532"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  <w:t>Täydentävät dokumentit</w:t>
            </w:r>
          </w:p>
        </w:tc>
        <w:tc>
          <w:tcPr>
            <w:tcW w:w="993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  <w:r w:rsidRPr="00127532"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  <w:t>Arvioijat</w:t>
            </w:r>
          </w:p>
        </w:tc>
        <w:tc>
          <w:tcPr>
            <w:tcW w:w="1388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  <w:r w:rsidRPr="00127532"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  <w:t>Ajankohta</w:t>
            </w:r>
            <w:r w:rsidR="005B4569"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  <w:t xml:space="preserve"> ja paikka</w:t>
            </w:r>
          </w:p>
        </w:tc>
      </w:tr>
      <w:tr w:rsidR="00127532" w:rsidRPr="00127532" w:rsidTr="006A606A">
        <w:tc>
          <w:tcPr>
            <w:tcW w:w="5098" w:type="dxa"/>
          </w:tcPr>
          <w:p w:rsidR="006675DC" w:rsidRDefault="000C4AE2" w:rsidP="000C4AE2">
            <w:pPr>
              <w:rPr>
                <w:rFonts w:ascii="Arial" w:hAnsi="Arial" w:cs="Arial"/>
                <w:b/>
                <w:sz w:val="20"/>
              </w:rPr>
            </w:pPr>
            <w:r w:rsidRPr="008E77A5">
              <w:rPr>
                <w:rFonts w:ascii="Arial" w:hAnsi="Arial" w:cs="Arial"/>
                <w:b/>
                <w:sz w:val="20"/>
              </w:rPr>
              <w:t>Tutkinnon suorittaja osaa edistää asiakkaiden yhdenvertaisuutta ja työympäristön esteettömyyttä</w:t>
            </w:r>
            <w:r>
              <w:rPr>
                <w:rFonts w:ascii="Arial" w:hAnsi="Arial" w:cs="Arial"/>
                <w:b/>
                <w:sz w:val="20"/>
              </w:rPr>
              <w:t>.</w:t>
            </w:r>
          </w:p>
          <w:p w:rsidR="000C4AE2" w:rsidRPr="004B294C" w:rsidRDefault="000C4AE2" w:rsidP="000C4AE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Yhdenvertaisuuden ja tasa-arvon edistäminen</w:t>
            </w:r>
          </w:p>
          <w:p w:rsidR="000C4AE2" w:rsidRPr="004B294C" w:rsidRDefault="000C4AE2" w:rsidP="000C4AE2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B294C">
              <w:rPr>
                <w:rFonts w:ascii="Arial" w:hAnsi="Arial" w:cs="Arial"/>
                <w:sz w:val="20"/>
              </w:rPr>
              <w:t>Tutkinnon suorittaja</w:t>
            </w:r>
          </w:p>
          <w:p w:rsidR="000C4AE2" w:rsidRPr="00E17D43" w:rsidRDefault="000C4AE2" w:rsidP="000C4AE2">
            <w:pPr>
              <w:numPr>
                <w:ilvl w:val="0"/>
                <w:numId w:val="19"/>
              </w:num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E17D43">
              <w:rPr>
                <w:rFonts w:ascii="Arial" w:hAnsi="Arial" w:cs="Arial"/>
                <w:sz w:val="20"/>
                <w:szCs w:val="20"/>
                <w:lang w:eastAsia="de-DE"/>
              </w:rPr>
              <w:t>toimii asiakkaan työvalmennuksessa asianmukaisesti yhdenvertaisuutta ja tasa-arvoa koskevien ajantasaisten ja keskeisten säädöksien mukaisesti</w:t>
            </w:r>
          </w:p>
          <w:p w:rsidR="000C4AE2" w:rsidRPr="00E17D43" w:rsidRDefault="000C4AE2" w:rsidP="000C4AE2">
            <w:pPr>
              <w:numPr>
                <w:ilvl w:val="0"/>
                <w:numId w:val="19"/>
              </w:num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E17D43">
              <w:rPr>
                <w:rFonts w:ascii="Arial" w:hAnsi="Arial" w:cs="Arial"/>
                <w:sz w:val="20"/>
                <w:szCs w:val="20"/>
                <w:lang w:eastAsia="de-DE"/>
              </w:rPr>
              <w:t>edistää toiminnallaan työn tekemiseen liittyvää esteettömyyttä</w:t>
            </w:r>
          </w:p>
          <w:p w:rsidR="000C4AE2" w:rsidRPr="00936C8F" w:rsidRDefault="000C4AE2" w:rsidP="000C4AE2">
            <w:pPr>
              <w:pStyle w:val="Luettelokappale"/>
              <w:numPr>
                <w:ilvl w:val="0"/>
                <w:numId w:val="19"/>
              </w:numPr>
              <w:ind w:left="426" w:hanging="426"/>
              <w:rPr>
                <w:sz w:val="20"/>
                <w:szCs w:val="20"/>
              </w:rPr>
            </w:pPr>
            <w:r w:rsidRPr="00E17D43">
              <w:rPr>
                <w:sz w:val="20"/>
                <w:szCs w:val="20"/>
                <w:lang w:eastAsia="de-DE"/>
              </w:rPr>
              <w:t>toimii työssään vastuullisesti syrjinnän ehkäisemiseksi.</w:t>
            </w:r>
          </w:p>
          <w:p w:rsidR="000C4AE2" w:rsidRPr="000C4AE2" w:rsidRDefault="000C4AE2" w:rsidP="000C4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267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993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388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</w:tr>
      <w:tr w:rsidR="00127532" w:rsidRPr="00127532" w:rsidTr="006A606A">
        <w:tc>
          <w:tcPr>
            <w:tcW w:w="5098" w:type="dxa"/>
          </w:tcPr>
          <w:p w:rsidR="00431059" w:rsidRDefault="000C4AE2" w:rsidP="000C4A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77A5">
              <w:rPr>
                <w:rFonts w:ascii="Arial" w:hAnsi="Arial" w:cs="Arial"/>
                <w:b/>
                <w:sz w:val="20"/>
                <w:szCs w:val="20"/>
              </w:rPr>
              <w:t>Tutkinnon suorittaja osaa opastaa ja valvoa asiakkaan työturvallisuutta.</w:t>
            </w:r>
          </w:p>
          <w:p w:rsidR="000C4AE2" w:rsidRPr="00B42DB1" w:rsidRDefault="000C4AE2" w:rsidP="000C4AE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Työturvallisuudesta huolehtiminen työvalmennusympäristössä</w:t>
            </w:r>
            <w:r w:rsidRPr="00B42D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C4AE2" w:rsidRPr="00B42DB1" w:rsidRDefault="000C4AE2" w:rsidP="000C4A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2DB1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  <w:p w:rsidR="000C4AE2" w:rsidRPr="00E17D43" w:rsidRDefault="000C4AE2" w:rsidP="000C4AE2">
            <w:pPr>
              <w:numPr>
                <w:ilvl w:val="0"/>
                <w:numId w:val="20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E17D43">
              <w:rPr>
                <w:rFonts w:ascii="Arial" w:hAnsi="Arial" w:cs="Arial"/>
                <w:sz w:val="20"/>
                <w:lang w:eastAsia="de-DE"/>
              </w:rPr>
              <w:t xml:space="preserve">perehtyy huolellisesti asiakkaan työvalmennusympäristön </w:t>
            </w:r>
            <w:r w:rsidRPr="00E17D43">
              <w:rPr>
                <w:rFonts w:ascii="Arial" w:hAnsi="Arial" w:cs="Arial"/>
                <w:sz w:val="20"/>
                <w:lang w:eastAsia="de-DE"/>
              </w:rPr>
              <w:lastRenderedPageBreak/>
              <w:t>työturvallisuusmääräyksiin ja työturvallisuuden noudattamiseen</w:t>
            </w:r>
          </w:p>
          <w:p w:rsidR="000C4AE2" w:rsidRPr="00E17D43" w:rsidRDefault="000C4AE2" w:rsidP="000C4AE2">
            <w:pPr>
              <w:numPr>
                <w:ilvl w:val="0"/>
                <w:numId w:val="20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E17D43">
              <w:rPr>
                <w:rFonts w:ascii="Arial" w:hAnsi="Arial" w:cs="Arial"/>
                <w:sz w:val="20"/>
                <w:lang w:eastAsia="de-DE"/>
              </w:rPr>
              <w:t>opastaa tarvittaessa työturvallisuuden noudattamiseen työvalmennusympäristössä</w:t>
            </w:r>
          </w:p>
          <w:p w:rsidR="000C4AE2" w:rsidRPr="00E17D43" w:rsidRDefault="000C4AE2" w:rsidP="000C4AE2">
            <w:pPr>
              <w:numPr>
                <w:ilvl w:val="0"/>
                <w:numId w:val="20"/>
              </w:numPr>
              <w:spacing w:after="0" w:line="240" w:lineRule="auto"/>
              <w:ind w:left="426" w:right="-465" w:hanging="426"/>
              <w:rPr>
                <w:rFonts w:ascii="Arial" w:hAnsi="Arial" w:cs="Arial"/>
                <w:szCs w:val="24"/>
                <w:lang w:eastAsia="de-DE"/>
              </w:rPr>
            </w:pPr>
            <w:r w:rsidRPr="00E17D43">
              <w:rPr>
                <w:rFonts w:ascii="Arial" w:hAnsi="Arial" w:cs="Arial"/>
                <w:sz w:val="20"/>
                <w:lang w:eastAsia="de-DE"/>
              </w:rPr>
              <w:t>valvoo vastuullisesti työturvallisuuden toteutumista työvalmennusympäristössä</w:t>
            </w:r>
          </w:p>
          <w:p w:rsidR="000C4AE2" w:rsidRPr="00E17D43" w:rsidRDefault="000C4AE2" w:rsidP="000C4AE2">
            <w:pPr>
              <w:numPr>
                <w:ilvl w:val="0"/>
                <w:numId w:val="20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E17D43">
              <w:rPr>
                <w:rFonts w:ascii="Arial" w:hAnsi="Arial" w:cs="Arial"/>
                <w:sz w:val="20"/>
                <w:lang w:eastAsia="de-DE"/>
              </w:rPr>
              <w:t>ehdottaa tarvittaessa työturvallisuuden parannustoimenpiteitä työnantajalle</w:t>
            </w:r>
          </w:p>
          <w:p w:rsidR="000C4AE2" w:rsidRPr="00936C8F" w:rsidRDefault="000C4AE2" w:rsidP="000C4AE2">
            <w:pPr>
              <w:numPr>
                <w:ilvl w:val="0"/>
                <w:numId w:val="20"/>
              </w:num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E17D43">
              <w:rPr>
                <w:rFonts w:ascii="Arial" w:hAnsi="Arial" w:cs="Arial"/>
                <w:sz w:val="20"/>
                <w:lang w:eastAsia="de-DE"/>
              </w:rPr>
              <w:t>hyödyntää tarkoituksenmukaisesti työsuojeluorganisaation asiantuntemusta työssään.</w:t>
            </w:r>
          </w:p>
          <w:p w:rsidR="000C4AE2" w:rsidRPr="000C4AE2" w:rsidRDefault="000C4AE2" w:rsidP="000C4AE2">
            <w:pPr>
              <w:rPr>
                <w:rFonts w:eastAsia="Calibri"/>
                <w:b/>
                <w:color w:val="292526"/>
                <w:sz w:val="18"/>
                <w:szCs w:val="18"/>
              </w:rPr>
            </w:pPr>
          </w:p>
        </w:tc>
        <w:tc>
          <w:tcPr>
            <w:tcW w:w="4536" w:type="dxa"/>
          </w:tcPr>
          <w:p w:rsidR="00127532" w:rsidRPr="00127532" w:rsidRDefault="00200F17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  <w:r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  <w:lastRenderedPageBreak/>
              <w:t xml:space="preserve"> </w:t>
            </w:r>
          </w:p>
        </w:tc>
        <w:tc>
          <w:tcPr>
            <w:tcW w:w="1267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993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388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</w:tr>
      <w:tr w:rsidR="00E6799D" w:rsidRPr="00127532" w:rsidTr="006A606A">
        <w:tc>
          <w:tcPr>
            <w:tcW w:w="5098" w:type="dxa"/>
          </w:tcPr>
          <w:p w:rsidR="00E6799D" w:rsidRDefault="000C4AE2" w:rsidP="0078517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5250F1">
              <w:rPr>
                <w:rFonts w:ascii="Arial" w:hAnsi="Arial" w:cs="Arial"/>
                <w:b/>
                <w:sz w:val="20"/>
              </w:rPr>
              <w:t xml:space="preserve">Tutkinnon suorittaja osaa noudattaa </w:t>
            </w:r>
            <w:r>
              <w:rPr>
                <w:rFonts w:ascii="Arial" w:hAnsi="Arial" w:cs="Arial"/>
                <w:b/>
                <w:sz w:val="20"/>
              </w:rPr>
              <w:t>toiminnassaan työvalmennukseen liittyvää lainsäädäntöä.</w:t>
            </w:r>
          </w:p>
          <w:p w:rsidR="000C4AE2" w:rsidRDefault="000C4AE2" w:rsidP="0078517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0C4AE2" w:rsidRPr="00B42DB1" w:rsidRDefault="000C4AE2" w:rsidP="000C4AE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Työlainsäädännön mukaan toimiminen</w:t>
            </w:r>
          </w:p>
          <w:p w:rsidR="000C4AE2" w:rsidRPr="000225C7" w:rsidRDefault="000C4AE2" w:rsidP="000C4AE2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0225C7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0C4AE2" w:rsidRPr="000225C7" w:rsidRDefault="000C4AE2" w:rsidP="000C4AE2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Arial" w:hAnsi="Arial" w:cs="Arial"/>
                <w:szCs w:val="24"/>
                <w:lang w:eastAsia="de-DE"/>
              </w:rPr>
            </w:pPr>
            <w:r w:rsidRPr="000225C7">
              <w:rPr>
                <w:rFonts w:ascii="Arial" w:hAnsi="Arial" w:cs="Arial"/>
                <w:sz w:val="20"/>
                <w:lang w:eastAsia="de-DE"/>
              </w:rPr>
              <w:t>toimii työvalmennuksessa vastuullisesti ajantasaisen ja keskeisimmän työlainsäädännön mukaisesti</w:t>
            </w:r>
          </w:p>
          <w:p w:rsidR="000C4AE2" w:rsidRPr="008E77A5" w:rsidRDefault="000C4AE2" w:rsidP="000C4AE2">
            <w:pPr>
              <w:pStyle w:val="Luettelokappale"/>
              <w:numPr>
                <w:ilvl w:val="0"/>
                <w:numId w:val="21"/>
              </w:numPr>
              <w:ind w:left="425" w:hanging="425"/>
              <w:rPr>
                <w:sz w:val="20"/>
                <w:szCs w:val="20"/>
              </w:rPr>
            </w:pPr>
            <w:r w:rsidRPr="000225C7">
              <w:rPr>
                <w:sz w:val="20"/>
                <w:lang w:eastAsia="de-DE"/>
              </w:rPr>
              <w:t>ottaa toiminnassaan asianmukaisesti huomioon työlainsäädännössä tapahtuvat muutokset.</w:t>
            </w:r>
          </w:p>
          <w:p w:rsidR="000C4AE2" w:rsidRDefault="000C4AE2" w:rsidP="000C4AE2">
            <w:pPr>
              <w:tabs>
                <w:tab w:val="left" w:pos="4650"/>
              </w:tabs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0C4AE2" w:rsidRPr="000225C7" w:rsidRDefault="000C4AE2" w:rsidP="000C4AE2">
            <w:pPr>
              <w:tabs>
                <w:tab w:val="left" w:pos="4650"/>
              </w:tabs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0225C7">
              <w:rPr>
                <w:rFonts w:ascii="Arial" w:hAnsi="Arial" w:cs="Arial"/>
                <w:b/>
                <w:sz w:val="20"/>
              </w:rPr>
              <w:t>Ammatillisen kuntoutuksen lainsäädännön mukaan toimiminen</w:t>
            </w:r>
            <w:r w:rsidRPr="000225C7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0C4AE2" w:rsidRPr="000225C7" w:rsidRDefault="000C4AE2" w:rsidP="000C4AE2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0225C7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0C4AE2" w:rsidRPr="000225C7" w:rsidRDefault="000C4AE2" w:rsidP="000C4AE2">
            <w:pPr>
              <w:numPr>
                <w:ilvl w:val="0"/>
                <w:numId w:val="22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0225C7">
              <w:rPr>
                <w:rFonts w:ascii="Arial" w:hAnsi="Arial" w:cs="Arial"/>
                <w:sz w:val="20"/>
                <w:lang w:eastAsia="de-DE"/>
              </w:rPr>
              <w:t>toimii työvalmennuksessa vastuullisesti ajantasaisen ja keskeisimmän ammatillista kuntoutusta koskevan lainsäädännön mukaisesti</w:t>
            </w:r>
          </w:p>
          <w:p w:rsidR="000C4AE2" w:rsidRPr="00936C8F" w:rsidRDefault="000C4AE2" w:rsidP="000C4AE2">
            <w:pPr>
              <w:numPr>
                <w:ilvl w:val="0"/>
                <w:numId w:val="22"/>
              </w:numPr>
              <w:spacing w:after="0" w:line="240" w:lineRule="auto"/>
              <w:ind w:left="426" w:hanging="426"/>
              <w:rPr>
                <w:rFonts w:ascii="Garamond" w:hAnsi="Garamond" w:cs="Garamond"/>
              </w:rPr>
            </w:pPr>
            <w:r w:rsidRPr="000225C7">
              <w:rPr>
                <w:rFonts w:ascii="Arial" w:hAnsi="Arial" w:cs="Arial"/>
                <w:sz w:val="20"/>
                <w:lang w:eastAsia="de-DE"/>
              </w:rPr>
              <w:t>ottaa toiminnassaan asianmukaisesti huomioon ammatillisen kuntoutuksen lainsäädännössä tapahtuvat muutokset.</w:t>
            </w:r>
          </w:p>
          <w:p w:rsidR="000C4AE2" w:rsidRDefault="000C4AE2" w:rsidP="000C4AE2">
            <w:pPr>
              <w:pStyle w:val="Luettelokappale"/>
              <w:rPr>
                <w:sz w:val="20"/>
                <w:lang w:eastAsia="de-DE"/>
              </w:rPr>
            </w:pPr>
          </w:p>
          <w:p w:rsidR="000C4AE2" w:rsidRPr="000225C7" w:rsidRDefault="000C4AE2" w:rsidP="000C4AE2">
            <w:pPr>
              <w:spacing w:after="0" w:line="240" w:lineRule="auto"/>
              <w:rPr>
                <w:rFonts w:ascii="Arial" w:hAnsi="Arial" w:cs="Arial"/>
                <w:b/>
                <w:sz w:val="18"/>
                <w:lang w:eastAsia="de-DE"/>
              </w:rPr>
            </w:pPr>
            <w:r w:rsidRPr="000225C7">
              <w:rPr>
                <w:rFonts w:ascii="Arial" w:hAnsi="Arial" w:cs="Arial"/>
                <w:b/>
                <w:sz w:val="20"/>
              </w:rPr>
              <w:t>Ammatillisen koulutuksen lainsäädännön mukaan toimiminen</w:t>
            </w:r>
            <w:r w:rsidRPr="000225C7">
              <w:rPr>
                <w:rFonts w:ascii="Arial" w:hAnsi="Arial" w:cs="Arial"/>
                <w:b/>
                <w:sz w:val="18"/>
                <w:lang w:eastAsia="de-DE"/>
              </w:rPr>
              <w:t xml:space="preserve"> </w:t>
            </w:r>
          </w:p>
          <w:p w:rsidR="000C4AE2" w:rsidRPr="000225C7" w:rsidRDefault="000C4AE2" w:rsidP="000C4AE2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0225C7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0C4AE2" w:rsidRPr="000225C7" w:rsidRDefault="000C4AE2" w:rsidP="000C4AE2">
            <w:pPr>
              <w:numPr>
                <w:ilvl w:val="0"/>
                <w:numId w:val="23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0225C7">
              <w:rPr>
                <w:rFonts w:ascii="Arial" w:hAnsi="Arial" w:cs="Arial"/>
                <w:sz w:val="20"/>
                <w:lang w:eastAsia="de-DE"/>
              </w:rPr>
              <w:t>toimii työvalmennuksessa vastuullisesti ajantasaisen ja keskeisimmän ammatillista koulutusta koskevan lainsäädännön mukaisesti</w:t>
            </w:r>
          </w:p>
          <w:p w:rsidR="000C4AE2" w:rsidRPr="00936C8F" w:rsidRDefault="000C4AE2" w:rsidP="000C4AE2">
            <w:pPr>
              <w:pStyle w:val="Luettelokappale"/>
              <w:numPr>
                <w:ilvl w:val="0"/>
                <w:numId w:val="23"/>
              </w:numPr>
              <w:ind w:left="426" w:hanging="426"/>
              <w:rPr>
                <w:b/>
                <w:sz w:val="20"/>
              </w:rPr>
            </w:pPr>
            <w:r w:rsidRPr="000225C7">
              <w:rPr>
                <w:sz w:val="20"/>
                <w:lang w:eastAsia="de-DE"/>
              </w:rPr>
              <w:lastRenderedPageBreak/>
              <w:t>ottaa toiminnassaan asianmukaisesti huomioon ammatillisen koulutuksen lainsäädännössä tapahtuvat muutokset.</w:t>
            </w:r>
          </w:p>
          <w:p w:rsidR="000C4AE2" w:rsidRPr="005250F1" w:rsidRDefault="000C4AE2" w:rsidP="0078517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36" w:type="dxa"/>
          </w:tcPr>
          <w:p w:rsidR="00E6799D" w:rsidRPr="00127532" w:rsidRDefault="00E6799D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267" w:type="dxa"/>
          </w:tcPr>
          <w:p w:rsidR="00E6799D" w:rsidRPr="00127532" w:rsidRDefault="00E6799D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993" w:type="dxa"/>
          </w:tcPr>
          <w:p w:rsidR="00E6799D" w:rsidRPr="00127532" w:rsidRDefault="00E6799D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388" w:type="dxa"/>
          </w:tcPr>
          <w:p w:rsidR="00E6799D" w:rsidRPr="00127532" w:rsidRDefault="00E6799D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</w:tr>
      <w:tr w:rsidR="00127532" w:rsidRPr="00127532" w:rsidTr="006A606A">
        <w:tc>
          <w:tcPr>
            <w:tcW w:w="5098" w:type="dxa"/>
          </w:tcPr>
          <w:p w:rsidR="000C4AE2" w:rsidRPr="00B42DB1" w:rsidRDefault="000C4AE2" w:rsidP="000C4AE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250F1">
              <w:rPr>
                <w:rFonts w:ascii="Arial" w:hAnsi="Arial" w:cs="Arial"/>
                <w:b/>
                <w:sz w:val="20"/>
              </w:rPr>
              <w:t xml:space="preserve">Tutkinnon suorittaja osaa toimia </w:t>
            </w:r>
            <w:r>
              <w:rPr>
                <w:rFonts w:ascii="Arial" w:hAnsi="Arial" w:cs="Arial"/>
                <w:b/>
                <w:sz w:val="20"/>
              </w:rPr>
              <w:t>työelämäasiantuntijana asiakkaan työvalmennuksessa.</w:t>
            </w:r>
          </w:p>
          <w:p w:rsidR="00010008" w:rsidRDefault="00010008" w:rsidP="00785171">
            <w:pPr>
              <w:spacing w:after="0" w:line="240" w:lineRule="auto"/>
              <w:rPr>
                <w:rFonts w:ascii="Arial" w:eastAsia="Calibri" w:hAnsi="Arial" w:cs="Arial"/>
                <w:b/>
                <w:color w:val="292526"/>
                <w:sz w:val="18"/>
                <w:szCs w:val="18"/>
              </w:rPr>
            </w:pPr>
          </w:p>
          <w:p w:rsidR="000C4AE2" w:rsidRDefault="000C4AE2" w:rsidP="000C4AE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B42DB1">
              <w:rPr>
                <w:rFonts w:ascii="Arial" w:hAnsi="Arial" w:cs="Arial"/>
                <w:b/>
                <w:sz w:val="20"/>
              </w:rPr>
              <w:t>T</w:t>
            </w:r>
            <w:r>
              <w:rPr>
                <w:rFonts w:ascii="Arial" w:hAnsi="Arial" w:cs="Arial"/>
                <w:b/>
                <w:sz w:val="20"/>
              </w:rPr>
              <w:t xml:space="preserve">yösuhdeosaamisen hyödyntäminen </w:t>
            </w:r>
          </w:p>
          <w:p w:rsidR="000C4AE2" w:rsidRPr="00B42DB1" w:rsidRDefault="000C4AE2" w:rsidP="000C4AE2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42DB1">
              <w:rPr>
                <w:rFonts w:ascii="Arial" w:hAnsi="Arial" w:cs="Arial"/>
                <w:sz w:val="20"/>
              </w:rPr>
              <w:t>Tutkinnon suorittaja</w:t>
            </w:r>
          </w:p>
          <w:p w:rsidR="000C4AE2" w:rsidRPr="003305E3" w:rsidRDefault="000C4AE2" w:rsidP="000C4AE2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3305E3">
              <w:rPr>
                <w:rFonts w:ascii="Arial" w:hAnsi="Arial" w:cs="Arial"/>
                <w:sz w:val="20"/>
                <w:szCs w:val="20"/>
                <w:lang w:eastAsia="de-DE"/>
              </w:rPr>
              <w:t>valmentaa asianmukaisesti asiakasta työsuhdeturvaan liittyvissä asioissa</w:t>
            </w:r>
          </w:p>
          <w:p w:rsidR="000C4AE2" w:rsidRPr="003305E3" w:rsidRDefault="000C4AE2" w:rsidP="000C4AE2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3305E3">
              <w:rPr>
                <w:rFonts w:ascii="Arial" w:hAnsi="Arial" w:cs="Arial"/>
                <w:sz w:val="20"/>
                <w:szCs w:val="20"/>
                <w:lang w:eastAsia="de-DE"/>
              </w:rPr>
              <w:t>opastaa vastuullisesti asiakasta erottamaan työsuhteisen ja ei-työsuhteisen työn tekemisen muodot</w:t>
            </w:r>
          </w:p>
          <w:p w:rsidR="000C4AE2" w:rsidRPr="003305E3" w:rsidRDefault="000C4AE2" w:rsidP="000C4AE2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3305E3">
              <w:rPr>
                <w:rFonts w:ascii="Arial" w:hAnsi="Arial" w:cs="Arial"/>
                <w:sz w:val="20"/>
                <w:szCs w:val="20"/>
                <w:lang w:eastAsia="de-DE"/>
              </w:rPr>
              <w:t>opastaa vastuullisesti asiakasta työsopimuksen tai muun sopimuksellisen suhteen solmimiseen tai muuttamiseen liittyvissä asioissa</w:t>
            </w:r>
          </w:p>
          <w:p w:rsidR="000C4AE2" w:rsidRPr="003305E3" w:rsidRDefault="000C4AE2" w:rsidP="000C4AE2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3305E3">
              <w:rPr>
                <w:rFonts w:ascii="Arial" w:hAnsi="Arial" w:cs="Arial"/>
                <w:sz w:val="20"/>
                <w:szCs w:val="20"/>
                <w:lang w:eastAsia="de-DE"/>
              </w:rPr>
              <w:t>valmentaa vastuullisesti asiakasta huomioimaan työsuhteeseen liittyvät työntekijän ja työnantajan oikeudet ja velvollisuudet</w:t>
            </w:r>
          </w:p>
          <w:p w:rsidR="000C4AE2" w:rsidRPr="00936C8F" w:rsidRDefault="000C4AE2" w:rsidP="000C4AE2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05E3">
              <w:rPr>
                <w:rFonts w:ascii="Arial" w:hAnsi="Arial" w:cs="Arial"/>
                <w:sz w:val="20"/>
                <w:szCs w:val="20"/>
                <w:lang w:eastAsia="de-DE"/>
              </w:rPr>
              <w:t>opastaa tarvittaessa asiakasta työsuhteen ongelmatilanteiden ratkaisemisessa.</w:t>
            </w:r>
          </w:p>
          <w:p w:rsidR="000C4AE2" w:rsidRDefault="000C4AE2" w:rsidP="000C4AE2">
            <w:pPr>
              <w:pStyle w:val="Luettelokappale"/>
              <w:autoSpaceDE w:val="0"/>
              <w:autoSpaceDN w:val="0"/>
              <w:adjustRightInd w:val="0"/>
              <w:ind w:left="0"/>
              <w:rPr>
                <w:b/>
                <w:sz w:val="20"/>
                <w:szCs w:val="20"/>
              </w:rPr>
            </w:pPr>
          </w:p>
          <w:p w:rsidR="000C4AE2" w:rsidRPr="003305E3" w:rsidRDefault="000C4AE2" w:rsidP="000C4AE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3305E3">
              <w:rPr>
                <w:rFonts w:ascii="Arial" w:hAnsi="Arial" w:cs="Arial"/>
                <w:b/>
                <w:sz w:val="20"/>
                <w:szCs w:val="20"/>
                <w:lang w:eastAsia="de-DE"/>
              </w:rPr>
              <w:t xml:space="preserve">Työmarkkinatilanteen huomioon ottaminen </w:t>
            </w:r>
          </w:p>
          <w:p w:rsidR="000C4AE2" w:rsidRPr="003305E3" w:rsidRDefault="000C4AE2" w:rsidP="000C4AE2">
            <w:pPr>
              <w:spacing w:after="0" w:line="240" w:lineRule="auto"/>
              <w:ind w:left="466" w:hanging="466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3305E3">
              <w:rPr>
                <w:rFonts w:ascii="Arial" w:hAnsi="Arial" w:cs="Arial"/>
                <w:sz w:val="20"/>
                <w:szCs w:val="20"/>
                <w:lang w:eastAsia="de-DE"/>
              </w:rPr>
              <w:t>Tutkinnon suorittaja</w:t>
            </w:r>
          </w:p>
          <w:p w:rsidR="000C4AE2" w:rsidRPr="003305E3" w:rsidRDefault="000C4AE2" w:rsidP="000C4AE2">
            <w:pPr>
              <w:numPr>
                <w:ilvl w:val="0"/>
                <w:numId w:val="24"/>
              </w:num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3305E3">
              <w:rPr>
                <w:rFonts w:ascii="Arial" w:hAnsi="Arial" w:cs="Arial"/>
                <w:sz w:val="20"/>
                <w:szCs w:val="20"/>
                <w:lang w:eastAsia="de-DE"/>
              </w:rPr>
              <w:t xml:space="preserve">ottaa toiminnassaan asianmukaisesti huomioon valtakunnallisen, alueellisen ja paikallisen elinkeinorakenteen ja työmarkkinatilanteen sekä niiden muutosten vaikutukset työvalmennuksessa </w:t>
            </w:r>
          </w:p>
          <w:p w:rsidR="000C4AE2" w:rsidRPr="00936C8F" w:rsidRDefault="000C4AE2" w:rsidP="000C4AE2">
            <w:pPr>
              <w:pStyle w:val="Luettelokappale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26" w:hanging="426"/>
              <w:rPr>
                <w:b/>
                <w:sz w:val="20"/>
                <w:szCs w:val="20"/>
              </w:rPr>
            </w:pPr>
            <w:r w:rsidRPr="003305E3">
              <w:rPr>
                <w:sz w:val="20"/>
                <w:szCs w:val="20"/>
                <w:lang w:eastAsia="de-DE"/>
              </w:rPr>
              <w:t>hyödyntää tarvittaessa työ- ja elinkeinoviranomaisten asiantuntemusta työmarkkinatilanteen ja sen muutosten huomioon ottamisessa työvalmennuksessa.</w:t>
            </w:r>
          </w:p>
          <w:p w:rsidR="000C4AE2" w:rsidRDefault="000C4AE2" w:rsidP="000C4AE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4AE2" w:rsidRPr="003305E3" w:rsidRDefault="000C4AE2" w:rsidP="000C4AE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05E3">
              <w:rPr>
                <w:rFonts w:ascii="Arial" w:hAnsi="Arial" w:cs="Arial"/>
                <w:b/>
                <w:sz w:val="20"/>
                <w:szCs w:val="20"/>
              </w:rPr>
              <w:t>Yhteistyö terveydenhuollon kanssa</w:t>
            </w:r>
          </w:p>
          <w:p w:rsidR="000C4AE2" w:rsidRPr="003305E3" w:rsidRDefault="000C4AE2" w:rsidP="000C4A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3305E3">
              <w:rPr>
                <w:rFonts w:ascii="Arial" w:hAnsi="Arial" w:cs="Arial"/>
                <w:sz w:val="20"/>
                <w:szCs w:val="20"/>
                <w:lang w:eastAsia="de-DE"/>
              </w:rPr>
              <w:t>Tutkinnon suorittaja</w:t>
            </w:r>
          </w:p>
          <w:p w:rsidR="000C4AE2" w:rsidRPr="003305E3" w:rsidRDefault="000C4AE2" w:rsidP="000C4AE2">
            <w:pPr>
              <w:numPr>
                <w:ilvl w:val="0"/>
                <w:numId w:val="25"/>
              </w:num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3305E3">
              <w:rPr>
                <w:rFonts w:ascii="Arial" w:hAnsi="Arial" w:cs="Arial"/>
                <w:sz w:val="20"/>
                <w:szCs w:val="20"/>
                <w:lang w:eastAsia="de-DE"/>
              </w:rPr>
              <w:t>toimii mahdollisuuksien mukaan yhteistyössä työterveyshuollon tai muun terveydenhuollon kanssa asiakkaan toiminta- ja työkykyä arvioitaessa</w:t>
            </w:r>
          </w:p>
          <w:p w:rsidR="000C4AE2" w:rsidRPr="003305E3" w:rsidRDefault="000C4AE2" w:rsidP="000C4AE2">
            <w:pPr>
              <w:numPr>
                <w:ilvl w:val="0"/>
                <w:numId w:val="25"/>
              </w:num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3305E3">
              <w:rPr>
                <w:rFonts w:ascii="Arial" w:hAnsi="Arial" w:cs="Arial"/>
                <w:sz w:val="20"/>
                <w:szCs w:val="20"/>
                <w:lang w:eastAsia="de-DE"/>
              </w:rPr>
              <w:lastRenderedPageBreak/>
              <w:t>hyödyntää mahdollisuuksien mukaan työterveyshuollon tai muun terveydenhuollon asiantuntemusta ja mahdollisuuksia asiakkaan työelämätavoitteen edistämisessä</w:t>
            </w:r>
          </w:p>
          <w:p w:rsidR="000C4AE2" w:rsidRPr="00936C8F" w:rsidRDefault="000C4AE2" w:rsidP="000C4AE2">
            <w:pPr>
              <w:numPr>
                <w:ilvl w:val="0"/>
                <w:numId w:val="25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3305E3">
              <w:rPr>
                <w:rFonts w:ascii="Arial" w:hAnsi="Arial" w:cs="Arial"/>
                <w:sz w:val="20"/>
                <w:szCs w:val="20"/>
                <w:lang w:eastAsia="de-DE"/>
              </w:rPr>
              <w:t>jakaa mahdollisuuksien mukaan työvalmennusosaamistaan työterveyshuollon tai muun terveydenhuollon toimijoiden kanssa asiakkaan työvalmennusprosessiin liittyen.</w:t>
            </w:r>
          </w:p>
          <w:p w:rsidR="000C4AE2" w:rsidRDefault="000C4AE2" w:rsidP="000C4AE2">
            <w:pPr>
              <w:pStyle w:val="Luettelokappale"/>
              <w:autoSpaceDE w:val="0"/>
              <w:autoSpaceDN w:val="0"/>
              <w:adjustRightInd w:val="0"/>
              <w:ind w:left="0"/>
              <w:rPr>
                <w:b/>
                <w:sz w:val="20"/>
                <w:szCs w:val="20"/>
              </w:rPr>
            </w:pPr>
          </w:p>
          <w:p w:rsidR="000C4AE2" w:rsidRDefault="000C4AE2" w:rsidP="000C4AE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0225C7">
              <w:rPr>
                <w:rFonts w:ascii="Arial" w:hAnsi="Arial" w:cs="Arial"/>
                <w:b/>
                <w:sz w:val="20"/>
              </w:rPr>
              <w:t>Yhteistyö työnantajan kanssa</w:t>
            </w:r>
          </w:p>
          <w:p w:rsidR="000C4AE2" w:rsidRPr="000225C7" w:rsidRDefault="000C4AE2" w:rsidP="000C4AE2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0225C7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0C4AE2" w:rsidRPr="000225C7" w:rsidRDefault="000C4AE2" w:rsidP="000C4AE2">
            <w:pPr>
              <w:numPr>
                <w:ilvl w:val="0"/>
                <w:numId w:val="26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0225C7">
              <w:rPr>
                <w:rFonts w:ascii="Arial" w:hAnsi="Arial" w:cs="Arial"/>
                <w:sz w:val="20"/>
                <w:lang w:eastAsia="de-DE"/>
              </w:rPr>
              <w:t>ottaa toiminnassaan asianmukaisesti huomioon työnantajan mahdollisuudet ja tarpeet työjärjestelyihin asiakkaan työllistymisen, työssä pysymisen tai työhön paluun edistämiseksi</w:t>
            </w:r>
          </w:p>
          <w:p w:rsidR="000C4AE2" w:rsidRPr="000225C7" w:rsidRDefault="000C4AE2" w:rsidP="000C4AE2">
            <w:pPr>
              <w:numPr>
                <w:ilvl w:val="0"/>
                <w:numId w:val="26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0225C7">
              <w:rPr>
                <w:rFonts w:ascii="Arial" w:hAnsi="Arial" w:cs="Arial"/>
                <w:sz w:val="20"/>
                <w:lang w:eastAsia="de-DE"/>
              </w:rPr>
              <w:t xml:space="preserve">ottaa toiminnassaan asianmukaisesti huomioon työnantajan ja työyhteisön arvot, toimintaperiaatteet ja </w:t>
            </w:r>
            <w:r w:rsidRPr="000225C7">
              <w:rPr>
                <w:rFonts w:ascii="Arial" w:hAnsi="Arial" w:cs="Arial"/>
                <w:sz w:val="20"/>
                <w:lang w:eastAsia="de-DE"/>
              </w:rPr>
              <w:noBreakHyphen/>
              <w:t>tavat</w:t>
            </w:r>
          </w:p>
          <w:p w:rsidR="000C4AE2" w:rsidRPr="00936C8F" w:rsidRDefault="000C4AE2" w:rsidP="000C4AE2">
            <w:pPr>
              <w:numPr>
                <w:ilvl w:val="0"/>
                <w:numId w:val="26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sz w:val="20"/>
              </w:rPr>
            </w:pPr>
            <w:r w:rsidRPr="001C6EBB">
              <w:rPr>
                <w:rFonts w:ascii="Arial" w:hAnsi="Arial" w:cs="Arial"/>
                <w:sz w:val="20"/>
                <w:lang w:eastAsia="de-DE"/>
              </w:rPr>
              <w:t>toimii vuorovaikutteisessa yhteistyössä organisaation henkilöstöhallinnon ja esimiesten kanssa asiakkaan työllistymisen, työssä pysymisen tai työhön paluun edistämiseksi.</w:t>
            </w:r>
          </w:p>
          <w:p w:rsidR="000C4AE2" w:rsidRDefault="000C4AE2" w:rsidP="000C4AE2">
            <w:pPr>
              <w:pStyle w:val="Luettelokappale"/>
              <w:autoSpaceDE w:val="0"/>
              <w:autoSpaceDN w:val="0"/>
              <w:adjustRightInd w:val="0"/>
              <w:ind w:left="0"/>
              <w:rPr>
                <w:b/>
                <w:sz w:val="20"/>
                <w:szCs w:val="20"/>
              </w:rPr>
            </w:pPr>
          </w:p>
          <w:p w:rsidR="000C4AE2" w:rsidRDefault="000C4AE2" w:rsidP="000C4AE2">
            <w:pPr>
              <w:spacing w:after="0" w:line="240" w:lineRule="auto"/>
              <w:rPr>
                <w:rFonts w:ascii="Arial" w:hAnsi="Arial" w:cs="Arial"/>
                <w:b/>
                <w:sz w:val="20"/>
                <w:lang w:eastAsia="de-DE"/>
              </w:rPr>
            </w:pPr>
          </w:p>
          <w:p w:rsidR="000C4AE2" w:rsidRDefault="000C4AE2" w:rsidP="000C4AE2">
            <w:pPr>
              <w:spacing w:after="0" w:line="240" w:lineRule="auto"/>
              <w:rPr>
                <w:rFonts w:ascii="Arial" w:hAnsi="Arial" w:cs="Arial"/>
                <w:b/>
                <w:sz w:val="20"/>
                <w:lang w:eastAsia="de-DE"/>
              </w:rPr>
            </w:pPr>
          </w:p>
          <w:p w:rsidR="000C4AE2" w:rsidRPr="001C6EBB" w:rsidRDefault="000C4AE2" w:rsidP="000C4AE2">
            <w:pPr>
              <w:spacing w:after="0" w:line="240" w:lineRule="auto"/>
              <w:rPr>
                <w:rFonts w:ascii="Arial" w:hAnsi="Arial" w:cs="Arial"/>
                <w:b/>
                <w:szCs w:val="24"/>
                <w:lang w:eastAsia="de-DE"/>
              </w:rPr>
            </w:pPr>
            <w:r w:rsidRPr="001C6EBB">
              <w:rPr>
                <w:rFonts w:ascii="Arial" w:hAnsi="Arial" w:cs="Arial"/>
                <w:b/>
                <w:sz w:val="20"/>
                <w:lang w:eastAsia="de-DE"/>
              </w:rPr>
              <w:t>Työn soveltuvuuden arviointi työelämäasiantuntijana</w:t>
            </w:r>
          </w:p>
          <w:p w:rsidR="000C4AE2" w:rsidRPr="001C6EBB" w:rsidRDefault="000C4AE2" w:rsidP="000C4AE2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1C6EBB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0C4AE2" w:rsidRPr="001C6EBB" w:rsidRDefault="000C4AE2" w:rsidP="000C4AE2">
            <w:pPr>
              <w:numPr>
                <w:ilvl w:val="0"/>
                <w:numId w:val="27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1C6EBB">
              <w:rPr>
                <w:rFonts w:ascii="Arial" w:hAnsi="Arial" w:cs="Arial"/>
                <w:sz w:val="20"/>
                <w:lang w:eastAsia="de-DE"/>
              </w:rPr>
              <w:t>ottaa vastuullisesti kantaa työn soveltuvuuteen asiakkaalle tämän työelämätavoitteen näkökulmasta</w:t>
            </w:r>
          </w:p>
          <w:p w:rsidR="000C4AE2" w:rsidRPr="001C6EBB" w:rsidRDefault="000C4AE2" w:rsidP="000C4AE2">
            <w:pPr>
              <w:numPr>
                <w:ilvl w:val="0"/>
                <w:numId w:val="27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1C6EBB">
              <w:rPr>
                <w:rFonts w:ascii="Arial" w:hAnsi="Arial" w:cs="Arial"/>
                <w:sz w:val="20"/>
                <w:lang w:eastAsia="de-DE"/>
              </w:rPr>
              <w:t xml:space="preserve">ottaa asianmukaisesti huomioon työjärjestelyjen, kuten osa-aikatyön ja etätyön mahdollisuudet työn soveltuvuutta asiakkaalle arvioitaessa </w:t>
            </w:r>
          </w:p>
          <w:p w:rsidR="000C4AE2" w:rsidRPr="001C6EBB" w:rsidRDefault="000C4AE2" w:rsidP="000C4AE2">
            <w:pPr>
              <w:numPr>
                <w:ilvl w:val="0"/>
                <w:numId w:val="27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1C6EBB">
              <w:rPr>
                <w:rFonts w:ascii="Arial" w:hAnsi="Arial" w:cs="Arial"/>
                <w:sz w:val="20"/>
                <w:lang w:eastAsia="de-DE"/>
              </w:rPr>
              <w:t>ottaa asianmukaisesti huomioon asiakkaan mahdollisuudet toimia itsenäisenä ammatinharjoittajana</w:t>
            </w:r>
          </w:p>
          <w:p w:rsidR="000C4AE2" w:rsidRPr="001C6EBB" w:rsidRDefault="000C4AE2" w:rsidP="000C4AE2">
            <w:pPr>
              <w:numPr>
                <w:ilvl w:val="0"/>
                <w:numId w:val="27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1C6EBB">
              <w:rPr>
                <w:rFonts w:ascii="Arial" w:hAnsi="Arial" w:cs="Arial"/>
                <w:sz w:val="20"/>
                <w:lang w:eastAsia="de-DE"/>
              </w:rPr>
              <w:t>ottaa asiakaslähtöisesti huomioon työyhteisön, kuten erilaisissa ryhmissä tai yksin työskentelyn merkityksen työn soveltuvuutta asiakkaalle arvioitaessa</w:t>
            </w:r>
          </w:p>
          <w:p w:rsidR="000C4AE2" w:rsidRPr="001C6EBB" w:rsidRDefault="000C4AE2" w:rsidP="000C4AE2">
            <w:pPr>
              <w:numPr>
                <w:ilvl w:val="0"/>
                <w:numId w:val="27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1C6EBB">
              <w:rPr>
                <w:rFonts w:ascii="Arial" w:hAnsi="Arial" w:cs="Arial"/>
                <w:sz w:val="20"/>
                <w:lang w:eastAsia="de-DE"/>
              </w:rPr>
              <w:lastRenderedPageBreak/>
              <w:t xml:space="preserve">ottaa yksilöllisesti huomioon esteettömyyden ja apuvälineiden käyttömahdollisuuksien merkityksen työn soveltuvuutta asiakkaalle arvioitaessa </w:t>
            </w:r>
          </w:p>
          <w:p w:rsidR="000C4AE2" w:rsidRPr="00936C8F" w:rsidRDefault="000C4AE2" w:rsidP="000C4AE2">
            <w:pPr>
              <w:numPr>
                <w:ilvl w:val="0"/>
                <w:numId w:val="27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sz w:val="20"/>
              </w:rPr>
            </w:pPr>
            <w:r w:rsidRPr="001C6EBB">
              <w:rPr>
                <w:rFonts w:ascii="Arial" w:hAnsi="Arial" w:cs="Arial"/>
                <w:sz w:val="20"/>
                <w:lang w:eastAsia="de-DE"/>
              </w:rPr>
              <w:t>toimii asianmukaisesti yhteistyössä työnantajan, työyhteisön, työterveyshuollon tai muun terveydenhuollon sekä eri alojen asiantuntijoiden kanssa työn soveltuvuutta asiakkaalle arvioitaessa.</w:t>
            </w:r>
          </w:p>
          <w:p w:rsidR="000C4AE2" w:rsidRDefault="000C4AE2" w:rsidP="000C4AE2">
            <w:pPr>
              <w:pStyle w:val="Luettelokappale"/>
              <w:autoSpaceDE w:val="0"/>
              <w:autoSpaceDN w:val="0"/>
              <w:adjustRightInd w:val="0"/>
              <w:ind w:left="0"/>
              <w:rPr>
                <w:b/>
                <w:sz w:val="20"/>
                <w:szCs w:val="20"/>
              </w:rPr>
            </w:pPr>
          </w:p>
          <w:p w:rsidR="000C4AE2" w:rsidRDefault="000C4AE2" w:rsidP="000C4AE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1C6EBB">
              <w:rPr>
                <w:rFonts w:ascii="Arial" w:hAnsi="Arial" w:cs="Arial"/>
                <w:b/>
                <w:sz w:val="20"/>
              </w:rPr>
              <w:t>Ammattivaihtoehtojen huomioon ottaminen</w:t>
            </w:r>
          </w:p>
          <w:p w:rsidR="000C4AE2" w:rsidRPr="00120095" w:rsidRDefault="000C4AE2" w:rsidP="000C4A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120095">
              <w:rPr>
                <w:rFonts w:ascii="Arial" w:hAnsi="Arial" w:cs="Arial"/>
                <w:sz w:val="20"/>
                <w:szCs w:val="20"/>
                <w:lang w:eastAsia="de-DE"/>
              </w:rPr>
              <w:t>Tutkinnon suorittaja</w:t>
            </w:r>
          </w:p>
          <w:p w:rsidR="000C4AE2" w:rsidRPr="00120095" w:rsidRDefault="000C4AE2" w:rsidP="000C4AE2">
            <w:pPr>
              <w:numPr>
                <w:ilvl w:val="0"/>
                <w:numId w:val="28"/>
              </w:num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120095">
              <w:rPr>
                <w:rFonts w:ascii="Arial" w:hAnsi="Arial" w:cs="Arial"/>
                <w:sz w:val="20"/>
                <w:szCs w:val="20"/>
                <w:lang w:eastAsia="de-DE"/>
              </w:rPr>
              <w:t xml:space="preserve">perehtyy asianmukaisesti ammattialojen ja ammattien </w:t>
            </w:r>
            <w:proofErr w:type="spellStart"/>
            <w:r w:rsidRPr="00120095">
              <w:rPr>
                <w:rFonts w:ascii="Arial" w:hAnsi="Arial" w:cs="Arial"/>
                <w:sz w:val="20"/>
                <w:szCs w:val="20"/>
                <w:lang w:eastAsia="de-DE"/>
              </w:rPr>
              <w:t>osaamis</w:t>
            </w:r>
            <w:proofErr w:type="spellEnd"/>
            <w:r w:rsidRPr="00120095">
              <w:rPr>
                <w:rFonts w:ascii="Arial" w:hAnsi="Arial" w:cs="Arial"/>
                <w:sz w:val="20"/>
                <w:szCs w:val="20"/>
                <w:lang w:eastAsia="de-DE"/>
              </w:rPr>
              <w:t>- ja muihin vaatimuksiin asiakkaan työvalmennusprosessin näkökulmasta</w:t>
            </w:r>
          </w:p>
          <w:p w:rsidR="000C4AE2" w:rsidRPr="00120095" w:rsidRDefault="000C4AE2" w:rsidP="000C4AE2">
            <w:pPr>
              <w:numPr>
                <w:ilvl w:val="0"/>
                <w:numId w:val="28"/>
              </w:num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120095">
              <w:rPr>
                <w:rFonts w:ascii="Arial" w:hAnsi="Arial" w:cs="Arial"/>
                <w:sz w:val="20"/>
                <w:szCs w:val="20"/>
                <w:lang w:eastAsia="de-DE"/>
              </w:rPr>
              <w:t>arvioi yksilöllisesti yhteistyössä asiakkaan kanssa ammattialan tai ammatin soveltuvuutta asiakkaalle</w:t>
            </w:r>
          </w:p>
          <w:p w:rsidR="000C4AE2" w:rsidRPr="00120095" w:rsidRDefault="000C4AE2" w:rsidP="000C4AE2">
            <w:pPr>
              <w:numPr>
                <w:ilvl w:val="0"/>
                <w:numId w:val="28"/>
              </w:num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120095">
              <w:rPr>
                <w:rFonts w:ascii="Arial" w:hAnsi="Arial" w:cs="Arial"/>
                <w:sz w:val="20"/>
                <w:szCs w:val="20"/>
                <w:lang w:eastAsia="de-DE"/>
              </w:rPr>
              <w:t>valmentaa johdonmukaisesti asiakasta hankkimaan tietoa ammattivaihtoehdoista sovitulla tavalla työvalmennusprosessin aikana</w:t>
            </w:r>
          </w:p>
          <w:p w:rsidR="000C4AE2" w:rsidRPr="00936C8F" w:rsidRDefault="000C4AE2" w:rsidP="000C4AE2">
            <w:pPr>
              <w:numPr>
                <w:ilvl w:val="0"/>
                <w:numId w:val="28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sz w:val="20"/>
              </w:rPr>
            </w:pPr>
            <w:r w:rsidRPr="00120095">
              <w:rPr>
                <w:rFonts w:ascii="Arial" w:hAnsi="Arial" w:cs="Arial"/>
                <w:sz w:val="20"/>
                <w:szCs w:val="20"/>
                <w:lang w:eastAsia="de-DE"/>
              </w:rPr>
              <w:t>valmentaa yksilöllisesti asiakasta käyttämään tarvittaessa ammatinvalinta- ja urasuunnittelupalveluja.</w:t>
            </w:r>
          </w:p>
          <w:p w:rsidR="000C4AE2" w:rsidRDefault="000C4AE2" w:rsidP="000C4AE2">
            <w:pPr>
              <w:pStyle w:val="Luettelokappale"/>
              <w:autoSpaceDE w:val="0"/>
              <w:autoSpaceDN w:val="0"/>
              <w:adjustRightInd w:val="0"/>
              <w:ind w:left="0"/>
              <w:rPr>
                <w:b/>
                <w:sz w:val="20"/>
                <w:szCs w:val="20"/>
              </w:rPr>
            </w:pPr>
          </w:p>
          <w:p w:rsidR="000C4AE2" w:rsidRDefault="000C4AE2" w:rsidP="000C4AE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120095">
              <w:rPr>
                <w:rFonts w:ascii="Arial" w:hAnsi="Arial" w:cs="Arial"/>
                <w:b/>
                <w:sz w:val="20"/>
              </w:rPr>
              <w:t>Ammatillisen koulutuksen vaihtoehtojen huomioon ottaminen</w:t>
            </w:r>
          </w:p>
          <w:p w:rsidR="000C4AE2" w:rsidRPr="00120095" w:rsidRDefault="000C4AE2" w:rsidP="000C4A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120095">
              <w:rPr>
                <w:rFonts w:ascii="Arial" w:hAnsi="Arial" w:cs="Arial"/>
                <w:sz w:val="20"/>
                <w:szCs w:val="20"/>
                <w:lang w:eastAsia="de-DE"/>
              </w:rPr>
              <w:t>Tutkinnon suorittaja</w:t>
            </w:r>
          </w:p>
          <w:p w:rsidR="000C4AE2" w:rsidRPr="00120095" w:rsidRDefault="000C4AE2" w:rsidP="000C4AE2">
            <w:pPr>
              <w:numPr>
                <w:ilvl w:val="0"/>
                <w:numId w:val="29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120095">
              <w:rPr>
                <w:rFonts w:ascii="Arial" w:hAnsi="Arial" w:cs="Arial"/>
                <w:sz w:val="20"/>
                <w:lang w:eastAsia="de-DE"/>
              </w:rPr>
              <w:t xml:space="preserve">vertailee tavoitteellisesti koulutusvaihtoehtoja asiakkaan yksilöllisen työelämätavoitteen ja elämäntilanteen näkökulmasta </w:t>
            </w:r>
          </w:p>
          <w:p w:rsidR="000C4AE2" w:rsidRPr="00120095" w:rsidRDefault="000C4AE2" w:rsidP="000C4AE2">
            <w:pPr>
              <w:numPr>
                <w:ilvl w:val="0"/>
                <w:numId w:val="29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120095">
              <w:rPr>
                <w:rFonts w:ascii="Arial" w:hAnsi="Arial" w:cs="Arial"/>
                <w:sz w:val="20"/>
                <w:lang w:eastAsia="de-DE"/>
              </w:rPr>
              <w:t>valmentaa vastuullisesti asiakasta vertailemaan koulutusvaihtoehtojen soveltuvuutta oman työelämätavoitteensa näkökulmasta</w:t>
            </w:r>
          </w:p>
          <w:p w:rsidR="000C4AE2" w:rsidRPr="00120095" w:rsidRDefault="000C4AE2" w:rsidP="000C4AE2">
            <w:pPr>
              <w:numPr>
                <w:ilvl w:val="0"/>
                <w:numId w:val="29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120095">
              <w:rPr>
                <w:rFonts w:ascii="Arial" w:hAnsi="Arial" w:cs="Arial"/>
                <w:sz w:val="20"/>
                <w:lang w:eastAsia="de-DE"/>
              </w:rPr>
              <w:t>valmentaa vastuullisesti asiakasta hankkimaan tietoa opintososiaalisista tukimahdollisuuksista kouluttautumisvaihtoehtoja harkitessaan</w:t>
            </w:r>
          </w:p>
          <w:p w:rsidR="000C4AE2" w:rsidRDefault="000C4AE2" w:rsidP="000C4AE2">
            <w:pPr>
              <w:pStyle w:val="Luettelokappale"/>
              <w:autoSpaceDE w:val="0"/>
              <w:autoSpaceDN w:val="0"/>
              <w:adjustRightInd w:val="0"/>
              <w:ind w:left="0"/>
              <w:rPr>
                <w:sz w:val="20"/>
                <w:lang w:eastAsia="de-DE"/>
              </w:rPr>
            </w:pPr>
            <w:r>
              <w:rPr>
                <w:sz w:val="20"/>
                <w:lang w:eastAsia="de-DE"/>
              </w:rPr>
              <w:t xml:space="preserve">-      </w:t>
            </w:r>
            <w:r w:rsidRPr="00120095">
              <w:rPr>
                <w:sz w:val="20"/>
                <w:lang w:eastAsia="de-DE"/>
              </w:rPr>
              <w:t xml:space="preserve">toimii tarvittaessa yhteistyössä opinto-ohjaajan, </w:t>
            </w:r>
          </w:p>
          <w:p w:rsidR="000C4AE2" w:rsidRDefault="000C4AE2" w:rsidP="000C4AE2">
            <w:pPr>
              <w:pStyle w:val="Luettelokappale"/>
              <w:autoSpaceDE w:val="0"/>
              <w:autoSpaceDN w:val="0"/>
              <w:adjustRightInd w:val="0"/>
              <w:ind w:left="0"/>
              <w:rPr>
                <w:sz w:val="20"/>
                <w:lang w:eastAsia="de-DE"/>
              </w:rPr>
            </w:pPr>
            <w:r>
              <w:rPr>
                <w:sz w:val="20"/>
                <w:lang w:eastAsia="de-DE"/>
              </w:rPr>
              <w:t xml:space="preserve">       </w:t>
            </w:r>
            <w:r w:rsidRPr="00120095">
              <w:rPr>
                <w:sz w:val="20"/>
                <w:lang w:eastAsia="de-DE"/>
              </w:rPr>
              <w:t xml:space="preserve">ammatinvalinnanohjaajan, kouluttajan ja muiden </w:t>
            </w:r>
            <w:r>
              <w:rPr>
                <w:sz w:val="20"/>
                <w:lang w:eastAsia="de-DE"/>
              </w:rPr>
              <w:t xml:space="preserve"> </w:t>
            </w:r>
          </w:p>
          <w:p w:rsidR="000C4AE2" w:rsidRDefault="000C4AE2" w:rsidP="000C4AE2">
            <w:pPr>
              <w:pStyle w:val="Luettelokappale"/>
              <w:autoSpaceDE w:val="0"/>
              <w:autoSpaceDN w:val="0"/>
              <w:adjustRightInd w:val="0"/>
              <w:ind w:left="0"/>
              <w:rPr>
                <w:sz w:val="20"/>
                <w:lang w:eastAsia="de-DE"/>
              </w:rPr>
            </w:pPr>
            <w:r>
              <w:rPr>
                <w:sz w:val="20"/>
                <w:lang w:eastAsia="de-DE"/>
              </w:rPr>
              <w:t xml:space="preserve">       </w:t>
            </w:r>
            <w:r w:rsidRPr="00120095">
              <w:rPr>
                <w:sz w:val="20"/>
                <w:lang w:eastAsia="de-DE"/>
              </w:rPr>
              <w:t xml:space="preserve">asiantuntijoiden kanssa asiakkaan </w:t>
            </w:r>
          </w:p>
          <w:p w:rsidR="000C4AE2" w:rsidRPr="00A935E2" w:rsidRDefault="000C4AE2" w:rsidP="000C4AE2">
            <w:pPr>
              <w:pStyle w:val="Luettelokappale"/>
              <w:autoSpaceDE w:val="0"/>
              <w:autoSpaceDN w:val="0"/>
              <w:adjustRightInd w:val="0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lang w:eastAsia="de-DE"/>
              </w:rPr>
              <w:t xml:space="preserve">       </w:t>
            </w:r>
            <w:r w:rsidRPr="00120095">
              <w:rPr>
                <w:sz w:val="20"/>
                <w:lang w:eastAsia="de-DE"/>
              </w:rPr>
              <w:t>kouluttautumisen edistämiseksi</w:t>
            </w:r>
          </w:p>
          <w:p w:rsidR="000C4AE2" w:rsidRDefault="000C4AE2" w:rsidP="000C4AE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C4AE2" w:rsidRDefault="000C4AE2" w:rsidP="000C4AE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120095">
              <w:rPr>
                <w:rFonts w:ascii="Arial" w:hAnsi="Arial" w:cs="Arial"/>
                <w:b/>
                <w:sz w:val="20"/>
              </w:rPr>
              <w:t>Ammatillisten tutkinnon perusteiden hyödyntäminen</w:t>
            </w:r>
          </w:p>
          <w:p w:rsidR="000C4AE2" w:rsidRPr="00EF7B1C" w:rsidRDefault="000C4AE2" w:rsidP="000C4AE2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EF7B1C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0C4AE2" w:rsidRPr="00FE07E7" w:rsidRDefault="000C4AE2" w:rsidP="00F5618E">
            <w:pPr>
              <w:numPr>
                <w:ilvl w:val="0"/>
                <w:numId w:val="30"/>
              </w:numPr>
              <w:spacing w:after="0" w:line="240" w:lineRule="auto"/>
              <w:ind w:left="426" w:hanging="426"/>
              <w:rPr>
                <w:rFonts w:ascii="Arial" w:hAnsi="Arial" w:cs="Arial"/>
                <w:sz w:val="20"/>
                <w:lang w:eastAsia="de-DE"/>
              </w:rPr>
            </w:pPr>
            <w:r w:rsidRPr="00FE07E7">
              <w:rPr>
                <w:rFonts w:ascii="Arial" w:hAnsi="Arial" w:cs="Arial"/>
                <w:sz w:val="20"/>
                <w:lang w:eastAsia="de-DE"/>
              </w:rPr>
              <w:t>hyödyntää mahdollisuuksien mukaan ammatillisten tutkinnon perusteita asiakkaan työvalmennuksessa</w:t>
            </w:r>
          </w:p>
          <w:p w:rsidR="000C4AE2" w:rsidRPr="00EF7B1C" w:rsidRDefault="000C4AE2" w:rsidP="000C4AE2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</w:p>
          <w:p w:rsidR="000C4AE2" w:rsidRDefault="00FE07E7" w:rsidP="000C4AE2">
            <w:pPr>
              <w:spacing w:after="0" w:line="240" w:lineRule="auto"/>
              <w:rPr>
                <w:rFonts w:ascii="Arial" w:hAnsi="Arial" w:cs="Arial"/>
                <w:sz w:val="20"/>
                <w:lang w:eastAsia="de-DE"/>
              </w:rPr>
            </w:pPr>
            <w:r>
              <w:rPr>
                <w:rFonts w:ascii="Arial" w:hAnsi="Arial" w:cs="Arial"/>
                <w:sz w:val="20"/>
                <w:lang w:eastAsia="de-DE"/>
              </w:rPr>
              <w:t xml:space="preserve">-    </w:t>
            </w:r>
            <w:r w:rsidR="000C4AE2">
              <w:rPr>
                <w:rFonts w:ascii="Arial" w:hAnsi="Arial" w:cs="Arial"/>
                <w:sz w:val="20"/>
                <w:lang w:eastAsia="de-DE"/>
              </w:rPr>
              <w:t xml:space="preserve"> </w:t>
            </w:r>
            <w:r w:rsidR="000C4AE2" w:rsidRPr="00EF7B1C">
              <w:rPr>
                <w:rFonts w:ascii="Arial" w:hAnsi="Arial" w:cs="Arial"/>
                <w:sz w:val="20"/>
                <w:lang w:eastAsia="de-DE"/>
              </w:rPr>
              <w:t xml:space="preserve">toimii tarvittaessa yhteistyössä koulutuksen ja </w:t>
            </w:r>
          </w:p>
          <w:p w:rsidR="000C4AE2" w:rsidRDefault="000C4AE2" w:rsidP="000C4AE2">
            <w:pPr>
              <w:spacing w:after="0" w:line="240" w:lineRule="auto"/>
              <w:rPr>
                <w:rFonts w:ascii="Arial" w:hAnsi="Arial" w:cs="Arial"/>
                <w:sz w:val="20"/>
                <w:lang w:eastAsia="de-DE"/>
              </w:rPr>
            </w:pPr>
            <w:r>
              <w:rPr>
                <w:rFonts w:ascii="Arial" w:hAnsi="Arial" w:cs="Arial"/>
                <w:sz w:val="20"/>
                <w:lang w:eastAsia="de-DE"/>
              </w:rPr>
              <w:t xml:space="preserve">      </w:t>
            </w:r>
            <w:r w:rsidRPr="00EF7B1C">
              <w:rPr>
                <w:rFonts w:ascii="Arial" w:hAnsi="Arial" w:cs="Arial"/>
                <w:sz w:val="20"/>
                <w:lang w:eastAsia="de-DE"/>
              </w:rPr>
              <w:t xml:space="preserve">muiden asiantuntijoiden kanssa ammatillisten </w:t>
            </w:r>
          </w:p>
          <w:p w:rsidR="000C4AE2" w:rsidRDefault="000C4AE2" w:rsidP="000C4AE2">
            <w:pPr>
              <w:spacing w:after="0" w:line="240" w:lineRule="auto"/>
              <w:rPr>
                <w:rFonts w:ascii="Arial" w:hAnsi="Arial" w:cs="Arial"/>
                <w:sz w:val="20"/>
                <w:lang w:eastAsia="de-DE"/>
              </w:rPr>
            </w:pPr>
            <w:r>
              <w:rPr>
                <w:rFonts w:ascii="Arial" w:hAnsi="Arial" w:cs="Arial"/>
                <w:sz w:val="20"/>
                <w:lang w:eastAsia="de-DE"/>
              </w:rPr>
              <w:t xml:space="preserve">      </w:t>
            </w:r>
            <w:r w:rsidRPr="00EF7B1C">
              <w:rPr>
                <w:rFonts w:ascii="Arial" w:hAnsi="Arial" w:cs="Arial"/>
                <w:sz w:val="20"/>
                <w:lang w:eastAsia="de-DE"/>
              </w:rPr>
              <w:t xml:space="preserve">tutkinnon perusteiden hyödyntämisessä asiakkaan </w:t>
            </w:r>
          </w:p>
          <w:p w:rsidR="000C4AE2" w:rsidRDefault="000C4AE2" w:rsidP="000C4AE2">
            <w:pPr>
              <w:spacing w:after="0" w:line="240" w:lineRule="auto"/>
              <w:rPr>
                <w:rFonts w:ascii="Arial" w:hAnsi="Arial" w:cs="Arial"/>
                <w:sz w:val="20"/>
                <w:lang w:eastAsia="de-DE"/>
              </w:rPr>
            </w:pPr>
            <w:r>
              <w:rPr>
                <w:rFonts w:ascii="Arial" w:hAnsi="Arial" w:cs="Arial"/>
                <w:sz w:val="20"/>
                <w:lang w:eastAsia="de-DE"/>
              </w:rPr>
              <w:t xml:space="preserve">      </w:t>
            </w:r>
            <w:r w:rsidRPr="00EF7B1C">
              <w:rPr>
                <w:rFonts w:ascii="Arial" w:hAnsi="Arial" w:cs="Arial"/>
                <w:sz w:val="20"/>
                <w:lang w:eastAsia="de-DE"/>
              </w:rPr>
              <w:t>työvalmennuksessa</w:t>
            </w:r>
          </w:p>
          <w:p w:rsidR="000C4AE2" w:rsidRDefault="000C4AE2" w:rsidP="000C4AE2">
            <w:pPr>
              <w:spacing w:after="0" w:line="240" w:lineRule="auto"/>
              <w:rPr>
                <w:rFonts w:ascii="Arial" w:hAnsi="Arial" w:cs="Arial"/>
                <w:sz w:val="20"/>
                <w:lang w:eastAsia="de-DE"/>
              </w:rPr>
            </w:pPr>
          </w:p>
          <w:p w:rsidR="000C4AE2" w:rsidRDefault="000C4AE2" w:rsidP="000C4AE2">
            <w:pPr>
              <w:spacing w:after="0" w:line="240" w:lineRule="auto"/>
              <w:rPr>
                <w:rFonts w:ascii="Garamond" w:hAnsi="Garamond" w:cs="Garamond"/>
                <w:lang w:eastAsia="de-DE"/>
              </w:rPr>
            </w:pPr>
            <w:r w:rsidRPr="001C35AD">
              <w:rPr>
                <w:rFonts w:ascii="Arial" w:hAnsi="Arial" w:cs="Arial"/>
                <w:b/>
                <w:sz w:val="20"/>
              </w:rPr>
              <w:t>Työllistymistä edistävien palveluiden ja etuuksien hyödyntäminen</w:t>
            </w:r>
            <w:r w:rsidRPr="001C35AD">
              <w:rPr>
                <w:rFonts w:ascii="Garamond" w:hAnsi="Garamond" w:cs="Garamond"/>
                <w:lang w:eastAsia="de-DE"/>
              </w:rPr>
              <w:t xml:space="preserve"> </w:t>
            </w:r>
          </w:p>
          <w:p w:rsidR="000C4AE2" w:rsidRPr="001C35AD" w:rsidRDefault="000C4AE2" w:rsidP="000C4AE2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1C35AD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0C4AE2" w:rsidRDefault="000C4AE2" w:rsidP="000C4AE2">
            <w:pPr>
              <w:spacing w:after="0" w:line="240" w:lineRule="auto"/>
              <w:rPr>
                <w:rFonts w:ascii="Arial" w:hAnsi="Arial" w:cs="Arial"/>
                <w:sz w:val="20"/>
                <w:lang w:eastAsia="de-DE"/>
              </w:rPr>
            </w:pPr>
            <w:r>
              <w:rPr>
                <w:rFonts w:ascii="Arial" w:hAnsi="Arial" w:cs="Arial"/>
                <w:sz w:val="20"/>
                <w:lang w:eastAsia="de-DE"/>
              </w:rPr>
              <w:t xml:space="preserve">-     </w:t>
            </w:r>
            <w:r w:rsidRPr="001C35AD">
              <w:rPr>
                <w:rFonts w:ascii="Arial" w:hAnsi="Arial" w:cs="Arial"/>
                <w:sz w:val="20"/>
                <w:lang w:eastAsia="de-DE"/>
              </w:rPr>
              <w:t xml:space="preserve">valmentaa vastuullisesti asiakasta hyödyntämään </w:t>
            </w:r>
          </w:p>
          <w:p w:rsidR="000C4AE2" w:rsidRDefault="000C4AE2" w:rsidP="000C4AE2">
            <w:pPr>
              <w:spacing w:after="0" w:line="240" w:lineRule="auto"/>
              <w:rPr>
                <w:rFonts w:ascii="Arial" w:hAnsi="Arial" w:cs="Arial"/>
                <w:sz w:val="20"/>
                <w:lang w:eastAsia="de-DE"/>
              </w:rPr>
            </w:pPr>
            <w:r>
              <w:rPr>
                <w:rFonts w:ascii="Arial" w:hAnsi="Arial" w:cs="Arial"/>
                <w:sz w:val="20"/>
                <w:lang w:eastAsia="de-DE"/>
              </w:rPr>
              <w:t xml:space="preserve">      </w:t>
            </w:r>
            <w:r w:rsidRPr="001C35AD">
              <w:rPr>
                <w:rFonts w:ascii="Arial" w:hAnsi="Arial" w:cs="Arial"/>
                <w:sz w:val="20"/>
                <w:lang w:eastAsia="de-DE"/>
              </w:rPr>
              <w:t xml:space="preserve">mahdollisia työllistymistä edistäviä palveluja ja </w:t>
            </w:r>
          </w:p>
          <w:p w:rsidR="000C4AE2" w:rsidRDefault="000C4AE2" w:rsidP="000C4AE2">
            <w:pPr>
              <w:spacing w:after="0" w:line="240" w:lineRule="auto"/>
              <w:rPr>
                <w:rFonts w:ascii="Arial" w:hAnsi="Arial" w:cs="Arial"/>
                <w:sz w:val="20"/>
                <w:lang w:eastAsia="de-DE"/>
              </w:rPr>
            </w:pPr>
            <w:r>
              <w:rPr>
                <w:rFonts w:ascii="Arial" w:hAnsi="Arial" w:cs="Arial"/>
                <w:sz w:val="20"/>
                <w:lang w:eastAsia="de-DE"/>
              </w:rPr>
              <w:t xml:space="preserve">      </w:t>
            </w:r>
            <w:r w:rsidRPr="001C35AD">
              <w:rPr>
                <w:rFonts w:ascii="Arial" w:hAnsi="Arial" w:cs="Arial"/>
                <w:sz w:val="20"/>
                <w:lang w:eastAsia="de-DE"/>
              </w:rPr>
              <w:t>etuuksia työelämätavoitteen saavuttamiseksi</w:t>
            </w:r>
            <w:r>
              <w:rPr>
                <w:rFonts w:ascii="Arial" w:hAnsi="Arial" w:cs="Arial"/>
                <w:sz w:val="20"/>
                <w:lang w:eastAsia="de-DE"/>
              </w:rPr>
              <w:t>.</w:t>
            </w:r>
          </w:p>
          <w:p w:rsidR="000C4AE2" w:rsidRDefault="000C4AE2" w:rsidP="000C4AE2">
            <w:pPr>
              <w:spacing w:after="0" w:line="240" w:lineRule="auto"/>
              <w:rPr>
                <w:rFonts w:ascii="Arial" w:hAnsi="Arial" w:cs="Arial"/>
                <w:sz w:val="20"/>
                <w:lang w:eastAsia="de-DE"/>
              </w:rPr>
            </w:pPr>
          </w:p>
          <w:p w:rsidR="000C4AE2" w:rsidRPr="001C35AD" w:rsidRDefault="000C4AE2" w:rsidP="000C4AE2">
            <w:pPr>
              <w:spacing w:after="0" w:line="240" w:lineRule="auto"/>
              <w:rPr>
                <w:rFonts w:ascii="Arial" w:hAnsi="Arial" w:cs="Arial"/>
                <w:b/>
                <w:szCs w:val="24"/>
                <w:lang w:eastAsia="de-DE"/>
              </w:rPr>
            </w:pPr>
            <w:r w:rsidRPr="001C35AD">
              <w:rPr>
                <w:rFonts w:ascii="Arial" w:hAnsi="Arial" w:cs="Arial"/>
                <w:b/>
                <w:sz w:val="20"/>
                <w:lang w:eastAsia="de-DE"/>
              </w:rPr>
              <w:t>Työssä pysymisen ja työhön paluun tukeminen</w:t>
            </w:r>
          </w:p>
          <w:p w:rsidR="000C4AE2" w:rsidRPr="001C35AD" w:rsidRDefault="000C4AE2" w:rsidP="000C4AE2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1C35AD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0C4AE2" w:rsidRPr="001C35AD" w:rsidRDefault="000C4AE2" w:rsidP="000C4AE2">
            <w:pPr>
              <w:numPr>
                <w:ilvl w:val="0"/>
                <w:numId w:val="31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1C35AD">
              <w:rPr>
                <w:rFonts w:ascii="Arial" w:hAnsi="Arial" w:cs="Arial"/>
                <w:sz w:val="20"/>
                <w:lang w:eastAsia="de-DE"/>
              </w:rPr>
              <w:t>selvittää asiakaslähtöisesti asiakkaan ja työpaikan avainhenkilöiden sekä työterveyshuollon kanssa asiakkaan työkyvyn tukemisen keinoja kuten työn räätälöinti, uudet työtehtävät ja kouluttautuminen</w:t>
            </w:r>
          </w:p>
          <w:p w:rsidR="000C4AE2" w:rsidRPr="001C35AD" w:rsidRDefault="000C4AE2" w:rsidP="000C4AE2">
            <w:pPr>
              <w:numPr>
                <w:ilvl w:val="0"/>
                <w:numId w:val="31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1C35AD">
              <w:rPr>
                <w:rFonts w:ascii="Arial" w:hAnsi="Arial" w:cs="Arial"/>
                <w:sz w:val="20"/>
                <w:lang w:eastAsia="de-DE"/>
              </w:rPr>
              <w:t>hyödyntää asiakaslähtöisesti sovittuja asiakkaan työkyvyn tukemisen keinoja asiakkaan työhön paluun ja työssä pysymisen tukemisessa</w:t>
            </w:r>
          </w:p>
          <w:p w:rsidR="000C4AE2" w:rsidRPr="001C35AD" w:rsidRDefault="000C4AE2" w:rsidP="000C4AE2">
            <w:pPr>
              <w:numPr>
                <w:ilvl w:val="0"/>
                <w:numId w:val="31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1C35AD">
              <w:rPr>
                <w:rFonts w:ascii="Arial" w:hAnsi="Arial" w:cs="Arial"/>
                <w:sz w:val="20"/>
                <w:lang w:eastAsia="de-DE"/>
              </w:rPr>
              <w:t>valmentaa asiakasta yksilöllisesti työn muutoksiin</w:t>
            </w:r>
          </w:p>
          <w:p w:rsidR="000C4AE2" w:rsidRPr="001C35AD" w:rsidRDefault="000C4AE2" w:rsidP="000C4AE2">
            <w:pPr>
              <w:numPr>
                <w:ilvl w:val="0"/>
                <w:numId w:val="31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1C35AD">
              <w:rPr>
                <w:rFonts w:ascii="Arial" w:hAnsi="Arial" w:cs="Arial"/>
                <w:sz w:val="20"/>
                <w:lang w:eastAsia="de-DE"/>
              </w:rPr>
              <w:t>valmentaa asiakasta ammatillisesti työyhteisön kohtaamiseen</w:t>
            </w:r>
          </w:p>
          <w:p w:rsidR="000C4AE2" w:rsidRPr="001C35AD" w:rsidRDefault="000C4AE2" w:rsidP="000C4AE2">
            <w:pPr>
              <w:numPr>
                <w:ilvl w:val="0"/>
                <w:numId w:val="31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1C35AD">
              <w:rPr>
                <w:rFonts w:ascii="Arial" w:hAnsi="Arial" w:cs="Arial"/>
                <w:sz w:val="20"/>
                <w:lang w:eastAsia="de-DE"/>
              </w:rPr>
              <w:t>valmentaa asiakasta asiantuntevasti työhön paluuseen ja työssä pysymiseen liittyvissä työpaikan neuvottelutilanteissa toimimiseen</w:t>
            </w:r>
          </w:p>
          <w:p w:rsidR="000C4AE2" w:rsidRDefault="000C4AE2" w:rsidP="000C4AE2">
            <w:pPr>
              <w:numPr>
                <w:ilvl w:val="0"/>
                <w:numId w:val="31"/>
              </w:numPr>
              <w:spacing w:after="0" w:line="240" w:lineRule="auto"/>
              <w:ind w:left="426" w:hanging="426"/>
              <w:rPr>
                <w:rFonts w:ascii="Arial" w:hAnsi="Arial" w:cs="Arial"/>
                <w:sz w:val="20"/>
                <w:lang w:eastAsia="de-DE"/>
              </w:rPr>
            </w:pPr>
            <w:r w:rsidRPr="001C35AD">
              <w:rPr>
                <w:rFonts w:ascii="Arial" w:hAnsi="Arial" w:cs="Arial"/>
                <w:sz w:val="20"/>
                <w:lang w:eastAsia="de-DE"/>
              </w:rPr>
              <w:t>tukee yksilöllisesti asiakasta työhön paluuseen ja työssä pysymiseen liittyvissä työpaikan neuvottelutilanteissa.</w:t>
            </w:r>
          </w:p>
          <w:p w:rsidR="000C4AE2" w:rsidRPr="005A107C" w:rsidRDefault="000C4AE2" w:rsidP="00785171">
            <w:pPr>
              <w:spacing w:after="0" w:line="240" w:lineRule="auto"/>
              <w:rPr>
                <w:rFonts w:ascii="Arial" w:eastAsia="Calibri" w:hAnsi="Arial" w:cs="Arial"/>
                <w:b/>
                <w:color w:val="292526"/>
                <w:sz w:val="18"/>
                <w:szCs w:val="18"/>
              </w:rPr>
            </w:pPr>
          </w:p>
        </w:tc>
        <w:tc>
          <w:tcPr>
            <w:tcW w:w="4536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267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993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388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</w:tr>
      <w:tr w:rsidR="00E6799D" w:rsidRPr="00127532" w:rsidTr="006A606A">
        <w:tc>
          <w:tcPr>
            <w:tcW w:w="5098" w:type="dxa"/>
          </w:tcPr>
          <w:p w:rsidR="0031188F" w:rsidRDefault="000C4AE2" w:rsidP="00E6799D">
            <w:pPr>
              <w:rPr>
                <w:rFonts w:ascii="Arial" w:hAnsi="Arial" w:cs="Arial"/>
                <w:b/>
                <w:sz w:val="20"/>
              </w:rPr>
            </w:pPr>
            <w:r w:rsidRPr="005250F1">
              <w:rPr>
                <w:rFonts w:ascii="Arial" w:hAnsi="Arial" w:cs="Arial"/>
                <w:b/>
                <w:sz w:val="20"/>
              </w:rPr>
              <w:lastRenderedPageBreak/>
              <w:t xml:space="preserve">Tutkinnon suorittaja osaa toimia </w:t>
            </w:r>
            <w:r>
              <w:rPr>
                <w:rFonts w:ascii="Arial" w:hAnsi="Arial" w:cs="Arial"/>
                <w:b/>
                <w:sz w:val="20"/>
              </w:rPr>
              <w:t>t</w:t>
            </w:r>
            <w:r w:rsidRPr="005250F1">
              <w:rPr>
                <w:rFonts w:ascii="Arial" w:hAnsi="Arial" w:cs="Arial"/>
                <w:b/>
                <w:sz w:val="20"/>
              </w:rPr>
              <w:t>yö</w:t>
            </w:r>
            <w:r>
              <w:rPr>
                <w:rFonts w:ascii="Arial" w:hAnsi="Arial" w:cs="Arial"/>
                <w:b/>
                <w:sz w:val="20"/>
              </w:rPr>
              <w:t>elämäasiantuntijana työnantajayhteistyössä.</w:t>
            </w:r>
          </w:p>
          <w:p w:rsidR="000C4AE2" w:rsidRPr="001F6723" w:rsidRDefault="000C4AE2" w:rsidP="000C4AE2">
            <w:pPr>
              <w:spacing w:after="0" w:line="240" w:lineRule="auto"/>
              <w:rPr>
                <w:rFonts w:ascii="Arial" w:hAnsi="Arial" w:cs="Arial"/>
                <w:b/>
                <w:sz w:val="18"/>
                <w:lang w:eastAsia="de-DE"/>
              </w:rPr>
            </w:pPr>
            <w:r w:rsidRPr="001F6723">
              <w:rPr>
                <w:rFonts w:ascii="Arial" w:hAnsi="Arial" w:cs="Arial"/>
                <w:b/>
                <w:sz w:val="20"/>
              </w:rPr>
              <w:t>Työelämäosaamisen hyödyntäminen työnantajayhteistyössä</w:t>
            </w:r>
            <w:r w:rsidRPr="001F6723">
              <w:rPr>
                <w:rFonts w:ascii="Arial" w:hAnsi="Arial" w:cs="Arial"/>
                <w:b/>
                <w:sz w:val="18"/>
                <w:lang w:eastAsia="de-DE"/>
              </w:rPr>
              <w:t xml:space="preserve"> </w:t>
            </w:r>
          </w:p>
          <w:p w:rsidR="000C4AE2" w:rsidRPr="001F6723" w:rsidRDefault="000C4AE2" w:rsidP="000C4AE2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1F6723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0C4AE2" w:rsidRPr="001F6723" w:rsidRDefault="000C4AE2" w:rsidP="000C4AE2">
            <w:pPr>
              <w:numPr>
                <w:ilvl w:val="0"/>
                <w:numId w:val="32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1F6723">
              <w:rPr>
                <w:rFonts w:ascii="Arial" w:hAnsi="Arial" w:cs="Arial"/>
                <w:sz w:val="20"/>
                <w:lang w:eastAsia="de-DE"/>
              </w:rPr>
              <w:t>opastaa tarvittaessa työnantajaa tunnistamaan työn räätälöinti- ja organisointimahdollisuuksia asiakkaan työllistymisen, työhön paluun tai työssä pysymisen edistämiseksi</w:t>
            </w:r>
          </w:p>
          <w:p w:rsidR="000C4AE2" w:rsidRPr="001F6723" w:rsidRDefault="000C4AE2" w:rsidP="000C4AE2">
            <w:pPr>
              <w:numPr>
                <w:ilvl w:val="0"/>
                <w:numId w:val="32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1F6723">
              <w:rPr>
                <w:rFonts w:ascii="Arial" w:hAnsi="Arial" w:cs="Arial"/>
                <w:sz w:val="20"/>
                <w:lang w:eastAsia="de-DE"/>
              </w:rPr>
              <w:t>kertoo tarvittaessa työnantajalle ammatillisen kuntoutuksen tukimuodoista asiakkaan työhön paluun ja työssä pysymisen näkökulmasta</w:t>
            </w:r>
          </w:p>
          <w:p w:rsidR="000C4AE2" w:rsidRPr="00936C8F" w:rsidRDefault="000C4AE2" w:rsidP="000C4AE2">
            <w:pPr>
              <w:pStyle w:val="Luettelokappale"/>
              <w:numPr>
                <w:ilvl w:val="0"/>
                <w:numId w:val="32"/>
              </w:numPr>
              <w:ind w:left="426" w:hanging="426"/>
              <w:rPr>
                <w:b/>
                <w:sz w:val="20"/>
                <w:szCs w:val="20"/>
              </w:rPr>
            </w:pPr>
            <w:r w:rsidRPr="001F6723">
              <w:rPr>
                <w:sz w:val="20"/>
                <w:lang w:eastAsia="de-DE"/>
              </w:rPr>
              <w:t>opastaa tarvittaessa työnantajaa työolosuhdejärjestelyjen rahoitusvaihtoehtojen selvittämisessä asiakkaan työllistymisen, työssä pysymisen tai työhön paluun edistämiseksi.</w:t>
            </w:r>
          </w:p>
          <w:p w:rsidR="000C4AE2" w:rsidRDefault="000C4AE2" w:rsidP="000C4AE2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  <w:p w:rsidR="000C4AE2" w:rsidRDefault="000C4AE2" w:rsidP="000C4AE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0C4AE2" w:rsidRPr="001F6723" w:rsidRDefault="000C4AE2" w:rsidP="000C4AE2">
            <w:pPr>
              <w:spacing w:after="0" w:line="240" w:lineRule="auto"/>
              <w:rPr>
                <w:rFonts w:ascii="Arial" w:hAnsi="Arial" w:cs="Arial"/>
                <w:b/>
                <w:sz w:val="18"/>
                <w:lang w:eastAsia="de-DE"/>
              </w:rPr>
            </w:pPr>
            <w:r w:rsidRPr="001F6723">
              <w:rPr>
                <w:rFonts w:ascii="Arial" w:hAnsi="Arial" w:cs="Arial"/>
                <w:b/>
                <w:sz w:val="20"/>
              </w:rPr>
              <w:t>Työnantajaverkostojen kanssa toimiminen</w:t>
            </w:r>
            <w:r w:rsidRPr="001F6723">
              <w:rPr>
                <w:rFonts w:ascii="Arial" w:hAnsi="Arial" w:cs="Arial"/>
                <w:b/>
                <w:sz w:val="18"/>
                <w:lang w:eastAsia="de-DE"/>
              </w:rPr>
              <w:t xml:space="preserve"> </w:t>
            </w:r>
          </w:p>
          <w:p w:rsidR="000C4AE2" w:rsidRPr="001F6723" w:rsidRDefault="000C4AE2" w:rsidP="000C4AE2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1F6723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0C4AE2" w:rsidRPr="001F6723" w:rsidRDefault="000C4AE2" w:rsidP="000C4AE2">
            <w:pPr>
              <w:numPr>
                <w:ilvl w:val="0"/>
                <w:numId w:val="33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1F6723">
              <w:rPr>
                <w:rFonts w:ascii="Arial" w:hAnsi="Arial" w:cs="Arial"/>
                <w:sz w:val="20"/>
                <w:lang w:eastAsia="de-DE"/>
              </w:rPr>
              <w:t>toimii aktiivisesti yhteistyössä paikallisten työnantajien ja yrittäjäjärjestöjen kanssa asiakkaiden työllistymisen ja työvalmennuksen edistämiseksi</w:t>
            </w:r>
          </w:p>
          <w:p w:rsidR="000C4AE2" w:rsidRPr="00936C8F" w:rsidRDefault="000C4AE2" w:rsidP="000C4AE2">
            <w:pPr>
              <w:numPr>
                <w:ilvl w:val="0"/>
                <w:numId w:val="33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sz w:val="20"/>
              </w:rPr>
            </w:pPr>
            <w:r w:rsidRPr="001F6723">
              <w:rPr>
                <w:rFonts w:ascii="Arial" w:hAnsi="Arial" w:cs="Arial"/>
                <w:sz w:val="20"/>
                <w:lang w:eastAsia="de-DE"/>
              </w:rPr>
              <w:t>laatii tavoitteellisesti työnantajien kanssa molempia osapuolia hyödyttäviä yhteistyösuunnitelmia asiakkaiden työllistymisen ja työvalmennuksen edistämiseksi.</w:t>
            </w:r>
          </w:p>
          <w:p w:rsidR="000C4AE2" w:rsidRDefault="000C4AE2" w:rsidP="000C4AE2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  <w:p w:rsidR="000C4AE2" w:rsidRPr="001F6723" w:rsidRDefault="000C4AE2" w:rsidP="000C4AE2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1F6723">
              <w:rPr>
                <w:rFonts w:ascii="Arial" w:hAnsi="Arial" w:cs="Arial"/>
                <w:b/>
                <w:sz w:val="20"/>
              </w:rPr>
              <w:t>Työpaikalla toimiminen</w:t>
            </w:r>
          </w:p>
          <w:p w:rsidR="000C4AE2" w:rsidRPr="001F6723" w:rsidRDefault="000C4AE2" w:rsidP="000C4AE2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1F6723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0C4AE2" w:rsidRPr="001F6723" w:rsidRDefault="000C4AE2" w:rsidP="000C4AE2">
            <w:pPr>
              <w:numPr>
                <w:ilvl w:val="0"/>
                <w:numId w:val="34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1F6723">
              <w:rPr>
                <w:rFonts w:ascii="Arial" w:hAnsi="Arial" w:cs="Arial"/>
                <w:sz w:val="20"/>
                <w:lang w:eastAsia="de-DE"/>
              </w:rPr>
              <w:t>sopii asianmukaisesti työnantajan kanssa toiminnastaan työpaikalla</w:t>
            </w:r>
          </w:p>
          <w:p w:rsidR="000C4AE2" w:rsidRPr="001F6723" w:rsidRDefault="000C4AE2" w:rsidP="000C4AE2">
            <w:pPr>
              <w:numPr>
                <w:ilvl w:val="0"/>
                <w:numId w:val="34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1F6723">
              <w:rPr>
                <w:rFonts w:ascii="Arial" w:hAnsi="Arial" w:cs="Arial"/>
                <w:sz w:val="20"/>
                <w:lang w:eastAsia="de-DE"/>
              </w:rPr>
              <w:t>opastaa asiakaslähtöisesti työnantajaa ja työyhteisöä asiakkaan mahdollisten erityispiirteiden huomioon ottamiseen ohjaamisessa</w:t>
            </w:r>
          </w:p>
          <w:p w:rsidR="000C4AE2" w:rsidRDefault="000C4AE2" w:rsidP="000C4AE2">
            <w:pPr>
              <w:numPr>
                <w:ilvl w:val="0"/>
                <w:numId w:val="34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sz w:val="20"/>
                <w:lang w:eastAsia="de-DE"/>
              </w:rPr>
            </w:pPr>
            <w:r w:rsidRPr="001F6723">
              <w:rPr>
                <w:rFonts w:ascii="Arial" w:hAnsi="Arial" w:cs="Arial"/>
                <w:sz w:val="20"/>
                <w:lang w:eastAsia="de-DE"/>
              </w:rPr>
              <w:t>kiinnittää toiminnassaan vastuullisesti huomiota työturvallisuuden noudattamiseen.</w:t>
            </w:r>
          </w:p>
          <w:p w:rsidR="000C4AE2" w:rsidRPr="000C4AE2" w:rsidRDefault="000C4AE2" w:rsidP="000C4AE2">
            <w:pPr>
              <w:spacing w:after="0" w:line="240" w:lineRule="auto"/>
              <w:ind w:left="426"/>
              <w:rPr>
                <w:rFonts w:ascii="Arial" w:hAnsi="Arial" w:cs="Arial"/>
                <w:b/>
                <w:sz w:val="20"/>
                <w:lang w:eastAsia="de-DE"/>
              </w:rPr>
            </w:pPr>
          </w:p>
        </w:tc>
        <w:tc>
          <w:tcPr>
            <w:tcW w:w="4536" w:type="dxa"/>
          </w:tcPr>
          <w:p w:rsidR="00E6799D" w:rsidRDefault="00E6799D" w:rsidP="00E6799D"/>
        </w:tc>
        <w:tc>
          <w:tcPr>
            <w:tcW w:w="1267" w:type="dxa"/>
          </w:tcPr>
          <w:p w:rsidR="00E6799D" w:rsidRDefault="00E6799D" w:rsidP="00E6799D"/>
        </w:tc>
        <w:tc>
          <w:tcPr>
            <w:tcW w:w="993" w:type="dxa"/>
          </w:tcPr>
          <w:p w:rsidR="00E6799D" w:rsidRDefault="00E6799D" w:rsidP="00E6799D"/>
        </w:tc>
        <w:tc>
          <w:tcPr>
            <w:tcW w:w="1388" w:type="dxa"/>
          </w:tcPr>
          <w:p w:rsidR="00E6799D" w:rsidRDefault="00E6799D" w:rsidP="00E6799D"/>
        </w:tc>
      </w:tr>
      <w:tr w:rsidR="00785171" w:rsidRPr="00127532" w:rsidTr="006A606A">
        <w:tc>
          <w:tcPr>
            <w:tcW w:w="5098" w:type="dxa"/>
          </w:tcPr>
          <w:p w:rsidR="000C4AE2" w:rsidRPr="00125AB2" w:rsidRDefault="000C4AE2" w:rsidP="000C4AE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250F1">
              <w:rPr>
                <w:rFonts w:ascii="Arial" w:hAnsi="Arial" w:cs="Arial"/>
                <w:b/>
                <w:sz w:val="20"/>
              </w:rPr>
              <w:lastRenderedPageBreak/>
              <w:t xml:space="preserve">Tutkinnon suorittaja osaa toimia </w:t>
            </w:r>
            <w:r>
              <w:rPr>
                <w:rFonts w:ascii="Arial" w:hAnsi="Arial" w:cs="Arial"/>
                <w:b/>
                <w:sz w:val="20"/>
              </w:rPr>
              <w:t xml:space="preserve">työelämä-asiantuntijana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asiakkuus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- ja yhteistyöverkostoissa.</w:t>
            </w:r>
          </w:p>
          <w:p w:rsidR="000C4AE2" w:rsidRDefault="000C4AE2" w:rsidP="000C4AE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0C4AE2" w:rsidRPr="001F6723" w:rsidRDefault="000C4AE2" w:rsidP="000C4AE2">
            <w:pPr>
              <w:spacing w:after="0" w:line="240" w:lineRule="auto"/>
              <w:rPr>
                <w:rFonts w:ascii="Arial" w:hAnsi="Arial" w:cs="Arial"/>
                <w:b/>
                <w:sz w:val="18"/>
                <w:lang w:eastAsia="de-DE"/>
              </w:rPr>
            </w:pPr>
            <w:r w:rsidRPr="001F6723">
              <w:rPr>
                <w:rFonts w:ascii="Arial" w:hAnsi="Arial" w:cs="Arial"/>
                <w:b/>
                <w:sz w:val="20"/>
              </w:rPr>
              <w:t xml:space="preserve">Työelämäosaamisen hyödyntäminen </w:t>
            </w:r>
            <w:proofErr w:type="spellStart"/>
            <w:r w:rsidRPr="001F6723">
              <w:rPr>
                <w:rFonts w:ascii="Arial" w:hAnsi="Arial" w:cs="Arial"/>
                <w:b/>
                <w:sz w:val="20"/>
              </w:rPr>
              <w:t>asiakkuus</w:t>
            </w:r>
            <w:proofErr w:type="spellEnd"/>
            <w:r w:rsidRPr="001F6723">
              <w:rPr>
                <w:rFonts w:ascii="Arial" w:hAnsi="Arial" w:cs="Arial"/>
                <w:b/>
                <w:sz w:val="20"/>
              </w:rPr>
              <w:t>- ja yhteistyöverkostoissa</w:t>
            </w:r>
            <w:r w:rsidRPr="001F6723">
              <w:rPr>
                <w:rFonts w:ascii="Arial" w:hAnsi="Arial" w:cs="Arial"/>
                <w:b/>
                <w:sz w:val="18"/>
                <w:lang w:eastAsia="de-DE"/>
              </w:rPr>
              <w:t xml:space="preserve"> </w:t>
            </w:r>
          </w:p>
          <w:p w:rsidR="000C4AE2" w:rsidRPr="001F6723" w:rsidRDefault="000C4AE2" w:rsidP="000C4AE2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1F6723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0C4AE2" w:rsidRPr="001F6723" w:rsidRDefault="000C4AE2" w:rsidP="000C4AE2">
            <w:pPr>
              <w:numPr>
                <w:ilvl w:val="0"/>
                <w:numId w:val="35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1F6723">
              <w:rPr>
                <w:rFonts w:ascii="Arial" w:hAnsi="Arial" w:cs="Arial"/>
                <w:sz w:val="20"/>
                <w:lang w:eastAsia="de-DE"/>
              </w:rPr>
              <w:t xml:space="preserve">toimii tasa-arvoisesti ja kunnioittavasti </w:t>
            </w:r>
            <w:proofErr w:type="spellStart"/>
            <w:r w:rsidRPr="001F6723">
              <w:rPr>
                <w:rFonts w:ascii="Arial" w:hAnsi="Arial" w:cs="Arial"/>
                <w:sz w:val="20"/>
                <w:lang w:eastAsia="de-DE"/>
              </w:rPr>
              <w:t>asiakkuus</w:t>
            </w:r>
            <w:proofErr w:type="spellEnd"/>
            <w:r w:rsidRPr="001F6723">
              <w:rPr>
                <w:rFonts w:ascii="Arial" w:hAnsi="Arial" w:cs="Arial"/>
                <w:sz w:val="20"/>
                <w:lang w:eastAsia="de-DE"/>
              </w:rPr>
              <w:t>- ja yhteistyöverkostoissa</w:t>
            </w:r>
          </w:p>
          <w:p w:rsidR="000C4AE2" w:rsidRPr="001F6723" w:rsidRDefault="000C4AE2" w:rsidP="000C4AE2">
            <w:pPr>
              <w:numPr>
                <w:ilvl w:val="0"/>
                <w:numId w:val="35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1F6723">
              <w:rPr>
                <w:rFonts w:ascii="Arial" w:hAnsi="Arial" w:cs="Arial"/>
                <w:sz w:val="20"/>
                <w:lang w:eastAsia="de-DE"/>
              </w:rPr>
              <w:t xml:space="preserve">ottaa toiminnassaan ammatillisesti huomioon </w:t>
            </w:r>
            <w:proofErr w:type="spellStart"/>
            <w:r w:rsidRPr="001F6723">
              <w:rPr>
                <w:rFonts w:ascii="Arial" w:hAnsi="Arial" w:cs="Arial"/>
                <w:sz w:val="20"/>
                <w:lang w:eastAsia="de-DE"/>
              </w:rPr>
              <w:t>asiakkuuksien</w:t>
            </w:r>
            <w:proofErr w:type="spellEnd"/>
            <w:r w:rsidRPr="001F6723">
              <w:rPr>
                <w:rFonts w:ascii="Arial" w:hAnsi="Arial" w:cs="Arial"/>
                <w:sz w:val="20"/>
                <w:lang w:eastAsia="de-DE"/>
              </w:rPr>
              <w:t xml:space="preserve"> toiminnan tavoitteet, </w:t>
            </w:r>
            <w:proofErr w:type="gramStart"/>
            <w:r w:rsidRPr="001F6723">
              <w:rPr>
                <w:rFonts w:ascii="Arial" w:hAnsi="Arial" w:cs="Arial"/>
                <w:sz w:val="20"/>
                <w:lang w:eastAsia="de-DE"/>
              </w:rPr>
              <w:t>toiminta-periaatteet</w:t>
            </w:r>
            <w:proofErr w:type="gramEnd"/>
            <w:r w:rsidRPr="001F6723">
              <w:rPr>
                <w:rFonts w:ascii="Arial" w:hAnsi="Arial" w:cs="Arial"/>
                <w:sz w:val="20"/>
                <w:lang w:eastAsia="de-DE"/>
              </w:rPr>
              <w:t xml:space="preserve"> ja </w:t>
            </w:r>
            <w:r w:rsidRPr="001F6723">
              <w:rPr>
                <w:rFonts w:ascii="Arial" w:hAnsi="Arial" w:cs="Arial"/>
                <w:sz w:val="20"/>
                <w:lang w:eastAsia="de-DE"/>
              </w:rPr>
              <w:noBreakHyphen/>
              <w:t>käytännöt</w:t>
            </w:r>
          </w:p>
          <w:p w:rsidR="000C4AE2" w:rsidRPr="001F6723" w:rsidRDefault="000C4AE2" w:rsidP="000C4AE2">
            <w:pPr>
              <w:numPr>
                <w:ilvl w:val="0"/>
                <w:numId w:val="35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1F6723">
              <w:rPr>
                <w:rFonts w:ascii="Arial" w:hAnsi="Arial" w:cs="Arial"/>
                <w:sz w:val="20"/>
                <w:lang w:eastAsia="de-DE"/>
              </w:rPr>
              <w:t>osallistuu tarvelähtöisesti työvalmennuksen valtakunnallisten, alueellisten ja paikallisten yhteistyöverkostojen toimintaan</w:t>
            </w:r>
          </w:p>
          <w:p w:rsidR="000C4AE2" w:rsidRPr="001F6723" w:rsidRDefault="000C4AE2" w:rsidP="000C4AE2">
            <w:pPr>
              <w:numPr>
                <w:ilvl w:val="0"/>
                <w:numId w:val="35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1F6723">
              <w:rPr>
                <w:rFonts w:ascii="Arial" w:hAnsi="Arial" w:cs="Arial"/>
                <w:sz w:val="20"/>
                <w:lang w:eastAsia="de-DE"/>
              </w:rPr>
              <w:t>jakaa mahdollisuuksien mukaan työelämäasiantuntijuuttaan yhteistyöverkostoissa</w:t>
            </w:r>
          </w:p>
          <w:p w:rsidR="000C4AE2" w:rsidRPr="00905173" w:rsidRDefault="000C4AE2" w:rsidP="000C4AE2">
            <w:pPr>
              <w:numPr>
                <w:ilvl w:val="0"/>
                <w:numId w:val="35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1F6723">
              <w:rPr>
                <w:rFonts w:ascii="Arial" w:hAnsi="Arial" w:cs="Arial"/>
                <w:sz w:val="20"/>
                <w:lang w:eastAsia="de-DE"/>
              </w:rPr>
              <w:t xml:space="preserve">hyödyntää ammatillisesti </w:t>
            </w:r>
            <w:proofErr w:type="spellStart"/>
            <w:r w:rsidRPr="001F6723">
              <w:rPr>
                <w:rFonts w:ascii="Arial" w:hAnsi="Arial" w:cs="Arial"/>
                <w:sz w:val="20"/>
                <w:lang w:eastAsia="de-DE"/>
              </w:rPr>
              <w:t>asiakkuuksien</w:t>
            </w:r>
            <w:proofErr w:type="spellEnd"/>
            <w:r w:rsidRPr="001F6723">
              <w:rPr>
                <w:rFonts w:ascii="Arial" w:hAnsi="Arial" w:cs="Arial"/>
                <w:sz w:val="20"/>
                <w:lang w:eastAsia="de-DE"/>
              </w:rPr>
              <w:t xml:space="preserve"> ja yhteistyöverkostojen asiantuntemusta työvalmennustyössä.</w:t>
            </w:r>
          </w:p>
          <w:p w:rsidR="000C4AE2" w:rsidRPr="002A1875" w:rsidRDefault="000C4AE2" w:rsidP="000C4A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fi-FI"/>
              </w:rPr>
            </w:pPr>
          </w:p>
        </w:tc>
        <w:tc>
          <w:tcPr>
            <w:tcW w:w="4536" w:type="dxa"/>
          </w:tcPr>
          <w:p w:rsidR="00785171" w:rsidRPr="00127532" w:rsidRDefault="00785171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267" w:type="dxa"/>
          </w:tcPr>
          <w:p w:rsidR="00785171" w:rsidRPr="00127532" w:rsidRDefault="00785171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993" w:type="dxa"/>
          </w:tcPr>
          <w:p w:rsidR="00785171" w:rsidRPr="00127532" w:rsidRDefault="00785171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388" w:type="dxa"/>
          </w:tcPr>
          <w:p w:rsidR="00785171" w:rsidRPr="00127532" w:rsidRDefault="00785171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</w:tr>
      <w:tr w:rsidR="00785171" w:rsidRPr="00127532" w:rsidTr="006A606A">
        <w:tc>
          <w:tcPr>
            <w:tcW w:w="5098" w:type="dxa"/>
          </w:tcPr>
          <w:p w:rsidR="00010008" w:rsidRDefault="000C4AE2" w:rsidP="000C4AE2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</w:rPr>
            </w:pPr>
            <w:r w:rsidRPr="005250F1">
              <w:rPr>
                <w:rFonts w:ascii="Arial" w:hAnsi="Arial" w:cs="Arial"/>
                <w:b/>
                <w:sz w:val="20"/>
              </w:rPr>
              <w:t xml:space="preserve">Tutkinnon suorittaja osaa </w:t>
            </w:r>
            <w:r>
              <w:rPr>
                <w:rFonts w:ascii="Arial" w:hAnsi="Arial" w:cs="Arial"/>
                <w:b/>
                <w:sz w:val="20"/>
              </w:rPr>
              <w:t>toimia työvalmennuksen vastuuhenkilönä omassa työyhteisössään.</w:t>
            </w:r>
          </w:p>
          <w:p w:rsidR="000C4AE2" w:rsidRDefault="000C4AE2" w:rsidP="000C4AE2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</w:rPr>
            </w:pPr>
          </w:p>
          <w:p w:rsidR="000C4AE2" w:rsidRPr="00E4341B" w:rsidRDefault="000C4AE2" w:rsidP="000C4AE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E4341B">
              <w:rPr>
                <w:rFonts w:ascii="Arial" w:hAnsi="Arial" w:cs="Arial"/>
                <w:b/>
                <w:sz w:val="20"/>
                <w:szCs w:val="20"/>
                <w:lang w:eastAsia="de-DE"/>
              </w:rPr>
              <w:t xml:space="preserve">Työvalmennustyön koordinointi </w:t>
            </w:r>
          </w:p>
          <w:p w:rsidR="000C4AE2" w:rsidRPr="00E4341B" w:rsidRDefault="000C4AE2" w:rsidP="000C4AE2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E4341B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0C4AE2" w:rsidRPr="00E4341B" w:rsidRDefault="000C4AE2" w:rsidP="000C4AE2">
            <w:pPr>
              <w:numPr>
                <w:ilvl w:val="0"/>
                <w:numId w:val="36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E4341B">
              <w:rPr>
                <w:rFonts w:ascii="Arial" w:hAnsi="Arial" w:cs="Arial"/>
                <w:sz w:val="20"/>
                <w:lang w:eastAsia="de-DE"/>
              </w:rPr>
              <w:t>osallistuu aktiivisesti työvalmennustyön suunnitteluun, toteutukseen ja arviointiin</w:t>
            </w:r>
          </w:p>
          <w:p w:rsidR="000C4AE2" w:rsidRPr="00E4341B" w:rsidRDefault="000C4AE2" w:rsidP="000C4AE2">
            <w:pPr>
              <w:numPr>
                <w:ilvl w:val="0"/>
                <w:numId w:val="36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E4341B">
              <w:rPr>
                <w:rFonts w:ascii="Arial" w:hAnsi="Arial" w:cs="Arial"/>
                <w:sz w:val="20"/>
                <w:lang w:eastAsia="de-DE"/>
              </w:rPr>
              <w:t>ottaa toiminnassaan vastuullisesti huomioon työvalmennustyön perustehtävän ja menestystekijät</w:t>
            </w:r>
          </w:p>
          <w:p w:rsidR="000C4AE2" w:rsidRPr="00E4341B" w:rsidRDefault="000C4AE2" w:rsidP="000C4AE2">
            <w:pPr>
              <w:numPr>
                <w:ilvl w:val="0"/>
                <w:numId w:val="36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E4341B">
              <w:rPr>
                <w:rFonts w:ascii="Arial" w:hAnsi="Arial" w:cs="Arial"/>
                <w:sz w:val="20"/>
                <w:lang w:eastAsia="de-DE"/>
              </w:rPr>
              <w:t>toimii työvalmennuksessa asiantuntevasti vastuualueellaan</w:t>
            </w:r>
          </w:p>
          <w:p w:rsidR="000C4AE2" w:rsidRPr="00E4341B" w:rsidRDefault="000C4AE2" w:rsidP="000C4AE2">
            <w:pPr>
              <w:numPr>
                <w:ilvl w:val="0"/>
                <w:numId w:val="37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E4341B">
              <w:rPr>
                <w:rFonts w:ascii="Arial" w:hAnsi="Arial" w:cs="Arial"/>
                <w:sz w:val="20"/>
                <w:lang w:eastAsia="de-DE"/>
              </w:rPr>
              <w:t>toimii johdonmukaisesti organisaation ja oman vastuualueen työvalmennuksen strategisten tavoitteiden mukaisesti</w:t>
            </w:r>
          </w:p>
          <w:p w:rsidR="000C4AE2" w:rsidRPr="00E4341B" w:rsidRDefault="000C4AE2" w:rsidP="000C4AE2">
            <w:pPr>
              <w:numPr>
                <w:ilvl w:val="0"/>
                <w:numId w:val="37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E4341B">
              <w:rPr>
                <w:rFonts w:ascii="Arial" w:hAnsi="Arial" w:cs="Arial"/>
                <w:sz w:val="20"/>
                <w:lang w:eastAsia="de-DE"/>
              </w:rPr>
              <w:t>toimii johdonmukaisesti vastuualueen keskeisten palveluprosessien mukaisesti työvalmennustyössä</w:t>
            </w:r>
          </w:p>
          <w:p w:rsidR="000C4AE2" w:rsidRPr="00E4341B" w:rsidRDefault="000C4AE2" w:rsidP="000C4AE2">
            <w:pPr>
              <w:numPr>
                <w:ilvl w:val="0"/>
                <w:numId w:val="37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E4341B">
              <w:rPr>
                <w:rFonts w:ascii="Arial" w:hAnsi="Arial" w:cs="Arial"/>
                <w:sz w:val="20"/>
                <w:lang w:eastAsia="de-DE"/>
              </w:rPr>
              <w:t>arvioi ja kehittää asiantuntevasti organisaation asiakaslähtöistä toimintaa</w:t>
            </w:r>
          </w:p>
          <w:p w:rsidR="000C4AE2" w:rsidRDefault="000C4AE2" w:rsidP="000C4AE2">
            <w:pPr>
              <w:numPr>
                <w:ilvl w:val="0"/>
                <w:numId w:val="37"/>
              </w:numPr>
              <w:spacing w:after="0" w:line="240" w:lineRule="auto"/>
              <w:ind w:left="426" w:hanging="426"/>
              <w:rPr>
                <w:rFonts w:ascii="Arial" w:hAnsi="Arial" w:cs="Arial"/>
                <w:sz w:val="20"/>
                <w:lang w:eastAsia="de-DE"/>
              </w:rPr>
            </w:pPr>
            <w:r w:rsidRPr="00E4341B">
              <w:rPr>
                <w:rFonts w:ascii="Arial" w:hAnsi="Arial" w:cs="Arial"/>
                <w:sz w:val="20"/>
                <w:lang w:eastAsia="de-DE"/>
              </w:rPr>
              <w:lastRenderedPageBreak/>
              <w:t>reagoi joustavasti työvalmennustyön muutostarpeisiin</w:t>
            </w:r>
            <w:r>
              <w:rPr>
                <w:rFonts w:ascii="Arial" w:hAnsi="Arial" w:cs="Arial"/>
                <w:sz w:val="20"/>
                <w:lang w:eastAsia="de-DE"/>
              </w:rPr>
              <w:t xml:space="preserve"> </w:t>
            </w:r>
          </w:p>
          <w:p w:rsidR="000C4AE2" w:rsidRDefault="000C4AE2" w:rsidP="000C4AE2">
            <w:pPr>
              <w:numPr>
                <w:ilvl w:val="0"/>
                <w:numId w:val="37"/>
              </w:numPr>
              <w:spacing w:after="0" w:line="240" w:lineRule="auto"/>
              <w:ind w:left="426" w:hanging="426"/>
              <w:rPr>
                <w:rFonts w:ascii="Arial" w:hAnsi="Arial" w:cs="Arial"/>
                <w:sz w:val="20"/>
                <w:lang w:eastAsia="de-DE"/>
              </w:rPr>
            </w:pPr>
            <w:r w:rsidRPr="00E4341B">
              <w:rPr>
                <w:rFonts w:ascii="Arial" w:hAnsi="Arial" w:cs="Arial"/>
                <w:sz w:val="20"/>
                <w:lang w:eastAsia="de-DE"/>
              </w:rPr>
              <w:t>toimii tarvittaessa työvalmennustiimin vastuuhenkilön</w:t>
            </w:r>
            <w:r>
              <w:rPr>
                <w:rFonts w:ascii="Arial" w:hAnsi="Arial" w:cs="Arial"/>
                <w:sz w:val="20"/>
                <w:lang w:eastAsia="de-DE"/>
              </w:rPr>
              <w:t>ä.</w:t>
            </w:r>
          </w:p>
          <w:p w:rsidR="000C4AE2" w:rsidRDefault="000C4AE2" w:rsidP="000C4AE2">
            <w:pPr>
              <w:spacing w:after="0" w:line="240" w:lineRule="auto"/>
              <w:rPr>
                <w:rFonts w:ascii="Arial" w:hAnsi="Arial" w:cs="Arial"/>
                <w:sz w:val="20"/>
                <w:lang w:eastAsia="de-DE"/>
              </w:rPr>
            </w:pPr>
          </w:p>
          <w:p w:rsidR="000C4AE2" w:rsidRPr="00E4341B" w:rsidRDefault="000C4AE2" w:rsidP="000C4AE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E4341B">
              <w:rPr>
                <w:rFonts w:ascii="Arial" w:hAnsi="Arial" w:cs="Arial"/>
                <w:b/>
                <w:sz w:val="20"/>
              </w:rPr>
              <w:t xml:space="preserve">Talouden johtaminen ja kehittäminen </w:t>
            </w:r>
          </w:p>
          <w:p w:rsidR="000C4AE2" w:rsidRPr="00E4341B" w:rsidRDefault="000C4AE2" w:rsidP="000C4AE2">
            <w:pPr>
              <w:tabs>
                <w:tab w:val="left" w:pos="2307"/>
              </w:tabs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0C4AE2" w:rsidRPr="00E4341B" w:rsidRDefault="000C4AE2" w:rsidP="000C4AE2">
            <w:pPr>
              <w:numPr>
                <w:ilvl w:val="0"/>
                <w:numId w:val="38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E4341B">
              <w:rPr>
                <w:rFonts w:ascii="Arial" w:hAnsi="Arial" w:cs="Arial"/>
                <w:sz w:val="20"/>
                <w:lang w:eastAsia="de-DE"/>
              </w:rPr>
              <w:t xml:space="preserve">kehittää vastuullisesti organisaation ja vastuualueen toiminnan taloudellisuutta ja tuloksellisuutta </w:t>
            </w:r>
          </w:p>
          <w:p w:rsidR="000C4AE2" w:rsidRPr="00E4341B" w:rsidRDefault="000C4AE2" w:rsidP="000C4AE2">
            <w:pPr>
              <w:numPr>
                <w:ilvl w:val="0"/>
                <w:numId w:val="38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E4341B">
              <w:rPr>
                <w:rFonts w:ascii="Arial" w:hAnsi="Arial" w:cs="Arial"/>
                <w:sz w:val="20"/>
                <w:lang w:eastAsia="de-DE"/>
              </w:rPr>
              <w:t xml:space="preserve">osallistuu asianmukaisesti vastuualueen tuloslaskelmien ja muiden taloudellisten tunnuslukujen analysointiin </w:t>
            </w:r>
          </w:p>
          <w:p w:rsidR="000C4AE2" w:rsidRPr="00E4341B" w:rsidRDefault="000C4AE2" w:rsidP="000C4AE2">
            <w:pPr>
              <w:numPr>
                <w:ilvl w:val="0"/>
                <w:numId w:val="38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E4341B">
              <w:rPr>
                <w:rFonts w:ascii="Arial" w:hAnsi="Arial" w:cs="Arial"/>
                <w:sz w:val="20"/>
                <w:lang w:eastAsia="de-DE"/>
              </w:rPr>
              <w:t>arvioi ja tekee johtopäätöksiä vastuualueen toiminnasta erilaisten toimintaa kuvaavien tunnuslukujen perusteella</w:t>
            </w:r>
          </w:p>
          <w:p w:rsidR="000C4AE2" w:rsidRPr="00E4341B" w:rsidRDefault="000C4AE2" w:rsidP="000C4AE2">
            <w:pPr>
              <w:numPr>
                <w:ilvl w:val="0"/>
                <w:numId w:val="38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E4341B">
              <w:rPr>
                <w:rFonts w:ascii="Arial" w:hAnsi="Arial" w:cs="Arial"/>
                <w:sz w:val="20"/>
                <w:lang w:eastAsia="de-DE"/>
              </w:rPr>
              <w:t xml:space="preserve">kehittää tavoitteellisesti organisaation ja vastuualueen toimintaprosesseja </w:t>
            </w:r>
          </w:p>
          <w:p w:rsidR="000C4AE2" w:rsidRPr="00E4341B" w:rsidRDefault="000C4AE2" w:rsidP="000C4AE2">
            <w:pPr>
              <w:numPr>
                <w:ilvl w:val="0"/>
                <w:numId w:val="38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E4341B">
              <w:rPr>
                <w:rFonts w:ascii="Arial" w:hAnsi="Arial" w:cs="Arial"/>
                <w:sz w:val="20"/>
                <w:lang w:eastAsia="de-DE"/>
              </w:rPr>
              <w:t>ottaa asianmukaisesti huomioon elinikäisen oppimisen periaatteet työssään ja toiminnassaan</w:t>
            </w:r>
          </w:p>
          <w:p w:rsidR="000C4AE2" w:rsidRPr="00905173" w:rsidRDefault="000C4AE2" w:rsidP="000C4AE2">
            <w:pPr>
              <w:numPr>
                <w:ilvl w:val="0"/>
                <w:numId w:val="38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sz w:val="20"/>
              </w:rPr>
            </w:pPr>
            <w:r w:rsidRPr="00E4341B">
              <w:rPr>
                <w:rFonts w:ascii="Arial" w:hAnsi="Arial" w:cs="Arial"/>
                <w:sz w:val="20"/>
                <w:lang w:eastAsia="de-DE"/>
              </w:rPr>
              <w:t>toimii eettisesti kestävän kehityksen periaatteiden mukaisesti.</w:t>
            </w:r>
          </w:p>
          <w:p w:rsidR="000C4AE2" w:rsidRDefault="000C4AE2" w:rsidP="000C4AE2">
            <w:pPr>
              <w:spacing w:after="0" w:line="240" w:lineRule="auto"/>
              <w:rPr>
                <w:rFonts w:ascii="Arial" w:hAnsi="Arial" w:cs="Arial"/>
                <w:sz w:val="20"/>
                <w:lang w:eastAsia="de-DE"/>
              </w:rPr>
            </w:pPr>
          </w:p>
          <w:p w:rsidR="000C4AE2" w:rsidRPr="00E4341B" w:rsidRDefault="000C4AE2" w:rsidP="000C4AE2">
            <w:pPr>
              <w:spacing w:after="0" w:line="240" w:lineRule="auto"/>
              <w:rPr>
                <w:rFonts w:ascii="Arial" w:hAnsi="Arial" w:cs="Arial"/>
                <w:b/>
                <w:sz w:val="20"/>
                <w:lang w:eastAsia="de-DE"/>
              </w:rPr>
            </w:pPr>
            <w:r w:rsidRPr="00E4341B">
              <w:rPr>
                <w:rFonts w:ascii="Arial" w:hAnsi="Arial" w:cs="Arial"/>
                <w:b/>
                <w:sz w:val="20"/>
              </w:rPr>
              <w:t>Työvalmennuspalveluiden markkinointi ja myynti</w:t>
            </w:r>
            <w:r w:rsidRPr="00E4341B">
              <w:rPr>
                <w:rFonts w:ascii="Arial" w:hAnsi="Arial" w:cs="Arial"/>
                <w:b/>
                <w:sz w:val="18"/>
                <w:lang w:eastAsia="de-DE"/>
              </w:rPr>
              <w:t xml:space="preserve"> </w:t>
            </w:r>
          </w:p>
          <w:p w:rsidR="000C4AE2" w:rsidRPr="00E4341B" w:rsidRDefault="000C4AE2" w:rsidP="000C4AE2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E4341B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0C4AE2" w:rsidRPr="00E4341B" w:rsidRDefault="000C4AE2" w:rsidP="000C4AE2">
            <w:pPr>
              <w:numPr>
                <w:ilvl w:val="0"/>
                <w:numId w:val="39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E4341B">
              <w:rPr>
                <w:rFonts w:ascii="Arial" w:hAnsi="Arial" w:cs="Arial"/>
                <w:sz w:val="20"/>
                <w:lang w:eastAsia="de-DE"/>
              </w:rPr>
              <w:t>kuvaa asiantuntevasti organisaation tai vastuualueen työvalmennuspalveluiden sisältöä, tavoitteita ja hinta-laatusuhdetta niiden käyttäjäasiakkaille, palvelun tilaajille, toimeksiantajille, työnantajille ja yhteistyökumppaneille</w:t>
            </w:r>
          </w:p>
          <w:p w:rsidR="000C4AE2" w:rsidRPr="00905173" w:rsidRDefault="000C4AE2" w:rsidP="000C4AE2">
            <w:pPr>
              <w:numPr>
                <w:ilvl w:val="0"/>
                <w:numId w:val="39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sz w:val="20"/>
                <w:szCs w:val="24"/>
                <w:lang w:eastAsia="de-DE"/>
              </w:rPr>
            </w:pPr>
            <w:r w:rsidRPr="00E4341B">
              <w:rPr>
                <w:rFonts w:ascii="Arial" w:hAnsi="Arial" w:cs="Arial"/>
                <w:sz w:val="20"/>
                <w:lang w:eastAsia="de-DE"/>
              </w:rPr>
              <w:t>laatii asiakaslähtöisesti työvalmennuspalveluista asiakkaan tarpeita vastaavan palveluratkaisun.</w:t>
            </w:r>
          </w:p>
          <w:p w:rsidR="000C4AE2" w:rsidRDefault="000C4AE2" w:rsidP="000C4AE2">
            <w:pPr>
              <w:spacing w:after="0" w:line="240" w:lineRule="auto"/>
              <w:rPr>
                <w:rFonts w:ascii="Arial" w:hAnsi="Arial" w:cs="Arial"/>
                <w:sz w:val="20"/>
                <w:lang w:eastAsia="de-DE"/>
              </w:rPr>
            </w:pPr>
          </w:p>
          <w:p w:rsidR="000C4AE2" w:rsidRDefault="000C4AE2" w:rsidP="000C4AE2">
            <w:pPr>
              <w:spacing w:after="0" w:line="240" w:lineRule="auto"/>
              <w:rPr>
                <w:rFonts w:ascii="Garamond" w:hAnsi="Garamond" w:cs="Garamond"/>
                <w:lang w:eastAsia="de-DE"/>
              </w:rPr>
            </w:pPr>
            <w:r w:rsidRPr="00E4341B">
              <w:rPr>
                <w:rFonts w:ascii="Arial" w:hAnsi="Arial" w:cs="Arial"/>
                <w:b/>
                <w:sz w:val="20"/>
              </w:rPr>
              <w:t>Oman työyhteisön toimintakyvyn edistäminen</w:t>
            </w:r>
            <w:r w:rsidRPr="00E4341B">
              <w:rPr>
                <w:rFonts w:ascii="Garamond" w:hAnsi="Garamond" w:cs="Garamond"/>
                <w:lang w:eastAsia="de-DE"/>
              </w:rPr>
              <w:t xml:space="preserve"> </w:t>
            </w:r>
          </w:p>
          <w:p w:rsidR="000C4AE2" w:rsidRPr="00E4341B" w:rsidRDefault="000C4AE2" w:rsidP="000C4AE2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E4341B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0C4AE2" w:rsidRPr="00E4341B" w:rsidRDefault="000C4AE2" w:rsidP="000C4AE2">
            <w:pPr>
              <w:numPr>
                <w:ilvl w:val="0"/>
                <w:numId w:val="40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E4341B">
              <w:rPr>
                <w:rFonts w:ascii="Arial" w:hAnsi="Arial" w:cs="Arial"/>
                <w:sz w:val="20"/>
                <w:lang w:eastAsia="de-DE"/>
              </w:rPr>
              <w:t xml:space="preserve">edistää toiminnallaan työyhteisönsä tasa-arvoa </w:t>
            </w:r>
          </w:p>
          <w:p w:rsidR="000C4AE2" w:rsidRPr="00E4341B" w:rsidRDefault="000C4AE2" w:rsidP="000C4AE2">
            <w:pPr>
              <w:numPr>
                <w:ilvl w:val="0"/>
                <w:numId w:val="40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E4341B">
              <w:rPr>
                <w:rFonts w:ascii="Arial" w:hAnsi="Arial" w:cs="Arial"/>
                <w:sz w:val="20"/>
                <w:lang w:eastAsia="de-DE"/>
              </w:rPr>
              <w:t>edistää toiminnallaan työyhteisönsä terveyttä ja hyvinvointia tarvittaessa yhteistyössä työterveyshuollon kanssa</w:t>
            </w:r>
          </w:p>
          <w:p w:rsidR="000C4AE2" w:rsidRPr="00E4341B" w:rsidRDefault="000C4AE2" w:rsidP="000C4AE2">
            <w:pPr>
              <w:numPr>
                <w:ilvl w:val="0"/>
                <w:numId w:val="40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E4341B">
              <w:rPr>
                <w:rFonts w:ascii="Arial" w:hAnsi="Arial" w:cs="Arial"/>
                <w:sz w:val="20"/>
                <w:lang w:eastAsia="de-DE"/>
              </w:rPr>
              <w:lastRenderedPageBreak/>
              <w:t>toimii aktiivisesti työn kuormittavuuden ja työyhteisön ristiriitojen ennaltaehkäisemiseksi</w:t>
            </w:r>
          </w:p>
          <w:p w:rsidR="000C4AE2" w:rsidRDefault="000C4AE2" w:rsidP="000C4AE2">
            <w:pPr>
              <w:numPr>
                <w:ilvl w:val="0"/>
                <w:numId w:val="40"/>
              </w:numPr>
              <w:spacing w:after="0" w:line="240" w:lineRule="auto"/>
              <w:ind w:left="425" w:hanging="425"/>
              <w:rPr>
                <w:rFonts w:ascii="Arial" w:hAnsi="Arial" w:cs="Arial"/>
                <w:b/>
                <w:sz w:val="20"/>
              </w:rPr>
            </w:pPr>
            <w:r w:rsidRPr="00E4341B">
              <w:rPr>
                <w:rFonts w:ascii="Arial" w:hAnsi="Arial" w:cs="Arial"/>
                <w:sz w:val="20"/>
                <w:lang w:eastAsia="de-DE"/>
              </w:rPr>
              <w:t>ottaa toiminnassaan huomioon työnohjauksen ja koulutuksen merk</w:t>
            </w:r>
            <w:r>
              <w:rPr>
                <w:rFonts w:ascii="Arial" w:hAnsi="Arial" w:cs="Arial"/>
                <w:sz w:val="20"/>
                <w:lang w:eastAsia="de-DE"/>
              </w:rPr>
              <w:t>ityksen työyhteisön työhyvinvoinn</w:t>
            </w:r>
            <w:r w:rsidRPr="00E4341B">
              <w:rPr>
                <w:rFonts w:ascii="Arial" w:hAnsi="Arial" w:cs="Arial"/>
                <w:sz w:val="20"/>
                <w:lang w:eastAsia="de-DE"/>
              </w:rPr>
              <w:t>ille.</w:t>
            </w:r>
          </w:p>
          <w:p w:rsidR="000C4AE2" w:rsidRDefault="000C4AE2" w:rsidP="000C4AE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0C4AE2" w:rsidRDefault="000C4AE2" w:rsidP="000C4AE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E4341B">
              <w:rPr>
                <w:rFonts w:ascii="Arial" w:hAnsi="Arial" w:cs="Arial"/>
                <w:b/>
                <w:sz w:val="20"/>
              </w:rPr>
              <w:t>Monikulttuurisessa työyhteisössä toimiminen</w:t>
            </w:r>
          </w:p>
          <w:p w:rsidR="000C4AE2" w:rsidRPr="00E4341B" w:rsidRDefault="000C4AE2" w:rsidP="000C4AE2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E4341B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0C4AE2" w:rsidRPr="00E4341B" w:rsidRDefault="000C4AE2" w:rsidP="000C4AE2">
            <w:pPr>
              <w:numPr>
                <w:ilvl w:val="0"/>
                <w:numId w:val="41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E4341B">
              <w:rPr>
                <w:rFonts w:ascii="Arial" w:hAnsi="Arial" w:cs="Arial"/>
                <w:sz w:val="20"/>
                <w:lang w:eastAsia="de-DE"/>
              </w:rPr>
              <w:t xml:space="preserve">toimii eettisesti monikulttuurisessa </w:t>
            </w:r>
            <w:proofErr w:type="gramStart"/>
            <w:r w:rsidRPr="00E4341B">
              <w:rPr>
                <w:rFonts w:ascii="Arial" w:hAnsi="Arial" w:cs="Arial"/>
                <w:sz w:val="20"/>
                <w:lang w:eastAsia="de-DE"/>
              </w:rPr>
              <w:t>työ-ympäristössä</w:t>
            </w:r>
            <w:proofErr w:type="gramEnd"/>
            <w:r w:rsidRPr="00E4341B">
              <w:rPr>
                <w:rFonts w:ascii="Arial" w:hAnsi="Arial" w:cs="Arial"/>
                <w:sz w:val="20"/>
                <w:lang w:eastAsia="de-DE"/>
              </w:rPr>
              <w:t xml:space="preserve"> hyödyntäen tietoa eri kulttuurien viestintätavoista</w:t>
            </w:r>
          </w:p>
          <w:p w:rsidR="000C4AE2" w:rsidRPr="00E4341B" w:rsidRDefault="000C4AE2" w:rsidP="000C4AE2">
            <w:pPr>
              <w:numPr>
                <w:ilvl w:val="0"/>
                <w:numId w:val="41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E4341B">
              <w:rPr>
                <w:rFonts w:ascii="Arial" w:hAnsi="Arial" w:cs="Arial"/>
                <w:sz w:val="20"/>
                <w:lang w:eastAsia="de-DE"/>
              </w:rPr>
              <w:t>kommunikoi monikulttuurisissa tilanteissa suomen tai ruotsin kielellä sekä yhdellä vieraalla kielellä</w:t>
            </w:r>
          </w:p>
          <w:p w:rsidR="000C4AE2" w:rsidRPr="00EA13AD" w:rsidRDefault="000C4AE2" w:rsidP="000C4AE2">
            <w:pPr>
              <w:numPr>
                <w:ilvl w:val="0"/>
                <w:numId w:val="41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E4341B">
              <w:rPr>
                <w:rFonts w:ascii="Arial" w:hAnsi="Arial" w:cs="Arial"/>
                <w:sz w:val="20"/>
                <w:lang w:eastAsia="de-DE"/>
              </w:rPr>
              <w:t>lisää osaltaan työyhteisön monikulttuurista tietotaitoa</w:t>
            </w:r>
          </w:p>
          <w:p w:rsidR="000C4AE2" w:rsidRDefault="000C4AE2" w:rsidP="000C4AE2">
            <w:pPr>
              <w:spacing w:after="0" w:line="240" w:lineRule="auto"/>
              <w:rPr>
                <w:rFonts w:ascii="Arial" w:hAnsi="Arial" w:cs="Arial"/>
                <w:sz w:val="20"/>
                <w:lang w:eastAsia="de-DE"/>
              </w:rPr>
            </w:pPr>
            <w:r>
              <w:rPr>
                <w:rFonts w:ascii="Arial" w:hAnsi="Arial" w:cs="Arial"/>
                <w:sz w:val="20"/>
                <w:lang w:eastAsia="de-DE"/>
              </w:rPr>
              <w:t xml:space="preserve">-      </w:t>
            </w:r>
            <w:r w:rsidRPr="00E4341B">
              <w:rPr>
                <w:rFonts w:ascii="Arial" w:hAnsi="Arial" w:cs="Arial"/>
                <w:sz w:val="20"/>
                <w:lang w:eastAsia="de-DE"/>
              </w:rPr>
              <w:t xml:space="preserve">tukee ja ohjaa yksilöllisesti eri kulttuuritaustoista </w:t>
            </w:r>
          </w:p>
          <w:p w:rsidR="000C4AE2" w:rsidRDefault="000C4AE2" w:rsidP="000C4AE2">
            <w:pPr>
              <w:spacing w:after="0" w:line="240" w:lineRule="auto"/>
              <w:rPr>
                <w:rFonts w:ascii="Arial" w:hAnsi="Arial" w:cs="Arial"/>
                <w:sz w:val="20"/>
                <w:lang w:eastAsia="de-DE"/>
              </w:rPr>
            </w:pPr>
            <w:r>
              <w:rPr>
                <w:rFonts w:ascii="Arial" w:hAnsi="Arial" w:cs="Arial"/>
                <w:sz w:val="20"/>
                <w:lang w:eastAsia="de-DE"/>
              </w:rPr>
              <w:t xml:space="preserve">       </w:t>
            </w:r>
            <w:r w:rsidRPr="00E4341B">
              <w:rPr>
                <w:rFonts w:ascii="Arial" w:hAnsi="Arial" w:cs="Arial"/>
                <w:sz w:val="20"/>
                <w:lang w:eastAsia="de-DE"/>
              </w:rPr>
              <w:t>tulleiden ihmisten sopeutumista työelämään</w:t>
            </w:r>
            <w:r>
              <w:rPr>
                <w:rFonts w:ascii="Arial" w:hAnsi="Arial" w:cs="Arial"/>
                <w:sz w:val="20"/>
                <w:lang w:eastAsia="de-DE"/>
              </w:rPr>
              <w:t>.</w:t>
            </w:r>
          </w:p>
          <w:p w:rsidR="000C4AE2" w:rsidRDefault="000C4AE2" w:rsidP="000C4AE2">
            <w:pPr>
              <w:spacing w:after="0" w:line="240" w:lineRule="auto"/>
              <w:rPr>
                <w:rFonts w:ascii="Arial" w:hAnsi="Arial" w:cs="Arial"/>
                <w:sz w:val="20"/>
                <w:lang w:eastAsia="de-DE"/>
              </w:rPr>
            </w:pPr>
          </w:p>
          <w:p w:rsidR="000C4AE2" w:rsidRDefault="000C4AE2" w:rsidP="000C4AE2">
            <w:pPr>
              <w:spacing w:after="0" w:line="240" w:lineRule="auto"/>
              <w:rPr>
                <w:rFonts w:ascii="Arial" w:hAnsi="Arial" w:cs="Arial"/>
                <w:b/>
                <w:sz w:val="20"/>
                <w:lang w:eastAsia="de-DE"/>
              </w:rPr>
            </w:pPr>
            <w:r w:rsidRPr="00E4341B">
              <w:rPr>
                <w:rFonts w:ascii="Arial" w:hAnsi="Arial" w:cs="Arial"/>
                <w:b/>
                <w:sz w:val="20"/>
                <w:lang w:eastAsia="de-DE"/>
              </w:rPr>
              <w:t>Oman työn kehittäminen</w:t>
            </w:r>
          </w:p>
          <w:p w:rsidR="000C4AE2" w:rsidRPr="00E4341B" w:rsidRDefault="000C4AE2" w:rsidP="000C4AE2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E4341B">
              <w:rPr>
                <w:rFonts w:ascii="Arial" w:hAnsi="Arial" w:cs="Arial"/>
                <w:sz w:val="20"/>
                <w:lang w:eastAsia="de-DE"/>
              </w:rPr>
              <w:t xml:space="preserve">Tutkinnon suorittaja </w:t>
            </w:r>
          </w:p>
          <w:p w:rsidR="000C4AE2" w:rsidRPr="00E4341B" w:rsidRDefault="000C4AE2" w:rsidP="000C4AE2">
            <w:pPr>
              <w:numPr>
                <w:ilvl w:val="0"/>
                <w:numId w:val="42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E4341B">
              <w:rPr>
                <w:rFonts w:ascii="Arial" w:hAnsi="Arial" w:cs="Arial"/>
                <w:sz w:val="20"/>
                <w:lang w:eastAsia="de-DE"/>
              </w:rPr>
              <w:t xml:space="preserve">arvioi vastuullisesti omaa toimintaansa työvalmennustyön vastuuhenkilönä </w:t>
            </w:r>
          </w:p>
          <w:p w:rsidR="000C4AE2" w:rsidRPr="00E4341B" w:rsidRDefault="000C4AE2" w:rsidP="000C4AE2">
            <w:pPr>
              <w:numPr>
                <w:ilvl w:val="0"/>
                <w:numId w:val="42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E4341B">
              <w:rPr>
                <w:rFonts w:ascii="Arial" w:hAnsi="Arial" w:cs="Arial"/>
                <w:sz w:val="20"/>
                <w:lang w:eastAsia="de-DE"/>
              </w:rPr>
              <w:t>pyytää johdonmukaisesti palautetta omista vuorovaikutus- ja yhteistyötaidoistaan</w:t>
            </w:r>
          </w:p>
          <w:p w:rsidR="000C4AE2" w:rsidRPr="00E4341B" w:rsidRDefault="000C4AE2" w:rsidP="000C4AE2">
            <w:pPr>
              <w:numPr>
                <w:ilvl w:val="0"/>
                <w:numId w:val="42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sz w:val="20"/>
                <w:szCs w:val="24"/>
                <w:lang w:eastAsia="de-DE"/>
              </w:rPr>
            </w:pPr>
            <w:r w:rsidRPr="00E4341B">
              <w:rPr>
                <w:rFonts w:ascii="Arial" w:hAnsi="Arial" w:cs="Arial"/>
                <w:sz w:val="20"/>
                <w:lang w:eastAsia="de-DE"/>
              </w:rPr>
              <w:t>kehittää ammatillisia vuorovaikutus- ja yhteistyötaitojaan saamansa palautteen pohjalta</w:t>
            </w:r>
          </w:p>
          <w:p w:rsidR="000C4AE2" w:rsidRPr="00E4341B" w:rsidRDefault="000C4AE2" w:rsidP="000C4AE2">
            <w:pPr>
              <w:numPr>
                <w:ilvl w:val="0"/>
                <w:numId w:val="43"/>
              </w:num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E4341B">
              <w:rPr>
                <w:rFonts w:ascii="Arial" w:hAnsi="Arial" w:cs="Arial"/>
                <w:sz w:val="20"/>
                <w:szCs w:val="20"/>
                <w:lang w:eastAsia="de-DE"/>
              </w:rPr>
              <w:t>laatii tavoitteellisesti oman työn kehittämissuunnitelman</w:t>
            </w:r>
          </w:p>
          <w:p w:rsidR="000C4AE2" w:rsidRPr="00905173" w:rsidRDefault="000C4AE2" w:rsidP="000C4AE2">
            <w:pPr>
              <w:numPr>
                <w:ilvl w:val="0"/>
                <w:numId w:val="43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E4341B">
              <w:rPr>
                <w:rFonts w:ascii="Arial" w:hAnsi="Arial" w:cs="Arial"/>
                <w:sz w:val="20"/>
                <w:szCs w:val="20"/>
                <w:lang w:eastAsia="de-DE"/>
              </w:rPr>
              <w:t>ottaa toiminnassaan huomioon persoonallisen, ammatillisen ja kollektiivisen identiteetin merkityksen työvalmennustyön kehittämisessä.</w:t>
            </w:r>
          </w:p>
          <w:p w:rsidR="000C4AE2" w:rsidRPr="002A1875" w:rsidRDefault="000C4AE2" w:rsidP="000C4A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fi-FI"/>
              </w:rPr>
            </w:pPr>
          </w:p>
        </w:tc>
        <w:tc>
          <w:tcPr>
            <w:tcW w:w="4536" w:type="dxa"/>
          </w:tcPr>
          <w:p w:rsidR="00785171" w:rsidRPr="00127532" w:rsidRDefault="00785171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267" w:type="dxa"/>
          </w:tcPr>
          <w:p w:rsidR="00785171" w:rsidRPr="00127532" w:rsidRDefault="00785171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993" w:type="dxa"/>
          </w:tcPr>
          <w:p w:rsidR="00785171" w:rsidRPr="00127532" w:rsidRDefault="00785171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388" w:type="dxa"/>
          </w:tcPr>
          <w:p w:rsidR="00785171" w:rsidRPr="00127532" w:rsidRDefault="00785171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</w:tr>
    </w:tbl>
    <w:p w:rsidR="00127532" w:rsidRDefault="00127532">
      <w:pPr>
        <w:rPr>
          <w:rFonts w:ascii="Arial" w:hAnsi="Arial" w:cs="Arial"/>
          <w:sz w:val="20"/>
          <w:szCs w:val="20"/>
        </w:rPr>
      </w:pPr>
    </w:p>
    <w:p w:rsidR="007A48BF" w:rsidRDefault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Default="007A48BF" w:rsidP="007A48BF">
      <w:pPr>
        <w:rPr>
          <w:rFonts w:ascii="Arial" w:hAnsi="Arial" w:cs="Arial"/>
          <w:sz w:val="20"/>
          <w:szCs w:val="20"/>
        </w:rPr>
      </w:pPr>
    </w:p>
    <w:p w:rsidR="0005258E" w:rsidRDefault="0005258E" w:rsidP="007A48BF">
      <w:pPr>
        <w:rPr>
          <w:rFonts w:ascii="Arial" w:hAnsi="Arial" w:cs="Arial"/>
          <w:sz w:val="20"/>
          <w:szCs w:val="20"/>
        </w:rPr>
      </w:pPr>
    </w:p>
    <w:p w:rsidR="0005258E" w:rsidRDefault="0005258E" w:rsidP="007A48BF">
      <w:pPr>
        <w:rPr>
          <w:rFonts w:ascii="Arial" w:hAnsi="Arial" w:cs="Arial"/>
          <w:sz w:val="20"/>
          <w:szCs w:val="20"/>
        </w:rPr>
      </w:pPr>
    </w:p>
    <w:p w:rsidR="0005258E" w:rsidRDefault="0005258E" w:rsidP="007A48BF">
      <w:pPr>
        <w:rPr>
          <w:rFonts w:ascii="Arial" w:hAnsi="Arial" w:cs="Arial"/>
          <w:sz w:val="20"/>
          <w:szCs w:val="20"/>
        </w:rPr>
      </w:pPr>
    </w:p>
    <w:p w:rsidR="0005258E" w:rsidRDefault="0005258E" w:rsidP="007A48BF">
      <w:pPr>
        <w:rPr>
          <w:rFonts w:ascii="Arial" w:hAnsi="Arial" w:cs="Arial"/>
          <w:sz w:val="20"/>
          <w:szCs w:val="20"/>
        </w:rPr>
      </w:pPr>
    </w:p>
    <w:p w:rsidR="0005258E" w:rsidRDefault="0005258E" w:rsidP="007A48BF">
      <w:pPr>
        <w:rPr>
          <w:rFonts w:ascii="Arial" w:hAnsi="Arial" w:cs="Arial"/>
          <w:sz w:val="20"/>
          <w:szCs w:val="20"/>
        </w:rPr>
      </w:pPr>
    </w:p>
    <w:p w:rsidR="0005258E" w:rsidRDefault="0005258E" w:rsidP="007A48BF">
      <w:pPr>
        <w:rPr>
          <w:rFonts w:ascii="Arial" w:hAnsi="Arial" w:cs="Arial"/>
          <w:sz w:val="20"/>
          <w:szCs w:val="20"/>
        </w:rPr>
      </w:pPr>
    </w:p>
    <w:p w:rsidR="0005258E" w:rsidRDefault="0005258E" w:rsidP="007A48BF">
      <w:pPr>
        <w:rPr>
          <w:rFonts w:ascii="Arial" w:hAnsi="Arial" w:cs="Arial"/>
          <w:sz w:val="20"/>
          <w:szCs w:val="20"/>
        </w:rPr>
      </w:pPr>
    </w:p>
    <w:p w:rsidR="0005258E" w:rsidRDefault="0005258E" w:rsidP="007A48BF">
      <w:pPr>
        <w:rPr>
          <w:rFonts w:ascii="Arial" w:hAnsi="Arial" w:cs="Arial"/>
          <w:sz w:val="20"/>
          <w:szCs w:val="20"/>
        </w:rPr>
      </w:pPr>
    </w:p>
    <w:p w:rsidR="0005258E" w:rsidRPr="007A48BF" w:rsidRDefault="0005258E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FF5900" w:rsidRPr="00FF5900" w:rsidRDefault="00FF5900" w:rsidP="00FF5900">
      <w:pPr>
        <w:contextualSpacing/>
        <w:rPr>
          <w:rFonts w:ascii="Arial" w:eastAsia="Times New Roman" w:hAnsi="Arial" w:cs="Arial"/>
          <w:b/>
        </w:rPr>
      </w:pPr>
      <w:r w:rsidRPr="00FF5900">
        <w:rPr>
          <w:rFonts w:ascii="Arial" w:eastAsia="Times New Roman" w:hAnsi="Arial" w:cs="Arial"/>
          <w:b/>
        </w:rPr>
        <w:lastRenderedPageBreak/>
        <w:t>ARVIOINTIPÄÄTÖS</w:t>
      </w:r>
    </w:p>
    <w:p w:rsidR="00FF5900" w:rsidRPr="00FF5900" w:rsidRDefault="00FF5900" w:rsidP="00FF5900">
      <w:pPr>
        <w:contextualSpacing/>
        <w:rPr>
          <w:rFonts w:ascii="Arial" w:eastAsia="Times New Roman" w:hAnsi="Arial" w:cs="Arial"/>
          <w:b/>
        </w:rPr>
      </w:pPr>
    </w:p>
    <w:p w:rsidR="00FF5900" w:rsidRPr="00FF5900" w:rsidRDefault="00FF5900" w:rsidP="00FF5900">
      <w:pPr>
        <w:contextualSpacing/>
        <w:rPr>
          <w:rFonts w:ascii="Arial" w:eastAsia="Times New Roman" w:hAnsi="Arial" w:cs="Arial"/>
          <w:b/>
        </w:rPr>
      </w:pPr>
      <w:r w:rsidRPr="00FF5900">
        <w:rPr>
          <w:rFonts w:ascii="Arial" w:eastAsia="Times New Roman" w:hAnsi="Arial" w:cs="Arial"/>
          <w:b/>
        </w:rPr>
        <w:t>Työvalmennuksen erikoisammattitutkinto</w:t>
      </w:r>
    </w:p>
    <w:p w:rsidR="00FF5900" w:rsidRPr="00FF5900" w:rsidRDefault="00FF5900" w:rsidP="00FF5900">
      <w:pPr>
        <w:contextualSpacing/>
        <w:rPr>
          <w:rFonts w:ascii="Arial" w:eastAsia="Times New Roman" w:hAnsi="Arial" w:cs="Arial"/>
          <w:b/>
        </w:rPr>
      </w:pPr>
      <w:r w:rsidRPr="00FF5900">
        <w:rPr>
          <w:rFonts w:ascii="Arial" w:eastAsia="Times New Roman" w:hAnsi="Arial" w:cs="Arial"/>
          <w:b/>
        </w:rPr>
        <w:t xml:space="preserve">Tutkinnon osa: </w:t>
      </w:r>
      <w:r w:rsidR="00FE07E7">
        <w:rPr>
          <w:rFonts w:ascii="Arial" w:eastAsia="Times New Roman" w:hAnsi="Arial" w:cs="Arial"/>
          <w:b/>
        </w:rPr>
        <w:t>TYÖELÄMÄOSAAMINEN JA TYÖVALMENNUKSEN VASTUUHENKILÖNÄ TOIMIMINEN</w:t>
      </w:r>
    </w:p>
    <w:p w:rsidR="00FF5900" w:rsidRDefault="00FF5900" w:rsidP="00FF5900">
      <w:pPr>
        <w:contextualSpacing/>
        <w:rPr>
          <w:rFonts w:ascii="Arial" w:eastAsia="Times New Roman" w:hAnsi="Arial" w:cs="Arial"/>
          <w:b/>
        </w:rPr>
      </w:pPr>
    </w:p>
    <w:p w:rsidR="000C5996" w:rsidRDefault="000C5996" w:rsidP="00FF5900">
      <w:pPr>
        <w:contextualSpacing/>
        <w:rPr>
          <w:rFonts w:ascii="Arial" w:eastAsia="Times New Roman" w:hAnsi="Arial" w:cs="Arial"/>
          <w:b/>
        </w:rPr>
      </w:pPr>
    </w:p>
    <w:p w:rsidR="000C5996" w:rsidRPr="00FF5900" w:rsidRDefault="000C5996" w:rsidP="00FF5900">
      <w:pPr>
        <w:contextualSpacing/>
        <w:rPr>
          <w:rFonts w:ascii="Arial" w:eastAsia="Times New Roman" w:hAnsi="Arial" w:cs="Arial"/>
          <w:b/>
        </w:rPr>
      </w:pPr>
    </w:p>
    <w:p w:rsidR="00FF5900" w:rsidRPr="00FF5900" w:rsidRDefault="00FF5900" w:rsidP="00FF5900">
      <w:pPr>
        <w:contextualSpacing/>
        <w:rPr>
          <w:rFonts w:ascii="Arial" w:eastAsia="Times New Roman" w:hAnsi="Arial" w:cs="Arial"/>
          <w:b/>
        </w:rPr>
      </w:pPr>
      <w:r w:rsidRPr="00FF5900">
        <w:rPr>
          <w:rFonts w:ascii="Arial" w:eastAsia="Times New Roman" w:hAnsi="Arial" w:cs="Arial"/>
          <w:b/>
        </w:rPr>
        <w:t>____________________________________________________________</w:t>
      </w:r>
    </w:p>
    <w:p w:rsidR="00FF5900" w:rsidRDefault="00FF5900" w:rsidP="00FF5900">
      <w:pPr>
        <w:contextualSpacing/>
        <w:rPr>
          <w:rFonts w:ascii="Arial" w:eastAsia="Times New Roman" w:hAnsi="Arial" w:cs="Arial"/>
        </w:rPr>
      </w:pPr>
      <w:r w:rsidRPr="00FF5900">
        <w:rPr>
          <w:rFonts w:ascii="Arial" w:eastAsia="Times New Roman" w:hAnsi="Arial" w:cs="Arial"/>
        </w:rPr>
        <w:t xml:space="preserve">Tutkinnon suorittajan nimi ja syntymäaika </w:t>
      </w:r>
    </w:p>
    <w:p w:rsidR="000C5996" w:rsidRPr="00FF5900" w:rsidRDefault="000C5996" w:rsidP="00FF5900">
      <w:pPr>
        <w:contextualSpacing/>
        <w:rPr>
          <w:rFonts w:ascii="Arial" w:eastAsia="Times New Roman" w:hAnsi="Arial" w:cs="Arial"/>
        </w:rPr>
      </w:pPr>
    </w:p>
    <w:p w:rsidR="00FF5900" w:rsidRPr="00FF5900" w:rsidRDefault="00FF5900" w:rsidP="00FF5900">
      <w:pPr>
        <w:contextualSpacing/>
        <w:rPr>
          <w:rFonts w:ascii="Arial" w:eastAsia="Times New Roman" w:hAnsi="Arial" w:cs="Arial"/>
        </w:rPr>
      </w:pPr>
    </w:p>
    <w:p w:rsidR="00FF5900" w:rsidRPr="00FF5900" w:rsidRDefault="00FF5900" w:rsidP="00FF5900">
      <w:pPr>
        <w:contextualSpacing/>
        <w:rPr>
          <w:rFonts w:ascii="Arial" w:eastAsia="Times New Roman" w:hAnsi="Arial" w:cs="Arial"/>
        </w:rPr>
      </w:pPr>
      <w:r w:rsidRPr="00FF5900">
        <w:rPr>
          <w:rFonts w:ascii="Arial" w:eastAsia="Times New Roman" w:hAnsi="Arial" w:cs="Arial"/>
        </w:rPr>
        <w:t xml:space="preserve">Tutkinnon osa päätetään </w:t>
      </w:r>
      <w:r w:rsidRPr="00FF5900">
        <w:rPr>
          <w:rFonts w:ascii="Arial" w:eastAsia="Times New Roman" w:hAnsi="Arial" w:cs="Arial"/>
        </w:rPr>
        <w:tab/>
        <w:t>hyväksyttäväksi ____</w:t>
      </w:r>
      <w:r w:rsidRPr="00FF5900">
        <w:rPr>
          <w:rFonts w:ascii="Arial" w:eastAsia="Times New Roman" w:hAnsi="Arial" w:cs="Arial"/>
        </w:rPr>
        <w:tab/>
        <w:t>hylättäväksi ___</w:t>
      </w:r>
    </w:p>
    <w:p w:rsidR="00FF5900" w:rsidRPr="00FF5900" w:rsidRDefault="00FF5900" w:rsidP="00FF5900">
      <w:pPr>
        <w:contextualSpacing/>
        <w:rPr>
          <w:rFonts w:ascii="Arial" w:eastAsia="Times New Roman" w:hAnsi="Arial" w:cs="Arial"/>
        </w:rPr>
      </w:pPr>
    </w:p>
    <w:p w:rsidR="00FF5900" w:rsidRDefault="00FF5900" w:rsidP="00FF5900">
      <w:pPr>
        <w:contextualSpacing/>
        <w:rPr>
          <w:rFonts w:ascii="Arial" w:eastAsia="Times New Roman" w:hAnsi="Arial" w:cs="Arial"/>
          <w:b/>
        </w:rPr>
      </w:pPr>
      <w:r w:rsidRPr="00FF5900">
        <w:rPr>
          <w:rFonts w:ascii="Arial" w:eastAsia="Times New Roman" w:hAnsi="Arial" w:cs="Arial"/>
          <w:b/>
        </w:rPr>
        <w:t>Perustelut arviointipäätökselle:</w:t>
      </w:r>
    </w:p>
    <w:p w:rsidR="0005258E" w:rsidRDefault="0005258E" w:rsidP="00FF5900">
      <w:pPr>
        <w:contextualSpacing/>
        <w:rPr>
          <w:rFonts w:ascii="Arial" w:eastAsia="Times New Roman" w:hAnsi="Arial" w:cs="Arial"/>
          <w:b/>
        </w:rPr>
      </w:pPr>
    </w:p>
    <w:p w:rsidR="0005258E" w:rsidRDefault="0005258E" w:rsidP="00FF5900">
      <w:pPr>
        <w:contextualSpacing/>
        <w:rPr>
          <w:rFonts w:ascii="Arial" w:eastAsia="Times New Roman" w:hAnsi="Arial" w:cs="Arial"/>
          <w:b/>
        </w:rPr>
      </w:pPr>
    </w:p>
    <w:p w:rsidR="0005258E" w:rsidRDefault="0005258E" w:rsidP="00FF5900">
      <w:pPr>
        <w:contextualSpacing/>
        <w:rPr>
          <w:rFonts w:ascii="Arial" w:eastAsia="Times New Roman" w:hAnsi="Arial" w:cs="Arial"/>
          <w:b/>
        </w:rPr>
      </w:pPr>
    </w:p>
    <w:p w:rsidR="0005258E" w:rsidRPr="00FF5900" w:rsidRDefault="0005258E" w:rsidP="00FF5900">
      <w:pPr>
        <w:contextualSpacing/>
        <w:rPr>
          <w:rFonts w:ascii="Arial" w:eastAsia="Times New Roman" w:hAnsi="Arial" w:cs="Arial"/>
          <w:b/>
        </w:rPr>
      </w:pPr>
    </w:p>
    <w:p w:rsidR="007A48BF" w:rsidRDefault="007A48BF" w:rsidP="007A48BF">
      <w:pPr>
        <w:rPr>
          <w:rFonts w:ascii="Arial" w:hAnsi="Arial" w:cs="Arial"/>
          <w:sz w:val="20"/>
          <w:szCs w:val="20"/>
        </w:rPr>
      </w:pPr>
    </w:p>
    <w:p w:rsidR="0005258E" w:rsidRPr="0005258E" w:rsidRDefault="0005258E" w:rsidP="0005258E">
      <w:pPr>
        <w:contextualSpacing/>
        <w:rPr>
          <w:rFonts w:ascii="Arial" w:eastAsia="Times New Roman" w:hAnsi="Arial" w:cs="Arial"/>
        </w:rPr>
      </w:pPr>
    </w:p>
    <w:p w:rsidR="0005258E" w:rsidRPr="0005258E" w:rsidRDefault="0005258E" w:rsidP="0005258E">
      <w:pPr>
        <w:contextualSpacing/>
        <w:rPr>
          <w:rFonts w:ascii="Arial" w:eastAsia="Times New Roman" w:hAnsi="Arial" w:cs="Arial"/>
        </w:rPr>
      </w:pPr>
    </w:p>
    <w:p w:rsidR="0005258E" w:rsidRPr="0005258E" w:rsidRDefault="0005258E" w:rsidP="0005258E">
      <w:pPr>
        <w:contextualSpacing/>
        <w:rPr>
          <w:rFonts w:ascii="Arial" w:eastAsia="Times New Roman" w:hAnsi="Arial" w:cs="Arial"/>
        </w:rPr>
      </w:pPr>
      <w:r w:rsidRPr="0005258E">
        <w:rPr>
          <w:rFonts w:ascii="Arial" w:eastAsia="Times New Roman" w:hAnsi="Arial" w:cs="Arial"/>
        </w:rPr>
        <w:t>______________________________ ja ____/_</w:t>
      </w:r>
      <w:r>
        <w:rPr>
          <w:rFonts w:ascii="Arial" w:eastAsia="Times New Roman" w:hAnsi="Arial" w:cs="Arial"/>
        </w:rPr>
        <w:t>___ 20</w:t>
      </w:r>
    </w:p>
    <w:p w:rsidR="0005258E" w:rsidRPr="0005258E" w:rsidRDefault="0005258E" w:rsidP="0005258E">
      <w:pPr>
        <w:contextualSpacing/>
        <w:rPr>
          <w:rFonts w:ascii="Arial" w:eastAsia="Times New Roman" w:hAnsi="Arial" w:cs="Arial"/>
        </w:rPr>
      </w:pPr>
      <w:r w:rsidRPr="0005258E">
        <w:rPr>
          <w:rFonts w:ascii="Arial" w:eastAsia="Times New Roman" w:hAnsi="Arial" w:cs="Arial"/>
        </w:rPr>
        <w:t xml:space="preserve">paikka </w:t>
      </w:r>
      <w:r w:rsidRPr="0005258E">
        <w:rPr>
          <w:rFonts w:ascii="Arial" w:eastAsia="Times New Roman" w:hAnsi="Arial" w:cs="Arial"/>
        </w:rPr>
        <w:tab/>
      </w:r>
      <w:r w:rsidRPr="0005258E">
        <w:rPr>
          <w:rFonts w:ascii="Arial" w:eastAsia="Times New Roman" w:hAnsi="Arial" w:cs="Arial"/>
        </w:rPr>
        <w:tab/>
      </w:r>
      <w:r w:rsidRPr="0005258E">
        <w:rPr>
          <w:rFonts w:ascii="Arial" w:eastAsia="Times New Roman" w:hAnsi="Arial" w:cs="Arial"/>
        </w:rPr>
        <w:tab/>
        <w:t>aika</w:t>
      </w:r>
    </w:p>
    <w:p w:rsidR="0005258E" w:rsidRPr="0005258E" w:rsidRDefault="0005258E" w:rsidP="0005258E">
      <w:pPr>
        <w:contextualSpacing/>
        <w:rPr>
          <w:rFonts w:ascii="Arial" w:eastAsia="Times New Roman" w:hAnsi="Arial" w:cs="Arial"/>
        </w:rPr>
      </w:pPr>
    </w:p>
    <w:p w:rsidR="0005258E" w:rsidRPr="0005258E" w:rsidRDefault="0005258E" w:rsidP="0005258E">
      <w:pPr>
        <w:contextualSpacing/>
        <w:rPr>
          <w:rFonts w:ascii="Arial" w:eastAsia="Times New Roman" w:hAnsi="Arial" w:cs="Arial"/>
          <w:b/>
        </w:rPr>
      </w:pPr>
    </w:p>
    <w:p w:rsidR="0005258E" w:rsidRDefault="0005258E" w:rsidP="0005258E">
      <w:pPr>
        <w:contextualSpacing/>
        <w:rPr>
          <w:rFonts w:ascii="Arial" w:eastAsia="Times New Roman" w:hAnsi="Arial" w:cs="Arial"/>
          <w:b/>
        </w:rPr>
      </w:pPr>
      <w:r w:rsidRPr="0005258E">
        <w:rPr>
          <w:rFonts w:ascii="Arial" w:eastAsia="Times New Roman" w:hAnsi="Arial" w:cs="Arial"/>
          <w:b/>
        </w:rPr>
        <w:t>Allekirjoitukset ja nimenselvennykset</w:t>
      </w:r>
      <w:r w:rsidR="000C5996">
        <w:rPr>
          <w:rFonts w:ascii="Arial" w:eastAsia="Times New Roman" w:hAnsi="Arial" w:cs="Arial"/>
          <w:b/>
        </w:rPr>
        <w:t>:</w:t>
      </w:r>
    </w:p>
    <w:p w:rsidR="0005258E" w:rsidRDefault="0005258E" w:rsidP="0005258E">
      <w:pPr>
        <w:contextualSpacing/>
        <w:rPr>
          <w:rFonts w:ascii="Arial" w:eastAsia="Times New Roman" w:hAnsi="Arial" w:cs="Arial"/>
          <w:b/>
        </w:rPr>
      </w:pPr>
    </w:p>
    <w:p w:rsidR="0005258E" w:rsidRDefault="0005258E" w:rsidP="0005258E">
      <w:pPr>
        <w:contextualSpacing/>
        <w:rPr>
          <w:rFonts w:ascii="Arial" w:eastAsia="Times New Roman" w:hAnsi="Arial" w:cs="Arial"/>
          <w:b/>
        </w:rPr>
      </w:pPr>
    </w:p>
    <w:p w:rsidR="0005258E" w:rsidRDefault="0005258E" w:rsidP="0005258E">
      <w:pPr>
        <w:contextualSpacing/>
        <w:rPr>
          <w:rFonts w:ascii="Arial" w:eastAsia="Times New Roman" w:hAnsi="Arial" w:cs="Arial"/>
          <w:b/>
        </w:rPr>
      </w:pPr>
    </w:p>
    <w:p w:rsidR="0005258E" w:rsidRDefault="0005258E" w:rsidP="0005258E">
      <w:pPr>
        <w:contextualSpacing/>
        <w:rPr>
          <w:rFonts w:ascii="Arial" w:eastAsia="Times New Roman" w:hAnsi="Arial" w:cs="Arial"/>
          <w:b/>
        </w:rPr>
      </w:pPr>
    </w:p>
    <w:p w:rsidR="0005258E" w:rsidRPr="0005258E" w:rsidRDefault="0005258E" w:rsidP="0005258E">
      <w:pPr>
        <w:contextualSpacing/>
        <w:rPr>
          <w:rFonts w:ascii="Arial" w:eastAsia="Times New Roman" w:hAnsi="Arial" w:cs="Arial"/>
          <w:b/>
        </w:rPr>
      </w:pPr>
      <w:r w:rsidRPr="0005258E">
        <w:rPr>
          <w:rFonts w:ascii="Arial" w:eastAsia="Times New Roman" w:hAnsi="Arial" w:cs="Arial"/>
        </w:rPr>
        <w:t>Työntekijäarvioija</w:t>
      </w:r>
      <w:r w:rsidRPr="0005258E">
        <w:rPr>
          <w:rFonts w:ascii="Arial" w:eastAsia="Times New Roman" w:hAnsi="Arial" w:cs="Arial"/>
        </w:rPr>
        <w:tab/>
      </w:r>
      <w:r w:rsidRPr="0005258E">
        <w:rPr>
          <w:rFonts w:ascii="Arial" w:eastAsia="Times New Roman" w:hAnsi="Arial" w:cs="Arial"/>
        </w:rPr>
        <w:tab/>
        <w:t>Opettaja-arvioija</w:t>
      </w: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5A107C" w:rsidRDefault="005A107C" w:rsidP="007A48BF">
      <w:pPr>
        <w:rPr>
          <w:rFonts w:ascii="Arial" w:hAnsi="Arial" w:cs="Arial"/>
          <w:sz w:val="20"/>
          <w:szCs w:val="20"/>
        </w:rPr>
      </w:pPr>
    </w:p>
    <w:p w:rsidR="00127532" w:rsidRPr="005A107C" w:rsidRDefault="00127532" w:rsidP="005A107C">
      <w:pPr>
        <w:rPr>
          <w:rFonts w:ascii="Arial" w:hAnsi="Arial" w:cs="Arial"/>
          <w:sz w:val="20"/>
          <w:szCs w:val="20"/>
        </w:rPr>
      </w:pPr>
    </w:p>
    <w:sectPr w:rsidR="00127532" w:rsidRPr="005A107C" w:rsidSect="00127532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8EA"/>
    <w:multiLevelType w:val="hybridMultilevel"/>
    <w:tmpl w:val="62C6C0D2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3615E"/>
    <w:multiLevelType w:val="hybridMultilevel"/>
    <w:tmpl w:val="1DF831A8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B37D79"/>
    <w:multiLevelType w:val="hybridMultilevel"/>
    <w:tmpl w:val="CB921334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239F3"/>
    <w:multiLevelType w:val="hybridMultilevel"/>
    <w:tmpl w:val="C034343E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83610E"/>
    <w:multiLevelType w:val="hybridMultilevel"/>
    <w:tmpl w:val="213C6180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038E2"/>
    <w:multiLevelType w:val="hybridMultilevel"/>
    <w:tmpl w:val="CDDE6C66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40C1B"/>
    <w:multiLevelType w:val="hybridMultilevel"/>
    <w:tmpl w:val="2BAA9CAE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843174"/>
    <w:multiLevelType w:val="hybridMultilevel"/>
    <w:tmpl w:val="C2EC8AEC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467F4"/>
    <w:multiLevelType w:val="hybridMultilevel"/>
    <w:tmpl w:val="8E84EBDC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845B8"/>
    <w:multiLevelType w:val="hybridMultilevel"/>
    <w:tmpl w:val="B3CAEA68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364C8"/>
    <w:multiLevelType w:val="hybridMultilevel"/>
    <w:tmpl w:val="526C75E0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774BA7"/>
    <w:multiLevelType w:val="hybridMultilevel"/>
    <w:tmpl w:val="D4AA0E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B34AF"/>
    <w:multiLevelType w:val="hybridMultilevel"/>
    <w:tmpl w:val="C400D0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60E36"/>
    <w:multiLevelType w:val="hybridMultilevel"/>
    <w:tmpl w:val="D922A78C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84F57"/>
    <w:multiLevelType w:val="hybridMultilevel"/>
    <w:tmpl w:val="EEFE4996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7796C"/>
    <w:multiLevelType w:val="hybridMultilevel"/>
    <w:tmpl w:val="EC38A2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04BAC"/>
    <w:multiLevelType w:val="hybridMultilevel"/>
    <w:tmpl w:val="7282878E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A465C3"/>
    <w:multiLevelType w:val="hybridMultilevel"/>
    <w:tmpl w:val="8F4281C0"/>
    <w:lvl w:ilvl="0" w:tplc="447A7972">
      <w:start w:val="3"/>
      <w:numFmt w:val="bullet"/>
      <w:lvlText w:val="-"/>
      <w:lvlJc w:val="left"/>
      <w:pPr>
        <w:ind w:left="819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8" w15:restartNumberingAfterBreak="0">
    <w:nsid w:val="3B975A64"/>
    <w:multiLevelType w:val="hybridMultilevel"/>
    <w:tmpl w:val="E0FCBBC4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E1C35"/>
    <w:multiLevelType w:val="hybridMultilevel"/>
    <w:tmpl w:val="C3924B42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E1A1E"/>
    <w:multiLevelType w:val="hybridMultilevel"/>
    <w:tmpl w:val="68C0124E"/>
    <w:lvl w:ilvl="0" w:tplc="4B7C36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240C25"/>
    <w:multiLevelType w:val="hybridMultilevel"/>
    <w:tmpl w:val="4F8E55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31269"/>
    <w:multiLevelType w:val="hybridMultilevel"/>
    <w:tmpl w:val="E11A4D5A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B145D6"/>
    <w:multiLevelType w:val="hybridMultilevel"/>
    <w:tmpl w:val="FB64C79C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32A96"/>
    <w:multiLevelType w:val="hybridMultilevel"/>
    <w:tmpl w:val="063EDA1E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138BB"/>
    <w:multiLevelType w:val="hybridMultilevel"/>
    <w:tmpl w:val="531CB4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D4698"/>
    <w:multiLevelType w:val="hybridMultilevel"/>
    <w:tmpl w:val="D6A636BC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F7058"/>
    <w:multiLevelType w:val="hybridMultilevel"/>
    <w:tmpl w:val="4AA64614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91CD2"/>
    <w:multiLevelType w:val="hybridMultilevel"/>
    <w:tmpl w:val="D714B022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536955"/>
    <w:multiLevelType w:val="hybridMultilevel"/>
    <w:tmpl w:val="4C5E11DE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3E1050"/>
    <w:multiLevelType w:val="hybridMultilevel"/>
    <w:tmpl w:val="188AB964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B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B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B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B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B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B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B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1" w15:restartNumberingAfterBreak="0">
    <w:nsid w:val="58190DED"/>
    <w:multiLevelType w:val="hybridMultilevel"/>
    <w:tmpl w:val="C4EE68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B1F6E"/>
    <w:multiLevelType w:val="hybridMultilevel"/>
    <w:tmpl w:val="11006D10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B102ED"/>
    <w:multiLevelType w:val="hybridMultilevel"/>
    <w:tmpl w:val="F6688FD4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E2C0D"/>
    <w:multiLevelType w:val="hybridMultilevel"/>
    <w:tmpl w:val="6A00E400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D1E6F"/>
    <w:multiLevelType w:val="hybridMultilevel"/>
    <w:tmpl w:val="7B1E9CBA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363CB"/>
    <w:multiLevelType w:val="hybridMultilevel"/>
    <w:tmpl w:val="84181356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B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B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B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B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B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B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B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7" w15:restartNumberingAfterBreak="0">
    <w:nsid w:val="7109358B"/>
    <w:multiLevelType w:val="hybridMultilevel"/>
    <w:tmpl w:val="859E6AFA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E0667B"/>
    <w:multiLevelType w:val="hybridMultilevel"/>
    <w:tmpl w:val="75441AAC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C45CF"/>
    <w:multiLevelType w:val="hybridMultilevel"/>
    <w:tmpl w:val="B798F9A8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434A2"/>
    <w:multiLevelType w:val="hybridMultilevel"/>
    <w:tmpl w:val="B71E9770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B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B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B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B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B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B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B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1" w15:restartNumberingAfterBreak="0">
    <w:nsid w:val="7DCF4E5E"/>
    <w:multiLevelType w:val="hybridMultilevel"/>
    <w:tmpl w:val="69D2F3A8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B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B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B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B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B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B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B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2" w15:restartNumberingAfterBreak="0">
    <w:nsid w:val="7F262A89"/>
    <w:multiLevelType w:val="hybridMultilevel"/>
    <w:tmpl w:val="1DDABC28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1"/>
  </w:num>
  <w:num w:numId="3">
    <w:abstractNumId w:val="25"/>
  </w:num>
  <w:num w:numId="4">
    <w:abstractNumId w:val="15"/>
  </w:num>
  <w:num w:numId="5">
    <w:abstractNumId w:val="11"/>
  </w:num>
  <w:num w:numId="6">
    <w:abstractNumId w:val="12"/>
  </w:num>
  <w:num w:numId="7">
    <w:abstractNumId w:val="16"/>
  </w:num>
  <w:num w:numId="8">
    <w:abstractNumId w:val="1"/>
  </w:num>
  <w:num w:numId="9">
    <w:abstractNumId w:val="30"/>
  </w:num>
  <w:num w:numId="10">
    <w:abstractNumId w:val="32"/>
  </w:num>
  <w:num w:numId="11">
    <w:abstractNumId w:val="40"/>
  </w:num>
  <w:num w:numId="12">
    <w:abstractNumId w:val="3"/>
  </w:num>
  <w:num w:numId="13">
    <w:abstractNumId w:val="22"/>
  </w:num>
  <w:num w:numId="14">
    <w:abstractNumId w:val="20"/>
  </w:num>
  <w:num w:numId="15">
    <w:abstractNumId w:val="10"/>
  </w:num>
  <w:num w:numId="16">
    <w:abstractNumId w:val="41"/>
  </w:num>
  <w:num w:numId="17">
    <w:abstractNumId w:val="36"/>
  </w:num>
  <w:num w:numId="18">
    <w:abstractNumId w:val="6"/>
  </w:num>
  <w:num w:numId="19">
    <w:abstractNumId w:val="14"/>
  </w:num>
  <w:num w:numId="20">
    <w:abstractNumId w:val="5"/>
  </w:num>
  <w:num w:numId="21">
    <w:abstractNumId w:val="17"/>
  </w:num>
  <w:num w:numId="22">
    <w:abstractNumId w:val="18"/>
  </w:num>
  <w:num w:numId="23">
    <w:abstractNumId w:val="4"/>
  </w:num>
  <w:num w:numId="24">
    <w:abstractNumId w:val="26"/>
  </w:num>
  <w:num w:numId="25">
    <w:abstractNumId w:val="39"/>
  </w:num>
  <w:num w:numId="26">
    <w:abstractNumId w:val="34"/>
  </w:num>
  <w:num w:numId="27">
    <w:abstractNumId w:val="0"/>
  </w:num>
  <w:num w:numId="28">
    <w:abstractNumId w:val="2"/>
  </w:num>
  <w:num w:numId="29">
    <w:abstractNumId w:val="28"/>
  </w:num>
  <w:num w:numId="30">
    <w:abstractNumId w:val="42"/>
  </w:num>
  <w:num w:numId="31">
    <w:abstractNumId w:val="27"/>
  </w:num>
  <w:num w:numId="32">
    <w:abstractNumId w:val="23"/>
  </w:num>
  <w:num w:numId="33">
    <w:abstractNumId w:val="9"/>
  </w:num>
  <w:num w:numId="34">
    <w:abstractNumId w:val="29"/>
  </w:num>
  <w:num w:numId="35">
    <w:abstractNumId w:val="19"/>
  </w:num>
  <w:num w:numId="36">
    <w:abstractNumId w:val="7"/>
  </w:num>
  <w:num w:numId="37">
    <w:abstractNumId w:val="13"/>
  </w:num>
  <w:num w:numId="38">
    <w:abstractNumId w:val="37"/>
  </w:num>
  <w:num w:numId="39">
    <w:abstractNumId w:val="8"/>
  </w:num>
  <w:num w:numId="40">
    <w:abstractNumId w:val="35"/>
  </w:num>
  <w:num w:numId="41">
    <w:abstractNumId w:val="33"/>
  </w:num>
  <w:num w:numId="42">
    <w:abstractNumId w:val="24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32"/>
    <w:rsid w:val="00010008"/>
    <w:rsid w:val="0005258E"/>
    <w:rsid w:val="00083040"/>
    <w:rsid w:val="000C3F34"/>
    <w:rsid w:val="000C4AE2"/>
    <w:rsid w:val="000C5996"/>
    <w:rsid w:val="00127532"/>
    <w:rsid w:val="0017483C"/>
    <w:rsid w:val="001B4DC4"/>
    <w:rsid w:val="00200F17"/>
    <w:rsid w:val="002A1875"/>
    <w:rsid w:val="002E07D8"/>
    <w:rsid w:val="002F6435"/>
    <w:rsid w:val="0031188F"/>
    <w:rsid w:val="003378CE"/>
    <w:rsid w:val="00344C91"/>
    <w:rsid w:val="003A0564"/>
    <w:rsid w:val="003B3BF9"/>
    <w:rsid w:val="0041604B"/>
    <w:rsid w:val="00431059"/>
    <w:rsid w:val="00464D69"/>
    <w:rsid w:val="00552D7C"/>
    <w:rsid w:val="005A107C"/>
    <w:rsid w:val="005B4569"/>
    <w:rsid w:val="005D0B6F"/>
    <w:rsid w:val="00631579"/>
    <w:rsid w:val="006675DC"/>
    <w:rsid w:val="006A606A"/>
    <w:rsid w:val="006C16F1"/>
    <w:rsid w:val="006D1E54"/>
    <w:rsid w:val="00720929"/>
    <w:rsid w:val="007329CA"/>
    <w:rsid w:val="0074133C"/>
    <w:rsid w:val="0078372B"/>
    <w:rsid w:val="00785171"/>
    <w:rsid w:val="00785C64"/>
    <w:rsid w:val="007A48BF"/>
    <w:rsid w:val="007F4C8E"/>
    <w:rsid w:val="008267DE"/>
    <w:rsid w:val="0086072C"/>
    <w:rsid w:val="008B3DCF"/>
    <w:rsid w:val="008B6D95"/>
    <w:rsid w:val="008E66D0"/>
    <w:rsid w:val="009522FB"/>
    <w:rsid w:val="009C49AA"/>
    <w:rsid w:val="00AC7730"/>
    <w:rsid w:val="00AE5465"/>
    <w:rsid w:val="00B3772F"/>
    <w:rsid w:val="00B66FF6"/>
    <w:rsid w:val="00B9382A"/>
    <w:rsid w:val="00BE490A"/>
    <w:rsid w:val="00BF764E"/>
    <w:rsid w:val="00C46EC8"/>
    <w:rsid w:val="00CB0C9C"/>
    <w:rsid w:val="00DD70B2"/>
    <w:rsid w:val="00DE27AE"/>
    <w:rsid w:val="00E56D90"/>
    <w:rsid w:val="00E63155"/>
    <w:rsid w:val="00E6799D"/>
    <w:rsid w:val="00E87174"/>
    <w:rsid w:val="00E935A8"/>
    <w:rsid w:val="00E94DAB"/>
    <w:rsid w:val="00EB45CB"/>
    <w:rsid w:val="00EE05EA"/>
    <w:rsid w:val="00F72613"/>
    <w:rsid w:val="00FE07E7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C78BF-E822-4A99-AE43-0D3EBC7B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A107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200F17"/>
    <w:pPr>
      <w:spacing w:after="0" w:line="240" w:lineRule="auto"/>
      <w:ind w:left="720"/>
      <w:contextualSpacing/>
    </w:pPr>
    <w:rPr>
      <w:rFonts w:ascii="Arial" w:eastAsia="Times New Roman" w:hAnsi="Arial" w:cs="Arial"/>
      <w:bCs/>
      <w:lang w:eastAsia="fi-FI"/>
    </w:rPr>
  </w:style>
  <w:style w:type="table" w:styleId="TaulukkoRuudukko">
    <w:name w:val="Table Grid"/>
    <w:basedOn w:val="Normaalitaulukko"/>
    <w:uiPriority w:val="59"/>
    <w:rsid w:val="0055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E94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94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1482</Words>
  <Characters>12012</Characters>
  <Application>Microsoft Office Word</Application>
  <DocSecurity>0</DocSecurity>
  <Lines>100</Lines>
  <Paragraphs>26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Kaakkois-Suomen Tieto Oy</Company>
  <LinksUpToDate>false</LinksUpToDate>
  <CharactersWithSpaces>13468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mari.sutela@ksao.fi</dc:creator>
  <cp:lastModifiedBy>Kainulainen Anja</cp:lastModifiedBy>
  <cp:revision>5</cp:revision>
  <cp:lastPrinted>2018-01-29T09:16:00Z</cp:lastPrinted>
  <dcterms:created xsi:type="dcterms:W3CDTF">2018-01-29T08:37:00Z</dcterms:created>
  <dcterms:modified xsi:type="dcterms:W3CDTF">2018-01-29T09:16:00Z</dcterms:modified>
</cp:coreProperties>
</file>