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48"/>
          <w:szCs w:val="48"/>
          <w:lang w:val="en-US" w:eastAsia="ja-JP"/>
        </w:rPr>
      </w:pPr>
      <w:proofErr w:type="spellStart"/>
      <w:r>
        <w:rPr>
          <w:rFonts w:ascii="Helvetica" w:hAnsi="Helvetica" w:cs="Helvetica"/>
          <w:b/>
          <w:bCs/>
          <w:color w:val="262626"/>
          <w:sz w:val="48"/>
          <w:szCs w:val="48"/>
          <w:lang w:val="en-US" w:eastAsia="ja-JP"/>
        </w:rPr>
        <w:t>Erlkönigs</w:t>
      </w:r>
      <w:proofErr w:type="spellEnd"/>
      <w:r>
        <w:rPr>
          <w:rFonts w:ascii="Helvetica" w:hAnsi="Helvetica" w:cs="Helvetica"/>
          <w:b/>
          <w:bCs/>
          <w:color w:val="262626"/>
          <w:sz w:val="48"/>
          <w:szCs w:val="48"/>
          <w:lang w:val="en-US" w:eastAsia="ja-JP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62626"/>
          <w:sz w:val="48"/>
          <w:szCs w:val="48"/>
          <w:lang w:val="en-US" w:eastAsia="ja-JP"/>
        </w:rPr>
        <w:t>Tochter</w:t>
      </w:r>
      <w:proofErr w:type="spellEnd"/>
    </w:p>
    <w:p w:rsid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i/>
          <w:iCs/>
          <w:color w:val="6D6D6D"/>
          <w:sz w:val="37"/>
          <w:szCs w:val="37"/>
          <w:lang w:val="en-US" w:eastAsia="ja-JP"/>
        </w:rPr>
      </w:pPr>
      <w:r>
        <w:rPr>
          <w:rFonts w:ascii="Helvetica" w:hAnsi="Helvetica" w:cs="Helvetica"/>
          <w:b/>
          <w:bCs/>
          <w:i/>
          <w:iCs/>
          <w:color w:val="6D6D6D"/>
          <w:sz w:val="37"/>
          <w:szCs w:val="37"/>
          <w:lang w:val="en-US" w:eastAsia="ja-JP"/>
        </w:rPr>
        <w:t>Johann Gottfried Herder</w:t>
      </w:r>
    </w:p>
    <w:p w:rsid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32"/>
          <w:szCs w:val="32"/>
          <w:lang w:val="en-US" w:eastAsia="ja-JP"/>
        </w:rPr>
      </w:pPr>
      <w:r>
        <w:rPr>
          <w:rFonts w:ascii="Helvetica" w:hAnsi="Helvetica" w:cs="Helvetica"/>
          <w:b/>
          <w:bCs/>
          <w:color w:val="262626"/>
          <w:sz w:val="32"/>
          <w:szCs w:val="32"/>
          <w:lang w:val="en-US" w:eastAsia="ja-JP"/>
        </w:rPr>
        <w:t>(1744 - 1803)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bookmarkStart w:id="0" w:name="_GoBack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reitet spät und weit,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Zu bieten auf seine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Hochzeitsleut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;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Da tanzen die Elfen auf grünem Land,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Erlkönigs Tochter reicht ihm die Hand.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»Willkommen, 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! 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Was eilst von hier?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Tritt her in den Reihen und tanz mit mir.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»Ich darf nicht tanzen, nicht tanzen ich mag,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Frühmorgen ist mein Hochzeittag.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»Hör an, 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, tritt tanzen mit mir,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Zwei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güldne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Sporne schenk ich dir.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Ein Hemd von Seide so weiß und fein,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Meine Mutter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bleicht's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mit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Mondenschein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»Ich darf nicht tanzen, nicht tanzen ich mag,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Frühmorgen ist mein Hochzeitstag.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»Hör an, 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, tritt tanzen mit mir,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Einen Haufen Goldes schenk ich dir.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»Einen Haufen Goldes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nähm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ich wohl;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Doch tanzen ich nicht darf noch soll.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»Und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willt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, 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, nicht tanzen mit mir,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Soll Seuch und Krankheit folgen dir.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lastRenderedPageBreak/>
        <w:t xml:space="preserve">Sie tät einen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Schalg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ihm auf sein Herz,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Noch nimmer fühlt er solchen Schmerz.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Sie hob ihn bleichend auf sein Pferd.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»Reit heim nun zu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deine'm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Fräulein wert.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Und als er 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kam vor Hauses</w:t>
      </w:r>
      <w:proofErr w:type="gram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Tür,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Seine Mutter zitternd stand dafür.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»Hör an, mein Sohn, sag an mir gleich,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Wie ist dein' Farbe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blaß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und bleich?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»Und sollt sie nicht sein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blaß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 und bleich,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Ich traf in Erlenkönigs Reich.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»Hör an, mein Sohn, so lieb und traut,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Was soll ich nun sagen deiner Braut?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»Sagt ihr, ich sei im Wald zur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Stund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Zu proben da mein Pferd und Hund.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Frühmorgen und als es Tag kaum war,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Da kam die Braut mit der Hochzeitschar.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»Sie schenkten Met, sie schenkten Wein;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Wo ist 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, der Bräutigam mein?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»Herr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, er ritt in Wald zur </w:t>
      </w:r>
      <w:proofErr w:type="spellStart"/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Stund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,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Er probt allda sein Pferd und Hund.</w:t>
      </w:r>
      <w:proofErr w:type="gram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«</w:t>
      </w:r>
      <w:proofErr w:type="gramEnd"/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  <w:lang w:eastAsia="ja-JP"/>
        </w:rPr>
      </w:pP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Die Braut hob auf den Scharlach rot,</w:t>
      </w:r>
    </w:p>
    <w:p w:rsidR="00867B95" w:rsidRPr="00867B95" w:rsidRDefault="00867B95" w:rsidP="00867B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eastAsia="ja-JP"/>
        </w:rPr>
      </w:pPr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 xml:space="preserve">Da lag Herr </w:t>
      </w:r>
      <w:proofErr w:type="spellStart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Oluf</w:t>
      </w:r>
      <w:proofErr w:type="spellEnd"/>
      <w:r w:rsidRPr="00867B95">
        <w:rPr>
          <w:rFonts w:ascii="Helvetica" w:hAnsi="Helvetica" w:cs="Helvetica"/>
          <w:color w:val="262626"/>
          <w:sz w:val="32"/>
          <w:szCs w:val="32"/>
          <w:lang w:eastAsia="ja-JP"/>
        </w:rPr>
        <w:t>, und er war tot.</w:t>
      </w:r>
    </w:p>
    <w:p w:rsidR="00A110C0" w:rsidRPr="00867B95" w:rsidRDefault="00A110C0" w:rsidP="00867B95"/>
    <w:bookmarkEnd w:id="0"/>
    <w:sectPr w:rsidR="00A110C0" w:rsidRPr="00867B95" w:rsidSect="00EF2B51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40"/>
    <w:rsid w:val="00123340"/>
    <w:rsid w:val="00867B95"/>
    <w:rsid w:val="00A110C0"/>
    <w:rsid w:val="00D27CFD"/>
    <w:rsid w:val="00E7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779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val="de-DE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val="de-DE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4CF70-90EA-FC48-8F7D-2CDB9AB3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297</Words>
  <Characters>1392</Characters>
  <Application>Microsoft Macintosh Word</Application>
  <DocSecurity>0</DocSecurity>
  <Lines>46</Lines>
  <Paragraphs>52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2017-03-16T09:07:00Z</dcterms:created>
  <dcterms:modified xsi:type="dcterms:W3CDTF">2017-03-16T09:32:00Z</dcterms:modified>
</cp:coreProperties>
</file>