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4" w:rsidRPr="00F11990" w:rsidRDefault="00831B69">
      <w:pPr>
        <w:rPr>
          <w:b/>
          <w:color w:val="C00000"/>
          <w:sz w:val="28"/>
          <w:szCs w:val="28"/>
        </w:rPr>
      </w:pPr>
      <w:r w:rsidRPr="00F11990">
        <w:rPr>
          <w:b/>
          <w:color w:val="C00000"/>
          <w:sz w:val="28"/>
          <w:szCs w:val="28"/>
        </w:rPr>
        <w:t xml:space="preserve">Redemittel für </w:t>
      </w:r>
      <w:r w:rsidR="0040410C">
        <w:rPr>
          <w:b/>
          <w:color w:val="C00000"/>
          <w:sz w:val="28"/>
          <w:szCs w:val="28"/>
        </w:rPr>
        <w:t>einen</w:t>
      </w:r>
      <w:r w:rsidRPr="00F11990">
        <w:rPr>
          <w:b/>
          <w:color w:val="C00000"/>
          <w:sz w:val="28"/>
          <w:szCs w:val="28"/>
        </w:rPr>
        <w:t xml:space="preserve"> Dialog am Schalter auf dem Bahnhof</w:t>
      </w:r>
    </w:p>
    <w:p w:rsidR="00103CC4" w:rsidRPr="00103CC4" w:rsidRDefault="000C5C28" w:rsidP="000B39AF">
      <w:pPr>
        <w:pStyle w:val="ListParagraph"/>
        <w:numPr>
          <w:ilvl w:val="0"/>
          <w:numId w:val="1"/>
        </w:numPr>
        <w:rPr>
          <w:rFonts w:ascii="Comic Sans MS" w:hAnsi="Comic Sans MS" w:cs="Times New Roman"/>
          <w:i/>
        </w:rPr>
      </w:pPr>
      <w:r>
        <w:rPr>
          <w:b/>
          <w:color w:val="002060"/>
          <w:sz w:val="24"/>
          <w:szCs w:val="24"/>
        </w:rPr>
        <w:t>Ordnen Sie folgende Redemittel den Rubriken zu</w:t>
      </w:r>
      <w:r w:rsidR="00D613F4" w:rsidRPr="000B39AF">
        <w:rPr>
          <w:b/>
          <w:color w:val="002060"/>
          <w:sz w:val="24"/>
          <w:szCs w:val="24"/>
        </w:rPr>
        <w:t>.</w:t>
      </w:r>
      <w:r>
        <w:rPr>
          <w:b/>
          <w:color w:val="002060"/>
          <w:sz w:val="24"/>
          <w:szCs w:val="24"/>
        </w:rPr>
        <w:t xml:space="preserve"> </w:t>
      </w:r>
    </w:p>
    <w:p w:rsidR="000B39AF" w:rsidRPr="000B39AF" w:rsidRDefault="002478B9" w:rsidP="00103CC4">
      <w:pPr>
        <w:pStyle w:val="ListParagraph"/>
        <w:spacing w:line="240" w:lineRule="auto"/>
        <w:rPr>
          <w:rFonts w:ascii="Comic Sans MS" w:hAnsi="Comic Sans MS" w:cs="Times New Roman"/>
          <w:i/>
        </w:rPr>
      </w:pPr>
      <w:r w:rsidRPr="000B39AF">
        <w:rPr>
          <w:rFonts w:ascii="Comic Sans MS" w:hAnsi="Comic Sans MS" w:cs="Times New Roman"/>
          <w:i/>
        </w:rPr>
        <w:tab/>
      </w:r>
    </w:p>
    <w:tbl>
      <w:tblPr>
        <w:tblStyle w:val="TableGrid"/>
        <w:tblW w:w="5000" w:type="pct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3994"/>
      </w:tblGrid>
      <w:tr w:rsidR="000B39AF" w:rsidTr="00DA1BF9">
        <w:trPr>
          <w:trHeight w:val="1134"/>
        </w:trPr>
        <w:tc>
          <w:tcPr>
            <w:tcW w:w="5000" w:type="pct"/>
            <w:tcBorders>
              <w:bottom w:val="single" w:sz="8" w:space="0" w:color="auto"/>
            </w:tcBorders>
            <w:shd w:val="clear" w:color="auto" w:fill="FDE9D9" w:themeFill="accent6" w:themeFillTint="33"/>
          </w:tcPr>
          <w:p w:rsidR="00103CC4" w:rsidRPr="00D613F4" w:rsidRDefault="00103CC4" w:rsidP="00103CC4">
            <w:pPr>
              <w:rPr>
                <w:rFonts w:ascii="Comic Sans MS" w:hAnsi="Comic Sans MS"/>
                <w:i/>
              </w:rPr>
            </w:pPr>
            <w:r w:rsidRPr="00D613F4">
              <w:rPr>
                <w:rFonts w:ascii="Comic Sans MS" w:hAnsi="Comic Sans MS"/>
                <w:i/>
              </w:rPr>
              <w:t xml:space="preserve">Wann fährt der nächste Zug nach </w:t>
            </w:r>
            <w:r>
              <w:rPr>
                <w:rFonts w:ascii="Comic Sans MS" w:hAnsi="Comic Sans MS"/>
                <w:i/>
              </w:rPr>
              <w:t>_________</w:t>
            </w:r>
            <w:r w:rsidRPr="00D613F4">
              <w:rPr>
                <w:rFonts w:ascii="Comic Sans MS" w:hAnsi="Comic Sans MS"/>
                <w:i/>
              </w:rPr>
              <w:t>?</w:t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  <w:t>Was kostet die Fahrkarte einfach / hin und zurück?</w:t>
            </w:r>
          </w:p>
          <w:p w:rsidR="00103CC4" w:rsidRDefault="00103CC4" w:rsidP="00103CC4">
            <w:pPr>
              <w:ind w:left="708" w:firstLine="708"/>
              <w:rPr>
                <w:rFonts w:ascii="Comic Sans MS" w:hAnsi="Comic Sans MS"/>
                <w:i/>
              </w:rPr>
            </w:pPr>
            <w:r w:rsidRPr="00D613F4">
              <w:rPr>
                <w:rFonts w:ascii="Comic Sans MS" w:hAnsi="Comic Sans MS"/>
                <w:i/>
              </w:rPr>
              <w:t>Gibt es Erm</w:t>
            </w:r>
            <w:r w:rsidRPr="00D613F4">
              <w:rPr>
                <w:rFonts w:ascii="Comic Sans MS" w:hAnsi="Comic Sans MS" w:cs="Times New Roman"/>
                <w:i/>
              </w:rPr>
              <w:t>äßigungen für Studenten</w:t>
            </w:r>
            <w:r>
              <w:rPr>
                <w:rFonts w:ascii="Comic Sans MS" w:hAnsi="Comic Sans MS" w:cs="Times New Roman"/>
                <w:i/>
              </w:rPr>
              <w:t xml:space="preserve"> / Schüler / Kinder / Senioren</w:t>
            </w:r>
            <w:r w:rsidRPr="00D613F4">
              <w:rPr>
                <w:rFonts w:ascii="Comic Sans MS" w:hAnsi="Comic Sans MS" w:cs="Times New Roman"/>
                <w:i/>
              </w:rPr>
              <w:t>?</w:t>
            </w:r>
          </w:p>
          <w:p w:rsidR="00103CC4" w:rsidRDefault="00103CC4" w:rsidP="00103CC4">
            <w:pPr>
              <w:rPr>
                <w:rFonts w:ascii="Comic Sans MS" w:hAnsi="Comic Sans MS" w:cs="Times New Roman"/>
                <w:i/>
              </w:rPr>
            </w:pPr>
            <w:r>
              <w:rPr>
                <w:rFonts w:ascii="Comic Sans MS" w:hAnsi="Comic Sans MS"/>
                <w:i/>
              </w:rPr>
              <w:t xml:space="preserve">Welche Fahrscheine sind gültig? </w:t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  <w:t>Guten Tag, ich hätte gern eine Auskunft.</w:t>
            </w:r>
          </w:p>
          <w:p w:rsidR="00103CC4" w:rsidRPr="00284257" w:rsidRDefault="00103CC4" w:rsidP="00103CC4">
            <w:pPr>
              <w:ind w:left="708" w:firstLine="708"/>
              <w:rPr>
                <w:rFonts w:ascii="Comic Sans MS" w:hAnsi="Comic Sans MS"/>
                <w:i/>
              </w:rPr>
            </w:pPr>
            <w:r w:rsidRPr="00284257">
              <w:rPr>
                <w:rFonts w:ascii="Comic Sans MS" w:hAnsi="Comic Sans MS"/>
                <w:i/>
              </w:rPr>
              <w:tab/>
            </w:r>
            <w:r w:rsidRPr="00284257">
              <w:rPr>
                <w:rFonts w:ascii="Comic Sans MS" w:hAnsi="Comic Sans MS"/>
                <w:i/>
              </w:rPr>
              <w:tab/>
            </w:r>
            <w:r w:rsidRPr="00284257">
              <w:rPr>
                <w:rFonts w:ascii="Comic Sans MS" w:hAnsi="Comic Sans MS"/>
                <w:i/>
              </w:rPr>
              <w:tab/>
              <w:t xml:space="preserve">Wann kommt der Zug an? </w:t>
            </w:r>
            <w:r w:rsidRPr="00284257">
              <w:rPr>
                <w:rFonts w:ascii="Comic Sans MS" w:hAnsi="Comic Sans MS"/>
                <w:i/>
              </w:rPr>
              <w:tab/>
            </w:r>
            <w:r w:rsidRPr="00284257">
              <w:rPr>
                <w:rFonts w:ascii="Comic Sans MS" w:hAnsi="Comic Sans MS"/>
                <w:i/>
              </w:rPr>
              <w:tab/>
            </w:r>
            <w:r w:rsidRPr="00284257">
              <w:rPr>
                <w:rFonts w:ascii="Comic Sans MS" w:hAnsi="Comic Sans MS" w:cs="Arial"/>
                <w:i/>
              </w:rPr>
              <w:t xml:space="preserve">Wie lange dauert die Fahrzeit vom </w:t>
            </w:r>
            <w:r w:rsidRPr="00F11990">
              <w:rPr>
                <w:rFonts w:ascii="Comic Sans MS" w:hAnsi="Comic Sans MS" w:cs="Arial"/>
                <w:i/>
                <w:u w:val="single"/>
              </w:rPr>
              <w:t xml:space="preserve">Abfahrtsort </w:t>
            </w:r>
            <w:r w:rsidRPr="00284257">
              <w:rPr>
                <w:rFonts w:ascii="Comic Sans MS" w:hAnsi="Comic Sans MS" w:cs="Arial"/>
                <w:i/>
              </w:rPr>
              <w:t xml:space="preserve">zum </w:t>
            </w:r>
            <w:r w:rsidRPr="00F11990">
              <w:rPr>
                <w:rFonts w:ascii="Comic Sans MS" w:hAnsi="Comic Sans MS" w:cs="Arial"/>
                <w:i/>
                <w:u w:val="single"/>
              </w:rPr>
              <w:t>Zielbahnhof</w:t>
            </w:r>
            <w:r>
              <w:rPr>
                <w:rFonts w:ascii="Comic Sans MS" w:hAnsi="Comic Sans MS" w:cs="Arial"/>
                <w:i/>
              </w:rPr>
              <w:t>?</w:t>
            </w:r>
          </w:p>
          <w:p w:rsidR="00103CC4" w:rsidRDefault="00103CC4" w:rsidP="00103CC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Wann fährt der Zug ab?</w:t>
            </w:r>
            <w:r>
              <w:rPr>
                <w:rFonts w:ascii="Comic Sans MS" w:hAnsi="Comic Sans MS"/>
                <w:i/>
              </w:rPr>
              <w:tab/>
              <w:t>Was kostet die Fahrkarte hin und zurück?</w:t>
            </w:r>
          </w:p>
          <w:p w:rsidR="00103CC4" w:rsidRDefault="00103CC4" w:rsidP="00103CC4">
            <w:pPr>
              <w:rPr>
                <w:rFonts w:ascii="Comic Sans MS" w:hAnsi="Comic Sans MS"/>
                <w:i/>
              </w:rPr>
            </w:pPr>
            <w:r w:rsidRPr="00284257">
              <w:rPr>
                <w:rFonts w:ascii="Comic Sans MS" w:hAnsi="Comic Sans MS"/>
                <w:i/>
              </w:rPr>
              <w:tab/>
            </w:r>
            <w:r w:rsidRPr="00284257">
              <w:rPr>
                <w:rFonts w:ascii="Comic Sans MS" w:hAnsi="Comic Sans MS"/>
                <w:i/>
              </w:rPr>
              <w:tab/>
            </w:r>
            <w:r w:rsidRPr="00284257">
              <w:rPr>
                <w:rFonts w:ascii="Comic Sans MS" w:hAnsi="Comic Sans MS" w:cs="Arial"/>
                <w:i/>
              </w:rPr>
              <w:t>Wie oft muss man vom Abfahrtsort zum Zielbahnhof umsteigen?</w:t>
            </w:r>
            <w:r w:rsidRPr="00284257">
              <w:rPr>
                <w:rFonts w:ascii="Comic Sans MS" w:hAnsi="Comic Sans MS"/>
                <w:i/>
              </w:rPr>
              <w:tab/>
            </w:r>
            <w:r w:rsidRPr="00284257">
              <w:rPr>
                <w:rFonts w:ascii="Comic Sans MS" w:hAnsi="Comic Sans MS"/>
                <w:i/>
              </w:rPr>
              <w:tab/>
            </w:r>
          </w:p>
          <w:p w:rsidR="00103CC4" w:rsidRDefault="00103CC4" w:rsidP="00103CC4">
            <w:pPr>
              <w:autoSpaceDE w:val="0"/>
              <w:autoSpaceDN w:val="0"/>
              <w:adjustRightInd w:val="0"/>
              <w:spacing w:after="200"/>
              <w:rPr>
                <w:rFonts w:ascii="Comic Sans MS" w:hAnsi="Comic Sans MS" w:cs="Arial"/>
                <w:i/>
              </w:rPr>
            </w:pP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</w:r>
            <w:r w:rsidRPr="00284257">
              <w:rPr>
                <w:rFonts w:ascii="Comic Sans MS" w:hAnsi="Comic Sans MS" w:cs="Arial"/>
                <w:i/>
              </w:rPr>
              <w:t>Wann verlässt der Eurocity</w:t>
            </w:r>
            <w:r>
              <w:rPr>
                <w:rFonts w:ascii="Comic Sans MS" w:hAnsi="Comic Sans MS" w:cs="Arial"/>
                <w:i/>
              </w:rPr>
              <w:t>/ ICE / Regionalzug den Abfahrtsort</w:t>
            </w:r>
            <w:r w:rsidRPr="00284257">
              <w:rPr>
                <w:rFonts w:ascii="Comic Sans MS" w:hAnsi="Comic Sans MS" w:cs="Arial"/>
                <w:i/>
              </w:rPr>
              <w:t>?</w:t>
            </w:r>
          </w:p>
          <w:p w:rsidR="00103CC4" w:rsidRDefault="00103CC4" w:rsidP="00103CC4">
            <w:pPr>
              <w:autoSpaceDE w:val="0"/>
              <w:autoSpaceDN w:val="0"/>
              <w:adjustRightInd w:val="0"/>
              <w:rPr>
                <w:rFonts w:ascii="Comic Sans MS" w:hAnsi="Comic Sans MS" w:cs="Arial"/>
                <w:i/>
              </w:rPr>
            </w:pPr>
            <w:r w:rsidRPr="00284257">
              <w:rPr>
                <w:rFonts w:ascii="Comic Sans MS" w:hAnsi="Comic Sans MS" w:cs="Arial"/>
                <w:i/>
              </w:rPr>
              <w:t xml:space="preserve">Wie lange dauert der Aufenthalt in </w:t>
            </w:r>
            <w:r>
              <w:rPr>
                <w:rFonts w:ascii="Comic Sans MS" w:hAnsi="Comic Sans MS" w:cs="Arial"/>
                <w:i/>
              </w:rPr>
              <w:t xml:space="preserve"> _________</w:t>
            </w:r>
            <w:r w:rsidRPr="00284257">
              <w:rPr>
                <w:rFonts w:ascii="Comic Sans MS" w:hAnsi="Comic Sans MS" w:cs="Arial"/>
                <w:i/>
              </w:rPr>
              <w:t>?</w:t>
            </w:r>
            <w:r>
              <w:rPr>
                <w:rFonts w:ascii="Comic Sans MS" w:hAnsi="Comic Sans MS" w:cs="Arial"/>
                <w:i/>
              </w:rPr>
              <w:tab/>
            </w:r>
            <w:r>
              <w:rPr>
                <w:rFonts w:ascii="Comic Sans MS" w:hAnsi="Comic Sans MS" w:cs="Arial"/>
                <w:i/>
              </w:rPr>
              <w:tab/>
              <w:t>Gibt es auch einen Speisewagen?</w:t>
            </w:r>
          </w:p>
          <w:p w:rsidR="00103CC4" w:rsidRDefault="00103CC4" w:rsidP="00103CC4">
            <w:pPr>
              <w:autoSpaceDE w:val="0"/>
              <w:autoSpaceDN w:val="0"/>
              <w:adjustRightInd w:val="0"/>
              <w:spacing w:after="200"/>
              <w:rPr>
                <w:rFonts w:ascii="Comic Sans MS" w:hAnsi="Comic Sans MS" w:cs="Arial"/>
                <w:i/>
              </w:rPr>
            </w:pPr>
            <w:r>
              <w:rPr>
                <w:rFonts w:ascii="Comic Sans MS" w:hAnsi="Comic Sans MS" w:cs="Arial"/>
                <w:i/>
              </w:rPr>
              <w:tab/>
            </w:r>
            <w:r w:rsidRPr="00284257">
              <w:rPr>
                <w:rFonts w:ascii="Comic Sans MS" w:hAnsi="Comic Sans MS" w:cs="Arial"/>
                <w:i/>
              </w:rPr>
              <w:t xml:space="preserve">Von welchem Bahnsteig in </w:t>
            </w:r>
            <w:r>
              <w:rPr>
                <w:rFonts w:ascii="Comic Sans MS" w:hAnsi="Comic Sans MS" w:cs="Arial"/>
                <w:i/>
              </w:rPr>
              <w:t>________</w:t>
            </w:r>
            <w:r w:rsidRPr="00284257">
              <w:rPr>
                <w:rFonts w:ascii="Comic Sans MS" w:hAnsi="Comic Sans MS" w:cs="Arial"/>
                <w:i/>
              </w:rPr>
              <w:t xml:space="preserve"> fährt der Anschlusszug nach</w:t>
            </w:r>
            <w:r>
              <w:rPr>
                <w:rFonts w:ascii="Comic Sans MS" w:hAnsi="Comic Sans MS" w:cs="Arial"/>
                <w:i/>
              </w:rPr>
              <w:t xml:space="preserve"> ________ </w:t>
            </w:r>
            <w:r w:rsidRPr="00284257">
              <w:rPr>
                <w:rFonts w:ascii="Comic Sans MS" w:hAnsi="Comic Sans MS" w:cs="Arial"/>
                <w:i/>
              </w:rPr>
              <w:t>ab?</w:t>
            </w:r>
          </w:p>
          <w:p w:rsidR="00103CC4" w:rsidRDefault="00103CC4" w:rsidP="00103CC4">
            <w:pPr>
              <w:autoSpaceDE w:val="0"/>
              <w:autoSpaceDN w:val="0"/>
              <w:adjustRightInd w:val="0"/>
              <w:spacing w:after="200"/>
              <w:rPr>
                <w:rFonts w:ascii="Comic Sans MS" w:hAnsi="Comic Sans MS" w:cs="Arial"/>
                <w:i/>
              </w:rPr>
            </w:pPr>
            <w:r>
              <w:rPr>
                <w:rFonts w:ascii="Comic Sans MS" w:hAnsi="Comic Sans MS" w:cs="Arial"/>
                <w:i/>
              </w:rPr>
              <w:tab/>
            </w:r>
            <w:r>
              <w:rPr>
                <w:rFonts w:ascii="Comic Sans MS" w:hAnsi="Comic Sans MS" w:cs="Arial"/>
                <w:i/>
              </w:rPr>
              <w:tab/>
            </w:r>
            <w:r>
              <w:rPr>
                <w:rFonts w:ascii="Comic Sans MS" w:hAnsi="Comic Sans MS" w:cs="Arial"/>
                <w:i/>
              </w:rPr>
              <w:tab/>
            </w:r>
            <w:r>
              <w:rPr>
                <w:rFonts w:ascii="Comic Sans MS" w:hAnsi="Comic Sans MS" w:cs="Arial"/>
                <w:i/>
              </w:rPr>
              <w:tab/>
            </w:r>
            <w:r>
              <w:rPr>
                <w:rFonts w:ascii="Comic Sans MS" w:hAnsi="Comic Sans MS" w:cs="Arial"/>
                <w:i/>
              </w:rPr>
              <w:tab/>
              <w:t>Darf man ein Fahrrad mitnehmen?</w:t>
            </w:r>
            <w:r>
              <w:rPr>
                <w:rFonts w:ascii="Comic Sans MS" w:hAnsi="Comic Sans MS" w:cs="Arial"/>
                <w:i/>
              </w:rPr>
              <w:tab/>
            </w:r>
            <w:r>
              <w:rPr>
                <w:rFonts w:ascii="Comic Sans MS" w:hAnsi="Comic Sans MS" w:cs="Arial"/>
                <w:i/>
              </w:rPr>
              <w:tab/>
              <w:t>Auf / Von welchem Gleis fährt der Zug ab?</w:t>
            </w:r>
          </w:p>
          <w:p w:rsidR="00103CC4" w:rsidRPr="000B39AF" w:rsidRDefault="00103CC4" w:rsidP="00103CC4">
            <w:pPr>
              <w:pStyle w:val="ListParagraph"/>
              <w:rPr>
                <w:rFonts w:ascii="Comic Sans MS" w:hAnsi="Comic Sans MS" w:cs="Times New Roman"/>
                <w:i/>
              </w:rPr>
            </w:pPr>
            <w:r>
              <w:rPr>
                <w:rFonts w:ascii="Comic Sans MS" w:hAnsi="Comic Sans MS" w:cs="Arial"/>
                <w:i/>
              </w:rPr>
              <w:t>Was kostet eine Rückfahrkarte?</w:t>
            </w:r>
          </w:p>
          <w:p w:rsidR="000B39AF" w:rsidRDefault="000B39AF" w:rsidP="00A169FF">
            <w:pPr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 w:cs="Times New Roman"/>
                <w:i/>
              </w:rPr>
            </w:pPr>
          </w:p>
        </w:tc>
      </w:tr>
    </w:tbl>
    <w:p w:rsidR="000C5C28" w:rsidRDefault="000C5C28" w:rsidP="00D613F4">
      <w:pPr>
        <w:jc w:val="center"/>
        <w:rPr>
          <w:rFonts w:ascii="Comic Sans MS" w:hAnsi="Comic Sans MS" w:cs="Times New Roman"/>
          <w:i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3"/>
        <w:gridCol w:w="2333"/>
        <w:gridCol w:w="2333"/>
        <w:gridCol w:w="2333"/>
      </w:tblGrid>
      <w:tr w:rsidR="00103CC4" w:rsidRPr="00A169FF" w:rsidTr="00595B58">
        <w:trPr>
          <w:jc w:val="center"/>
        </w:trPr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3CC4" w:rsidRPr="00A169FF" w:rsidRDefault="00103CC4" w:rsidP="00103CC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Begrüßung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3CC4" w:rsidRPr="00A169FF" w:rsidRDefault="00103CC4" w:rsidP="000C5C28">
            <w:pPr>
              <w:jc w:val="center"/>
              <w:rPr>
                <w:rFonts w:ascii="Comic Sans MS" w:hAnsi="Comic Sans MS"/>
                <w:b/>
              </w:rPr>
            </w:pPr>
            <w:r w:rsidRPr="00A169FF">
              <w:rPr>
                <w:rFonts w:ascii="Comic Sans MS" w:hAnsi="Comic Sans MS"/>
                <w:b/>
              </w:rPr>
              <w:t>Strecke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CC4" w:rsidRPr="00A169FF" w:rsidRDefault="00103CC4" w:rsidP="000C5C28">
            <w:pPr>
              <w:jc w:val="center"/>
              <w:rPr>
                <w:rFonts w:ascii="Comic Sans MS" w:hAnsi="Comic Sans MS"/>
                <w:b/>
              </w:rPr>
            </w:pPr>
            <w:r w:rsidRPr="00A169FF">
              <w:rPr>
                <w:rFonts w:ascii="Comic Sans MS" w:hAnsi="Comic Sans MS"/>
                <w:b/>
              </w:rPr>
              <w:t>Ankunft / Abfahrt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CC4" w:rsidRPr="00A169FF" w:rsidRDefault="00103CC4" w:rsidP="000C5C28">
            <w:pPr>
              <w:jc w:val="center"/>
              <w:rPr>
                <w:rFonts w:ascii="Comic Sans MS" w:hAnsi="Comic Sans MS"/>
                <w:b/>
              </w:rPr>
            </w:pPr>
            <w:r w:rsidRPr="00A169FF">
              <w:rPr>
                <w:rFonts w:ascii="Comic Sans MS" w:hAnsi="Comic Sans MS"/>
                <w:b/>
              </w:rPr>
              <w:t>Sonderangebote / Ermäßigungen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CC4" w:rsidRPr="00A169FF" w:rsidRDefault="00103CC4" w:rsidP="000C5C28">
            <w:pPr>
              <w:jc w:val="center"/>
              <w:rPr>
                <w:rFonts w:ascii="Comic Sans MS" w:hAnsi="Comic Sans MS"/>
                <w:b/>
              </w:rPr>
            </w:pPr>
            <w:r w:rsidRPr="00A169FF">
              <w:rPr>
                <w:rFonts w:ascii="Comic Sans MS" w:hAnsi="Comic Sans MS"/>
                <w:b/>
              </w:rPr>
              <w:t>Fahrpreis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03CC4" w:rsidRPr="00A169FF" w:rsidRDefault="00103CC4" w:rsidP="000C5C28">
            <w:pPr>
              <w:jc w:val="center"/>
              <w:rPr>
                <w:rFonts w:ascii="Comic Sans MS" w:hAnsi="Comic Sans MS"/>
                <w:b/>
              </w:rPr>
            </w:pPr>
            <w:r w:rsidRPr="00A169FF">
              <w:rPr>
                <w:rFonts w:ascii="Comic Sans MS" w:hAnsi="Comic Sans MS"/>
                <w:b/>
              </w:rPr>
              <w:t>sonstige Bemerkungen</w:t>
            </w:r>
          </w:p>
        </w:tc>
      </w:tr>
      <w:tr w:rsidR="00103CC4" w:rsidRPr="00A169FF" w:rsidTr="00595B58">
        <w:trPr>
          <w:jc w:val="center"/>
        </w:trPr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</w:tr>
      <w:tr w:rsidR="00103CC4" w:rsidRPr="00A169FF" w:rsidTr="00595B58">
        <w:trPr>
          <w:jc w:val="center"/>
        </w:trPr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</w:tr>
      <w:tr w:rsidR="00103CC4" w:rsidRPr="00A169FF" w:rsidTr="00595B58">
        <w:trPr>
          <w:jc w:val="center"/>
        </w:trPr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</w:tr>
      <w:tr w:rsidR="00103CC4" w:rsidRPr="00A169FF" w:rsidTr="0024302A">
        <w:trPr>
          <w:jc w:val="center"/>
        </w:trPr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3CC4" w:rsidRPr="00A169FF" w:rsidRDefault="00103CC4" w:rsidP="000C5C28">
            <w:pPr>
              <w:rPr>
                <w:rFonts w:ascii="Comic Sans MS" w:hAnsi="Comic Sans MS"/>
                <w:b/>
              </w:rPr>
            </w:pPr>
          </w:p>
        </w:tc>
      </w:tr>
      <w:tr w:rsidR="0024302A" w:rsidRPr="00A169FF" w:rsidTr="00595B58">
        <w:trPr>
          <w:jc w:val="center"/>
        </w:trPr>
        <w:tc>
          <w:tcPr>
            <w:tcW w:w="8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4302A" w:rsidRPr="00A169FF" w:rsidRDefault="0024302A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4302A" w:rsidRPr="00A169FF" w:rsidRDefault="0024302A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4302A" w:rsidRPr="00A169FF" w:rsidRDefault="0024302A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4302A" w:rsidRPr="00A169FF" w:rsidRDefault="0024302A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4302A" w:rsidRPr="00A169FF" w:rsidRDefault="0024302A" w:rsidP="000C5C2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02A" w:rsidRPr="00A169FF" w:rsidRDefault="0024302A" w:rsidP="000C5C28">
            <w:pPr>
              <w:rPr>
                <w:rFonts w:ascii="Comic Sans MS" w:hAnsi="Comic Sans MS"/>
                <w:b/>
              </w:rPr>
            </w:pPr>
          </w:p>
        </w:tc>
      </w:tr>
    </w:tbl>
    <w:p w:rsidR="00DA1BF9" w:rsidRDefault="000C5C28" w:rsidP="00103CC4">
      <w:pPr>
        <w:pStyle w:val="ListParagraph"/>
        <w:numPr>
          <w:ilvl w:val="0"/>
          <w:numId w:val="1"/>
        </w:num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PA. </w:t>
      </w:r>
      <w:r w:rsidR="00595B58">
        <w:rPr>
          <w:b/>
          <w:color w:val="002060"/>
          <w:sz w:val="24"/>
          <w:szCs w:val="24"/>
        </w:rPr>
        <w:t xml:space="preserve">Finden </w:t>
      </w:r>
      <w:r>
        <w:rPr>
          <w:b/>
          <w:color w:val="002060"/>
          <w:sz w:val="24"/>
          <w:szCs w:val="24"/>
        </w:rPr>
        <w:t>S</w:t>
      </w:r>
      <w:r w:rsidR="00103CC4">
        <w:rPr>
          <w:b/>
          <w:color w:val="002060"/>
          <w:sz w:val="24"/>
          <w:szCs w:val="24"/>
        </w:rPr>
        <w:t xml:space="preserve">ie </w:t>
      </w:r>
      <w:r w:rsidR="00595B58">
        <w:rPr>
          <w:b/>
          <w:color w:val="002060"/>
          <w:sz w:val="24"/>
          <w:szCs w:val="24"/>
        </w:rPr>
        <w:t xml:space="preserve">einen Partner / eine Partnerin. Sie sind </w:t>
      </w:r>
      <w:r w:rsidR="00103CC4">
        <w:rPr>
          <w:b/>
          <w:color w:val="002060"/>
          <w:sz w:val="24"/>
          <w:szCs w:val="24"/>
        </w:rPr>
        <w:t>auf dem</w:t>
      </w:r>
      <w:r w:rsidR="00D613F4" w:rsidRPr="00103CC4">
        <w:rPr>
          <w:b/>
          <w:color w:val="002060"/>
          <w:sz w:val="24"/>
          <w:szCs w:val="24"/>
        </w:rPr>
        <w:t xml:space="preserve"> Hauptbahnhof in München und möchten mit dem Zug nach Berlin. Erkundigen Sie sich nach den Details dieser Reise.</w:t>
      </w:r>
      <w:r w:rsidR="00595B58">
        <w:rPr>
          <w:b/>
          <w:color w:val="002060"/>
          <w:sz w:val="24"/>
          <w:szCs w:val="24"/>
        </w:rPr>
        <w:t xml:space="preserve"> Stellen Sie Fragen. Ihr Partner </w:t>
      </w:r>
      <w:r>
        <w:rPr>
          <w:b/>
          <w:color w:val="002060"/>
          <w:sz w:val="24"/>
          <w:szCs w:val="24"/>
        </w:rPr>
        <w:t>/</w:t>
      </w:r>
      <w:r w:rsidR="00595B58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Ihre Partnerin </w:t>
      </w:r>
      <w:r w:rsidR="0040410C">
        <w:rPr>
          <w:b/>
          <w:color w:val="002060"/>
          <w:sz w:val="24"/>
          <w:szCs w:val="24"/>
        </w:rPr>
        <w:t>informiert Sie</w:t>
      </w:r>
      <w:r>
        <w:rPr>
          <w:b/>
          <w:color w:val="002060"/>
          <w:sz w:val="24"/>
          <w:szCs w:val="24"/>
        </w:rPr>
        <w:t xml:space="preserve"> nach</w:t>
      </w:r>
      <w:r w:rsidR="0040410C">
        <w:rPr>
          <w:b/>
          <w:color w:val="002060"/>
          <w:sz w:val="24"/>
          <w:szCs w:val="24"/>
        </w:rPr>
        <w:t xml:space="preserve"> den folgenden Angaben. </w:t>
      </w:r>
    </w:p>
    <w:p w:rsidR="0024302A" w:rsidRPr="0024302A" w:rsidRDefault="00595B58" w:rsidP="0024302A">
      <w:pPr>
        <w:pStyle w:val="z-TopofForm"/>
        <w:rPr>
          <w:b/>
          <w:sz w:val="20"/>
          <w:szCs w:val="20"/>
        </w:rPr>
      </w:pPr>
      <w:r w:rsidRPr="0024302A">
        <w:rPr>
          <w:b/>
          <w:color w:val="002060"/>
          <w:sz w:val="20"/>
          <w:szCs w:val="20"/>
        </w:rPr>
        <w:t xml:space="preserve"> </w:t>
      </w:r>
      <w:r w:rsidR="0024302A" w:rsidRPr="0024302A">
        <w:rPr>
          <w:b/>
          <w:sz w:val="20"/>
          <w:szCs w:val="20"/>
        </w:rPr>
        <w:t>Formun Üstü</w:t>
      </w:r>
    </w:p>
    <w:p w:rsidR="0024302A" w:rsidRPr="0024302A" w:rsidRDefault="0024302A" w:rsidP="0024302A">
      <w:pPr>
        <w:shd w:val="clear" w:color="auto" w:fill="FFFFFF"/>
        <w:spacing w:before="100" w:beforeAutospacing="1" w:after="127" w:line="240" w:lineRule="auto"/>
        <w:outlineLvl w:val="1"/>
        <w:rPr>
          <w:rFonts w:ascii="Arial" w:eastAsia="Times New Roman" w:hAnsi="Arial" w:cs="Arial"/>
          <w:b/>
          <w:color w:val="333333"/>
          <w:sz w:val="20"/>
          <w:szCs w:val="20"/>
          <w:lang w:val="tr-TR" w:eastAsia="tr-TR"/>
        </w:rPr>
      </w:pPr>
      <w:r w:rsidRPr="0024302A">
        <w:rPr>
          <w:rFonts w:ascii="Arial" w:eastAsia="Times New Roman" w:hAnsi="Arial" w:cs="Arial"/>
          <w:b/>
          <w:color w:val="333333"/>
          <w:sz w:val="20"/>
          <w:szCs w:val="20"/>
          <w:lang w:val="tr-TR" w:eastAsia="tr-TR"/>
        </w:rPr>
        <w:t xml:space="preserve">Ihre Hinfahrtmöglichkeiten   </w:t>
      </w:r>
      <w:bookmarkStart w:id="0" w:name="_GoBack"/>
      <w:bookmarkEnd w:id="0"/>
    </w:p>
    <w:p w:rsidR="0024302A" w:rsidRPr="0024302A" w:rsidRDefault="0024302A" w:rsidP="0024302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val="tr-TR" w:eastAsia="tr-TR"/>
        </w:rPr>
      </w:pPr>
      <w:r w:rsidRPr="0024302A">
        <w:rPr>
          <w:rFonts w:ascii="Arial" w:eastAsia="Times New Roman" w:hAnsi="Arial" w:cs="Arial"/>
          <w:vanish/>
          <w:sz w:val="20"/>
          <w:szCs w:val="20"/>
          <w:lang w:val="tr-TR" w:eastAsia="tr-TR"/>
        </w:rPr>
        <w:t>Formun Altı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1"/>
      </w:tblGrid>
      <w:tr w:rsidR="0024302A" w:rsidRPr="0024302A" w:rsidTr="0024302A">
        <w:tc>
          <w:tcPr>
            <w:tcW w:w="0" w:type="auto"/>
            <w:vAlign w:val="center"/>
            <w:hideMark/>
          </w:tcPr>
          <w:tbl>
            <w:tblPr>
              <w:tblW w:w="0" w:type="auto"/>
              <w:shd w:val="clear" w:color="auto" w:fill="EAF1DD" w:themeFill="accent3" w:themeFillTint="33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200"/>
              <w:gridCol w:w="253"/>
              <w:gridCol w:w="531"/>
              <w:gridCol w:w="600"/>
              <w:gridCol w:w="831"/>
              <w:gridCol w:w="7056"/>
            </w:tblGrid>
            <w:tr w:rsidR="0024302A" w:rsidRPr="0024302A" w:rsidTr="0024302A"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Bahnhof/Haltestelle</w:t>
                  </w:r>
                  <w:bookmarkStart w:id="1" w:name="cis_C0-0"/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 </w:t>
                  </w:r>
                  <w:bookmarkEnd w:id="1"/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Datum</w:t>
                  </w:r>
                </w:p>
              </w:tc>
              <w:tc>
                <w:tcPr>
                  <w:tcW w:w="0" w:type="auto"/>
                  <w:gridSpan w:val="2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Zeit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Gleis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Produkte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 </w:t>
                  </w:r>
                </w:p>
              </w:tc>
            </w:tr>
            <w:tr w:rsidR="0024302A" w:rsidRPr="0024302A" w:rsidTr="0024302A">
              <w:trPr>
                <w:trHeight w:val="240"/>
              </w:trPr>
              <w:tc>
                <w:tcPr>
                  <w:tcW w:w="2250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München Hbf </w:t>
                  </w:r>
                </w:p>
              </w:tc>
              <w:tc>
                <w:tcPr>
                  <w:tcW w:w="1200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Do, 06.10.11 </w:t>
                  </w:r>
                </w:p>
              </w:tc>
              <w:tc>
                <w:tcPr>
                  <w:tcW w:w="225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ab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22:55</w:t>
                  </w:r>
                </w:p>
              </w:tc>
              <w:tc>
                <w:tcPr>
                  <w:tcW w:w="600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19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ICE 920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Intercity-Express</w:t>
                  </w: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br/>
                    <w:t>Bordbistro</w:t>
                  </w: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Nürnberg Hbf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an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noWrap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00:04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8 </w:t>
                  </w:r>
                </w:p>
              </w:tc>
              <w:tc>
                <w:tcPr>
                  <w:tcW w:w="0" w:type="auto"/>
                  <w:vMerge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noProof/>
                      <w:color w:val="333333"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77" name="Resim 77" descr="http://www.img-bahn.de/v/840/img/transfer_grau_16x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://www.img-bahn.de/v/840/img/transfer_grau_16x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 Umsteigezeit 1:27 h </w:t>
                  </w:r>
                </w:p>
              </w:tc>
              <w:tc>
                <w:tcPr>
                  <w:tcW w:w="0" w:type="auto"/>
                  <w:gridSpan w:val="5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24302A" w:rsidRPr="0024302A" w:rsidTr="0024302A">
              <w:trPr>
                <w:trHeight w:val="240"/>
              </w:trPr>
              <w:tc>
                <w:tcPr>
                  <w:tcW w:w="2250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Nürnberg Hbf </w:t>
                  </w:r>
                </w:p>
              </w:tc>
              <w:tc>
                <w:tcPr>
                  <w:tcW w:w="1200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225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ab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01:31</w:t>
                  </w:r>
                </w:p>
              </w:tc>
              <w:tc>
                <w:tcPr>
                  <w:tcW w:w="600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7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D 60490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Schnellzug</w:t>
                  </w: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br/>
                    <w:t>nur 2. Klasse, Imbiss und Getränke beim Schlaf-/Liegewagenbetreuer erhältlich</w:t>
                  </w: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Hannover Hbf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an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noWrap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06:13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7 </w:t>
                  </w:r>
                </w:p>
              </w:tc>
              <w:tc>
                <w:tcPr>
                  <w:tcW w:w="0" w:type="auto"/>
                  <w:vMerge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noProof/>
                      <w:color w:val="333333"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78" name="Resim 78" descr="http://www.img-bahn.de/v/840/img/transfer_grau_16x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://www.img-bahn.de/v/840/img/transfer_grau_16x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 Umsteigezeit 18 Min. </w:t>
                  </w:r>
                </w:p>
              </w:tc>
              <w:tc>
                <w:tcPr>
                  <w:tcW w:w="0" w:type="auto"/>
                  <w:gridSpan w:val="5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24302A" w:rsidRPr="0024302A" w:rsidTr="0024302A">
              <w:trPr>
                <w:trHeight w:val="240"/>
              </w:trPr>
              <w:tc>
                <w:tcPr>
                  <w:tcW w:w="2250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Hannover Hbf </w:t>
                  </w:r>
                </w:p>
              </w:tc>
              <w:tc>
                <w:tcPr>
                  <w:tcW w:w="1200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225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ab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06:31</w:t>
                  </w:r>
                </w:p>
              </w:tc>
              <w:tc>
                <w:tcPr>
                  <w:tcW w:w="600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9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ICE 841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Intercity-Express</w:t>
                  </w: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br/>
                    <w:t>Bordrestaurant</w:t>
                  </w: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Berlin Hbf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an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noWrap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08:25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12 </w:t>
                  </w:r>
                </w:p>
              </w:tc>
              <w:tc>
                <w:tcPr>
                  <w:tcW w:w="0" w:type="auto"/>
                  <w:vMerge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</w:tbl>
          <w:p w:rsidR="0024302A" w:rsidRPr="0024302A" w:rsidRDefault="0024302A" w:rsidP="0024302A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0"/>
                <w:szCs w:val="20"/>
                <w:lang w:val="tr-TR" w:eastAsia="tr-TR"/>
              </w:rPr>
            </w:pPr>
          </w:p>
          <w:tbl>
            <w:tblPr>
              <w:tblW w:w="0" w:type="auto"/>
              <w:shd w:val="clear" w:color="auto" w:fill="FDE9D9" w:themeFill="accent6" w:themeFillTint="33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3"/>
            </w:tblGrid>
            <w:tr w:rsidR="0024302A" w:rsidRPr="0024302A" w:rsidTr="0024302A">
              <w:tc>
                <w:tcPr>
                  <w:tcW w:w="0" w:type="auto"/>
                  <w:shd w:val="clear" w:color="auto" w:fill="FDE9D9" w:themeFill="accent6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Dauer: 9:30; fährt Mo - Fr, So, nicht 18., 20. Nov </w:t>
                  </w: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br/>
                    <w:t xml:space="preserve">Hinweis: Längerer Aufenthalt  </w:t>
                  </w: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FDE9D9" w:themeFill="accent6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Preis (nur für Hinfahrt): 96,75 EUR 1 Erwachsener, BahnCard 25 (2. Klasse), 2. Klasse </w:t>
                  </w:r>
                </w:p>
              </w:tc>
            </w:tr>
          </w:tbl>
          <w:p w:rsidR="0024302A" w:rsidRPr="0024302A" w:rsidRDefault="0024302A" w:rsidP="0024302A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tr-TR" w:eastAsia="tr-TR"/>
              </w:rPr>
            </w:pPr>
          </w:p>
        </w:tc>
      </w:tr>
      <w:tr w:rsidR="0024302A" w:rsidRPr="0024302A" w:rsidTr="0024302A">
        <w:tc>
          <w:tcPr>
            <w:tcW w:w="0" w:type="auto"/>
            <w:vAlign w:val="center"/>
            <w:hideMark/>
          </w:tcPr>
          <w:tbl>
            <w:tblPr>
              <w:tblW w:w="0" w:type="auto"/>
              <w:shd w:val="clear" w:color="auto" w:fill="DAEEF3" w:themeFill="accent5" w:themeFillTint="33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200"/>
              <w:gridCol w:w="253"/>
              <w:gridCol w:w="531"/>
              <w:gridCol w:w="600"/>
              <w:gridCol w:w="864"/>
              <w:gridCol w:w="1520"/>
            </w:tblGrid>
            <w:tr w:rsidR="0024302A" w:rsidRPr="0024302A" w:rsidTr="0024302A">
              <w:tc>
                <w:tcPr>
                  <w:tcW w:w="0" w:type="auto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Bahnhof/Haltestelle</w:t>
                  </w:r>
                  <w:bookmarkStart w:id="2" w:name="cis_C0-1"/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 </w:t>
                  </w:r>
                  <w:bookmarkEnd w:id="2"/>
                </w:p>
              </w:tc>
              <w:tc>
                <w:tcPr>
                  <w:tcW w:w="0" w:type="auto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Datum</w:t>
                  </w:r>
                </w:p>
              </w:tc>
              <w:tc>
                <w:tcPr>
                  <w:tcW w:w="0" w:type="auto"/>
                  <w:gridSpan w:val="2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Zeit</w:t>
                  </w:r>
                </w:p>
              </w:tc>
              <w:tc>
                <w:tcPr>
                  <w:tcW w:w="0" w:type="auto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Gleis</w:t>
                  </w:r>
                </w:p>
              </w:tc>
              <w:tc>
                <w:tcPr>
                  <w:tcW w:w="0" w:type="auto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Produkte</w:t>
                  </w:r>
                </w:p>
              </w:tc>
              <w:tc>
                <w:tcPr>
                  <w:tcW w:w="0" w:type="auto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 </w:t>
                  </w:r>
                </w:p>
              </w:tc>
            </w:tr>
            <w:tr w:rsidR="0024302A" w:rsidRPr="0024302A" w:rsidTr="0024302A">
              <w:trPr>
                <w:trHeight w:val="240"/>
              </w:trPr>
              <w:tc>
                <w:tcPr>
                  <w:tcW w:w="2250" w:type="dxa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München Hbf </w:t>
                  </w:r>
                </w:p>
              </w:tc>
              <w:tc>
                <w:tcPr>
                  <w:tcW w:w="1200" w:type="dxa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225" w:type="dxa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ab </w:t>
                  </w:r>
                </w:p>
              </w:tc>
              <w:tc>
                <w:tcPr>
                  <w:tcW w:w="0" w:type="auto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04:34</w:t>
                  </w:r>
                </w:p>
              </w:tc>
              <w:tc>
                <w:tcPr>
                  <w:tcW w:w="600" w:type="dxa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15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ICE 1514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Intercity-Express</w:t>
                  </w: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br/>
                    <w:t>Bordrestaurant</w:t>
                  </w: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Berlin Hbf (tief) </w:t>
                  </w:r>
                </w:p>
              </w:tc>
              <w:tc>
                <w:tcPr>
                  <w:tcW w:w="0" w:type="auto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0" w:type="auto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an </w:t>
                  </w:r>
                </w:p>
              </w:tc>
              <w:tc>
                <w:tcPr>
                  <w:tcW w:w="0" w:type="auto"/>
                  <w:shd w:val="clear" w:color="auto" w:fill="DAEEF3" w:themeFill="accent5" w:themeFillTint="33"/>
                  <w:noWrap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11:21</w:t>
                  </w:r>
                </w:p>
              </w:tc>
              <w:tc>
                <w:tcPr>
                  <w:tcW w:w="0" w:type="auto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5 </w:t>
                  </w:r>
                </w:p>
              </w:tc>
              <w:tc>
                <w:tcPr>
                  <w:tcW w:w="0" w:type="auto"/>
                  <w:vMerge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</w:tbl>
          <w:p w:rsidR="0024302A" w:rsidRPr="0024302A" w:rsidRDefault="0024302A" w:rsidP="0024302A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0"/>
                <w:szCs w:val="20"/>
                <w:lang w:val="tr-TR" w:eastAsia="tr-TR"/>
              </w:rPr>
            </w:pPr>
          </w:p>
          <w:tbl>
            <w:tblPr>
              <w:tblW w:w="0" w:type="auto"/>
              <w:shd w:val="clear" w:color="auto" w:fill="E5DFEC" w:themeFill="accent4" w:themeFillTint="33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3"/>
            </w:tblGrid>
            <w:tr w:rsidR="0024302A" w:rsidRPr="0024302A" w:rsidTr="0024302A">
              <w:tc>
                <w:tcPr>
                  <w:tcW w:w="0" w:type="auto"/>
                  <w:shd w:val="clear" w:color="auto" w:fill="E5DFEC" w:themeFill="accent4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Dauer: 6:47; fährt Mo - Fr, nicht 14. bis 28. Nov 2011 </w:t>
                  </w: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E5DFEC" w:themeFill="accent4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Preis (nur für Hinfahrt): 87,00 EUR 1 Erwachsener, BahnCard 25 (2. Klasse), 2. Klasse </w:t>
                  </w:r>
                </w:p>
              </w:tc>
            </w:tr>
          </w:tbl>
          <w:p w:rsidR="0024302A" w:rsidRPr="0024302A" w:rsidRDefault="0024302A" w:rsidP="0024302A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tr-TR" w:eastAsia="tr-TR"/>
              </w:rPr>
            </w:pPr>
          </w:p>
        </w:tc>
      </w:tr>
      <w:tr w:rsidR="0024302A" w:rsidRPr="0024302A" w:rsidTr="0024302A">
        <w:tc>
          <w:tcPr>
            <w:tcW w:w="0" w:type="auto"/>
            <w:vAlign w:val="center"/>
            <w:hideMark/>
          </w:tcPr>
          <w:tbl>
            <w:tblPr>
              <w:tblW w:w="0" w:type="auto"/>
              <w:shd w:val="clear" w:color="auto" w:fill="EAF1DD" w:themeFill="accent3" w:themeFillTint="33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200"/>
              <w:gridCol w:w="253"/>
              <w:gridCol w:w="531"/>
              <w:gridCol w:w="600"/>
              <w:gridCol w:w="864"/>
              <w:gridCol w:w="1520"/>
            </w:tblGrid>
            <w:tr w:rsidR="0024302A" w:rsidRPr="0024302A" w:rsidTr="0024302A"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Bahnhof/Haltestelle</w:t>
                  </w:r>
                  <w:bookmarkStart w:id="3" w:name="cis_C0-2"/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 </w:t>
                  </w:r>
                  <w:bookmarkEnd w:id="3"/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Datum</w:t>
                  </w:r>
                </w:p>
              </w:tc>
              <w:tc>
                <w:tcPr>
                  <w:tcW w:w="0" w:type="auto"/>
                  <w:gridSpan w:val="2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Zeit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Gleis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Produkte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 </w:t>
                  </w:r>
                </w:p>
              </w:tc>
            </w:tr>
            <w:tr w:rsidR="0024302A" w:rsidRPr="0024302A" w:rsidTr="0024302A">
              <w:trPr>
                <w:trHeight w:val="240"/>
              </w:trPr>
              <w:tc>
                <w:tcPr>
                  <w:tcW w:w="2250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München Hbf </w:t>
                  </w:r>
                </w:p>
              </w:tc>
              <w:tc>
                <w:tcPr>
                  <w:tcW w:w="1200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225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ab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04:54</w:t>
                  </w:r>
                </w:p>
              </w:tc>
              <w:tc>
                <w:tcPr>
                  <w:tcW w:w="600" w:type="dxa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18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ICE 1612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Intercity-Express</w:t>
                  </w: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br/>
                    <w:t>Bordrestaurant</w:t>
                  </w: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Berlin Hbf (tief)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an 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noWrap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12:05</w:t>
                  </w:r>
                </w:p>
              </w:tc>
              <w:tc>
                <w:tcPr>
                  <w:tcW w:w="0" w:type="auto"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7 </w:t>
                  </w:r>
                </w:p>
              </w:tc>
              <w:tc>
                <w:tcPr>
                  <w:tcW w:w="0" w:type="auto"/>
                  <w:vMerge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EAF1DD" w:themeFill="accent3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</w:tbl>
          <w:p w:rsidR="0024302A" w:rsidRPr="0024302A" w:rsidRDefault="0024302A" w:rsidP="0024302A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0"/>
                <w:szCs w:val="20"/>
                <w:lang w:val="tr-TR" w:eastAsia="tr-TR"/>
              </w:rPr>
            </w:pPr>
          </w:p>
          <w:tbl>
            <w:tblPr>
              <w:tblW w:w="0" w:type="auto"/>
              <w:shd w:val="clear" w:color="auto" w:fill="EEECE1" w:themeFill="background2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3"/>
            </w:tblGrid>
            <w:tr w:rsidR="0024302A" w:rsidRPr="0024302A" w:rsidTr="0024302A">
              <w:tc>
                <w:tcPr>
                  <w:tcW w:w="0" w:type="auto"/>
                  <w:shd w:val="clear" w:color="auto" w:fill="EEECE1" w:themeFill="background2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Dauer: 7:11; fährt Mo - Fr, auch 8., 29. Okt, 5., 12. Nov, 3., 10. Dez </w:t>
                  </w: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EEECE1" w:themeFill="background2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Preis (nur für Hinfahrt): 87,00 EUR 1 Erwachsener, BahnCard 25 (2. Klasse), 2. Klasse </w:t>
                  </w:r>
                </w:p>
              </w:tc>
            </w:tr>
          </w:tbl>
          <w:p w:rsidR="0024302A" w:rsidRPr="0024302A" w:rsidRDefault="0024302A" w:rsidP="0024302A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tr-TR" w:eastAsia="tr-TR"/>
              </w:rPr>
            </w:pPr>
          </w:p>
        </w:tc>
      </w:tr>
      <w:tr w:rsidR="0024302A" w:rsidRPr="0024302A" w:rsidTr="0024302A">
        <w:tc>
          <w:tcPr>
            <w:tcW w:w="0" w:type="auto"/>
            <w:vAlign w:val="center"/>
            <w:hideMark/>
          </w:tcPr>
          <w:tbl>
            <w:tblPr>
              <w:tblW w:w="0" w:type="auto"/>
              <w:shd w:val="clear" w:color="auto" w:fill="F2DBDB" w:themeFill="accent2" w:themeFillTint="33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1200"/>
              <w:gridCol w:w="253"/>
              <w:gridCol w:w="531"/>
              <w:gridCol w:w="600"/>
              <w:gridCol w:w="864"/>
              <w:gridCol w:w="1520"/>
            </w:tblGrid>
            <w:tr w:rsidR="0024302A" w:rsidRPr="0024302A" w:rsidTr="0024302A"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Bahnhof/Haltestelle</w:t>
                  </w:r>
                  <w:bookmarkStart w:id="4" w:name="cis_C0-3"/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 </w:t>
                  </w:r>
                  <w:bookmarkEnd w:id="4"/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Datum</w:t>
                  </w:r>
                </w:p>
              </w:tc>
              <w:tc>
                <w:tcPr>
                  <w:tcW w:w="0" w:type="auto"/>
                  <w:gridSpan w:val="2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Zeit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Gleis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Produkte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 </w:t>
                  </w:r>
                </w:p>
              </w:tc>
            </w:tr>
            <w:tr w:rsidR="0024302A" w:rsidRPr="0024302A" w:rsidTr="0024302A">
              <w:trPr>
                <w:trHeight w:val="240"/>
              </w:trPr>
              <w:tc>
                <w:tcPr>
                  <w:tcW w:w="2250" w:type="dxa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München Hbf </w:t>
                  </w:r>
                </w:p>
              </w:tc>
              <w:tc>
                <w:tcPr>
                  <w:tcW w:w="1200" w:type="dxa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225" w:type="dxa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ab 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05:15</w:t>
                  </w:r>
                </w:p>
              </w:tc>
              <w:tc>
                <w:tcPr>
                  <w:tcW w:w="600" w:type="dxa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23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ICE 684</w:t>
                  </w: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br/>
                    <w:t>ICE 634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Intercity-Express</w:t>
                  </w: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br/>
                    <w:t>Bordrestaurant</w:t>
                  </w: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Nürnberg Hbf 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an 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noWrap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06:27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7 </w:t>
                  </w:r>
                </w:p>
              </w:tc>
              <w:tc>
                <w:tcPr>
                  <w:tcW w:w="0" w:type="auto"/>
                  <w:vMerge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noProof/>
                      <w:color w:val="333333"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79" name="Resim 79" descr="http://www.img-bahn.de/v/840/img/transfer_grau_16x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ttp://www.img-bahn.de/v/840/img/transfer_grau_16x1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 Umsteigezeit 6 Min. </w:t>
                  </w:r>
                </w:p>
              </w:tc>
              <w:tc>
                <w:tcPr>
                  <w:tcW w:w="0" w:type="auto"/>
                  <w:gridSpan w:val="5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  <w:tr w:rsidR="0024302A" w:rsidRPr="0024302A" w:rsidTr="0024302A">
              <w:trPr>
                <w:trHeight w:val="240"/>
              </w:trPr>
              <w:tc>
                <w:tcPr>
                  <w:tcW w:w="2250" w:type="dxa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Nürnberg Hbf </w:t>
                  </w:r>
                </w:p>
              </w:tc>
              <w:tc>
                <w:tcPr>
                  <w:tcW w:w="1200" w:type="dxa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225" w:type="dxa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ab 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06:33</w:t>
                  </w:r>
                </w:p>
              </w:tc>
              <w:tc>
                <w:tcPr>
                  <w:tcW w:w="600" w:type="dxa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6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ICE 1514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Intercity-Express</w:t>
                  </w: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br/>
                    <w:t>Bordrestaurant</w:t>
                  </w: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Berlin Hbf (tief) 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Fr, 07.10.11 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an 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noWrap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>11:21</w:t>
                  </w:r>
                </w:p>
              </w:tc>
              <w:tc>
                <w:tcPr>
                  <w:tcW w:w="0" w:type="auto"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5 </w:t>
                  </w:r>
                </w:p>
              </w:tc>
              <w:tc>
                <w:tcPr>
                  <w:tcW w:w="0" w:type="auto"/>
                  <w:vMerge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2DBDB" w:themeFill="accent2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</w:p>
              </w:tc>
            </w:tr>
          </w:tbl>
          <w:p w:rsidR="0024302A" w:rsidRPr="0024302A" w:rsidRDefault="0024302A" w:rsidP="0024302A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20"/>
                <w:szCs w:val="20"/>
                <w:lang w:val="tr-TR" w:eastAsia="tr-TR"/>
              </w:rPr>
            </w:pPr>
          </w:p>
          <w:tbl>
            <w:tblPr>
              <w:tblW w:w="0" w:type="auto"/>
              <w:shd w:val="clear" w:color="auto" w:fill="DAEEF3" w:themeFill="accent5" w:themeFillTint="33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3"/>
            </w:tblGrid>
            <w:tr w:rsidR="0024302A" w:rsidRPr="0024302A" w:rsidTr="0024302A">
              <w:tc>
                <w:tcPr>
                  <w:tcW w:w="0" w:type="auto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Dauer: 6:06; fährt Mo - Fr, nicht 14. bis 28. Nov 2011 </w:t>
                  </w:r>
                </w:p>
              </w:tc>
            </w:tr>
            <w:tr w:rsidR="0024302A" w:rsidRPr="0024302A" w:rsidTr="0024302A">
              <w:tc>
                <w:tcPr>
                  <w:tcW w:w="0" w:type="auto"/>
                  <w:shd w:val="clear" w:color="auto" w:fill="DAEEF3" w:themeFill="accent5" w:themeFillTint="33"/>
                  <w:vAlign w:val="center"/>
                  <w:hideMark/>
                </w:tcPr>
                <w:p w:rsidR="0024302A" w:rsidRPr="0024302A" w:rsidRDefault="0024302A" w:rsidP="0024302A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</w:pPr>
                  <w:r w:rsidRPr="0024302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tr-TR" w:eastAsia="tr-TR"/>
                    </w:rPr>
                    <w:t xml:space="preserve">Preis (nur für Hinfahrt): 87,00 EUR 1 Erwachsener, BahnCard 25 (2. Klasse), 2. Klasse </w:t>
                  </w:r>
                </w:p>
              </w:tc>
            </w:tr>
          </w:tbl>
          <w:p w:rsidR="0024302A" w:rsidRPr="0024302A" w:rsidRDefault="0024302A" w:rsidP="0024302A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tr-TR" w:eastAsia="tr-TR"/>
              </w:rPr>
            </w:pPr>
          </w:p>
        </w:tc>
      </w:tr>
    </w:tbl>
    <w:p w:rsidR="0024302A" w:rsidRPr="0024302A" w:rsidRDefault="0024302A" w:rsidP="0024302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0"/>
          <w:szCs w:val="20"/>
          <w:lang w:val="tr-TR" w:eastAsia="tr-TR"/>
        </w:rPr>
      </w:pPr>
    </w:p>
    <w:tbl>
      <w:tblPr>
        <w:tblW w:w="0" w:type="auto"/>
        <w:shd w:val="clear" w:color="auto" w:fill="EAF1DD" w:themeFill="accent3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24302A" w:rsidRPr="0024302A" w:rsidTr="0024302A"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24302A" w:rsidRPr="0024302A" w:rsidRDefault="0024302A" w:rsidP="0024302A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tr-TR" w:eastAsia="tr-TR"/>
              </w:rPr>
            </w:pPr>
            <w:r w:rsidRPr="0024302A">
              <w:rPr>
                <w:rFonts w:ascii="Arial" w:eastAsia="Times New Roman" w:hAnsi="Arial" w:cs="Arial"/>
                <w:color w:val="333333"/>
                <w:sz w:val="20"/>
                <w:szCs w:val="20"/>
                <w:lang w:val="tr-TR" w:eastAsia="tr-TR"/>
              </w:rPr>
              <w:t>Alle Angaben ohne Gewähr.</w:t>
            </w:r>
          </w:p>
        </w:tc>
      </w:tr>
      <w:tr w:rsidR="0024302A" w:rsidRPr="0024302A" w:rsidTr="0024302A"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24302A" w:rsidRPr="0024302A" w:rsidRDefault="0024302A" w:rsidP="0024302A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tr-TR" w:eastAsia="tr-TR"/>
              </w:rPr>
            </w:pPr>
          </w:p>
        </w:tc>
      </w:tr>
      <w:tr w:rsidR="0024302A" w:rsidRPr="0024302A" w:rsidTr="0024302A"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24302A" w:rsidRPr="0024302A" w:rsidRDefault="0024302A" w:rsidP="0024302A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tr-TR" w:eastAsia="tr-TR"/>
              </w:rPr>
            </w:pPr>
            <w:r w:rsidRPr="0024302A">
              <w:rPr>
                <w:rFonts w:ascii="Arial" w:eastAsia="Times New Roman" w:hAnsi="Arial" w:cs="Arial"/>
                <w:color w:val="333333"/>
                <w:sz w:val="20"/>
                <w:szCs w:val="20"/>
                <w:lang w:val="tr-TR" w:eastAsia="tr-TR"/>
              </w:rPr>
              <w:t>Ihr Taxi deutschlandweit: 22456 (0,69€/Min., erreichbar aus allen dt. Mobilfunknetzen). Ein Service der Taxi Deutschland e.G.</w:t>
            </w:r>
            <w:r w:rsidRPr="0024302A">
              <w:rPr>
                <w:rFonts w:ascii="Arial" w:eastAsia="Times New Roman" w:hAnsi="Arial" w:cs="Arial"/>
                <w:color w:val="333333"/>
                <w:sz w:val="20"/>
                <w:szCs w:val="20"/>
                <w:lang w:val="tr-TR" w:eastAsia="tr-TR"/>
              </w:rPr>
              <w:br/>
              <w:t>Bitte informieren Sie sich kurz vor Reisebeginn über mögliche Fahrplanänderungen im Internet unter www.bahn.de oder unter der Service-Nummer der Bahn: 0180 5 99 66 33</w:t>
            </w:r>
            <w:r w:rsidRPr="0024302A">
              <w:rPr>
                <w:rFonts w:ascii="Arial" w:eastAsia="Times New Roman" w:hAnsi="Arial" w:cs="Arial"/>
                <w:vanish/>
                <w:color w:val="333333"/>
                <w:sz w:val="20"/>
                <w:szCs w:val="20"/>
                <w:lang w:val="tr-TR" w:eastAsia="tr-TR"/>
              </w:rPr>
              <w:t xml:space="preserve"> begin_of_the_skype_highlighting</w:t>
            </w:r>
            <w:r w:rsidRPr="0024302A">
              <w:rPr>
                <w:rFonts w:ascii="Arial" w:eastAsia="Times New Roman" w:hAnsi="Arial" w:cs="Arial"/>
                <w:color w:val="333333"/>
                <w:sz w:val="20"/>
                <w:szCs w:val="20"/>
                <w:lang w:val="tr-TR" w:eastAsia="tr-TR"/>
              </w:rPr>
              <w:t>              0180 5 99 66 33      </w:t>
            </w:r>
            <w:r w:rsidRPr="0024302A">
              <w:rPr>
                <w:rFonts w:ascii="Arial" w:eastAsia="Times New Roman" w:hAnsi="Arial" w:cs="Arial"/>
                <w:vanish/>
                <w:color w:val="333333"/>
                <w:sz w:val="20"/>
                <w:szCs w:val="20"/>
                <w:lang w:val="tr-TR" w:eastAsia="tr-TR"/>
              </w:rPr>
              <w:t>end_of_the_skype_highlighting</w:t>
            </w:r>
            <w:r w:rsidRPr="0024302A">
              <w:rPr>
                <w:rFonts w:ascii="Arial" w:eastAsia="Times New Roman" w:hAnsi="Arial" w:cs="Arial"/>
                <w:color w:val="333333"/>
                <w:sz w:val="20"/>
                <w:szCs w:val="20"/>
                <w:lang w:val="tr-TR" w:eastAsia="tr-TR"/>
              </w:rPr>
              <w:t xml:space="preserve"> (14 ct/Min. aus dem Festnetz, Tarif bei Mobilfunk max. 42 ct/Min.).</w:t>
            </w:r>
          </w:p>
        </w:tc>
      </w:tr>
    </w:tbl>
    <w:p w:rsidR="000C5C28" w:rsidRPr="0024302A" w:rsidRDefault="000C5C28" w:rsidP="000C5C2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val="tr-TR" w:eastAsia="tr-TR"/>
        </w:rPr>
      </w:pPr>
      <w:r w:rsidRPr="0024302A">
        <w:rPr>
          <w:rFonts w:ascii="Arial" w:eastAsia="Times New Roman" w:hAnsi="Arial" w:cs="Arial"/>
          <w:vanish/>
          <w:sz w:val="20"/>
          <w:szCs w:val="20"/>
          <w:lang w:val="tr-TR" w:eastAsia="tr-TR"/>
        </w:rPr>
        <w:t>Formun Üstü</w:t>
      </w:r>
    </w:p>
    <w:p w:rsidR="000C5C28" w:rsidRPr="0024302A" w:rsidRDefault="000C5C28" w:rsidP="000C5C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val="tr-TR" w:eastAsia="tr-TR"/>
        </w:rPr>
      </w:pPr>
      <w:r w:rsidRPr="0024302A">
        <w:rPr>
          <w:rFonts w:ascii="Arial" w:eastAsia="Times New Roman" w:hAnsi="Arial" w:cs="Arial"/>
          <w:vanish/>
          <w:sz w:val="20"/>
          <w:szCs w:val="20"/>
          <w:lang w:val="tr-TR" w:eastAsia="tr-TR"/>
        </w:rPr>
        <w:t>Formun Altı</w:t>
      </w:r>
    </w:p>
    <w:tbl>
      <w:tblPr>
        <w:tblW w:w="0" w:type="auto"/>
        <w:shd w:val="clear" w:color="auto" w:fill="EAF1DD" w:themeFill="accent3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531"/>
        <w:gridCol w:w="78"/>
        <w:gridCol w:w="78"/>
        <w:gridCol w:w="78"/>
        <w:gridCol w:w="78"/>
        <w:gridCol w:w="78"/>
      </w:tblGrid>
      <w:tr w:rsidR="000C5C28" w:rsidRPr="000C5C28" w:rsidTr="0024302A"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0C5C28" w:rsidRPr="000C5C28" w:rsidRDefault="003E736F" w:rsidP="000C5C28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</w:pPr>
            <w:hyperlink r:id="rId8" w:tooltip="Details zu allen Verbindungen anzeigen" w:history="1">
              <w:r w:rsidR="000C5C28" w:rsidRPr="000C5C28">
                <w:rPr>
                  <w:rFonts w:ascii="Arial" w:eastAsia="Times New Roman" w:hAnsi="Arial" w:cs="Arial"/>
                  <w:color w:val="333333"/>
                  <w:sz w:val="17"/>
                  <w:lang w:val="tr-TR" w:eastAsia="tr-TR"/>
                </w:rPr>
                <w:t>Details für alle anzeigen</w:t>
              </w:r>
            </w:hyperlink>
            <w:r w:rsidR="000C5C28" w:rsidRPr="000C5C28"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  <w:t xml:space="preserve"> </w:t>
            </w:r>
            <w:hyperlink r:id="rId9" w:tooltip="Details zu allen Verbindungen ausblenden" w:history="1">
              <w:r w:rsidR="000C5C28" w:rsidRPr="000C5C28">
                <w:rPr>
                  <w:rFonts w:ascii="Arial" w:eastAsia="Times New Roman" w:hAnsi="Arial" w:cs="Arial"/>
                  <w:color w:val="333333"/>
                  <w:sz w:val="17"/>
                  <w:lang w:val="tr-TR" w:eastAsia="tr-TR"/>
                </w:rPr>
                <w:t>Details für alle ausblenden</w:t>
              </w:r>
            </w:hyperlink>
            <w:r w:rsidR="000C5C28" w:rsidRPr="000C5C28"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  <w:t xml:space="preserve"> 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0C5C28" w:rsidRPr="000C5C28" w:rsidRDefault="003E736F" w:rsidP="000C5C28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</w:pPr>
            <w:hyperlink r:id="rId10" w:history="1">
              <w:r w:rsidR="000C5C28" w:rsidRPr="000C5C28">
                <w:rPr>
                  <w:rFonts w:ascii="Arial" w:eastAsia="Times New Roman" w:hAnsi="Arial" w:cs="Arial"/>
                  <w:color w:val="333333"/>
                  <w:sz w:val="17"/>
                  <w:lang w:val="tr-TR" w:eastAsia="tr-TR"/>
                </w:rPr>
                <w:t>Später</w:t>
              </w:r>
            </w:hyperlink>
          </w:p>
        </w:tc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0C5C28" w:rsidRPr="000C5C28" w:rsidRDefault="000C5C28" w:rsidP="000C5C28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</w:pPr>
            <w:r w:rsidRPr="000C5C28"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  <w:t> 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0C5C28" w:rsidRPr="000C5C28" w:rsidRDefault="000C5C28" w:rsidP="000C5C28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</w:pPr>
            <w:r w:rsidRPr="000C5C28"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  <w:t> 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0C5C28" w:rsidRPr="000C5C28" w:rsidRDefault="000C5C28" w:rsidP="000C5C28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</w:pPr>
            <w:r w:rsidRPr="000C5C28"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  <w:t> 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0C5C28" w:rsidRPr="000C5C28" w:rsidRDefault="000C5C28" w:rsidP="000C5C28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</w:pPr>
            <w:r w:rsidRPr="000C5C28"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  <w:t> 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0C5C28" w:rsidRPr="000C5C28" w:rsidRDefault="000C5C28" w:rsidP="000C5C28">
            <w:pPr>
              <w:spacing w:after="72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</w:pPr>
            <w:r w:rsidRPr="000C5C28">
              <w:rPr>
                <w:rFonts w:ascii="Arial" w:eastAsia="Times New Roman" w:hAnsi="Arial" w:cs="Arial"/>
                <w:color w:val="333333"/>
                <w:sz w:val="17"/>
                <w:szCs w:val="17"/>
                <w:lang w:val="tr-TR" w:eastAsia="tr-TR"/>
              </w:rPr>
              <w:t> </w:t>
            </w:r>
          </w:p>
        </w:tc>
      </w:tr>
    </w:tbl>
    <w:p w:rsidR="000C5C28" w:rsidRPr="000C5C28" w:rsidRDefault="000C5C28" w:rsidP="000C5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tr-TR" w:eastAsia="tr-TR"/>
        </w:rPr>
      </w:pPr>
      <w:r w:rsidRPr="000C5C28">
        <w:rPr>
          <w:rFonts w:ascii="Arial" w:eastAsia="Times New Roman" w:hAnsi="Arial" w:cs="Arial"/>
          <w:color w:val="333333"/>
          <w:sz w:val="18"/>
          <w:szCs w:val="18"/>
          <w:lang w:val="tr-TR" w:eastAsia="tr-TR"/>
        </w:rPr>
        <w:t xml:space="preserve">Bitte beachten Sie: Der angegebene Preis gilt ohne Fahrradmitnahme. Im Fernverkehr ist die Fahrradmitnahme reservierungspflichtig. </w:t>
      </w:r>
      <w:hyperlink r:id="rId11" w:tgtFrame="help" w:history="1">
        <w:r w:rsidRPr="000C5C28">
          <w:rPr>
            <w:rFonts w:ascii="Arial" w:eastAsia="Times New Roman" w:hAnsi="Arial" w:cs="Arial"/>
            <w:color w:val="333333"/>
            <w:sz w:val="18"/>
            <w:szCs w:val="18"/>
            <w:lang w:val="tr-TR" w:eastAsia="tr-TR"/>
          </w:rPr>
          <w:t>Weitere Informationen</w:t>
        </w:r>
      </w:hyperlink>
    </w:p>
    <w:p w:rsidR="000C5C28" w:rsidRDefault="000C5C28" w:rsidP="000C5C28">
      <w:pPr>
        <w:pStyle w:val="ListParagraph"/>
        <w:rPr>
          <w:b/>
          <w:color w:val="002060"/>
          <w:sz w:val="18"/>
          <w:szCs w:val="18"/>
        </w:rPr>
      </w:pPr>
    </w:p>
    <w:p w:rsidR="0040410C" w:rsidRDefault="0040410C" w:rsidP="000C5C28">
      <w:pPr>
        <w:pStyle w:val="ListParagraph"/>
        <w:rPr>
          <w:b/>
          <w:color w:val="002060"/>
          <w:sz w:val="18"/>
          <w:szCs w:val="18"/>
        </w:rPr>
      </w:pPr>
    </w:p>
    <w:p w:rsidR="0040410C" w:rsidRDefault="0040410C" w:rsidP="000C5C28">
      <w:pPr>
        <w:pStyle w:val="ListParagraph"/>
        <w:rPr>
          <w:b/>
          <w:color w:val="002060"/>
          <w:sz w:val="18"/>
          <w:szCs w:val="18"/>
        </w:rPr>
      </w:pPr>
    </w:p>
    <w:p w:rsidR="0040410C" w:rsidRPr="00617907" w:rsidRDefault="00617907" w:rsidP="00617907">
      <w:pPr>
        <w:pStyle w:val="ListParagraph"/>
        <w:jc w:val="right"/>
        <w:rPr>
          <w:b/>
          <w:color w:val="002060"/>
          <w:sz w:val="16"/>
          <w:szCs w:val="16"/>
        </w:rPr>
      </w:pPr>
      <w:r w:rsidRPr="00617907">
        <w:rPr>
          <w:b/>
          <w:color w:val="002060"/>
          <w:sz w:val="16"/>
          <w:szCs w:val="16"/>
        </w:rPr>
        <w:t xml:space="preserve">aus: </w:t>
      </w:r>
      <w:hyperlink r:id="rId12" w:anchor="focus" w:history="1">
        <w:r w:rsidR="0040410C" w:rsidRPr="00617907">
          <w:rPr>
            <w:rStyle w:val="Hyperlink"/>
            <w:b/>
            <w:sz w:val="16"/>
            <w:szCs w:val="16"/>
          </w:rPr>
          <w:t>http://reiseauskunft.bahn.de/bin/query2.exe/dn?ld=9649&amp;seqnr=1&amp;ident=av.02344949.1317929165&amp;rt=1&amp;OK#focus</w:t>
        </w:r>
      </w:hyperlink>
    </w:p>
    <w:p w:rsidR="0040410C" w:rsidRPr="000C5C28" w:rsidRDefault="0040410C" w:rsidP="000C5C28">
      <w:pPr>
        <w:pStyle w:val="ListParagraph"/>
        <w:rPr>
          <w:b/>
          <w:color w:val="002060"/>
          <w:sz w:val="18"/>
          <w:szCs w:val="18"/>
        </w:rPr>
      </w:pPr>
    </w:p>
    <w:p w:rsidR="00D613F4" w:rsidRPr="003B603D" w:rsidRDefault="00D613F4"/>
    <w:p w:rsidR="00831B69" w:rsidRPr="005648AE" w:rsidRDefault="00831B69">
      <w:pPr>
        <w:rPr>
          <w:b/>
          <w:color w:val="002060"/>
          <w:sz w:val="28"/>
          <w:szCs w:val="28"/>
        </w:rPr>
      </w:pPr>
    </w:p>
    <w:sectPr w:rsidR="00831B69" w:rsidRPr="005648AE" w:rsidSect="00F11990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6F" w:rsidRDefault="003E736F" w:rsidP="0040410C">
      <w:pPr>
        <w:spacing w:after="0" w:line="240" w:lineRule="auto"/>
      </w:pPr>
      <w:r>
        <w:separator/>
      </w:r>
    </w:p>
  </w:endnote>
  <w:endnote w:type="continuationSeparator" w:id="0">
    <w:p w:rsidR="003E736F" w:rsidRDefault="003E736F" w:rsidP="0040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51867"/>
      <w:docPartObj>
        <w:docPartGallery w:val="Page Numbers (Bottom of Page)"/>
        <w:docPartUnique/>
      </w:docPartObj>
    </w:sdtPr>
    <w:sdtEndPr/>
    <w:sdtContent>
      <w:p w:rsidR="00617907" w:rsidRDefault="003E736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40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7907" w:rsidRDefault="006179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6F" w:rsidRDefault="003E736F" w:rsidP="0040410C">
      <w:pPr>
        <w:spacing w:after="0" w:line="240" w:lineRule="auto"/>
      </w:pPr>
      <w:r>
        <w:separator/>
      </w:r>
    </w:p>
  </w:footnote>
  <w:footnote w:type="continuationSeparator" w:id="0">
    <w:p w:rsidR="003E736F" w:rsidRDefault="003E736F" w:rsidP="0040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0C" w:rsidRPr="0040410C" w:rsidRDefault="0040410C" w:rsidP="0040410C">
    <w:pPr>
      <w:pStyle w:val="Header"/>
      <w:jc w:val="right"/>
      <w:rPr>
        <w:sz w:val="18"/>
        <w:szCs w:val="18"/>
        <w:lang w:val="tr-TR"/>
      </w:rPr>
    </w:pPr>
    <w:r w:rsidRPr="0040410C">
      <w:rPr>
        <w:sz w:val="18"/>
        <w:szCs w:val="18"/>
        <w:lang w:val="tr-TR"/>
      </w:rPr>
      <w:t>AylDem/ Optimal A2/ K3/ Unterwegs / Redemittel / am Schalter auf dem Bahnhof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021B4"/>
    <w:multiLevelType w:val="hybridMultilevel"/>
    <w:tmpl w:val="360030CE"/>
    <w:lvl w:ilvl="0" w:tplc="9A9A9B2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  <w:color w:val="00206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69"/>
    <w:rsid w:val="000B39AF"/>
    <w:rsid w:val="000C5C28"/>
    <w:rsid w:val="00103CC4"/>
    <w:rsid w:val="001C3FFC"/>
    <w:rsid w:val="001D1C3F"/>
    <w:rsid w:val="0024302A"/>
    <w:rsid w:val="002478B9"/>
    <w:rsid w:val="00265847"/>
    <w:rsid w:val="00284257"/>
    <w:rsid w:val="002910FB"/>
    <w:rsid w:val="002A6F04"/>
    <w:rsid w:val="003B603D"/>
    <w:rsid w:val="003E736F"/>
    <w:rsid w:val="0040410C"/>
    <w:rsid w:val="004356CA"/>
    <w:rsid w:val="0049788A"/>
    <w:rsid w:val="005648AE"/>
    <w:rsid w:val="00595B58"/>
    <w:rsid w:val="00617907"/>
    <w:rsid w:val="00654047"/>
    <w:rsid w:val="006C6368"/>
    <w:rsid w:val="007A573A"/>
    <w:rsid w:val="00831B69"/>
    <w:rsid w:val="0093612B"/>
    <w:rsid w:val="009D0E15"/>
    <w:rsid w:val="00A169FF"/>
    <w:rsid w:val="00C075CC"/>
    <w:rsid w:val="00D00B84"/>
    <w:rsid w:val="00D613F4"/>
    <w:rsid w:val="00D65E0B"/>
    <w:rsid w:val="00D72720"/>
    <w:rsid w:val="00DA1BF9"/>
    <w:rsid w:val="00ED1824"/>
    <w:rsid w:val="00F1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B6E23-EB23-4B4C-A25E-364A750D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68"/>
    <w:rPr>
      <w:lang w:val="de-DE"/>
    </w:rPr>
  </w:style>
  <w:style w:type="paragraph" w:styleId="Heading2">
    <w:name w:val="heading 2"/>
    <w:basedOn w:val="Normal"/>
    <w:link w:val="Heading2Char"/>
    <w:uiPriority w:val="9"/>
    <w:qFormat/>
    <w:rsid w:val="000C5C28"/>
    <w:pPr>
      <w:spacing w:before="100" w:beforeAutospacing="1" w:after="127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B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F9"/>
    <w:rPr>
      <w:rFonts w:ascii="Tahoma" w:hAnsi="Tahoma" w:cs="Tahoma"/>
      <w:sz w:val="16"/>
      <w:szCs w:val="16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0C5C2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0C5C28"/>
    <w:rPr>
      <w:strike w:val="0"/>
      <w:dstrike w:val="0"/>
      <w:color w:val="333333"/>
      <w:u w:val="none"/>
      <w:effect w:val="none"/>
    </w:rPr>
  </w:style>
  <w:style w:type="character" w:customStyle="1" w:styleId="button-border1">
    <w:name w:val="button-border1"/>
    <w:basedOn w:val="DefaultParagraphFont"/>
    <w:rsid w:val="000C5C2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5C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tr-TR" w:eastAsia="tr-T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5C28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normal4">
    <w:name w:val="fontnormal4"/>
    <w:basedOn w:val="DefaultParagraphFont"/>
    <w:rsid w:val="000C5C2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5C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tr-TR" w:eastAsia="tr-T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5C28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Header">
    <w:name w:val="header"/>
    <w:basedOn w:val="Normal"/>
    <w:link w:val="HeaderChar"/>
    <w:uiPriority w:val="99"/>
    <w:semiHidden/>
    <w:unhideWhenUsed/>
    <w:rsid w:val="00404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10C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404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10C"/>
    <w:rPr>
      <w:lang w:val="de-DE"/>
    </w:rPr>
  </w:style>
  <w:style w:type="character" w:customStyle="1" w:styleId="skypepnhmark">
    <w:name w:val="skype_pnh_mark"/>
    <w:basedOn w:val="DefaultParagraphFont"/>
    <w:rsid w:val="0024302A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24302A"/>
  </w:style>
  <w:style w:type="character" w:customStyle="1" w:styleId="skypepnhcontainer">
    <w:name w:val="skype_pnh_container"/>
    <w:basedOn w:val="DefaultParagraphFont"/>
    <w:rsid w:val="0024302A"/>
  </w:style>
  <w:style w:type="character" w:customStyle="1" w:styleId="skypepnhleftspan">
    <w:name w:val="skype_pnh_left_span"/>
    <w:basedOn w:val="DefaultParagraphFont"/>
    <w:rsid w:val="0024302A"/>
  </w:style>
  <w:style w:type="character" w:customStyle="1" w:styleId="skypepnhdropartspan">
    <w:name w:val="skype_pnh_dropart_span"/>
    <w:basedOn w:val="DefaultParagraphFont"/>
    <w:rsid w:val="0024302A"/>
  </w:style>
  <w:style w:type="character" w:customStyle="1" w:styleId="skypepnhdropartflagspan">
    <w:name w:val="skype_pnh_dropart_flag_span"/>
    <w:basedOn w:val="DefaultParagraphFont"/>
    <w:rsid w:val="0024302A"/>
  </w:style>
  <w:style w:type="character" w:customStyle="1" w:styleId="skypepnhtextspan">
    <w:name w:val="skype_pnh_text_span"/>
    <w:basedOn w:val="DefaultParagraphFont"/>
    <w:rsid w:val="0024302A"/>
  </w:style>
  <w:style w:type="character" w:customStyle="1" w:styleId="skypepnhrightspan">
    <w:name w:val="skype_pnh_right_span"/>
    <w:basedOn w:val="DefaultParagraphFont"/>
    <w:rsid w:val="0024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2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92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6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4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1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8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4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3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8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1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7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3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0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63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9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iseauskunft.bahn.de/bin/query2.exe/dn?ld=9649&amp;seqnr=2&amp;ident=av.02344949.1317929165&amp;rt=1&amp;rememberSortType=minDeparture&amp;jumpToDetails=yes&amp;HWAI=CONNECTION$C1-0!id=C1-0!HwaiConId=C1-0!HwaiDetailStatus=details!;CONNECTION$C1-1!id=C1-1!HwaiConId=C1-1!HwaiDetailStatus=details!;CONNECTION$C1-2!id=C1-2!HwaiConId=C1-2!HwaiDetailStatus=details!;CONNECTION$C1-3!id=C1-3!HwaiConId=C1-3!HwaiDetailStatus=details!;CONNECTION$C1-0!id=C1-0!HwaiConId=C1-0!HwaiDetailStatus=details!;CONNECTION$C1-1!id=C1-1!HwaiConId=C1-1!HwaiDetailStatus=details!;CONNECTION$C1-2!id=C1-2!HwaiConId=C1-2!HwaiDetailStatus=details!;CONNECTION$C1-3!id=C1-3!HwaiConId=C1-3!HwaiDetailStatus=details!;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reiseauskunft.bahn.de/bin/query2.exe/dn?ld=9649&amp;seqnr=1&amp;ident=av.02344949.1317929165&amp;rt=1&amp;O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hn.de/app_fahrradzuege_pk_de_DEU.s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eiseauskunft.bahn.de/bin/query2.exe/dn?ld=9649&amp;seqnr=2&amp;ident=av.02344949.1317929165&amp;rt=1&amp;rememberSortType=minDeparture&amp;REQ0HafasScrollDi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iseauskunft.bahn.de/bin/query2.exe/dn?ld=9649&amp;seqnr=2&amp;ident=av.02344949.1317929165&amp;rt=1&amp;rememberSortType=minDeparture&amp;jumpToDetails=yes&amp;HWAI=~CONNECTION$C1-0!;~CONNECTION$C1-1!;~CONNECTION$C1-2!;~CONNECTION$C1-3!;~CONNECTION$C1-0!;~CONNECTION$C1-1!;~CONNECTION$C1-2!;~CONNECTION$C1-3!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Aylin</dc:creator>
  <cp:lastModifiedBy>Omistaja</cp:lastModifiedBy>
  <cp:revision>2</cp:revision>
  <cp:lastPrinted>2019-01-22T13:39:00Z</cp:lastPrinted>
  <dcterms:created xsi:type="dcterms:W3CDTF">2019-01-22T13:42:00Z</dcterms:created>
  <dcterms:modified xsi:type="dcterms:W3CDTF">2019-01-22T13:42:00Z</dcterms:modified>
</cp:coreProperties>
</file>