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13FF0E36" w:rsidP="761AC800" w:rsidRDefault="13FF0E36" w14:paraId="2454B09F" w14:textId="272A692D">
      <w:pPr>
        <w:rPr>
          <w:b/>
          <w:lang w:val="en-US"/>
        </w:rPr>
      </w:pPr>
      <w:proofErr w:type="spellStart"/>
      <w:r w:rsidRPr="761AC800">
        <w:rPr>
          <w:lang w:val="en-US"/>
        </w:rPr>
        <w:t>Jyväskylän</w:t>
      </w:r>
      <w:proofErr w:type="spellEnd"/>
      <w:r w:rsidRPr="761AC800">
        <w:rPr>
          <w:lang w:val="en-US"/>
        </w:rPr>
        <w:t xml:space="preserve"> </w:t>
      </w:r>
      <w:proofErr w:type="spellStart"/>
      <w:r w:rsidRPr="761AC800">
        <w:rPr>
          <w:lang w:val="en-US"/>
        </w:rPr>
        <w:t>Lyseon</w:t>
      </w:r>
      <w:proofErr w:type="spellEnd"/>
      <w:r w:rsidRPr="761AC800">
        <w:rPr>
          <w:lang w:val="en-US"/>
        </w:rPr>
        <w:t xml:space="preserve"> </w:t>
      </w:r>
      <w:proofErr w:type="spellStart"/>
      <w:r w:rsidRPr="761AC800">
        <w:rPr>
          <w:lang w:val="en-US"/>
        </w:rPr>
        <w:t>lukio</w:t>
      </w:r>
      <w:proofErr w:type="spellEnd"/>
    </w:p>
    <w:p w:rsidR="13FF0E36" w:rsidP="761AC800" w:rsidRDefault="742F0AD6" w14:paraId="6D038DC1" w14:textId="4931A041">
      <w:pPr>
        <w:rPr>
          <w:lang w:val="en-US"/>
        </w:rPr>
      </w:pPr>
      <w:proofErr w:type="spellStart"/>
      <w:r w:rsidRPr="761AC800">
        <w:rPr>
          <w:lang w:val="en-US"/>
        </w:rPr>
        <w:t>Opettajat</w:t>
      </w:r>
      <w:proofErr w:type="spellEnd"/>
      <w:r w:rsidRPr="761AC800">
        <w:rPr>
          <w:lang w:val="en-US"/>
        </w:rPr>
        <w:t xml:space="preserve"> (teachers): </w:t>
      </w:r>
    </w:p>
    <w:p w:rsidR="742F0AD6" w:rsidP="761AC800" w:rsidRDefault="742F0AD6" w14:paraId="78D32891" w14:textId="64887CD5">
      <w:pPr>
        <w:rPr>
          <w:lang w:val="en-US"/>
        </w:rPr>
      </w:pPr>
    </w:p>
    <w:p w:rsidR="13FF0E36" w:rsidP="761AC800" w:rsidRDefault="13FF0E36" w14:paraId="2507E181" w14:textId="33202F53">
      <w:pPr>
        <w:rPr>
          <w:lang w:val="en-US"/>
        </w:rPr>
      </w:pPr>
      <w:r w:rsidRPr="761AC800">
        <w:rPr>
          <w:lang w:val="en-US"/>
        </w:rPr>
        <w:t xml:space="preserve">Petri </w:t>
      </w:r>
      <w:proofErr w:type="spellStart"/>
      <w:r w:rsidRPr="761AC800">
        <w:rPr>
          <w:lang w:val="en-US"/>
        </w:rPr>
        <w:t>Luoma</w:t>
      </w:r>
      <w:proofErr w:type="spellEnd"/>
      <w:r w:rsidRPr="761AC800">
        <w:rPr>
          <w:lang w:val="en-US"/>
        </w:rPr>
        <w:t>, p</w:t>
      </w:r>
      <w:hyperlink r:id="rId5">
        <w:r w:rsidRPr="761AC800">
          <w:rPr>
            <w:rStyle w:val="Hyperlink"/>
            <w:lang w:val="en-US"/>
          </w:rPr>
          <w:t>etri.luoma@gradia.fi</w:t>
        </w:r>
      </w:hyperlink>
      <w:r w:rsidRPr="761AC800">
        <w:rPr>
          <w:lang w:val="en-US"/>
        </w:rPr>
        <w:t>, 0403414774</w:t>
      </w:r>
    </w:p>
    <w:p w:rsidR="13FF0E36" w:rsidP="761AC800" w:rsidRDefault="13FF0E36" w14:paraId="4866D015" w14:textId="62B92E10">
      <w:pPr>
        <w:rPr>
          <w:lang w:val="en-US"/>
        </w:rPr>
      </w:pPr>
      <w:r w:rsidRPr="761AC800">
        <w:rPr>
          <w:lang w:val="en-US"/>
        </w:rPr>
        <w:t xml:space="preserve">Tiina </w:t>
      </w:r>
      <w:proofErr w:type="spellStart"/>
      <w:r w:rsidRPr="761AC800">
        <w:rPr>
          <w:lang w:val="en-US"/>
        </w:rPr>
        <w:t>Suhonen</w:t>
      </w:r>
      <w:proofErr w:type="spellEnd"/>
      <w:r w:rsidRPr="761AC800">
        <w:rPr>
          <w:lang w:val="en-US"/>
        </w:rPr>
        <w:t xml:space="preserve">, </w:t>
      </w:r>
      <w:hyperlink r:id="rId6">
        <w:r w:rsidRPr="761AC800">
          <w:rPr>
            <w:rStyle w:val="Hyperlink"/>
            <w:lang w:val="en-US"/>
          </w:rPr>
          <w:t>tiina.suhonen@gradia.fi</w:t>
        </w:r>
      </w:hyperlink>
      <w:r w:rsidRPr="761AC800">
        <w:rPr>
          <w:lang w:val="en-US"/>
        </w:rPr>
        <w:t>, 0403414725</w:t>
      </w:r>
    </w:p>
    <w:p w:rsidR="13FF0E36" w:rsidP="761AC800" w:rsidRDefault="13FF0E36" w14:paraId="69F26297" w14:textId="7F51E481">
      <w:pPr>
        <w:rPr>
          <w:lang w:val="en-US"/>
        </w:rPr>
      </w:pPr>
      <w:proofErr w:type="spellStart"/>
      <w:r w:rsidRPr="761AC800">
        <w:rPr>
          <w:lang w:val="en-US"/>
        </w:rPr>
        <w:t>Opiskelijat</w:t>
      </w:r>
      <w:proofErr w:type="spellEnd"/>
      <w:r w:rsidRPr="761AC800">
        <w:rPr>
          <w:lang w:val="en-US"/>
        </w:rPr>
        <w:t xml:space="preserve"> (students):</w:t>
      </w:r>
    </w:p>
    <w:p w:rsidR="13FF0E36" w:rsidP="761AC800" w:rsidRDefault="742F0AD6" w14:paraId="5B92BC25" w14:textId="5CE9208A">
      <w:pPr>
        <w:rPr>
          <w:lang w:val="en-US"/>
        </w:rPr>
      </w:pPr>
      <w:r w:rsidRPr="761AC800">
        <w:rPr>
          <w:lang w:val="en-US"/>
        </w:rPr>
        <w:t xml:space="preserve">Aaro </w:t>
      </w:r>
      <w:proofErr w:type="spellStart"/>
      <w:r w:rsidRPr="761AC800">
        <w:rPr>
          <w:lang w:val="en-US"/>
        </w:rPr>
        <w:t>Rantakari</w:t>
      </w:r>
      <w:proofErr w:type="spellEnd"/>
    </w:p>
    <w:p w:rsidR="742F0AD6" w:rsidP="761AC800" w:rsidRDefault="742F0AD6" w14:paraId="2B090455" w14:textId="38F03380">
      <w:pPr>
        <w:rPr>
          <w:lang w:val="en-US"/>
        </w:rPr>
      </w:pPr>
      <w:r w:rsidRPr="761AC800">
        <w:rPr>
          <w:lang w:val="en-US"/>
        </w:rPr>
        <w:t xml:space="preserve">Joonas </w:t>
      </w:r>
      <w:proofErr w:type="spellStart"/>
      <w:r w:rsidRPr="761AC800">
        <w:rPr>
          <w:lang w:val="en-US"/>
        </w:rPr>
        <w:t>Lehto</w:t>
      </w:r>
      <w:proofErr w:type="spellEnd"/>
    </w:p>
    <w:p w:rsidR="742F0AD6" w:rsidP="761AC800" w:rsidRDefault="742F0AD6" w14:paraId="11EE39FA" w14:textId="37200F90">
      <w:pPr>
        <w:rPr>
          <w:lang w:val="en-US"/>
        </w:rPr>
      </w:pPr>
      <w:proofErr w:type="spellStart"/>
      <w:r w:rsidRPr="761AC800">
        <w:rPr>
          <w:lang w:val="en-US"/>
        </w:rPr>
        <w:t>Verneri</w:t>
      </w:r>
      <w:proofErr w:type="spellEnd"/>
      <w:r w:rsidRPr="761AC800">
        <w:rPr>
          <w:lang w:val="en-US"/>
        </w:rPr>
        <w:t xml:space="preserve"> </w:t>
      </w:r>
      <w:proofErr w:type="spellStart"/>
      <w:r w:rsidRPr="761AC800">
        <w:rPr>
          <w:lang w:val="en-US"/>
        </w:rPr>
        <w:t>Eronen</w:t>
      </w:r>
      <w:proofErr w:type="spellEnd"/>
    </w:p>
    <w:p w:rsidR="13FF0E36" w:rsidP="761AC800" w:rsidRDefault="742F0AD6" w14:paraId="16D0F4AF" w14:textId="48577FFE">
      <w:pPr>
        <w:rPr>
          <w:lang w:val="en-US"/>
        </w:rPr>
      </w:pPr>
      <w:r w:rsidRPr="761AC800">
        <w:rPr>
          <w:lang w:val="en-US"/>
        </w:rPr>
        <w:t xml:space="preserve">Lauri </w:t>
      </w:r>
      <w:proofErr w:type="spellStart"/>
      <w:r w:rsidRPr="761AC800">
        <w:rPr>
          <w:lang w:val="en-US"/>
        </w:rPr>
        <w:t>Liponen</w:t>
      </w:r>
      <w:proofErr w:type="spellEnd"/>
    </w:p>
    <w:p w:rsidR="13FF0E36" w:rsidP="761AC800" w:rsidRDefault="13FF0E36" w14:paraId="03CD6291" w14:textId="3E75F5CA">
      <w:pPr>
        <w:rPr>
          <w:lang w:val="en-US"/>
        </w:rPr>
      </w:pPr>
    </w:p>
    <w:p w:rsidR="13FF0E36" w:rsidP="761AC800" w:rsidRDefault="13FF0E36" w14:paraId="2AE85DD0" w14:textId="64703E26">
      <w:pPr>
        <w:rPr>
          <w:lang w:val="en-US"/>
        </w:rPr>
      </w:pPr>
      <w:r w:rsidRPr="761AC800">
        <w:rPr>
          <w:lang w:val="en-US"/>
        </w:rPr>
        <w:t>Tutors:</w:t>
      </w:r>
    </w:p>
    <w:p w:rsidR="13FF0E36" w:rsidP="761AC800" w:rsidRDefault="13FF0E36" w14:paraId="23E8743E" w14:textId="7874954F">
      <w:pPr>
        <w:rPr>
          <w:lang w:val="en-US"/>
        </w:rPr>
      </w:pPr>
      <w:r w:rsidRPr="761AC800">
        <w:rPr>
          <w:lang w:val="en-US"/>
        </w:rPr>
        <w:t xml:space="preserve">Holly </w:t>
      </w:r>
      <w:proofErr w:type="spellStart"/>
      <w:r w:rsidRPr="761AC800">
        <w:rPr>
          <w:lang w:val="en-US"/>
        </w:rPr>
        <w:t>Tann</w:t>
      </w:r>
      <w:proofErr w:type="spellEnd"/>
    </w:p>
    <w:p w:rsidR="13FF0E36" w:rsidP="761AC800" w:rsidRDefault="13FF0E36" w14:paraId="6348F850" w14:textId="6558D050">
      <w:pPr>
        <w:rPr>
          <w:lang w:val="en-US"/>
        </w:rPr>
      </w:pPr>
      <w:proofErr w:type="spellStart"/>
      <w:r w:rsidRPr="761AC800">
        <w:rPr>
          <w:lang w:val="en-US"/>
        </w:rPr>
        <w:t>Panu</w:t>
      </w:r>
      <w:proofErr w:type="spellEnd"/>
      <w:r w:rsidRPr="761AC800">
        <w:rPr>
          <w:lang w:val="en-US"/>
        </w:rPr>
        <w:t xml:space="preserve"> </w:t>
      </w:r>
      <w:proofErr w:type="spellStart"/>
      <w:r w:rsidRPr="761AC800">
        <w:rPr>
          <w:lang w:val="en-US"/>
        </w:rPr>
        <w:t>Ruotsalainen</w:t>
      </w:r>
      <w:proofErr w:type="spellEnd"/>
    </w:p>
    <w:p w:rsidR="13FF0E36" w:rsidP="761AC800" w:rsidRDefault="13FF0E36" w14:paraId="32DE14F6" w14:textId="3D9EE257">
      <w:pPr>
        <w:rPr>
          <w:lang w:val="en-US"/>
        </w:rPr>
      </w:pPr>
    </w:p>
    <w:p w:rsidR="13FF0E36" w:rsidP="761AC800" w:rsidRDefault="13FF0E36" w14:paraId="18CC7A53" w14:textId="25EB3085">
      <w:pPr>
        <w:rPr>
          <w:lang w:val="en-US"/>
        </w:rPr>
      </w:pPr>
    </w:p>
    <w:p w:rsidR="13FF0E36" w:rsidP="2A77E372" w:rsidRDefault="13FF0E36" w14:paraId="7C5DCBE9" w14:textId="02C69211">
      <w:pPr>
        <w:rPr>
          <w:b/>
          <w:bCs/>
          <w:lang w:val="en-US"/>
        </w:rPr>
      </w:pPr>
      <w:r w:rsidRPr="761AC800">
        <w:rPr>
          <w:b/>
          <w:bCs/>
          <w:lang w:val="en-US"/>
        </w:rPr>
        <w:t>Rutherford</w:t>
      </w:r>
      <w:r w:rsidRPr="761AC800" w:rsidR="0473717E">
        <w:rPr>
          <w:b/>
          <w:bCs/>
          <w:lang w:val="en-US"/>
        </w:rPr>
        <w:t xml:space="preserve"> gold foil</w:t>
      </w:r>
      <w:r w:rsidRPr="761AC800">
        <w:rPr>
          <w:b/>
          <w:bCs/>
          <w:lang w:val="en-US"/>
        </w:rPr>
        <w:t xml:space="preserve"> experiment</w:t>
      </w:r>
    </w:p>
    <w:p w:rsidR="136A5E52" w:rsidP="761AC800" w:rsidRDefault="136A5E52" w14:paraId="7A368787" w14:textId="3FE518F8">
      <w:pPr>
        <w:ind w:left="360"/>
        <w:rPr>
          <w:lang w:val="en-US"/>
        </w:rPr>
      </w:pPr>
      <w:r w:rsidRPr="7D870911">
        <w:rPr>
          <w:lang w:val="en-US"/>
        </w:rPr>
        <w:t xml:space="preserve">Rutherford gold foil experiment (also known as Geiger-Marsden experiment) is a </w:t>
      </w:r>
      <w:r w:rsidRPr="7D870911" w:rsidR="12432A67">
        <w:rPr>
          <w:lang w:val="en-US"/>
        </w:rPr>
        <w:t>p</w:t>
      </w:r>
      <w:r w:rsidRPr="7D870911" w:rsidR="480DA379">
        <w:rPr>
          <w:lang w:val="en-US"/>
        </w:rPr>
        <w:t>article p</w:t>
      </w:r>
      <w:r w:rsidRPr="7D870911" w:rsidR="12432A67">
        <w:rPr>
          <w:lang w:val="en-US"/>
        </w:rPr>
        <w:t>hysics</w:t>
      </w:r>
      <w:r w:rsidRPr="7D870911">
        <w:rPr>
          <w:lang w:val="en-US"/>
        </w:rPr>
        <w:t xml:space="preserve"> experiment, which </w:t>
      </w:r>
      <w:r w:rsidRPr="7D870911" w:rsidR="4D63E1F4">
        <w:rPr>
          <w:lang w:val="en-US"/>
        </w:rPr>
        <w:t>included firing alpha-particles to a gold foil</w:t>
      </w:r>
      <w:r w:rsidRPr="7D870911">
        <w:rPr>
          <w:lang w:val="en-US"/>
        </w:rPr>
        <w:t xml:space="preserve"> to prove, that the atom has nucleus, and to disprove the controversial plum pudding model (Fig 1.) which was proposed by </w:t>
      </w:r>
      <w:r w:rsidRPr="7D870911" w:rsidR="35EC5789">
        <w:rPr>
          <w:lang w:val="en-US"/>
        </w:rPr>
        <w:t xml:space="preserve">  </w:t>
      </w:r>
      <w:r w:rsidRPr="7D870911">
        <w:rPr>
          <w:lang w:val="en-US"/>
        </w:rPr>
        <w:t xml:space="preserve">J. J. Thomson. Thomson’s model was never accepted, as he was not capable of creating a stable model of it. Model was discredited primarily because Japanese scientist </w:t>
      </w:r>
      <w:proofErr w:type="spellStart"/>
      <w:r w:rsidRPr="7D870911">
        <w:rPr>
          <w:lang w:val="en-US"/>
        </w:rPr>
        <w:t>Hantaro</w:t>
      </w:r>
      <w:proofErr w:type="spellEnd"/>
      <w:r w:rsidRPr="7D870911">
        <w:rPr>
          <w:lang w:val="en-US"/>
        </w:rPr>
        <w:t xml:space="preserve"> Nagaoka debated that opposite charged particles can’t penetrate </w:t>
      </w:r>
      <w:r w:rsidRPr="7D870911" w:rsidR="06B5C866">
        <w:rPr>
          <w:lang w:val="en-US"/>
        </w:rPr>
        <w:t>each other and thought that negative electrons would orbit the positive nucleus</w:t>
      </w:r>
      <w:r w:rsidRPr="7D870911">
        <w:rPr>
          <w:lang w:val="en-US"/>
        </w:rPr>
        <w:t>.</w:t>
      </w:r>
    </w:p>
    <w:p w:rsidR="136A5E52" w:rsidP="761AC800" w:rsidRDefault="136A5E52" w14:paraId="1B823AB0" w14:textId="60CD7F0D">
      <w:pPr>
        <w:ind w:left="360"/>
      </w:pPr>
      <w:r w:rsidR="136A5E52">
        <w:drawing>
          <wp:inline wp14:editId="40CE5FD4" wp14:anchorId="0463A0C0">
            <wp:extent cx="1412049" cy="1412049"/>
            <wp:effectExtent l="0" t="0" r="0" b="0"/>
            <wp:docPr id="2953971" name="Picture 102819403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028194031"/>
                    <pic:cNvPicPr/>
                  </pic:nvPicPr>
                  <pic:blipFill>
                    <a:blip r:embed="Rb910fa13729341e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12049" cy="141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36A5E52" w:rsidP="761AC800" w:rsidRDefault="136A5E52" w14:paraId="19539121" w14:textId="2F2B8641">
      <w:pPr>
        <w:ind w:firstLine="360"/>
        <w:rPr>
          <w:lang w:val="en-US"/>
        </w:rPr>
      </w:pPr>
      <w:r w:rsidRPr="7D870911">
        <w:rPr>
          <w:lang w:val="en-US"/>
        </w:rPr>
        <w:t>Figure 1</w:t>
      </w:r>
      <w:r w:rsidRPr="7D870911" w:rsidR="18CD2B10">
        <w:rPr>
          <w:lang w:val="en-US"/>
        </w:rPr>
        <w:t>.</w:t>
      </w:r>
    </w:p>
    <w:p w:rsidR="761AC800" w:rsidP="761AC800" w:rsidRDefault="761AC800" w14:paraId="5640614C" w14:textId="5C1A6B27">
      <w:pPr>
        <w:ind w:firstLine="360"/>
        <w:rPr>
          <w:lang w:val="en-US"/>
        </w:rPr>
      </w:pPr>
    </w:p>
    <w:p w:rsidR="11AFDCEB" w:rsidP="761AC800" w:rsidRDefault="11AFDCEB" w14:paraId="1F44BA57" w14:textId="25ADFF37">
      <w:pPr>
        <w:ind w:left="360"/>
        <w:rPr>
          <w:lang w:val="en-US"/>
        </w:rPr>
      </w:pPr>
      <w:r w:rsidRPr="7D870911">
        <w:rPr>
          <w:lang w:val="en-US"/>
        </w:rPr>
        <w:t xml:space="preserve">Our target is to repeat the results of the </w:t>
      </w:r>
      <w:proofErr w:type="spellStart"/>
      <w:r w:rsidRPr="7D870911">
        <w:rPr>
          <w:lang w:val="en-US"/>
        </w:rPr>
        <w:t>prementioned</w:t>
      </w:r>
      <w:proofErr w:type="spellEnd"/>
      <w:r w:rsidRPr="7D870911">
        <w:rPr>
          <w:lang w:val="en-US"/>
        </w:rPr>
        <w:t xml:space="preserve"> experiment with as hi</w:t>
      </w:r>
      <w:r w:rsidRPr="7D870911" w:rsidR="003B6BF7">
        <w:rPr>
          <w:lang w:val="en-US"/>
        </w:rPr>
        <w:t>gh accuracy as possible, but possibly altering some outdated detectors with more modern ones</w:t>
      </w:r>
      <w:r w:rsidRPr="7D870911" w:rsidR="034FD77F">
        <w:rPr>
          <w:lang w:val="en-US"/>
        </w:rPr>
        <w:t xml:space="preserve">. </w:t>
      </w:r>
    </w:p>
    <w:p w:rsidR="761AC800" w:rsidP="761AC800" w:rsidRDefault="761AC800" w14:paraId="7622ABCD" w14:textId="422F07BC">
      <w:pPr>
        <w:rPr>
          <w:lang w:val="en-US"/>
        </w:rPr>
      </w:pPr>
    </w:p>
    <w:p w:rsidRPr="00932C04" w:rsidR="761AC800" w:rsidP="761AC800" w:rsidRDefault="761AC800" w14:paraId="0EE6A5F9" w14:textId="54AE3A44"/>
    <w:p w:rsidR="7605FF0F" w:rsidP="7D870911" w:rsidRDefault="41CB1F66" w14:paraId="770B5E39" w14:textId="1DC58945">
      <w:pPr>
        <w:pStyle w:val="ListParagraph"/>
        <w:numPr>
          <w:ilvl w:val="0"/>
          <w:numId w:val="2"/>
        </w:numPr>
        <w:rPr>
          <w:lang w:val="en-US"/>
        </w:rPr>
      </w:pPr>
      <w:r w:rsidRPr="7D870911">
        <w:rPr>
          <w:lang w:val="en-US"/>
        </w:rPr>
        <w:t>Experiment Setup, image</w:t>
      </w:r>
    </w:p>
    <w:p w:rsidR="1509FA48" w:rsidP="7D870911" w:rsidRDefault="1509FA48" w14:paraId="46EF0B56" w14:textId="137B3B49">
      <w:pPr>
        <w:ind w:left="360"/>
      </w:pPr>
      <w:r w:rsidR="1509FA48">
        <w:drawing>
          <wp:inline wp14:editId="28DF0384" wp14:anchorId="21DFF091">
            <wp:extent cx="4572000" cy="2095500"/>
            <wp:effectExtent l="0" t="0" r="0" b="0"/>
            <wp:docPr id="341100617" name="Picture 1401065507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401065507"/>
                    <pic:cNvPicPr/>
                  </pic:nvPicPr>
                  <pic:blipFill>
                    <a:blip r:embed="R92980c3a87914e9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8A91685" w:rsidP="761AC800" w:rsidRDefault="08A91685" w14:paraId="279982AF" w14:textId="01C0043D">
      <w:pPr>
        <w:ind w:left="360"/>
        <w:rPr>
          <w:lang w:val="en-US"/>
        </w:rPr>
      </w:pPr>
      <w:r w:rsidRPr="7D870911">
        <w:rPr>
          <w:lang w:val="en-US"/>
        </w:rPr>
        <w:t>Detector</w:t>
      </w:r>
    </w:p>
    <w:p w:rsidR="08A91685" w:rsidP="761AC800" w:rsidRDefault="08A91685" w14:paraId="5CFA3387" w14:textId="1FDDC6F0">
      <w:pPr>
        <w:ind w:left="360"/>
        <w:rPr>
          <w:lang w:val="en-US"/>
        </w:rPr>
      </w:pPr>
      <w:r w:rsidRPr="7D870911">
        <w:rPr>
          <w:lang w:val="en-US"/>
        </w:rPr>
        <w:t>Vacuum chamber</w:t>
      </w:r>
    </w:p>
    <w:p w:rsidR="08A91685" w:rsidP="761AC800" w:rsidRDefault="08A91685" w14:paraId="1D9C4E74" w14:textId="6E9E8C84">
      <w:pPr>
        <w:ind w:left="360"/>
        <w:rPr>
          <w:lang w:val="en-US"/>
        </w:rPr>
      </w:pPr>
      <w:r w:rsidRPr="7D870911">
        <w:rPr>
          <w:lang w:val="en-US"/>
        </w:rPr>
        <w:t>Alpha particle source</w:t>
      </w:r>
    </w:p>
    <w:p w:rsidR="761AC800" w:rsidP="761AC800" w:rsidRDefault="7AF05F1E" w14:paraId="64F46FF4" w14:textId="4AB3E0CB">
      <w:pPr>
        <w:ind w:left="360"/>
        <w:rPr>
          <w:lang w:val="en-US"/>
        </w:rPr>
      </w:pPr>
      <w:r w:rsidRPr="7D870911">
        <w:rPr>
          <w:lang w:val="en-US"/>
        </w:rPr>
        <w:t>Thin gold foil</w:t>
      </w:r>
    </w:p>
    <w:p w:rsidR="1D09FE1D" w:rsidP="449D205C" w:rsidRDefault="799E4204" w14:paraId="048C3A24" w14:textId="3DD5A182">
      <w:pPr>
        <w:ind w:left="360"/>
        <w:rPr>
          <w:lang w:val="en-US"/>
        </w:rPr>
      </w:pPr>
      <w:r w:rsidRPr="7D870911">
        <w:rPr>
          <w:lang w:val="en-US"/>
        </w:rPr>
        <w:t>Rotating arm</w:t>
      </w:r>
      <w:r w:rsidRPr="7D870911" w:rsidR="39513A9B">
        <w:rPr>
          <w:lang w:val="en-US"/>
        </w:rPr>
        <w:t xml:space="preserve"> to </w:t>
      </w:r>
      <w:r w:rsidRPr="7D870911" w:rsidR="086EED68">
        <w:rPr>
          <w:lang w:val="en-US"/>
        </w:rPr>
        <w:t>differ</w:t>
      </w:r>
      <w:r w:rsidRPr="7D870911" w:rsidR="39513A9B">
        <w:rPr>
          <w:lang w:val="en-US"/>
        </w:rPr>
        <w:t xml:space="preserve"> the angle of alpha </w:t>
      </w:r>
      <w:r w:rsidRPr="7D870911" w:rsidR="78ED0668">
        <w:rPr>
          <w:lang w:val="en-US"/>
        </w:rPr>
        <w:t>ray</w:t>
      </w:r>
      <w:r w:rsidRPr="7D870911" w:rsidR="4780B6F3">
        <w:rPr>
          <w:lang w:val="en-US"/>
        </w:rPr>
        <w:t>s</w:t>
      </w:r>
    </w:p>
    <w:p w:rsidR="7605FF0F" w:rsidP="761AC800" w:rsidRDefault="41CB1F66" w14:paraId="76B1FB34" w14:textId="50DED863">
      <w:pPr>
        <w:pStyle w:val="ListParagraph"/>
        <w:numPr>
          <w:ilvl w:val="0"/>
          <w:numId w:val="2"/>
        </w:numPr>
      </w:pPr>
      <w:r w:rsidRPr="7D870911">
        <w:rPr>
          <w:lang w:val="en-US"/>
        </w:rPr>
        <w:t>Calibration</w:t>
      </w:r>
    </w:p>
    <w:p w:rsidR="7654DB7F" w:rsidP="7A1348F7" w:rsidRDefault="7654DB7F" w14:paraId="014F7914" w14:textId="02EA5987">
      <w:pPr>
        <w:pStyle w:val="ListParagraph"/>
        <w:ind w:left="360"/>
        <w:rPr>
          <w:lang w:val="en-US"/>
        </w:rPr>
      </w:pPr>
    </w:p>
    <w:p w:rsidRPr="00DF33FA" w:rsidR="7605FF0F" w:rsidP="761AC800" w:rsidRDefault="41CB1F66" w14:paraId="3630C4E1" w14:textId="65D6A157">
      <w:pPr>
        <w:pStyle w:val="ListParagraph"/>
        <w:numPr>
          <w:ilvl w:val="0"/>
          <w:numId w:val="2"/>
        </w:numPr>
      </w:pPr>
      <w:r w:rsidRPr="7D870911">
        <w:rPr>
          <w:lang w:val="en-US"/>
        </w:rPr>
        <w:t>Data collection</w:t>
      </w:r>
    </w:p>
    <w:p w:rsidRPr="00DF33FA" w:rsidR="00DF33FA" w:rsidP="00DF33FA" w:rsidRDefault="78CC80CA" w14:paraId="0CF7A23F" w14:textId="046B2945">
      <w:pPr>
        <w:pStyle w:val="ListParagraph"/>
        <w:numPr>
          <w:ilvl w:val="1"/>
          <w:numId w:val="2"/>
        </w:numPr>
        <w:rPr>
          <w:lang w:val="en-US"/>
        </w:rPr>
      </w:pPr>
      <w:r w:rsidRPr="7D870911">
        <w:rPr>
          <w:lang w:val="en-US"/>
        </w:rPr>
        <w:t>We’ll leave this for Mr. Zuckerberg</w:t>
      </w:r>
    </w:p>
    <w:p w:rsidR="7605FF0F" w:rsidP="6721BC8C" w:rsidRDefault="41CB1F66" w14:paraId="66A445A9" w14:textId="6C1658EE">
      <w:pPr>
        <w:pStyle w:val="ListParagraph"/>
        <w:numPr>
          <w:ilvl w:val="0"/>
          <w:numId w:val="2"/>
        </w:numPr>
      </w:pPr>
      <w:r w:rsidRPr="7D870911">
        <w:rPr>
          <w:lang w:val="en-US"/>
        </w:rPr>
        <w:t>Processing</w:t>
      </w:r>
    </w:p>
    <w:p w:rsidR="007758DB" w:rsidP="007758DB" w:rsidRDefault="00577F83" w14:paraId="7B2CF2FC" w14:textId="7E9450A3">
      <w:pPr>
        <w:pStyle w:val="ListParagraph"/>
        <w:numPr>
          <w:ilvl w:val="1"/>
          <w:numId w:val="2"/>
        </w:numPr>
      </w:pPr>
      <w:r>
        <w:rPr>
          <w:lang w:val="en-US"/>
        </w:rPr>
        <w:t xml:space="preserve">Suitable software </w:t>
      </w:r>
    </w:p>
    <w:p w:rsidR="00365783" w:rsidP="00365783" w:rsidRDefault="72255F9E" w14:paraId="37C1F217" w14:textId="1A34D248">
      <w:pPr>
        <w:pStyle w:val="ListParagraph"/>
        <w:numPr>
          <w:ilvl w:val="0"/>
          <w:numId w:val="2"/>
        </w:numPr>
      </w:pPr>
      <w:r w:rsidRPr="7D870911">
        <w:rPr>
          <w:lang w:val="en-US"/>
        </w:rPr>
        <w:t>C</w:t>
      </w:r>
      <w:r w:rsidRPr="7D870911" w:rsidR="41CB1F66">
        <w:rPr>
          <w:lang w:val="en-US"/>
        </w:rPr>
        <w:t>onclusion</w:t>
      </w:r>
    </w:p>
    <w:p w:rsidR="40AFAC21" w:rsidP="7D870911" w:rsidRDefault="40AFAC21" w14:paraId="119689D4" w14:textId="32CC624F">
      <w:pPr>
        <w:ind w:firstLine="360"/>
        <w:rPr>
          <w:lang w:val="en-US"/>
        </w:rPr>
      </w:pPr>
      <w:r w:rsidRPr="7D870911">
        <w:rPr>
          <w:lang w:val="en-US"/>
        </w:rPr>
        <w:t xml:space="preserve">Conclusion will be done later, as we gain results </w:t>
      </w:r>
    </w:p>
    <w:p w:rsidR="68F58F77" w:rsidP="7D870911" w:rsidRDefault="501B6E0A" w14:paraId="14D0C259" w14:textId="7B42F4A1">
      <w:pPr>
        <w:rPr>
          <w:lang w:val="en-US"/>
        </w:rPr>
      </w:pPr>
      <w:r w:rsidRPr="7D870911">
        <w:rPr>
          <w:lang w:val="en-US"/>
        </w:rPr>
        <w:t xml:space="preserve"> </w:t>
      </w:r>
      <w:bookmarkStart w:name="_GoBack" w:id="0"/>
      <w:bookmarkEnd w:id="0"/>
    </w:p>
    <w:sectPr w:rsidR="68F58F7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E2EDF"/>
    <w:multiLevelType w:val="hybridMultilevel"/>
    <w:tmpl w:val="FFFFFFFF"/>
    <w:lvl w:ilvl="0" w:tplc="9BC0AEEA">
      <w:start w:val="1"/>
      <w:numFmt w:val="decimal"/>
      <w:lvlText w:val="%1."/>
      <w:lvlJc w:val="left"/>
      <w:pPr>
        <w:ind w:left="720" w:hanging="360"/>
      </w:pPr>
    </w:lvl>
    <w:lvl w:ilvl="1" w:tplc="C5D8A656">
      <w:start w:val="1"/>
      <w:numFmt w:val="lowerLetter"/>
      <w:lvlText w:val="%2."/>
      <w:lvlJc w:val="left"/>
      <w:pPr>
        <w:ind w:left="1440" w:hanging="360"/>
      </w:pPr>
    </w:lvl>
    <w:lvl w:ilvl="2" w:tplc="E02697B8">
      <w:start w:val="1"/>
      <w:numFmt w:val="lowerRoman"/>
      <w:lvlText w:val="%3."/>
      <w:lvlJc w:val="right"/>
      <w:pPr>
        <w:ind w:left="2160" w:hanging="180"/>
      </w:pPr>
    </w:lvl>
    <w:lvl w:ilvl="3" w:tplc="0D92E0EE">
      <w:start w:val="1"/>
      <w:numFmt w:val="decimal"/>
      <w:lvlText w:val="%4."/>
      <w:lvlJc w:val="left"/>
      <w:pPr>
        <w:ind w:left="2880" w:hanging="360"/>
      </w:pPr>
    </w:lvl>
    <w:lvl w:ilvl="4" w:tplc="8F740216">
      <w:start w:val="1"/>
      <w:numFmt w:val="lowerLetter"/>
      <w:lvlText w:val="%5."/>
      <w:lvlJc w:val="left"/>
      <w:pPr>
        <w:ind w:left="3600" w:hanging="360"/>
      </w:pPr>
    </w:lvl>
    <w:lvl w:ilvl="5" w:tplc="7C74E378">
      <w:start w:val="1"/>
      <w:numFmt w:val="lowerRoman"/>
      <w:lvlText w:val="%6."/>
      <w:lvlJc w:val="right"/>
      <w:pPr>
        <w:ind w:left="4320" w:hanging="180"/>
      </w:pPr>
    </w:lvl>
    <w:lvl w:ilvl="6" w:tplc="20D61F74">
      <w:start w:val="1"/>
      <w:numFmt w:val="decimal"/>
      <w:lvlText w:val="%7."/>
      <w:lvlJc w:val="left"/>
      <w:pPr>
        <w:ind w:left="5040" w:hanging="360"/>
      </w:pPr>
    </w:lvl>
    <w:lvl w:ilvl="7" w:tplc="1540B52C">
      <w:start w:val="1"/>
      <w:numFmt w:val="lowerLetter"/>
      <w:lvlText w:val="%8."/>
      <w:lvlJc w:val="left"/>
      <w:pPr>
        <w:ind w:left="5760" w:hanging="360"/>
      </w:pPr>
    </w:lvl>
    <w:lvl w:ilvl="8" w:tplc="F8E865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8265F"/>
    <w:multiLevelType w:val="hybridMultilevel"/>
    <w:tmpl w:val="A382481A"/>
    <w:lvl w:ilvl="0" w:tplc="6BB2F068">
      <w:start w:val="1"/>
      <w:numFmt w:val="decimal"/>
      <w:lvlText w:val="%1."/>
      <w:lvlJc w:val="left"/>
      <w:pPr>
        <w:ind w:left="720" w:hanging="360"/>
      </w:pPr>
    </w:lvl>
    <w:lvl w:ilvl="1" w:tplc="7C461856">
      <w:start w:val="1"/>
      <w:numFmt w:val="lowerLetter"/>
      <w:lvlText w:val="%2."/>
      <w:lvlJc w:val="left"/>
      <w:pPr>
        <w:ind w:left="1440" w:hanging="360"/>
      </w:pPr>
    </w:lvl>
    <w:lvl w:ilvl="2" w:tplc="ECD4457A">
      <w:start w:val="1"/>
      <w:numFmt w:val="lowerRoman"/>
      <w:lvlText w:val="%3."/>
      <w:lvlJc w:val="right"/>
      <w:pPr>
        <w:ind w:left="2160" w:hanging="180"/>
      </w:pPr>
    </w:lvl>
    <w:lvl w:ilvl="3" w:tplc="EE12C9D4">
      <w:start w:val="1"/>
      <w:numFmt w:val="decimal"/>
      <w:lvlText w:val="%4."/>
      <w:lvlJc w:val="left"/>
      <w:pPr>
        <w:ind w:left="2880" w:hanging="360"/>
      </w:pPr>
    </w:lvl>
    <w:lvl w:ilvl="4" w:tplc="616A9A2E">
      <w:start w:val="1"/>
      <w:numFmt w:val="lowerLetter"/>
      <w:lvlText w:val="%5."/>
      <w:lvlJc w:val="left"/>
      <w:pPr>
        <w:ind w:left="3600" w:hanging="360"/>
      </w:pPr>
    </w:lvl>
    <w:lvl w:ilvl="5" w:tplc="81C6E8E6">
      <w:start w:val="1"/>
      <w:numFmt w:val="lowerRoman"/>
      <w:lvlText w:val="%6."/>
      <w:lvlJc w:val="right"/>
      <w:pPr>
        <w:ind w:left="4320" w:hanging="180"/>
      </w:pPr>
    </w:lvl>
    <w:lvl w:ilvl="6" w:tplc="6C30DA32">
      <w:start w:val="1"/>
      <w:numFmt w:val="decimal"/>
      <w:lvlText w:val="%7."/>
      <w:lvlJc w:val="left"/>
      <w:pPr>
        <w:ind w:left="5040" w:hanging="360"/>
      </w:pPr>
    </w:lvl>
    <w:lvl w:ilvl="7" w:tplc="39526926">
      <w:start w:val="1"/>
      <w:numFmt w:val="lowerLetter"/>
      <w:lvlText w:val="%8."/>
      <w:lvlJc w:val="left"/>
      <w:pPr>
        <w:ind w:left="5760" w:hanging="360"/>
      </w:pPr>
    </w:lvl>
    <w:lvl w:ilvl="8" w:tplc="5A200F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94"/>
  <w:proofState w:spelling="clean" w:grammar="dirty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E97354"/>
    <w:rsid w:val="0002090B"/>
    <w:rsid w:val="00071FB0"/>
    <w:rsid w:val="00090155"/>
    <w:rsid w:val="000E5CD3"/>
    <w:rsid w:val="000E7C5F"/>
    <w:rsid w:val="00113A0D"/>
    <w:rsid w:val="001A0F3C"/>
    <w:rsid w:val="001B2D57"/>
    <w:rsid w:val="0021475C"/>
    <w:rsid w:val="002179BB"/>
    <w:rsid w:val="00223DED"/>
    <w:rsid w:val="002535D6"/>
    <w:rsid w:val="002721E5"/>
    <w:rsid w:val="00293167"/>
    <w:rsid w:val="002E7BB3"/>
    <w:rsid w:val="00335EE9"/>
    <w:rsid w:val="003536E4"/>
    <w:rsid w:val="00365783"/>
    <w:rsid w:val="00386997"/>
    <w:rsid w:val="00386F58"/>
    <w:rsid w:val="00393664"/>
    <w:rsid w:val="003B5A38"/>
    <w:rsid w:val="003B6443"/>
    <w:rsid w:val="003B6BF7"/>
    <w:rsid w:val="004720E2"/>
    <w:rsid w:val="00472101"/>
    <w:rsid w:val="004867CE"/>
    <w:rsid w:val="004A70C2"/>
    <w:rsid w:val="004B464A"/>
    <w:rsid w:val="004C240D"/>
    <w:rsid w:val="004D175E"/>
    <w:rsid w:val="004D57D3"/>
    <w:rsid w:val="004F10B0"/>
    <w:rsid w:val="00517AF6"/>
    <w:rsid w:val="00521260"/>
    <w:rsid w:val="00550518"/>
    <w:rsid w:val="00554B12"/>
    <w:rsid w:val="00567841"/>
    <w:rsid w:val="00577F83"/>
    <w:rsid w:val="00613704"/>
    <w:rsid w:val="006323A0"/>
    <w:rsid w:val="00632B46"/>
    <w:rsid w:val="006672B4"/>
    <w:rsid w:val="006F0D29"/>
    <w:rsid w:val="00705B30"/>
    <w:rsid w:val="00750F5D"/>
    <w:rsid w:val="00770698"/>
    <w:rsid w:val="007729FA"/>
    <w:rsid w:val="007758DB"/>
    <w:rsid w:val="00777F13"/>
    <w:rsid w:val="0079108F"/>
    <w:rsid w:val="007B7C92"/>
    <w:rsid w:val="007D5680"/>
    <w:rsid w:val="008725EF"/>
    <w:rsid w:val="008C34BC"/>
    <w:rsid w:val="009103EE"/>
    <w:rsid w:val="009174AF"/>
    <w:rsid w:val="00923FFA"/>
    <w:rsid w:val="00932C04"/>
    <w:rsid w:val="009338DF"/>
    <w:rsid w:val="00962C9A"/>
    <w:rsid w:val="00985EB8"/>
    <w:rsid w:val="009B51B5"/>
    <w:rsid w:val="00A124C4"/>
    <w:rsid w:val="00A17E9F"/>
    <w:rsid w:val="00A563CA"/>
    <w:rsid w:val="00A75F28"/>
    <w:rsid w:val="00B31C95"/>
    <w:rsid w:val="00B42304"/>
    <w:rsid w:val="00B735C1"/>
    <w:rsid w:val="00BCDF4F"/>
    <w:rsid w:val="00BE123A"/>
    <w:rsid w:val="00BF0265"/>
    <w:rsid w:val="00C3312D"/>
    <w:rsid w:val="00C704A1"/>
    <w:rsid w:val="00CA62EE"/>
    <w:rsid w:val="00CB0483"/>
    <w:rsid w:val="00CD5B23"/>
    <w:rsid w:val="00CE4906"/>
    <w:rsid w:val="00D338B0"/>
    <w:rsid w:val="00D55F82"/>
    <w:rsid w:val="00D802DF"/>
    <w:rsid w:val="00D94290"/>
    <w:rsid w:val="00D95BF4"/>
    <w:rsid w:val="00DB59D5"/>
    <w:rsid w:val="00DD054A"/>
    <w:rsid w:val="00DD496E"/>
    <w:rsid w:val="00DF33FA"/>
    <w:rsid w:val="00E567AC"/>
    <w:rsid w:val="00E63950"/>
    <w:rsid w:val="00EA352A"/>
    <w:rsid w:val="00F6302D"/>
    <w:rsid w:val="00F86840"/>
    <w:rsid w:val="00FB1752"/>
    <w:rsid w:val="00FD6B7B"/>
    <w:rsid w:val="00FF3A2D"/>
    <w:rsid w:val="02B28E0E"/>
    <w:rsid w:val="034FD77F"/>
    <w:rsid w:val="037D2ECB"/>
    <w:rsid w:val="03D3D873"/>
    <w:rsid w:val="03EBAD36"/>
    <w:rsid w:val="041039E3"/>
    <w:rsid w:val="0473717E"/>
    <w:rsid w:val="047BCE89"/>
    <w:rsid w:val="05019B78"/>
    <w:rsid w:val="06139C60"/>
    <w:rsid w:val="067321E9"/>
    <w:rsid w:val="06A6A97E"/>
    <w:rsid w:val="06B5C866"/>
    <w:rsid w:val="07FB1A8B"/>
    <w:rsid w:val="086EED68"/>
    <w:rsid w:val="087A3288"/>
    <w:rsid w:val="08A91685"/>
    <w:rsid w:val="08ADB28D"/>
    <w:rsid w:val="0935A455"/>
    <w:rsid w:val="0ED4019B"/>
    <w:rsid w:val="0EE9AEED"/>
    <w:rsid w:val="0FBDDCC2"/>
    <w:rsid w:val="0FC65A4A"/>
    <w:rsid w:val="10098039"/>
    <w:rsid w:val="110D60C5"/>
    <w:rsid w:val="1197F81C"/>
    <w:rsid w:val="11AFDCEB"/>
    <w:rsid w:val="12432A67"/>
    <w:rsid w:val="1280C7A5"/>
    <w:rsid w:val="12E8FD72"/>
    <w:rsid w:val="136A5E52"/>
    <w:rsid w:val="13FF0E36"/>
    <w:rsid w:val="1400830C"/>
    <w:rsid w:val="1509FA48"/>
    <w:rsid w:val="152A381C"/>
    <w:rsid w:val="178100FD"/>
    <w:rsid w:val="17C48D95"/>
    <w:rsid w:val="17C8EB3E"/>
    <w:rsid w:val="18CD2B10"/>
    <w:rsid w:val="18F29593"/>
    <w:rsid w:val="199EB0F3"/>
    <w:rsid w:val="1A7D05B6"/>
    <w:rsid w:val="1ACAB3D5"/>
    <w:rsid w:val="1B7C5790"/>
    <w:rsid w:val="1C8EEC72"/>
    <w:rsid w:val="1D09FE1D"/>
    <w:rsid w:val="1D2491D8"/>
    <w:rsid w:val="1E3A7E93"/>
    <w:rsid w:val="1F8E57B5"/>
    <w:rsid w:val="21310797"/>
    <w:rsid w:val="2252D17D"/>
    <w:rsid w:val="23847FB0"/>
    <w:rsid w:val="24A2A31D"/>
    <w:rsid w:val="253F7DCE"/>
    <w:rsid w:val="264479D9"/>
    <w:rsid w:val="27082FAA"/>
    <w:rsid w:val="27569509"/>
    <w:rsid w:val="27BA8581"/>
    <w:rsid w:val="2972AAC3"/>
    <w:rsid w:val="29BB4742"/>
    <w:rsid w:val="29DCCF79"/>
    <w:rsid w:val="2A77E372"/>
    <w:rsid w:val="2B3D831C"/>
    <w:rsid w:val="2B42A327"/>
    <w:rsid w:val="2B76FA35"/>
    <w:rsid w:val="2BACDCE3"/>
    <w:rsid w:val="2E1A65AB"/>
    <w:rsid w:val="2E4D8172"/>
    <w:rsid w:val="2FBF147A"/>
    <w:rsid w:val="2FC808B7"/>
    <w:rsid w:val="2FFEE526"/>
    <w:rsid w:val="31685C26"/>
    <w:rsid w:val="320B0251"/>
    <w:rsid w:val="3235F626"/>
    <w:rsid w:val="35DCF2CA"/>
    <w:rsid w:val="35E1E5E0"/>
    <w:rsid w:val="35EC5789"/>
    <w:rsid w:val="36B76505"/>
    <w:rsid w:val="3749EB28"/>
    <w:rsid w:val="37B94D75"/>
    <w:rsid w:val="383718E7"/>
    <w:rsid w:val="3846FE72"/>
    <w:rsid w:val="39513A9B"/>
    <w:rsid w:val="395A23F5"/>
    <w:rsid w:val="39E4858B"/>
    <w:rsid w:val="3B1C67D2"/>
    <w:rsid w:val="3BEA03C3"/>
    <w:rsid w:val="3CA51B49"/>
    <w:rsid w:val="3CE0B498"/>
    <w:rsid w:val="3D2CA72A"/>
    <w:rsid w:val="3D48FEEF"/>
    <w:rsid w:val="3D9B4538"/>
    <w:rsid w:val="3F21295F"/>
    <w:rsid w:val="405B3E03"/>
    <w:rsid w:val="40AFAC21"/>
    <w:rsid w:val="40B89029"/>
    <w:rsid w:val="40C49276"/>
    <w:rsid w:val="417CED82"/>
    <w:rsid w:val="41965092"/>
    <w:rsid w:val="41CB1F66"/>
    <w:rsid w:val="41E9E2EA"/>
    <w:rsid w:val="42AEB75C"/>
    <w:rsid w:val="42F3DCFF"/>
    <w:rsid w:val="430BC6BC"/>
    <w:rsid w:val="43E26384"/>
    <w:rsid w:val="449D205C"/>
    <w:rsid w:val="45EBEEDE"/>
    <w:rsid w:val="45F63DC2"/>
    <w:rsid w:val="467C7C4E"/>
    <w:rsid w:val="46ACB6A5"/>
    <w:rsid w:val="4706C0E2"/>
    <w:rsid w:val="4714941E"/>
    <w:rsid w:val="477D8F78"/>
    <w:rsid w:val="4780B6F3"/>
    <w:rsid w:val="480DA379"/>
    <w:rsid w:val="490A030B"/>
    <w:rsid w:val="4A12B177"/>
    <w:rsid w:val="4AA3D893"/>
    <w:rsid w:val="4ABA6C4C"/>
    <w:rsid w:val="4B114F76"/>
    <w:rsid w:val="4B3C3FE8"/>
    <w:rsid w:val="4C9DC554"/>
    <w:rsid w:val="4CB04249"/>
    <w:rsid w:val="4D028BF1"/>
    <w:rsid w:val="4D63E1F4"/>
    <w:rsid w:val="4DA3FD02"/>
    <w:rsid w:val="4F84DFFD"/>
    <w:rsid w:val="501B6E0A"/>
    <w:rsid w:val="50209334"/>
    <w:rsid w:val="50DDD827"/>
    <w:rsid w:val="50FFC10E"/>
    <w:rsid w:val="51EE86FE"/>
    <w:rsid w:val="55841AB6"/>
    <w:rsid w:val="563BE849"/>
    <w:rsid w:val="56D67DE1"/>
    <w:rsid w:val="5744298B"/>
    <w:rsid w:val="57C54C36"/>
    <w:rsid w:val="58CF6A8D"/>
    <w:rsid w:val="59F4FF2B"/>
    <w:rsid w:val="5A9216DB"/>
    <w:rsid w:val="5B56330D"/>
    <w:rsid w:val="5BFAB8C3"/>
    <w:rsid w:val="5C4E29C1"/>
    <w:rsid w:val="5D7039E9"/>
    <w:rsid w:val="5D989112"/>
    <w:rsid w:val="5EF3E088"/>
    <w:rsid w:val="5F00B50B"/>
    <w:rsid w:val="5F506802"/>
    <w:rsid w:val="5F8C467C"/>
    <w:rsid w:val="60158BEB"/>
    <w:rsid w:val="6023ECAD"/>
    <w:rsid w:val="608D0DA4"/>
    <w:rsid w:val="60E03B68"/>
    <w:rsid w:val="611982A4"/>
    <w:rsid w:val="61A8F154"/>
    <w:rsid w:val="621F44FA"/>
    <w:rsid w:val="636886F8"/>
    <w:rsid w:val="644C77B0"/>
    <w:rsid w:val="661A86BD"/>
    <w:rsid w:val="66B7DFF9"/>
    <w:rsid w:val="6721BC8C"/>
    <w:rsid w:val="677039D8"/>
    <w:rsid w:val="68D9D91F"/>
    <w:rsid w:val="68F58F77"/>
    <w:rsid w:val="69A15FA4"/>
    <w:rsid w:val="69E012CF"/>
    <w:rsid w:val="6A5724ED"/>
    <w:rsid w:val="6AEA4471"/>
    <w:rsid w:val="6B8BBF9F"/>
    <w:rsid w:val="6B932765"/>
    <w:rsid w:val="6C845029"/>
    <w:rsid w:val="6CFD6A35"/>
    <w:rsid w:val="6D1914F6"/>
    <w:rsid w:val="6D494F32"/>
    <w:rsid w:val="6F29A489"/>
    <w:rsid w:val="6F75DB5B"/>
    <w:rsid w:val="70920BF1"/>
    <w:rsid w:val="70ABC362"/>
    <w:rsid w:val="70E97354"/>
    <w:rsid w:val="72255F9E"/>
    <w:rsid w:val="725D4826"/>
    <w:rsid w:val="728D490C"/>
    <w:rsid w:val="729233A5"/>
    <w:rsid w:val="742F0AD6"/>
    <w:rsid w:val="74A07A63"/>
    <w:rsid w:val="74B3BACA"/>
    <w:rsid w:val="75CD314E"/>
    <w:rsid w:val="7605FF0F"/>
    <w:rsid w:val="761AC800"/>
    <w:rsid w:val="7654DB7F"/>
    <w:rsid w:val="7746F699"/>
    <w:rsid w:val="77F51B75"/>
    <w:rsid w:val="78280FFE"/>
    <w:rsid w:val="787CD503"/>
    <w:rsid w:val="78CC80CA"/>
    <w:rsid w:val="78ED0668"/>
    <w:rsid w:val="799E4204"/>
    <w:rsid w:val="7A1348F7"/>
    <w:rsid w:val="7A9D975F"/>
    <w:rsid w:val="7AF05F1E"/>
    <w:rsid w:val="7B41EF5C"/>
    <w:rsid w:val="7C20E3D1"/>
    <w:rsid w:val="7CDA98D8"/>
    <w:rsid w:val="7D870911"/>
    <w:rsid w:val="7DD235A9"/>
    <w:rsid w:val="7DF826DA"/>
    <w:rsid w:val="7E55F6B7"/>
    <w:rsid w:val="7EFF440C"/>
    <w:rsid w:val="7FC6E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D6C60D"/>
  <w15:chartTrackingRefBased/>
  <w15:docId w15:val="{34171D5B-75EB-4E3A-A27B-42E6DF25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4A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74A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tiina.suhonen@gradia.fi" TargetMode="External" Id="rId6" /><Relationship Type="http://schemas.openxmlformats.org/officeDocument/2006/relationships/hyperlink" Target="mailto:Petri.luoma@gradia.fi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3.png" Id="Rb910fa13729341e4" /><Relationship Type="http://schemas.openxmlformats.org/officeDocument/2006/relationships/image" Target="/media/image4.png" Id="R92980c3a87914e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Luoma Petri</dc:creator>
  <keywords/>
  <dc:description/>
  <lastModifiedBy>Eronen Verneri</lastModifiedBy>
  <revision>49</revision>
  <dcterms:created xsi:type="dcterms:W3CDTF">2020-01-07T17:54:00.0000000Z</dcterms:created>
  <dcterms:modified xsi:type="dcterms:W3CDTF">2020-02-05T12:11:52.3395453Z</dcterms:modified>
</coreProperties>
</file>