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0"/>
        <w:gridCol w:w="4493"/>
      </w:tblGrid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9923" w:type="dxa"/>
            <w:gridSpan w:val="2"/>
            <w:shd w:val="clear" w:color="auto" w:fill="DAEEF3"/>
          </w:tcPr>
          <w:p w:rsidR="007C0FEA" w:rsidRPr="007506E1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FC7F7E">
              <w:rPr>
                <w:rFonts w:ascii="Arial" w:hAnsi="Arial" w:cs="Arial"/>
                <w:b/>
                <w:color w:val="FF0000"/>
                <w:sz w:val="20"/>
                <w:szCs w:val="20"/>
              </w:rPr>
              <w:t>Talouspalvelut 2</w:t>
            </w:r>
            <w:r w:rsidR="00BF0A1F" w:rsidRPr="007506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.3.1</w:t>
            </w:r>
          </w:p>
          <w:p w:rsidR="00365889" w:rsidRPr="007C0FEA" w:rsidRDefault="00365889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5246C9">
        <w:tc>
          <w:tcPr>
            <w:tcW w:w="9923" w:type="dxa"/>
            <w:gridSpan w:val="2"/>
            <w:shd w:val="clear" w:color="auto" w:fill="DAEEF3"/>
            <w:vAlign w:val="center"/>
          </w:tcPr>
          <w:p w:rsid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</w:t>
            </w:r>
            <w:r w:rsidR="00ED050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417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41779" w:rsidRPr="00F41779" w:rsidRDefault="00F41779" w:rsidP="005246C9">
            <w:pPr>
              <w:keepNext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5246C9">
        <w:tc>
          <w:tcPr>
            <w:tcW w:w="5430" w:type="dxa"/>
          </w:tcPr>
          <w:p w:rsidR="00F711D5" w:rsidRPr="007506E1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Ammattitaitovaatimukset</w:t>
            </w:r>
          </w:p>
          <w:p w:rsidR="00BF0A1F" w:rsidRPr="007506E1" w:rsidRDefault="00BF0A1F" w:rsidP="007506E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Tutkinnon suorittaja palvelee toimiston ulkoista ja sisäistä asiakasta,</w:t>
            </w:r>
            <w:r w:rsidR="007506E1">
              <w:rPr>
                <w:rFonts w:ascii="Arial" w:hAnsi="Arial" w:cs="Arial"/>
                <w:sz w:val="20"/>
                <w:szCs w:val="20"/>
              </w:rPr>
              <w:t xml:space="preserve"> jolloin hän </w:t>
            </w:r>
            <w:r w:rsidRPr="007506E1">
              <w:rPr>
                <w:rFonts w:ascii="Arial" w:hAnsi="Arial" w:cs="Arial"/>
                <w:sz w:val="20"/>
                <w:szCs w:val="20"/>
              </w:rPr>
              <w:t>hoitaa yhtä seuraavista taloushalli</w:t>
            </w:r>
            <w:r w:rsidRPr="007506E1">
              <w:rPr>
                <w:rFonts w:ascii="Arial" w:hAnsi="Arial" w:cs="Arial"/>
                <w:sz w:val="20"/>
                <w:szCs w:val="20"/>
              </w:rPr>
              <w:t>n</w:t>
            </w:r>
            <w:r w:rsidRPr="007506E1">
              <w:rPr>
                <w:rFonts w:ascii="Arial" w:hAnsi="Arial" w:cs="Arial"/>
                <w:sz w:val="20"/>
                <w:szCs w:val="20"/>
              </w:rPr>
              <w:t>non osa-alueista: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kirjaa kirjanpidossa tavanomaiset liiketapa</w:t>
            </w:r>
            <w:r w:rsidRPr="007506E1">
              <w:rPr>
                <w:rFonts w:ascii="Arial" w:hAnsi="Arial" w:cs="Arial"/>
                <w:sz w:val="20"/>
                <w:szCs w:val="20"/>
              </w:rPr>
              <w:t>h</w:t>
            </w:r>
            <w:r w:rsidRPr="007506E1">
              <w:rPr>
                <w:rFonts w:ascii="Arial" w:hAnsi="Arial" w:cs="Arial"/>
                <w:sz w:val="20"/>
                <w:szCs w:val="20"/>
              </w:rPr>
              <w:t>tumat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laskee tavanomaisen maksettavan palkan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laskuttaa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hoitaa myyntireskontraa ja maksukehotuksia</w:t>
            </w:r>
          </w:p>
          <w:p w:rsidR="00F711D5" w:rsidRPr="007506E1" w:rsidRDefault="00BF0A1F" w:rsidP="00253234">
            <w:pPr>
              <w:pStyle w:val="Luettelokappale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hoitaa ostoreskontraa. </w:t>
            </w:r>
          </w:p>
        </w:tc>
        <w:tc>
          <w:tcPr>
            <w:tcW w:w="4493" w:type="dxa"/>
          </w:tcPr>
          <w:p w:rsidR="00F711D5" w:rsidRDefault="00F711D5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Ammattitaidon osoittamistavat:</w:t>
            </w:r>
          </w:p>
          <w:p w:rsidR="00ED050F" w:rsidRPr="0013075C" w:rsidRDefault="00ED050F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932144" w:rsidRDefault="00FC7F7E" w:rsidP="00FC7F7E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utkinnon suorittaja osoittaa osaamisensa tu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t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kintotilaisuudessa palvelemalla toimiston ulko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i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sia tai sisäisiä asiakkaita hoitamalla yhtä tal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o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uspalvelujen osa-aluetta (liiketapahtumien ki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r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jaaminen, palkanlaskenta, laskutus, myyntire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s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kontra ja maksukehotukset, ostoreskontra).. Työtä tehdään siinä laajuudessa, että osoitett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a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va osaaminen vastaa kattavasti tutkinnon p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e</w:t>
            </w:r>
            <w:r w:rsidR="00932144" w:rsidRPr="00932144">
              <w:rPr>
                <w:rFonts w:ascii="Arial" w:hAnsi="Arial" w:cs="Arial"/>
                <w:sz w:val="20"/>
                <w:szCs w:val="20"/>
              </w:rPr>
              <w:t>rusteissa määrättyjä ammattitaitovaatimuksia, arvioinnin kohteita ja kriteereitä.</w:t>
            </w:r>
          </w:p>
        </w:tc>
      </w:tr>
      <w:tr w:rsidR="00D20F2D" w:rsidRPr="00FD495C" w:rsidTr="005246C9">
        <w:tc>
          <w:tcPr>
            <w:tcW w:w="9923" w:type="dxa"/>
            <w:gridSpan w:val="2"/>
          </w:tcPr>
          <w:p w:rsidR="00D20F2D" w:rsidRDefault="00D20F2D" w:rsidP="005246C9">
            <w:pPr>
              <w:keepNext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Katso yllä olevat ammattitaitovaatimukset ja suunnittele työtehtäväsi niin, että voit osoittaa ammattitaitosi. Katso vasemmanpuoleisista sarakkeista, mitä arvioidaan ja mitä kussakin työprosessin vaiheessa tulee os</w:t>
            </w:r>
            <w:r w:rsidRPr="0013075C">
              <w:rPr>
                <w:rFonts w:ascii="Arial" w:hAnsi="Arial" w:cs="Arial"/>
                <w:sz w:val="20"/>
                <w:szCs w:val="20"/>
              </w:rPr>
              <w:t>a</w:t>
            </w:r>
            <w:r w:rsidRPr="0013075C">
              <w:rPr>
                <w:rFonts w:ascii="Arial" w:hAnsi="Arial" w:cs="Arial"/>
                <w:sz w:val="20"/>
                <w:szCs w:val="20"/>
              </w:rPr>
              <w:t>ta. Suunnittele ja kirjaa kuhunkin lokeroon selkeitä ja konkreettisia työtehtäviäsi, joilla osoitat ammatillisen osaamisesi.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Jos tutkintosuorituksistasi syntyy arviointilomakkeen lisäksi muita asiakirjoja tai sähköisiä dokumentteja, ma</w:t>
            </w:r>
            <w:r w:rsidRPr="0013075C">
              <w:rPr>
                <w:rFonts w:ascii="Arial" w:hAnsi="Arial" w:cs="Arial"/>
                <w:sz w:val="20"/>
                <w:szCs w:val="20"/>
              </w:rPr>
              <w:t>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nitse myös niistä ja liitä ne arviointiaineistoosi. </w:t>
            </w:r>
          </w:p>
          <w:p w:rsidR="00D20F2D" w:rsidRPr="0013075C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Suunnittele missä ja milloin näytät osaamisesi ja kuka sen</w:t>
            </w:r>
            <w:r w:rsidRPr="0013075C"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työpaikalla arvioi.</w:t>
            </w: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Arviointi</w:t>
            </w:r>
          </w:p>
          <w:p w:rsidR="00D20F2D" w:rsidRPr="00BB0118" w:rsidRDefault="00D20F2D" w:rsidP="005246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tutkinnon suorittajalle: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Näytä tutkinnon henkilökohtaisesta toteutussuunnitelmastasi arvioinnin kohtei</w:t>
            </w:r>
            <w:r w:rsidRPr="004B5CA3">
              <w:rPr>
                <w:rFonts w:ascii="Arial" w:hAnsi="Arial" w:cs="Arial"/>
                <w:sz w:val="20"/>
                <w:szCs w:val="20"/>
              </w:rPr>
              <w:t>t</w:t>
            </w:r>
            <w:r w:rsidRPr="004B5CA3">
              <w:rPr>
                <w:rFonts w:ascii="Arial" w:hAnsi="Arial" w:cs="Arial"/>
                <w:sz w:val="20"/>
                <w:szCs w:val="20"/>
              </w:rPr>
              <w:t>tain tutkintosuorituksesi eli työtehtävä tai -prosessi, jolla osoitat ammattitaidon vaatimusten mukaisena</w:t>
            </w:r>
            <w:r w:rsidR="00A134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5CA3">
              <w:rPr>
                <w:rFonts w:ascii="Arial" w:hAnsi="Arial" w:cs="Arial"/>
                <w:sz w:val="20"/>
                <w:szCs w:val="20"/>
              </w:rPr>
              <w:t>Anna tämä arviointilomake arvioijalle/arvioijille. Tee lopuksi itsearviointi tutkinnon osasta, miten vastasit ammattita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>tovaatimuksiin tutkintosuorituksillasi. Liitä tämä arviointilomake arviointiaineistoosi.</w:t>
            </w:r>
          </w:p>
          <w:p w:rsidR="00D20F2D" w:rsidRPr="004B5CA3" w:rsidRDefault="00D20F2D" w:rsidP="005246C9">
            <w:pPr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b/>
                <w:sz w:val="20"/>
                <w:szCs w:val="20"/>
              </w:rPr>
              <w:t>Ohje arvioijalle: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 Varmista, että tietosi ovat lomakkeella oikein ja täydennä puuttuvat kohdat, työtehtäväsi ja työkokemuksesi ovat avainasemassa. Tutkinnon henkilökohtaisesta toteutussuunnitelmasta näet suunnitellut, arvioitavaksesi tulevat tutkintosuoritukset eli työtehtävät tai </w:t>
            </w:r>
            <w:proofErr w:type="gramStart"/>
            <w:r w:rsidRPr="004B5CA3">
              <w:rPr>
                <w:rFonts w:ascii="Arial" w:hAnsi="Arial" w:cs="Arial"/>
                <w:sz w:val="20"/>
                <w:szCs w:val="20"/>
              </w:rPr>
              <w:t>–prosessit</w:t>
            </w:r>
            <w:proofErr w:type="gramEnd"/>
            <w:r w:rsidRPr="004B5CA3">
              <w:rPr>
                <w:rFonts w:ascii="Arial" w:hAnsi="Arial" w:cs="Arial"/>
                <w:sz w:val="20"/>
                <w:szCs w:val="20"/>
              </w:rPr>
              <w:t>, joilla ammattitaitovaatimusten muka</w:t>
            </w:r>
            <w:r w:rsidRPr="004B5CA3">
              <w:rPr>
                <w:rFonts w:ascii="Arial" w:hAnsi="Arial" w:cs="Arial"/>
                <w:sz w:val="20"/>
                <w:szCs w:val="20"/>
              </w:rPr>
              <w:t>i</w:t>
            </w:r>
            <w:r w:rsidRPr="004B5CA3">
              <w:rPr>
                <w:rFonts w:ascii="Arial" w:hAnsi="Arial" w:cs="Arial"/>
                <w:sz w:val="20"/>
                <w:szCs w:val="20"/>
              </w:rPr>
              <w:t xml:space="preserve">nen osaaminen osoitetaan.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Ammattitaitovaatimukset (mitä tulee osata),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arvioinnin kohteet (mitä arvioidaan)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D20F2D" w:rsidRDefault="00D20F2D" w:rsidP="00253234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arvioinnin kriteerit (miten hyvin osataan) ovat tällä arviointilomakkeella. Tee arviosi niiden mukaan.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5246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5CA3">
              <w:rPr>
                <w:rFonts w:ascii="Arial" w:hAnsi="Arial" w:cs="Arial"/>
                <w:sz w:val="20"/>
                <w:szCs w:val="20"/>
              </w:rPr>
              <w:t xml:space="preserve">Arvioinnin ja huomiot kirjaat lomakkeelle kriteeristön mukaisena asteikolla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>Kiitettävä K3,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Hyvä H2, </w:t>
            </w:r>
          </w:p>
          <w:p w:rsidR="00D20F2D" w:rsidRPr="007C0FEA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0FEA">
              <w:rPr>
                <w:rFonts w:ascii="Arial" w:hAnsi="Arial" w:cs="Arial"/>
                <w:sz w:val="20"/>
                <w:szCs w:val="20"/>
              </w:rPr>
              <w:t xml:space="preserve">Tyydyttävä T1 tai </w:t>
            </w:r>
          </w:p>
          <w:p w:rsidR="00D20F2D" w:rsidRDefault="00D20F2D" w:rsidP="00253234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FEA">
              <w:rPr>
                <w:rFonts w:ascii="Arial" w:hAnsi="Arial" w:cs="Arial"/>
                <w:sz w:val="20"/>
                <w:szCs w:val="20"/>
              </w:rPr>
              <w:t>Hylätty.</w:t>
            </w:r>
            <w:proofErr w:type="gramEnd"/>
            <w:r w:rsidRPr="007C0F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0F2D" w:rsidRPr="007C0FEA" w:rsidRDefault="00D20F2D" w:rsidP="005246C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A134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F2D" w:rsidRDefault="00D20F2D">
      <w:pPr>
        <w:spacing w:after="0"/>
      </w:pPr>
    </w:p>
    <w:p w:rsidR="00A04664" w:rsidRDefault="00A04664" w:rsidP="00D20F2D">
      <w:pPr>
        <w:keepNext/>
        <w:spacing w:after="0"/>
        <w:rPr>
          <w:rFonts w:ascii="Arial" w:hAnsi="Arial" w:cs="Arial"/>
          <w:b/>
          <w:sz w:val="20"/>
          <w:szCs w:val="20"/>
        </w:rPr>
        <w:sectPr w:rsidR="00A04664" w:rsidSect="00423389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tbl>
      <w:tblPr>
        <w:tblpPr w:leftFromText="142" w:rightFromText="142" w:vertAnchor="page" w:horzAnchor="margin" w:tblpY="160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426"/>
        <w:gridCol w:w="4964"/>
      </w:tblGrid>
      <w:tr w:rsidR="00D20F2D" w:rsidRPr="00FD495C" w:rsidTr="00423389">
        <w:tc>
          <w:tcPr>
            <w:tcW w:w="9923" w:type="dxa"/>
            <w:gridSpan w:val="3"/>
            <w:shd w:val="clear" w:color="auto" w:fill="DAEEF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0F2D" w:rsidRPr="000C66B2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D20F2D" w:rsidRPr="00FD495C" w:rsidTr="00423389">
        <w:tc>
          <w:tcPr>
            <w:tcW w:w="4959" w:type="dxa"/>
            <w:gridSpan w:val="2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D20F2D" w:rsidRPr="00FD495C" w:rsidRDefault="00D20F2D" w:rsidP="004233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AE78EA">
            <w:pPr>
              <w:pStyle w:val="Luettelokappale"/>
              <w:keepNext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valmistelee työtehtäviä ohjatusti </w:t>
            </w:r>
            <w:r w:rsidR="00AE78EA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7506E1">
              <w:rPr>
                <w:rFonts w:ascii="Arial" w:hAnsi="Arial" w:cs="Arial"/>
                <w:sz w:val="20"/>
                <w:szCs w:val="20"/>
              </w:rPr>
              <w:t xml:space="preserve"> 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7506E1">
              <w:rPr>
                <w:rFonts w:ascii="Arial" w:hAnsi="Arial" w:cs="Arial"/>
                <w:sz w:val="20"/>
                <w:szCs w:val="20"/>
              </w:rPr>
              <w:t>ohjeiden mukaisesti</w:t>
            </w:r>
          </w:p>
        </w:tc>
      </w:tr>
      <w:tr w:rsidR="00D20F2D" w:rsidRPr="00FD495C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BF0A1F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suunnittelee ja valmistelee työtehtäviä oma-aloitteisesti ja vastuullisesti </w:t>
            </w:r>
            <w:r w:rsidR="00AE78EA">
              <w:rPr>
                <w:rFonts w:ascii="Arial" w:hAnsi="Arial" w:cs="Arial"/>
                <w:sz w:val="20"/>
                <w:szCs w:val="20"/>
              </w:rPr>
              <w:t>organisaation</w:t>
            </w:r>
            <w:r w:rsidRPr="007506E1">
              <w:rPr>
                <w:rFonts w:ascii="Arial" w:hAnsi="Arial" w:cs="Arial"/>
                <w:sz w:val="20"/>
                <w:szCs w:val="20"/>
              </w:rPr>
              <w:t xml:space="preserve"> ohjeiden mukaisesti </w:t>
            </w:r>
          </w:p>
          <w:p w:rsidR="00D20F2D" w:rsidRPr="007506E1" w:rsidRDefault="00BF0A1F" w:rsidP="007506E1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06E1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7506E1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  <w:r w:rsidR="007506E1" w:rsidRPr="00750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  <w:shd w:val="clear" w:color="auto" w:fill="auto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9B0A87" w:rsidRDefault="00AE78EA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työskentelee ohjatusti asiakaspalvelun eri vaiheissa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 xml:space="preserve"> ohjeiden</w:t>
            </w:r>
            <w:proofErr w:type="gramEnd"/>
            <w:r w:rsidR="00D20F2D" w:rsidRPr="009B0A87">
              <w:rPr>
                <w:rFonts w:ascii="Arial" w:hAnsi="Arial" w:cs="Arial"/>
                <w:sz w:val="20"/>
                <w:szCs w:val="20"/>
              </w:rPr>
              <w:t xml:space="preserve"> ja tavoitteiden muka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i</w:t>
            </w:r>
            <w:r w:rsidR="00D20F2D" w:rsidRPr="009B0A87">
              <w:rPr>
                <w:rFonts w:ascii="Arial" w:hAnsi="Arial" w:cs="Arial"/>
                <w:sz w:val="20"/>
                <w:szCs w:val="20"/>
              </w:rPr>
              <w:t>sesti</w:t>
            </w:r>
          </w:p>
          <w:p w:rsidR="00D20F2D" w:rsidRPr="009B0A87" w:rsidRDefault="00D20F2D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0A87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</w:p>
          <w:p w:rsidR="00D20F2D" w:rsidRPr="00745724" w:rsidRDefault="00D20F2D" w:rsidP="00253234">
            <w:pPr>
              <w:pStyle w:val="Luettelokappale"/>
              <w:keepNext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0A87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B0A87">
              <w:rPr>
                <w:rFonts w:ascii="Arial" w:hAnsi="Arial" w:cs="Arial"/>
                <w:sz w:val="20"/>
                <w:szCs w:val="20"/>
              </w:rPr>
              <w:t xml:space="preserve"> vastuullaan olevat työt, mut</w:t>
            </w:r>
            <w:r w:rsidR="00EF7770">
              <w:rPr>
                <w:rFonts w:ascii="Arial" w:hAnsi="Arial" w:cs="Arial"/>
                <w:sz w:val="20"/>
                <w:szCs w:val="20"/>
              </w:rPr>
              <w:t>ta tarvitsee ajoittain ohjausta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pääosin itsenäisesti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asiakaspalvelun eri vaiheissa organisaation 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ohjeiden ja tavoitte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>i</w:t>
            </w:r>
            <w:r w:rsidR="00A04664" w:rsidRPr="00EF7770">
              <w:rPr>
                <w:rFonts w:ascii="Arial" w:hAnsi="Arial" w:cs="Arial"/>
                <w:sz w:val="20"/>
                <w:szCs w:val="20"/>
              </w:rPr>
              <w:t xml:space="preserve">den mukaisesti </w:t>
            </w:r>
          </w:p>
          <w:p w:rsidR="00A04664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7770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EF7770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A04664" w:rsidRPr="00EF7770" w:rsidRDefault="00A04664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proofErr w:type="gramStart"/>
            <w:r w:rsidRPr="00EF7770">
              <w:rPr>
                <w:rFonts w:ascii="Arial" w:hAnsi="Arial" w:cs="Arial"/>
                <w:sz w:val="20"/>
                <w:szCs w:val="20"/>
              </w:rPr>
              <w:t xml:space="preserve">itsenäisesti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 asiakaspalvelun</w:t>
            </w:r>
            <w:proofErr w:type="gramEnd"/>
            <w:r w:rsidR="00AE78EA">
              <w:rPr>
                <w:rFonts w:ascii="Arial" w:hAnsi="Arial" w:cs="Arial"/>
                <w:sz w:val="20"/>
                <w:szCs w:val="20"/>
              </w:rPr>
              <w:t xml:space="preserve"> eri vaiheissa organisaation </w:t>
            </w:r>
            <w:r w:rsidR="00AE78EA" w:rsidRPr="009B0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770">
              <w:rPr>
                <w:rFonts w:ascii="Arial" w:hAnsi="Arial" w:cs="Arial"/>
                <w:sz w:val="20"/>
                <w:szCs w:val="20"/>
              </w:rPr>
              <w:t>ohjeiden ja tavoitteiden m</w:t>
            </w:r>
            <w:r w:rsidRPr="00EF7770">
              <w:rPr>
                <w:rFonts w:ascii="Arial" w:hAnsi="Arial" w:cs="Arial"/>
                <w:sz w:val="20"/>
                <w:szCs w:val="20"/>
              </w:rPr>
              <w:t>u</w:t>
            </w:r>
            <w:r w:rsidRPr="00EF7770">
              <w:rPr>
                <w:rFonts w:ascii="Arial" w:hAnsi="Arial" w:cs="Arial"/>
                <w:sz w:val="20"/>
                <w:szCs w:val="20"/>
              </w:rPr>
              <w:t xml:space="preserve">kaisesti 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valtuuksiensa mukaisesti</w:t>
            </w:r>
          </w:p>
          <w:p w:rsidR="00D20F2D" w:rsidRPr="00EF7770" w:rsidRDefault="00D20F2D" w:rsidP="00253234">
            <w:pPr>
              <w:pStyle w:val="Luettelokappale"/>
              <w:keepNext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F777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AE78EA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Pr="00EF7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ohjattuna organisaatio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>n laatu- ja kestävän kehityksen tavoitteiden mukaisesti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organisaation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EF7770" w:rsidRDefault="00AE78EA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organisaation</w:t>
            </w:r>
            <w:r w:rsidR="00D20F2D" w:rsidRPr="00EF7770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ohjattuna tehokkaasti, jolloin ottaa huomioon ajan ja muiden resurssien käytön</w:t>
            </w:r>
          </w:p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edistää ohjattuna </w:t>
            </w:r>
            <w:r w:rsidR="00AE78EA">
              <w:rPr>
                <w:rFonts w:ascii="Arial" w:hAnsi="Arial" w:cs="Arial"/>
                <w:sz w:val="20"/>
                <w:szCs w:val="20"/>
              </w:rPr>
              <w:t xml:space="preserve">työssään </w:t>
            </w:r>
            <w:r w:rsidRPr="007506E1">
              <w:rPr>
                <w:rFonts w:ascii="Arial" w:hAnsi="Arial" w:cs="Arial"/>
                <w:sz w:val="20"/>
                <w:szCs w:val="20"/>
              </w:rPr>
              <w:t>asiakassuhteita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tehokkaasti, jolloin ottaa huomioon ajan ja muiden resurssien käytön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edistää työs</w:t>
            </w:r>
            <w:r w:rsidR="007506E1">
              <w:rPr>
                <w:rFonts w:ascii="Arial" w:hAnsi="Arial" w:cs="Arial"/>
                <w:sz w:val="20"/>
                <w:szCs w:val="20"/>
              </w:rPr>
              <w:t>sään pysyviä asiakas-suhteita</w:t>
            </w:r>
          </w:p>
          <w:p w:rsidR="00D20F2D" w:rsidRPr="007506E1" w:rsidRDefault="00D20F2D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toimii tehokkaasti ja tuloksellisesti</w:t>
            </w:r>
          </w:p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edistää työssään toiminnan jatkuvuutta ja pysyviä asiakas-suhteita.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13075C" w:rsidTr="00423389">
        <w:tc>
          <w:tcPr>
            <w:tcW w:w="9923" w:type="dxa"/>
            <w:gridSpan w:val="3"/>
            <w:shd w:val="clear" w:color="auto" w:fill="auto"/>
          </w:tcPr>
          <w:p w:rsidR="00D20F2D" w:rsidRPr="0013075C" w:rsidRDefault="00D20F2D" w:rsidP="004233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5C5F0C">
            <w:pPr>
              <w:pStyle w:val="Luettelokappale"/>
              <w:keepNext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arvioi ohjattuna työskentelyään ja työnsä tuloksia</w:t>
            </w:r>
          </w:p>
        </w:tc>
      </w:tr>
      <w:tr w:rsidR="00D20F2D" w:rsidRPr="00714866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työskentely-tapojaan saamansa palautteen mukaisesti</w:t>
            </w:r>
          </w:p>
        </w:tc>
      </w:tr>
      <w:tr w:rsidR="00D20F2D" w:rsidRPr="00745724" w:rsidTr="00423389">
        <w:tc>
          <w:tcPr>
            <w:tcW w:w="533" w:type="dxa"/>
            <w:shd w:val="clear" w:color="auto" w:fill="auto"/>
          </w:tcPr>
          <w:p w:rsidR="00D20F2D" w:rsidRPr="002738F0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0" w:type="dxa"/>
            <w:gridSpan w:val="2"/>
            <w:shd w:val="clear" w:color="auto" w:fill="auto"/>
          </w:tcPr>
          <w:p w:rsidR="00D20F2D" w:rsidRPr="007506E1" w:rsidRDefault="00BF0A1F" w:rsidP="00253234">
            <w:pPr>
              <w:pStyle w:val="Luettelokappale"/>
              <w:keepNext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arvioi työskentelyään ja työnsä tuloksia sekä kehittää työskentely-tapojaan.</w:t>
            </w:r>
          </w:p>
        </w:tc>
      </w:tr>
      <w:tr w:rsidR="00D20F2D" w:rsidRPr="00FD495C" w:rsidTr="00423389">
        <w:tc>
          <w:tcPr>
            <w:tcW w:w="9923" w:type="dxa"/>
            <w:gridSpan w:val="3"/>
          </w:tcPr>
          <w:p w:rsidR="00D20F2D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Default="00D20F2D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20F2D" w:rsidRPr="0013075C" w:rsidRDefault="00D20F2D" w:rsidP="00423389">
            <w:pPr>
              <w:pStyle w:val="Luettelokappale"/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2D" w:rsidRPr="00FD495C" w:rsidTr="00423389">
        <w:trPr>
          <w:trHeight w:val="1437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Tee itsearviointi tutkinnon osasta, miten vastasit ammattitaitovaatimuksiin tutkintosuorituksillasi.</w:t>
            </w:r>
          </w:p>
        </w:tc>
      </w:tr>
      <w:tr w:rsidR="00D20F2D" w:rsidRPr="00FD495C" w:rsidTr="00423389">
        <w:trPr>
          <w:trHeight w:val="1850"/>
        </w:trPr>
        <w:tc>
          <w:tcPr>
            <w:tcW w:w="9923" w:type="dxa"/>
            <w:gridSpan w:val="3"/>
          </w:tcPr>
          <w:p w:rsidR="00D20F2D" w:rsidRPr="00F00554" w:rsidRDefault="00D20F2D" w:rsidP="004233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Default="00D20F2D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6E1" w:rsidRDefault="007506E1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389" w:rsidRDefault="00423389" w:rsidP="004233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F2D" w:rsidRPr="00A76A24" w:rsidRDefault="00D20F2D" w:rsidP="00423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A1F" w:rsidRDefault="00BF0A1F">
      <w:pPr>
        <w:spacing w:after="0"/>
        <w:rPr>
          <w:rFonts w:ascii="Arial" w:hAnsi="Arial" w:cs="Arial"/>
        </w:rPr>
      </w:pPr>
    </w:p>
    <w:p w:rsidR="00745724" w:rsidRDefault="00745724">
      <w:pPr>
        <w:spacing w:after="0"/>
        <w:rPr>
          <w:rFonts w:ascii="Arial" w:hAnsi="Arial" w:cs="Arial"/>
        </w:rPr>
      </w:pPr>
    </w:p>
    <w:tbl>
      <w:tblPr>
        <w:tblpPr w:leftFromText="142" w:rightFromText="142" w:horzAnchor="margin" w:tblpXSpec="center" w:tblpYSpec="top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82"/>
        <w:gridCol w:w="5207"/>
      </w:tblGrid>
      <w:tr w:rsidR="00834F7E" w:rsidRPr="00FD495C" w:rsidTr="00BF0A1F">
        <w:tc>
          <w:tcPr>
            <w:tcW w:w="9923" w:type="dxa"/>
            <w:gridSpan w:val="3"/>
            <w:shd w:val="clear" w:color="auto" w:fill="DAEEF3"/>
          </w:tcPr>
          <w:p w:rsidR="00834F7E" w:rsidRPr="00FD495C" w:rsidRDefault="00834F7E" w:rsidP="005F23E1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</w:p>
          <w:p w:rsidR="00834F7E" w:rsidRPr="00283CAD" w:rsidRDefault="00834F7E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2. Työmenetelmien, -välineiden ja materiaalin hallinta</w:t>
            </w:r>
          </w:p>
        </w:tc>
      </w:tr>
      <w:tr w:rsidR="00F00554" w:rsidRPr="00FD495C" w:rsidTr="00BF0A1F">
        <w:tc>
          <w:tcPr>
            <w:tcW w:w="4716" w:type="dxa"/>
            <w:gridSpan w:val="2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Missä ja milloin teen nämä työtehtävät?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shd w:val="clear" w:color="auto" w:fill="auto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BF0A1F">
        <w:tc>
          <w:tcPr>
            <w:tcW w:w="9923" w:type="dxa"/>
            <w:gridSpan w:val="3"/>
            <w:shd w:val="clear" w:color="auto" w:fill="auto"/>
          </w:tcPr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3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Työmenetelmien ja välineiden käyttö</w:t>
            </w:r>
          </w:p>
          <w:p w:rsidR="00F00554" w:rsidRPr="00283CAD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BF0A1F">
        <w:tc>
          <w:tcPr>
            <w:tcW w:w="9923" w:type="dxa"/>
            <w:gridSpan w:val="3"/>
            <w:shd w:val="clear" w:color="auto" w:fill="auto"/>
          </w:tcPr>
          <w:p w:rsidR="00F00554" w:rsidRPr="0013075C" w:rsidRDefault="00F00554" w:rsidP="007D5CA2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BF0A1F"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ohjattuna toimiston ja taloushallinnon työvälineitä ja sovellusohjelmia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06E1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7506E1">
              <w:rPr>
                <w:rFonts w:ascii="Arial" w:hAnsi="Arial" w:cs="Arial"/>
                <w:sz w:val="20"/>
                <w:szCs w:val="20"/>
              </w:rPr>
              <w:t xml:space="preserve"> vain tarvittavat tulosteet</w:t>
            </w:r>
          </w:p>
          <w:p w:rsidR="00F00554" w:rsidRPr="007506E1" w:rsidRDefault="00BF0A1F" w:rsidP="00BF0A1F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tavallisissa tilanteissa tietokoneita ja toimiston laitteita huolellisesti organisaation ohjeiden mukaisesti.</w:t>
            </w:r>
          </w:p>
        </w:tc>
      </w:tr>
      <w:tr w:rsidR="00F00554" w:rsidRPr="00FD495C" w:rsidTr="00BF0A1F"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tavallisissa tilanteissa toimiston ja taloushallinnon työvälineitä ja sovellusohjelmia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tulostaa vain tarvittavat tulosteet ja noudattaa työssään muun muassa paperin, mustekasettien ja muun materiaalin tehokkaan ja kestävän kehityksen mukaisen säästeliään käytön periaatteita</w:t>
            </w:r>
          </w:p>
          <w:p w:rsidR="00F00554" w:rsidRPr="007506E1" w:rsidRDefault="00BF0A1F" w:rsidP="00253234">
            <w:pPr>
              <w:pStyle w:val="Luettelokappale"/>
              <w:keepNext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tietokoneita ja toimiston laitteita huolellisesti organisaation ohjeiden mukaisesti.</w:t>
            </w:r>
          </w:p>
        </w:tc>
      </w:tr>
      <w:tr w:rsidR="00F00554" w:rsidRPr="00FD495C" w:rsidTr="00BF0A1F">
        <w:tc>
          <w:tcPr>
            <w:tcW w:w="534" w:type="dxa"/>
            <w:shd w:val="clear" w:color="auto" w:fill="auto"/>
          </w:tcPr>
          <w:p w:rsidR="00F00554" w:rsidRPr="002738F0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89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vaihtelevissa tai uusissa tilanteissa toimiston ja taloushallinnon työvälineitä ja sovelluso</w:t>
            </w:r>
            <w:r w:rsidRPr="007506E1">
              <w:rPr>
                <w:rFonts w:ascii="Arial" w:hAnsi="Arial" w:cs="Arial"/>
                <w:sz w:val="20"/>
                <w:szCs w:val="20"/>
              </w:rPr>
              <w:t>h</w:t>
            </w:r>
            <w:r w:rsidRPr="007506E1">
              <w:rPr>
                <w:rFonts w:ascii="Arial" w:hAnsi="Arial" w:cs="Arial"/>
                <w:sz w:val="20"/>
                <w:szCs w:val="20"/>
              </w:rPr>
              <w:t>jelmia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tulostaa vain tarvittavat tulosteet ja ennakoi työssään muun muassa paperin, mustekasettien ja muun materiaalin tehokkaan ja kestävän kehityksen mukaisen säästeliään käytön</w:t>
            </w:r>
          </w:p>
          <w:p w:rsidR="00F00554" w:rsidRPr="007506E1" w:rsidRDefault="00BF0A1F" w:rsidP="00BF0A1F">
            <w:pPr>
              <w:pStyle w:val="Luettelokappale"/>
              <w:keepNext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käyttää tietokoneita ja toimiston laitteita huolellisesti valmistajan ja organisaation ohjeiden muka</w:t>
            </w:r>
            <w:r w:rsidRPr="007506E1">
              <w:rPr>
                <w:rFonts w:ascii="Arial" w:hAnsi="Arial" w:cs="Arial"/>
                <w:sz w:val="20"/>
                <w:szCs w:val="20"/>
              </w:rPr>
              <w:t>i</w:t>
            </w:r>
            <w:r w:rsidRPr="007506E1">
              <w:rPr>
                <w:rFonts w:ascii="Arial" w:hAnsi="Arial" w:cs="Arial"/>
                <w:sz w:val="20"/>
                <w:szCs w:val="20"/>
              </w:rPr>
              <w:t>sesti.</w:t>
            </w:r>
          </w:p>
        </w:tc>
      </w:tr>
      <w:tr w:rsidR="00F00554" w:rsidRPr="00FD495C" w:rsidTr="00BF0A1F">
        <w:trPr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00554" w:rsidRPr="00714866" w:rsidRDefault="00F00554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BF0A1F">
        <w:trPr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BF0A1F">
        <w:trPr>
          <w:trHeight w:val="750"/>
        </w:trPr>
        <w:tc>
          <w:tcPr>
            <w:tcW w:w="9923" w:type="dxa"/>
            <w:gridSpan w:val="3"/>
          </w:tcPr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7D5CA2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 w:rsidP="00365889">
      <w:pPr>
        <w:keepNext/>
        <w:spacing w:after="0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428"/>
        <w:gridCol w:w="5069"/>
      </w:tblGrid>
      <w:tr w:rsidR="00605D02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DAEEF3" w:themeFill="accent5" w:themeFillTint="33"/>
          </w:tcPr>
          <w:p w:rsidR="00605D02" w:rsidRPr="00605D02" w:rsidRDefault="00605D02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BF0A1F" w:rsidRDefault="00BF0A1F" w:rsidP="00365889">
            <w:pPr>
              <w:keepNext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0A1F">
              <w:rPr>
                <w:rFonts w:ascii="Arial" w:hAnsi="Arial" w:cs="Arial"/>
                <w:b/>
                <w:color w:val="FF0000"/>
                <w:sz w:val="20"/>
                <w:szCs w:val="20"/>
              </w:rPr>
              <w:t>Talouspalvelujen osa-alueen hoitaminen</w:t>
            </w:r>
          </w:p>
        </w:tc>
      </w:tr>
      <w:tr w:rsidR="004C4769" w:rsidRPr="00FD495C" w:rsidTr="007719F7">
        <w:trPr>
          <w:cantSplit/>
          <w:trHeight w:val="399"/>
        </w:trPr>
        <w:tc>
          <w:tcPr>
            <w:tcW w:w="4962" w:type="dxa"/>
            <w:gridSpan w:val="2"/>
            <w:shd w:val="clear" w:color="auto" w:fill="auto"/>
          </w:tcPr>
          <w:p w:rsidR="008107FA" w:rsidRDefault="004C4769" w:rsidP="008107FA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8107FA" w:rsidRPr="008107FA" w:rsidRDefault="008107FA" w:rsidP="00253234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4C4769" w:rsidRDefault="004C4769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7FA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Pr="008107FA" w:rsidRDefault="004C4769" w:rsidP="00253234">
            <w:pPr>
              <w:pStyle w:val="Luettelokappale"/>
              <w:keepNext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F7E" w:rsidRPr="00C24747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834F7E" w:rsidRPr="00C24747" w:rsidRDefault="00834F7E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noudattaa organisaation ohjeistusta dokumenttien ja tositteiden käsittelystä 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noudattaa ohjattuna ajantasaisia säädöksiä, määräyksiä ja ohjeita 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06E1">
              <w:rPr>
                <w:rFonts w:ascii="Arial" w:hAnsi="Arial" w:cs="Arial"/>
                <w:sz w:val="20"/>
                <w:szCs w:val="20"/>
              </w:rPr>
              <w:t>valmistelee</w:t>
            </w:r>
            <w:proofErr w:type="gramEnd"/>
            <w:r w:rsidRPr="007506E1">
              <w:rPr>
                <w:rFonts w:ascii="Arial" w:hAnsi="Arial" w:cs="Arial"/>
                <w:sz w:val="20"/>
                <w:szCs w:val="20"/>
              </w:rPr>
              <w:t xml:space="preserve"> ohjattuna dokumentit tai tositteet käsittelyä (tarkastusta, hyväksyntää ja kirjausta) varten 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tarkistaa ohjattuna tietojen oikeellisuuden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noutaa, lähettää ja siirtää ohjattuna tiedostoja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laskee ja kirjaa ohjattuna tavanomaiset tapahtumat </w:t>
            </w:r>
          </w:p>
          <w:p w:rsidR="002104A6" w:rsidRPr="00C24747" w:rsidRDefault="00BF0A1F" w:rsidP="00253234">
            <w:pPr>
              <w:pStyle w:val="Luettelokappale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tulkitsee ohjattuna tuloslaskelman ja taseen sisältöä tavanomaisten liiketapahtumien laajuudessa käyttäen tietolähteitä.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noudattaa organisaation ohjeistusta dokumenttien ja tositteiden käsittelystä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noudattaa ajantasaisia säädöksiä, määräyksiä ja ohjeita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valmistelee toimiston tavanomaisissa tilanteissa dokumentit tai tositteet käsittelyä (tarkastusta, h</w:t>
            </w:r>
            <w:r w:rsidRPr="007506E1">
              <w:rPr>
                <w:rFonts w:ascii="Arial" w:hAnsi="Arial" w:cs="Arial"/>
                <w:sz w:val="20"/>
                <w:szCs w:val="20"/>
              </w:rPr>
              <w:t>y</w:t>
            </w:r>
            <w:r w:rsidRPr="007506E1">
              <w:rPr>
                <w:rFonts w:ascii="Arial" w:hAnsi="Arial" w:cs="Arial"/>
                <w:sz w:val="20"/>
                <w:szCs w:val="20"/>
              </w:rPr>
              <w:t>väksyntää ja kirjausta) varten organisaation ohjeiden mukaisesti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tarkistaa toimiston tavanomaisissa tilanteissa tietojen oikeellisuuden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noutaa, lähettää ja siirtää tiedostoja toimiston tavan-omaisissa tilanteissa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laskee ja kirjaa tavanomaiset tapahtumat</w:t>
            </w:r>
          </w:p>
          <w:p w:rsidR="002104A6" w:rsidRPr="00C24747" w:rsidRDefault="00BF0A1F" w:rsidP="00253234">
            <w:pPr>
              <w:pStyle w:val="Luettelokappale"/>
              <w:keepNext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tulkitsee tuloslaskelman ja taseen si</w:t>
            </w:r>
            <w:r w:rsidR="007506E1">
              <w:rPr>
                <w:rFonts w:ascii="Arial" w:hAnsi="Arial" w:cs="Arial"/>
                <w:sz w:val="20"/>
                <w:szCs w:val="20"/>
              </w:rPr>
              <w:t>sältöä tavan</w:t>
            </w:r>
            <w:r w:rsidRPr="007506E1">
              <w:rPr>
                <w:rFonts w:ascii="Arial" w:hAnsi="Arial" w:cs="Arial"/>
                <w:sz w:val="20"/>
                <w:szCs w:val="20"/>
              </w:rPr>
              <w:t>omaisten liiketapahtumien laajuudessa käyttäen tietolähteitä.</w:t>
            </w:r>
          </w:p>
        </w:tc>
      </w:tr>
      <w:tr w:rsidR="002104A6" w:rsidRPr="00C24747" w:rsidTr="007719F7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noudattaa organisaation ohjeistusta dokumenttien ja tositteiden käsittelystä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soveltaa ajantasaisia säädöksiä, määräyksiä ja ohjeita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valmistelee vaihtelevissa tai uusissa tilanteissa oma-aloitteisesti dokumentit tai tositteet käsittelyä (tarkastusta, hyväksyntää ja kirjausta) varten organisaation ohjeiden mukaisesti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tarkistaa vaihtelevissa tai uusissa tilanteissa oma-aloitteisesti tietojen oikeellisuuden ja päivittää ta</w:t>
            </w:r>
            <w:r w:rsidRPr="007506E1">
              <w:rPr>
                <w:rFonts w:ascii="Arial" w:hAnsi="Arial" w:cs="Arial"/>
                <w:sz w:val="20"/>
                <w:szCs w:val="20"/>
              </w:rPr>
              <w:t>r</w:t>
            </w:r>
            <w:r w:rsidRPr="007506E1">
              <w:rPr>
                <w:rFonts w:ascii="Arial" w:hAnsi="Arial" w:cs="Arial"/>
                <w:sz w:val="20"/>
                <w:szCs w:val="20"/>
              </w:rPr>
              <w:t>vittaessa rekisterissä olevia tietoja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noutaa, lähettää ja siirtää tiedostoja vaihtelevissa ja uusissa tilanteissa</w:t>
            </w:r>
          </w:p>
          <w:p w:rsidR="00BF0A1F" w:rsidRPr="007506E1" w:rsidRDefault="00BF0A1F" w:rsidP="00253234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 xml:space="preserve">laskee ja </w:t>
            </w:r>
            <w:proofErr w:type="gramStart"/>
            <w:r w:rsidRPr="007506E1">
              <w:rPr>
                <w:rFonts w:ascii="Arial" w:hAnsi="Arial" w:cs="Arial"/>
                <w:sz w:val="20"/>
                <w:szCs w:val="20"/>
              </w:rPr>
              <w:t>kirjaa</w:t>
            </w:r>
            <w:proofErr w:type="gramEnd"/>
            <w:r w:rsidRPr="007506E1">
              <w:rPr>
                <w:rFonts w:ascii="Arial" w:hAnsi="Arial" w:cs="Arial"/>
                <w:sz w:val="20"/>
                <w:szCs w:val="20"/>
              </w:rPr>
              <w:t xml:space="preserve"> itsenäisesti tavanomaiset tapahtumat</w:t>
            </w:r>
          </w:p>
          <w:p w:rsidR="002104A6" w:rsidRPr="00347BA6" w:rsidRDefault="00BF0A1F" w:rsidP="00253234">
            <w:pPr>
              <w:pStyle w:val="Luettelokappale"/>
              <w:keepNext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6E1">
              <w:rPr>
                <w:rFonts w:ascii="Arial" w:hAnsi="Arial" w:cs="Arial"/>
                <w:sz w:val="20"/>
                <w:szCs w:val="20"/>
              </w:rPr>
              <w:t>tulkitsee itsenäisesti tuloslaskelman ja taseen sisältöä tavanomaisten liiketapahtumien laajuudessa käyttäen tietolähteitä.</w:t>
            </w:r>
          </w:p>
        </w:tc>
      </w:tr>
      <w:tr w:rsidR="00432DCB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67" w:rsidRPr="00FD495C" w:rsidTr="007719F7">
        <w:trPr>
          <w:cantSplit/>
          <w:trHeight w:val="399"/>
        </w:trPr>
        <w:tc>
          <w:tcPr>
            <w:tcW w:w="10031" w:type="dxa"/>
            <w:gridSpan w:val="3"/>
          </w:tcPr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lastRenderedPageBreak/>
              <w:t>Arvioijan huomiot ja kommentit:</w:t>
            </w: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F00554" w:rsidRDefault="00B75567" w:rsidP="00B75567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75567" w:rsidRPr="00A76A24" w:rsidRDefault="00B75567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287"/>
        </w:trPr>
        <w:tc>
          <w:tcPr>
            <w:tcW w:w="10031" w:type="dxa"/>
            <w:gridSpan w:val="3"/>
          </w:tcPr>
          <w:p w:rsidR="004C4769" w:rsidRDefault="008B60A8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 suomenkielisillä, ki</w:t>
            </w:r>
            <w:r w:rsidR="00BF0A1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elitaidon hyödyntäminen asiakas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palvelussa</w:t>
            </w:r>
            <w:r w:rsidRPr="00FD49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7124" w:rsidRPr="00FD495C" w:rsidRDefault="00777124" w:rsidP="00365889">
            <w:pPr>
              <w:keepNext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99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selviytyy auttavasti palvelutilanteesta ruotsin kielellä ja yh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dellä vieraalla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 kielellä ja hoitaa palvelutilanteen ruotsin kielellä ja yhdellä vieraalla ki</w:t>
            </w:r>
            <w:r w:rsidRPr="005C5F0C">
              <w:rPr>
                <w:rFonts w:ascii="Arial" w:hAnsi="Arial" w:cs="Arial"/>
                <w:sz w:val="20"/>
                <w:szCs w:val="20"/>
              </w:rPr>
              <w:t>e</w:t>
            </w:r>
            <w:r w:rsidRPr="005C5F0C">
              <w:rPr>
                <w:rFonts w:ascii="Arial" w:hAnsi="Arial" w:cs="Arial"/>
                <w:sz w:val="20"/>
                <w:szCs w:val="20"/>
              </w:rPr>
              <w:t>lel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5C5F0C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5F0C">
              <w:rPr>
                <w:rFonts w:ascii="Arial" w:hAnsi="Arial" w:cs="Arial"/>
                <w:sz w:val="20"/>
                <w:szCs w:val="20"/>
              </w:rPr>
              <w:t>palvelee asiakkaita suomenkielellä ja hoitaa palvelutilanteen joustavasti ruotsin kielellä ja yhdellä vie</w:t>
            </w:r>
            <w:r w:rsidR="00FC7CB4" w:rsidRPr="005C5F0C">
              <w:rPr>
                <w:rFonts w:ascii="Arial" w:hAnsi="Arial" w:cs="Arial"/>
                <w:sz w:val="20"/>
                <w:szCs w:val="20"/>
              </w:rPr>
              <w:t>raalla kielellä</w:t>
            </w: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389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DE0808" w:rsidRPr="00FD495C" w:rsidTr="00075432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DE0808" w:rsidRDefault="00DE0808" w:rsidP="00075432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ruotsin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kielisillä, kielitaidon hyödyntäminen asiakas-palvelussa</w:t>
                  </w:r>
                </w:p>
                <w:p w:rsidR="00DE0808" w:rsidRPr="00FD495C" w:rsidRDefault="00DE0808" w:rsidP="0007543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E0808" w:rsidRPr="00C24747" w:rsidTr="00075432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DE0808" w:rsidRPr="00C24747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DE0808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DE0808" w:rsidRPr="00C24747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DE0808" w:rsidRPr="002104A6" w:rsidRDefault="00DE0808" w:rsidP="00253234">
                  <w:pPr>
                    <w:pStyle w:val="Luettelokappale"/>
                    <w:numPr>
                      <w:ilvl w:val="0"/>
                      <w:numId w:val="27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palvelee asiakkaita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selviytyy auttavasti palv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lutilanteesta yhdellä vieraalla kielellä.</w:t>
                  </w:r>
                </w:p>
              </w:tc>
            </w:tr>
            <w:tr w:rsidR="00DE0808" w:rsidRPr="00FD495C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DE0808" w:rsidRPr="00C24747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DE0808" w:rsidRPr="00FD495C" w:rsidRDefault="00DE0808" w:rsidP="00253234">
                  <w:pPr>
                    <w:pStyle w:val="Luettelokappale"/>
                    <w:numPr>
                      <w:ilvl w:val="0"/>
                      <w:numId w:val="28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palvelee asiakkaita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hoitaa palvelutilanteen joustavasti suomen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lutilanteen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yhdellä vieraalla kielellä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DE0808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DE0808" w:rsidRPr="00C24747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DE0808" w:rsidRPr="002104A6" w:rsidRDefault="00DE0808" w:rsidP="00253234">
                  <w:pPr>
                    <w:pStyle w:val="Luettelokappale"/>
                    <w:numPr>
                      <w:ilvl w:val="0"/>
                      <w:numId w:val="28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ruotsin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suomenkielellä ja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hoitaa palvelutilanteen joustavasti yhdellä vieraalla kielellä.</w:t>
                  </w:r>
                </w:p>
              </w:tc>
            </w:tr>
            <w:tr w:rsidR="00DE0808" w:rsidRPr="00A76A24" w:rsidTr="00075432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DE0808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DE0808" w:rsidRDefault="00DE0808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0808" w:rsidRDefault="00DE0808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0808" w:rsidRDefault="00DE0808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0808" w:rsidRPr="00F41779" w:rsidRDefault="00DE0808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0808" w:rsidRPr="00A76A24" w:rsidRDefault="00DE0808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A76A24" w:rsidRDefault="008B60A8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Kielitaidon hallinta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muunkielisillä, kielitaidon hyödyntäminen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C566D">
              <w:rPr>
                <w:rFonts w:ascii="Arial" w:hAnsi="Arial" w:cs="Arial"/>
                <w:b/>
                <w:color w:val="FF0000"/>
                <w:sz w:val="20"/>
                <w:szCs w:val="20"/>
              </w:rPr>
              <w:t>asiakaspalvelussa</w:t>
            </w:r>
          </w:p>
        </w:tc>
      </w:tr>
      <w:tr w:rsidR="002104A6" w:rsidRPr="00FD495C" w:rsidTr="007719F7">
        <w:trPr>
          <w:cantSplit/>
          <w:trHeight w:val="267"/>
        </w:trPr>
        <w:tc>
          <w:tcPr>
            <w:tcW w:w="10031" w:type="dxa"/>
            <w:gridSpan w:val="3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Arviointikriteerit Tutkinnon suorittaja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104A6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selviytyy auttavasti palvelutila</w:t>
            </w:r>
            <w:r w:rsidR="00FC7CB4">
              <w:rPr>
                <w:rFonts w:ascii="Arial" w:hAnsi="Arial" w:cs="Arial"/>
                <w:sz w:val="20"/>
                <w:szCs w:val="20"/>
              </w:rPr>
              <w:t>nteesta yhdellä muulla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FD495C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hoitaa palvelutilanteen suomen tai ruotsin kielellä sekä yhdellä vieraalla kielellä ja selviytyy auttavasti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toisella kotimaisella kielellä</w:t>
            </w:r>
          </w:p>
        </w:tc>
      </w:tr>
      <w:tr w:rsidR="002104A6" w:rsidRPr="00FD495C" w:rsidTr="00FC7CB4">
        <w:trPr>
          <w:cantSplit/>
          <w:trHeight w:val="399"/>
        </w:trPr>
        <w:tc>
          <w:tcPr>
            <w:tcW w:w="534" w:type="dxa"/>
            <w:shd w:val="clear" w:color="auto" w:fill="auto"/>
          </w:tcPr>
          <w:p w:rsidR="002104A6" w:rsidRPr="00C24747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104A6" w:rsidRPr="002104A6" w:rsidRDefault="008B60A8" w:rsidP="00253234">
            <w:pPr>
              <w:pStyle w:val="Luettelokappale"/>
              <w:keepNext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566D">
              <w:rPr>
                <w:rFonts w:ascii="Arial" w:hAnsi="Arial" w:cs="Arial"/>
                <w:sz w:val="20"/>
                <w:szCs w:val="20"/>
              </w:rPr>
              <w:t>palvelee asiakkaita suomen tai ruotsin kielellä, hoitaa palvelu-tilanteen joustavasti toisella kotimaise</w:t>
            </w:r>
            <w:r w:rsidRPr="00BC566D">
              <w:rPr>
                <w:rFonts w:ascii="Arial" w:hAnsi="Arial" w:cs="Arial"/>
                <w:sz w:val="20"/>
                <w:szCs w:val="20"/>
              </w:rPr>
              <w:t>l</w:t>
            </w:r>
            <w:r w:rsidRPr="00BC566D">
              <w:rPr>
                <w:rFonts w:ascii="Arial" w:hAnsi="Arial" w:cs="Arial"/>
                <w:sz w:val="20"/>
                <w:szCs w:val="20"/>
              </w:rPr>
              <w:t>la kielellä ja yhdellä vieraalla kielellä</w:t>
            </w: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A76A24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8"/>
              <w:gridCol w:w="9639"/>
            </w:tblGrid>
            <w:tr w:rsidR="00F2449B" w:rsidRPr="00FD495C" w:rsidTr="00075432">
              <w:trPr>
                <w:trHeight w:val="287"/>
              </w:trPr>
              <w:tc>
                <w:tcPr>
                  <w:tcW w:w="10207" w:type="dxa"/>
                  <w:gridSpan w:val="2"/>
                </w:tcPr>
                <w:p w:rsidR="00F2449B" w:rsidRDefault="00F2449B" w:rsidP="00075432">
                  <w:pPr>
                    <w:spacing w:after="0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Kielitaidon hallinta vieraskielisessä koulutuksessa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, kielitaidon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hyödyntäminen asiakas-</w:t>
                  </w:r>
                  <w:r w:rsidRPr="00AF3026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palvelussa</w:t>
                  </w:r>
                </w:p>
                <w:p w:rsidR="00F2449B" w:rsidRPr="00FD495C" w:rsidRDefault="00F2449B" w:rsidP="0007543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449B" w:rsidRPr="00C24747" w:rsidTr="00075432">
              <w:trPr>
                <w:trHeight w:val="399"/>
              </w:trPr>
              <w:tc>
                <w:tcPr>
                  <w:tcW w:w="10207" w:type="dxa"/>
                  <w:gridSpan w:val="2"/>
                  <w:shd w:val="clear" w:color="auto" w:fill="auto"/>
                </w:tcPr>
                <w:p w:rsidR="00F2449B" w:rsidRPr="00C24747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Arviointikriteerit Tutkinnon suorittaja</w:t>
                  </w:r>
                </w:p>
              </w:tc>
            </w:tr>
            <w:tr w:rsidR="00F2449B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2449B" w:rsidRPr="00C24747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2449B" w:rsidRPr="002104A6" w:rsidRDefault="00F2449B" w:rsidP="00253234">
                  <w:pPr>
                    <w:pStyle w:val="Luettelokappale"/>
                    <w:numPr>
                      <w:ilvl w:val="0"/>
                      <w:numId w:val="27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hoitaa palvelutilanteen koulutuskielen lisäksi suomen tai ruotsin kielellä sekä auttaa palvelutilanteessa asiakkaan eteenpäin yhdellä muulla kielellä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2449B" w:rsidRPr="00FD495C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2449B" w:rsidRPr="00C24747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H2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2449B" w:rsidRPr="00FD495C" w:rsidRDefault="00F2449B" w:rsidP="00253234">
                  <w:pPr>
                    <w:pStyle w:val="Luettelokappale"/>
                    <w:numPr>
                      <w:ilvl w:val="0"/>
                      <w:numId w:val="28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hoitaa palvelutilanteen 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F2449B" w:rsidRPr="002104A6" w:rsidTr="00075432">
              <w:trPr>
                <w:trHeight w:val="399"/>
              </w:trPr>
              <w:tc>
                <w:tcPr>
                  <w:tcW w:w="568" w:type="dxa"/>
                  <w:shd w:val="clear" w:color="auto" w:fill="auto"/>
                </w:tcPr>
                <w:p w:rsidR="00F2449B" w:rsidRPr="00C24747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4747">
                    <w:rPr>
                      <w:rFonts w:ascii="Arial" w:hAnsi="Arial" w:cs="Arial"/>
                      <w:sz w:val="20"/>
                      <w:szCs w:val="20"/>
                    </w:rPr>
                    <w:t>K3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F2449B" w:rsidRPr="002104A6" w:rsidRDefault="00F2449B" w:rsidP="00253234">
                  <w:pPr>
                    <w:pStyle w:val="Luettelokappale"/>
                    <w:numPr>
                      <w:ilvl w:val="0"/>
                      <w:numId w:val="28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palvelee asiakkaita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koulutuskielen lisäksi suomen tai ruotsin kielellä sekä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hoitaa palvelutilanteen jou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tavasti yhdel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lä muulla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 xml:space="preserve"> kielellä.</w:t>
                  </w:r>
                </w:p>
              </w:tc>
            </w:tr>
            <w:tr w:rsidR="00F2449B" w:rsidRPr="00A76A24" w:rsidTr="00075432">
              <w:trPr>
                <w:trHeight w:val="750"/>
              </w:trPr>
              <w:tc>
                <w:tcPr>
                  <w:tcW w:w="10207" w:type="dxa"/>
                  <w:gridSpan w:val="2"/>
                </w:tcPr>
                <w:p w:rsidR="00F2449B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Tutkintosuoritukset eli mitä työtehtäviä tekemällä osoitan vaaditun osaamisen?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Kirjallinen/sähköinen/muu arv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76A24">
                    <w:rPr>
                      <w:rFonts w:ascii="Arial" w:hAnsi="Arial" w:cs="Arial"/>
                      <w:sz w:val="20"/>
                      <w:szCs w:val="20"/>
                    </w:rPr>
                    <w:t>ointiaineisto?</w:t>
                  </w:r>
                </w:p>
                <w:p w:rsidR="00F2449B" w:rsidRDefault="00F2449B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449B" w:rsidRDefault="00F2449B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449B" w:rsidRDefault="00F2449B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449B" w:rsidRPr="00F41779" w:rsidRDefault="00F2449B" w:rsidP="00253234">
                  <w:pPr>
                    <w:pStyle w:val="Luettelokappale"/>
                    <w:numPr>
                      <w:ilvl w:val="0"/>
                      <w:numId w:val="8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449B" w:rsidRPr="00A76A24" w:rsidRDefault="00F2449B" w:rsidP="00075432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Pr="004C4769" w:rsidRDefault="000215FF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365889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7719F7">
        <w:trPr>
          <w:cantSplit/>
          <w:trHeight w:val="750"/>
        </w:trPr>
        <w:tc>
          <w:tcPr>
            <w:tcW w:w="10031" w:type="dxa"/>
            <w:gridSpan w:val="3"/>
          </w:tcPr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4C4769" w:rsidRDefault="004C4769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04A6" w:rsidRPr="004C4769" w:rsidRDefault="002104A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464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ED050F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muuttuvissa tilanteissa ja valintatilanteissa tarvitsee ohjausta ja tukea </w:t>
            </w:r>
          </w:p>
          <w:p w:rsidR="00355554" w:rsidRPr="002104A6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 tietoa tutuista tietolähteistä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CB4" w:rsidRPr="00FC7CB4" w:rsidRDefault="0035555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FC7CB4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hakee tietoa eri lähteistä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F0A1F" w:rsidRDefault="008B60A8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0A1F">
              <w:rPr>
                <w:rFonts w:ascii="Arial" w:hAnsi="Arial" w:cs="Arial"/>
                <w:sz w:val="20"/>
                <w:szCs w:val="20"/>
              </w:rPr>
              <w:t>toimii erilaisissa tilanteissa tarkoituksenmukaisesti ja löytää toiminnalleen vaihtoehtoisia</w:t>
            </w:r>
            <w:r w:rsidR="00BF0A1F" w:rsidRPr="00BF0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A1F">
              <w:rPr>
                <w:rFonts w:ascii="Arial" w:hAnsi="Arial" w:cs="Arial"/>
                <w:sz w:val="20"/>
                <w:szCs w:val="20"/>
              </w:rPr>
              <w:t>toimintat</w:t>
            </w:r>
            <w:r w:rsidRPr="00BF0A1F">
              <w:rPr>
                <w:rFonts w:ascii="Arial" w:hAnsi="Arial" w:cs="Arial"/>
                <w:sz w:val="20"/>
                <w:szCs w:val="20"/>
              </w:rPr>
              <w:t>a</w:t>
            </w:r>
            <w:r w:rsidRPr="00BF0A1F">
              <w:rPr>
                <w:rFonts w:ascii="Arial" w:hAnsi="Arial" w:cs="Arial"/>
                <w:sz w:val="20"/>
                <w:szCs w:val="20"/>
              </w:rPr>
              <w:t>poja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hakee itsenäisesti ja oma-aloitteisesti tietoa eri lähteistä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pStyle w:val="Luettelokappale"/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>toimi</w:t>
            </w:r>
            <w:r w:rsidR="00FC7CB4">
              <w:rPr>
                <w:rFonts w:ascii="Arial" w:hAnsi="Arial" w:cs="Arial"/>
                <w:sz w:val="20"/>
                <w:szCs w:val="20"/>
              </w:rPr>
              <w:t xml:space="preserve">i tutussa työyhteisössä ja </w:t>
            </w:r>
            <w:proofErr w:type="gramStart"/>
            <w:r w:rsidRPr="00083851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0838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083851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083851">
              <w:rPr>
                <w:rFonts w:ascii="Arial" w:hAnsi="Arial" w:cs="Arial"/>
                <w:sz w:val="20"/>
                <w:szCs w:val="20"/>
              </w:rPr>
              <w:t xml:space="preserve"> erilaisten ihmisten kanssa 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83851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F2449B">
              <w:rPr>
                <w:rFonts w:ascii="Arial" w:hAnsi="Arial" w:cs="Arial"/>
                <w:sz w:val="20"/>
                <w:szCs w:val="20"/>
              </w:rPr>
              <w:t xml:space="preserve">yhteistyökykyisenä </w:t>
            </w:r>
            <w:r w:rsidRPr="00083851">
              <w:rPr>
                <w:rFonts w:ascii="Arial" w:hAnsi="Arial" w:cs="Arial"/>
                <w:sz w:val="20"/>
                <w:szCs w:val="20"/>
              </w:rPr>
              <w:t>työyhteisön ja –ryhmän jäsenenä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</w:p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noudattaa vaitiolo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>velvollisuutta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355554" w:rsidRPr="00355554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</w:p>
          <w:p w:rsidR="00355554" w:rsidRPr="002104A6" w:rsidRDefault="00355554" w:rsidP="00253234">
            <w:pPr>
              <w:pStyle w:val="Luettelokappale"/>
              <w:keepNext/>
              <w:keepLines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</w:t>
            </w:r>
            <w:r w:rsidR="00FC7CB4">
              <w:rPr>
                <w:rFonts w:ascii="Arial" w:hAnsi="Arial" w:cs="Arial"/>
                <w:sz w:val="20"/>
                <w:szCs w:val="20"/>
              </w:rPr>
              <w:t>oudattaa vaitiolovelvollisuutta</w:t>
            </w:r>
            <w:r w:rsidR="007771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C7CB4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7CB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</w:t>
            </w:r>
            <w:r>
              <w:rPr>
                <w:rFonts w:ascii="Arial" w:hAnsi="Arial" w:cs="Arial"/>
                <w:sz w:val="20"/>
                <w:szCs w:val="20"/>
              </w:rPr>
              <w:t>tä annettuja turvallisuus</w:t>
            </w:r>
            <w:r w:rsidRPr="00BB0118">
              <w:rPr>
                <w:rFonts w:ascii="Arial" w:hAnsi="Arial" w:cs="Arial"/>
                <w:sz w:val="20"/>
                <w:szCs w:val="20"/>
              </w:rPr>
              <w:t>ohjeita, ml. tietoturva,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FD495C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lastRenderedPageBreak/>
              <w:t>käyttää turvallisia, sopivasti kuormittavia ja vaihtelevia työmenetelmiä ottaen huomioon ergonomian.</w:t>
            </w:r>
          </w:p>
        </w:tc>
      </w:tr>
      <w:tr w:rsidR="00355554" w:rsidRPr="00FD495C" w:rsidTr="00777124">
        <w:trPr>
          <w:trHeight w:val="399"/>
        </w:trPr>
        <w:tc>
          <w:tcPr>
            <w:tcW w:w="568" w:type="dxa"/>
            <w:shd w:val="clear" w:color="auto" w:fill="auto"/>
          </w:tcPr>
          <w:p w:rsidR="00355554" w:rsidRPr="00C24747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8B60A8" w:rsidRPr="00BB0118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</w:p>
          <w:p w:rsidR="00355554" w:rsidRPr="002104A6" w:rsidRDefault="008B60A8" w:rsidP="00253234">
            <w:pPr>
              <w:pStyle w:val="Luettelokappale"/>
              <w:keepNext/>
              <w:keepLines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0118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253234">
            <w:pPr>
              <w:pStyle w:val="Luettelokappale"/>
              <w:keepNext/>
              <w:keepLines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365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423389">
          <w:headerReference w:type="default" r:id="rId11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252959" w:rsidRDefault="00252959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bookmarkStart w:id="0" w:name="_GoBack"/>
      <w:bookmarkEnd w:id="0"/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B60A8" w:rsidRPr="002572DD" w:rsidRDefault="00FE4B94" w:rsidP="008B60A8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</w:rPr>
        <w:t>Talouspalvelut 2</w:t>
      </w:r>
      <w:r w:rsidR="00BF0A1F" w:rsidRPr="000A35CB">
        <w:rPr>
          <w:rFonts w:ascii="Arial" w:hAnsi="Arial" w:cs="Arial"/>
          <w:b/>
        </w:rPr>
        <w:t xml:space="preserve">.3.1 </w:t>
      </w:r>
      <w:r w:rsidR="008B60A8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423389">
      <w:headerReference w:type="default" r:id="rId12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34" w:rsidRDefault="00253234" w:rsidP="00DE71CC">
      <w:pPr>
        <w:spacing w:after="0"/>
      </w:pPr>
      <w:r>
        <w:separator/>
      </w:r>
    </w:p>
  </w:endnote>
  <w:endnote w:type="continuationSeparator" w:id="0">
    <w:p w:rsidR="00253234" w:rsidRDefault="00253234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AC" w:rsidRPr="001D3F24" w:rsidRDefault="00672CAC">
    <w:pPr>
      <w:pStyle w:val="Alatunniste"/>
      <w:rPr>
        <w:sz w:val="20"/>
        <w:szCs w:val="20"/>
      </w:rPr>
    </w:pPr>
    <w:r>
      <w:tab/>
    </w:r>
    <w:r>
      <w:tab/>
    </w:r>
    <w:r w:rsidR="00B0608A"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="00B0608A" w:rsidRPr="001D3F24">
      <w:rPr>
        <w:sz w:val="20"/>
        <w:szCs w:val="20"/>
      </w:rPr>
      <w:fldChar w:fldCharType="separate"/>
    </w:r>
    <w:r w:rsidR="00B3035D">
      <w:rPr>
        <w:noProof/>
        <w:sz w:val="20"/>
        <w:szCs w:val="20"/>
      </w:rPr>
      <w:t>8</w:t>
    </w:r>
    <w:r w:rsidR="00B0608A"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B3035D">
      <w:fldChar w:fldCharType="begin"/>
    </w:r>
    <w:r w:rsidR="00B3035D">
      <w:instrText xml:space="preserve"> NUMPAGES  \* Arabic  \* MERGEFORMAT </w:instrText>
    </w:r>
    <w:r w:rsidR="00B3035D">
      <w:fldChar w:fldCharType="separate"/>
    </w:r>
    <w:r w:rsidR="00B3035D" w:rsidRPr="00B3035D">
      <w:rPr>
        <w:noProof/>
        <w:sz w:val="20"/>
        <w:szCs w:val="20"/>
      </w:rPr>
      <w:t>10</w:t>
    </w:r>
    <w:r w:rsidR="00B3035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34" w:rsidRDefault="00253234" w:rsidP="00DE71CC">
      <w:pPr>
        <w:spacing w:after="0"/>
      </w:pPr>
      <w:r>
        <w:separator/>
      </w:r>
    </w:p>
  </w:footnote>
  <w:footnote w:type="continuationSeparator" w:id="0">
    <w:p w:rsidR="00253234" w:rsidRDefault="00253234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AC" w:rsidRDefault="00672CAC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7DAD0AA" wp14:editId="0083F429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672CAC" w:rsidRPr="007506E1" w:rsidRDefault="00063A7B" w:rsidP="007506E1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Nimi:</w:t>
    </w:r>
    <w:r w:rsidR="00672CAC">
      <w:rPr>
        <w:rFonts w:ascii="Arial" w:hAnsi="Arial" w:cs="Arial"/>
        <w:sz w:val="20"/>
        <w:szCs w:val="20"/>
      </w:rPr>
      <w:tab/>
    </w:r>
    <w:r w:rsidR="00672CAC">
      <w:rPr>
        <w:rFonts w:ascii="Arial" w:hAnsi="Arial" w:cs="Arial"/>
        <w:sz w:val="20"/>
        <w:szCs w:val="20"/>
      </w:rPr>
      <w:tab/>
    </w:r>
    <w:r w:rsidR="00672CAC">
      <w:rPr>
        <w:rFonts w:ascii="Arial" w:hAnsi="Arial" w:cs="Arial"/>
        <w:sz w:val="20"/>
        <w:szCs w:val="20"/>
      </w:rPr>
      <w:tab/>
    </w:r>
    <w:r w:rsidR="00672CAC">
      <w:rPr>
        <w:rFonts w:ascii="Arial" w:hAnsi="Arial" w:cs="Arial"/>
        <w:sz w:val="20"/>
        <w:szCs w:val="20"/>
      </w:rPr>
      <w:tab/>
    </w:r>
    <w:proofErr w:type="gramStart"/>
    <w:r w:rsidR="00FC7F7E">
      <w:rPr>
        <w:rFonts w:ascii="Arial" w:hAnsi="Arial" w:cs="Arial"/>
        <w:sz w:val="20"/>
        <w:szCs w:val="20"/>
      </w:rPr>
      <w:t>Talouspalvelut  2</w:t>
    </w:r>
    <w:proofErr w:type="gramEnd"/>
    <w:r w:rsidR="007506E1" w:rsidRPr="007506E1">
      <w:rPr>
        <w:rFonts w:ascii="Arial" w:hAnsi="Arial" w:cs="Arial"/>
        <w:sz w:val="20"/>
        <w:szCs w:val="20"/>
      </w:rPr>
      <w:t>.3.1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AC" w:rsidRDefault="00672CAC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672CAC" w:rsidRPr="00BF0A1F" w:rsidRDefault="00672CAC" w:rsidP="00A04664">
    <w:pPr>
      <w:keepNext/>
      <w:widowControl w:val="0"/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Tutkinnon suorittaja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BF0A1F" w:rsidRPr="00BF0A1F">
      <w:rPr>
        <w:rFonts w:ascii="Arial" w:hAnsi="Arial" w:cs="Arial"/>
        <w:sz w:val="20"/>
        <w:szCs w:val="20"/>
      </w:rPr>
      <w:t>Talouspalvelut 4.3.1</w:t>
    </w:r>
  </w:p>
  <w:p w:rsidR="00672CAC" w:rsidRPr="007C0FEA" w:rsidRDefault="00672CAC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AC" w:rsidRPr="003542DA" w:rsidRDefault="00672CAC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C37"/>
    <w:multiLevelType w:val="hybridMultilevel"/>
    <w:tmpl w:val="6336A33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C32F0"/>
    <w:multiLevelType w:val="hybridMultilevel"/>
    <w:tmpl w:val="474E0A4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03C"/>
    <w:multiLevelType w:val="hybridMultilevel"/>
    <w:tmpl w:val="5BB00CF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B34AED"/>
    <w:multiLevelType w:val="hybridMultilevel"/>
    <w:tmpl w:val="59CAF5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293EF7"/>
    <w:multiLevelType w:val="hybridMultilevel"/>
    <w:tmpl w:val="8CE24D7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D26227"/>
    <w:multiLevelType w:val="hybridMultilevel"/>
    <w:tmpl w:val="979CE4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542A"/>
    <w:multiLevelType w:val="hybridMultilevel"/>
    <w:tmpl w:val="2BB2C0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7604B5"/>
    <w:multiLevelType w:val="hybridMultilevel"/>
    <w:tmpl w:val="624EC8B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000A1"/>
    <w:multiLevelType w:val="hybridMultilevel"/>
    <w:tmpl w:val="9F7CEE3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2A0"/>
    <w:multiLevelType w:val="hybridMultilevel"/>
    <w:tmpl w:val="486CBBD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584901"/>
    <w:multiLevelType w:val="hybridMultilevel"/>
    <w:tmpl w:val="1ADE41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E65E44"/>
    <w:multiLevelType w:val="hybridMultilevel"/>
    <w:tmpl w:val="4C10877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B16F23"/>
    <w:multiLevelType w:val="hybridMultilevel"/>
    <w:tmpl w:val="20BC36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A24980"/>
    <w:multiLevelType w:val="hybridMultilevel"/>
    <w:tmpl w:val="F860444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265DC3"/>
    <w:multiLevelType w:val="hybridMultilevel"/>
    <w:tmpl w:val="2DF0AFF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6446DA"/>
    <w:multiLevelType w:val="hybridMultilevel"/>
    <w:tmpl w:val="B11C08F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20AF1"/>
    <w:multiLevelType w:val="hybridMultilevel"/>
    <w:tmpl w:val="DCDC80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555660"/>
    <w:multiLevelType w:val="hybridMultilevel"/>
    <w:tmpl w:val="B7524B9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911289"/>
    <w:multiLevelType w:val="hybridMultilevel"/>
    <w:tmpl w:val="AE34B6C6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3B79DF"/>
    <w:multiLevelType w:val="hybridMultilevel"/>
    <w:tmpl w:val="5CAA7B6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7"/>
  </w:num>
  <w:num w:numId="9">
    <w:abstractNumId w:val="18"/>
  </w:num>
  <w:num w:numId="10">
    <w:abstractNumId w:val="17"/>
  </w:num>
  <w:num w:numId="11">
    <w:abstractNumId w:val="15"/>
  </w:num>
  <w:num w:numId="12">
    <w:abstractNumId w:val="21"/>
  </w:num>
  <w:num w:numId="13">
    <w:abstractNumId w:val="24"/>
  </w:num>
  <w:num w:numId="14">
    <w:abstractNumId w:val="9"/>
  </w:num>
  <w:num w:numId="15">
    <w:abstractNumId w:val="22"/>
  </w:num>
  <w:num w:numId="16">
    <w:abstractNumId w:val="27"/>
  </w:num>
  <w:num w:numId="17">
    <w:abstractNumId w:val="8"/>
  </w:num>
  <w:num w:numId="18">
    <w:abstractNumId w:val="1"/>
  </w:num>
  <w:num w:numId="19">
    <w:abstractNumId w:val="3"/>
  </w:num>
  <w:num w:numId="20">
    <w:abstractNumId w:val="12"/>
  </w:num>
  <w:num w:numId="21">
    <w:abstractNumId w:val="5"/>
  </w:num>
  <w:num w:numId="22">
    <w:abstractNumId w:val="6"/>
  </w:num>
  <w:num w:numId="23">
    <w:abstractNumId w:val="16"/>
  </w:num>
  <w:num w:numId="24">
    <w:abstractNumId w:val="20"/>
  </w:num>
  <w:num w:numId="25">
    <w:abstractNumId w:val="13"/>
  </w:num>
  <w:num w:numId="26">
    <w:abstractNumId w:val="23"/>
  </w:num>
  <w:num w:numId="27">
    <w:abstractNumId w:val="4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63A7B"/>
    <w:rsid w:val="00076C0C"/>
    <w:rsid w:val="0007726B"/>
    <w:rsid w:val="0008146C"/>
    <w:rsid w:val="00094864"/>
    <w:rsid w:val="000A1337"/>
    <w:rsid w:val="000A2236"/>
    <w:rsid w:val="000A243F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85E46"/>
    <w:rsid w:val="00196F5A"/>
    <w:rsid w:val="001A2869"/>
    <w:rsid w:val="001B561B"/>
    <w:rsid w:val="001B64E2"/>
    <w:rsid w:val="001C66C3"/>
    <w:rsid w:val="001D061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3234"/>
    <w:rsid w:val="002572DD"/>
    <w:rsid w:val="00272294"/>
    <w:rsid w:val="002738F0"/>
    <w:rsid w:val="00283CAD"/>
    <w:rsid w:val="00295FD6"/>
    <w:rsid w:val="002B42DB"/>
    <w:rsid w:val="002D30B9"/>
    <w:rsid w:val="002E0601"/>
    <w:rsid w:val="002F020F"/>
    <w:rsid w:val="0030749C"/>
    <w:rsid w:val="00317FBB"/>
    <w:rsid w:val="0032031B"/>
    <w:rsid w:val="00321F70"/>
    <w:rsid w:val="00323459"/>
    <w:rsid w:val="0033689C"/>
    <w:rsid w:val="003437DE"/>
    <w:rsid w:val="00344833"/>
    <w:rsid w:val="00347BA6"/>
    <w:rsid w:val="003529EA"/>
    <w:rsid w:val="003542DA"/>
    <w:rsid w:val="00355554"/>
    <w:rsid w:val="00362F27"/>
    <w:rsid w:val="00364390"/>
    <w:rsid w:val="00365889"/>
    <w:rsid w:val="00384E1D"/>
    <w:rsid w:val="00395FA1"/>
    <w:rsid w:val="00396E17"/>
    <w:rsid w:val="00397858"/>
    <w:rsid w:val="00397AAF"/>
    <w:rsid w:val="003B4DE3"/>
    <w:rsid w:val="003D460A"/>
    <w:rsid w:val="003F50AC"/>
    <w:rsid w:val="00401EF2"/>
    <w:rsid w:val="00405CE2"/>
    <w:rsid w:val="00405E63"/>
    <w:rsid w:val="00413B29"/>
    <w:rsid w:val="00423389"/>
    <w:rsid w:val="00427144"/>
    <w:rsid w:val="00432DCB"/>
    <w:rsid w:val="00457F35"/>
    <w:rsid w:val="0046477A"/>
    <w:rsid w:val="004749DC"/>
    <w:rsid w:val="00474EB8"/>
    <w:rsid w:val="004819DE"/>
    <w:rsid w:val="00485D1E"/>
    <w:rsid w:val="00490EE5"/>
    <w:rsid w:val="00490F50"/>
    <w:rsid w:val="00491B4D"/>
    <w:rsid w:val="004A00A0"/>
    <w:rsid w:val="004A25F9"/>
    <w:rsid w:val="004A4DA0"/>
    <w:rsid w:val="004B5CA3"/>
    <w:rsid w:val="004B7CAE"/>
    <w:rsid w:val="004C44E9"/>
    <w:rsid w:val="004C4769"/>
    <w:rsid w:val="004D44B9"/>
    <w:rsid w:val="005040BF"/>
    <w:rsid w:val="00511451"/>
    <w:rsid w:val="00516591"/>
    <w:rsid w:val="005246C9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E97"/>
    <w:rsid w:val="005C5F0C"/>
    <w:rsid w:val="005D6CDA"/>
    <w:rsid w:val="005F21D1"/>
    <w:rsid w:val="005F23E1"/>
    <w:rsid w:val="00605D02"/>
    <w:rsid w:val="00612573"/>
    <w:rsid w:val="00614419"/>
    <w:rsid w:val="00617FF6"/>
    <w:rsid w:val="00642775"/>
    <w:rsid w:val="006500D0"/>
    <w:rsid w:val="006613D0"/>
    <w:rsid w:val="006678CD"/>
    <w:rsid w:val="00672CAC"/>
    <w:rsid w:val="0068309B"/>
    <w:rsid w:val="00692539"/>
    <w:rsid w:val="006958A3"/>
    <w:rsid w:val="006A6402"/>
    <w:rsid w:val="006B17FE"/>
    <w:rsid w:val="006C1F5A"/>
    <w:rsid w:val="006C4A28"/>
    <w:rsid w:val="006E401A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4721"/>
    <w:rsid w:val="00737C00"/>
    <w:rsid w:val="007450BC"/>
    <w:rsid w:val="00745724"/>
    <w:rsid w:val="007506E1"/>
    <w:rsid w:val="007621CE"/>
    <w:rsid w:val="007702B4"/>
    <w:rsid w:val="007719F7"/>
    <w:rsid w:val="007756D9"/>
    <w:rsid w:val="00777124"/>
    <w:rsid w:val="007775D1"/>
    <w:rsid w:val="007937C3"/>
    <w:rsid w:val="007A5A56"/>
    <w:rsid w:val="007B1422"/>
    <w:rsid w:val="007C0FEA"/>
    <w:rsid w:val="007C6A63"/>
    <w:rsid w:val="007D2EF5"/>
    <w:rsid w:val="007D5CA2"/>
    <w:rsid w:val="007E2CF9"/>
    <w:rsid w:val="007E4635"/>
    <w:rsid w:val="007E7D5D"/>
    <w:rsid w:val="007F1E72"/>
    <w:rsid w:val="008038F9"/>
    <w:rsid w:val="008107FA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0A8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2144"/>
    <w:rsid w:val="00933C29"/>
    <w:rsid w:val="00942F86"/>
    <w:rsid w:val="009503E1"/>
    <w:rsid w:val="00962ED5"/>
    <w:rsid w:val="00966C09"/>
    <w:rsid w:val="00966C60"/>
    <w:rsid w:val="009716CC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04664"/>
    <w:rsid w:val="00A07277"/>
    <w:rsid w:val="00A134A6"/>
    <w:rsid w:val="00A21C62"/>
    <w:rsid w:val="00A41E2E"/>
    <w:rsid w:val="00A55306"/>
    <w:rsid w:val="00A720B2"/>
    <w:rsid w:val="00A73D4E"/>
    <w:rsid w:val="00A767F1"/>
    <w:rsid w:val="00A76A24"/>
    <w:rsid w:val="00A823E3"/>
    <w:rsid w:val="00A927BA"/>
    <w:rsid w:val="00A94886"/>
    <w:rsid w:val="00AC5556"/>
    <w:rsid w:val="00AC600B"/>
    <w:rsid w:val="00AC72BC"/>
    <w:rsid w:val="00AE78EA"/>
    <w:rsid w:val="00AF3026"/>
    <w:rsid w:val="00B018B9"/>
    <w:rsid w:val="00B0608A"/>
    <w:rsid w:val="00B0614E"/>
    <w:rsid w:val="00B23C4F"/>
    <w:rsid w:val="00B25845"/>
    <w:rsid w:val="00B3035D"/>
    <w:rsid w:val="00B47076"/>
    <w:rsid w:val="00B56BD4"/>
    <w:rsid w:val="00B64AC0"/>
    <w:rsid w:val="00B73B6B"/>
    <w:rsid w:val="00B75567"/>
    <w:rsid w:val="00B76907"/>
    <w:rsid w:val="00B85CFD"/>
    <w:rsid w:val="00B92D82"/>
    <w:rsid w:val="00BA210A"/>
    <w:rsid w:val="00BB5E17"/>
    <w:rsid w:val="00BB5FE0"/>
    <w:rsid w:val="00BD0B4E"/>
    <w:rsid w:val="00BE0F6E"/>
    <w:rsid w:val="00BF0A1F"/>
    <w:rsid w:val="00BF3216"/>
    <w:rsid w:val="00C10E25"/>
    <w:rsid w:val="00C16F0C"/>
    <w:rsid w:val="00C2012A"/>
    <w:rsid w:val="00C24747"/>
    <w:rsid w:val="00C425F4"/>
    <w:rsid w:val="00C45386"/>
    <w:rsid w:val="00C55E88"/>
    <w:rsid w:val="00C81921"/>
    <w:rsid w:val="00C91484"/>
    <w:rsid w:val="00C965A9"/>
    <w:rsid w:val="00CC01D7"/>
    <w:rsid w:val="00CC0D1C"/>
    <w:rsid w:val="00CC3A1E"/>
    <w:rsid w:val="00CC631D"/>
    <w:rsid w:val="00CC634F"/>
    <w:rsid w:val="00CC69A1"/>
    <w:rsid w:val="00CD2E1F"/>
    <w:rsid w:val="00CE250B"/>
    <w:rsid w:val="00CF482C"/>
    <w:rsid w:val="00CF498C"/>
    <w:rsid w:val="00D0098E"/>
    <w:rsid w:val="00D12D93"/>
    <w:rsid w:val="00D16041"/>
    <w:rsid w:val="00D20F2D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0808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C57EF"/>
    <w:rsid w:val="00ED050F"/>
    <w:rsid w:val="00ED062E"/>
    <w:rsid w:val="00ED55D9"/>
    <w:rsid w:val="00EE34DC"/>
    <w:rsid w:val="00EE6839"/>
    <w:rsid w:val="00EF7770"/>
    <w:rsid w:val="00F00554"/>
    <w:rsid w:val="00F013F9"/>
    <w:rsid w:val="00F03355"/>
    <w:rsid w:val="00F0420D"/>
    <w:rsid w:val="00F13C7E"/>
    <w:rsid w:val="00F14E57"/>
    <w:rsid w:val="00F171B4"/>
    <w:rsid w:val="00F20E21"/>
    <w:rsid w:val="00F2449B"/>
    <w:rsid w:val="00F404E8"/>
    <w:rsid w:val="00F41779"/>
    <w:rsid w:val="00F41842"/>
    <w:rsid w:val="00F51DFD"/>
    <w:rsid w:val="00F711D5"/>
    <w:rsid w:val="00F75C67"/>
    <w:rsid w:val="00FA3DF2"/>
    <w:rsid w:val="00FA52D9"/>
    <w:rsid w:val="00FB7F2A"/>
    <w:rsid w:val="00FC2350"/>
    <w:rsid w:val="00FC29DC"/>
    <w:rsid w:val="00FC5083"/>
    <w:rsid w:val="00FC7CB4"/>
    <w:rsid w:val="00FC7F7E"/>
    <w:rsid w:val="00FD495C"/>
    <w:rsid w:val="00FE4B94"/>
    <w:rsid w:val="00FE4DC4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442C-FFF4-488B-819D-93A4B39B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1685</Words>
  <Characters>14799</Characters>
  <Application>Microsoft Office Word</Application>
  <DocSecurity>0</DocSecurity>
  <Lines>123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Välimäki Jaana</cp:lastModifiedBy>
  <cp:revision>9</cp:revision>
  <cp:lastPrinted>2015-08-06T07:35:00Z</cp:lastPrinted>
  <dcterms:created xsi:type="dcterms:W3CDTF">2015-05-19T07:30:00Z</dcterms:created>
  <dcterms:modified xsi:type="dcterms:W3CDTF">2015-08-06T07:36:00Z</dcterms:modified>
</cp:coreProperties>
</file>