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7867" w14:textId="05917D5D" w:rsidR="00B8190E" w:rsidRDefault="001D32AD" w:rsidP="001D32A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Miten kaksi isää ja kaksi poikaa voivat jakaa 21 sadan euron seteliä keskenään tasan eli siten että kukin saa saman määrän seteleitä?</w:t>
      </w:r>
    </w:p>
    <w:p w14:paraId="3983019F" w14:textId="71E20A60" w:rsidR="000940AC" w:rsidRDefault="000940AC" w:rsidP="000940AC">
      <w:pPr>
        <w:pStyle w:val="Luettelokappale"/>
        <w:rPr>
          <w:rFonts w:ascii="Arial" w:hAnsi="Arial" w:cs="Arial"/>
          <w:sz w:val="24"/>
        </w:rPr>
      </w:pPr>
    </w:p>
    <w:p w14:paraId="07B4E802" w14:textId="1AD6C506" w:rsidR="000940AC" w:rsidRPr="008B5C72" w:rsidRDefault="000940AC" w:rsidP="000940AC">
      <w:pPr>
        <w:pStyle w:val="Luettelokappale"/>
        <w:rPr>
          <w:rFonts w:ascii="Arial" w:hAnsi="Arial" w:cs="Arial"/>
          <w:i/>
          <w:iCs/>
          <w:sz w:val="24"/>
        </w:rPr>
      </w:pPr>
      <w:r w:rsidRPr="008B5C72">
        <w:rPr>
          <w:rFonts w:ascii="Arial" w:hAnsi="Arial" w:cs="Arial"/>
          <w:i/>
          <w:iCs/>
          <w:sz w:val="24"/>
        </w:rPr>
        <w:t>Yhden miehistä täytyy olla sekä isä että poika. Tällöin miehiä on kolme ja setelit voidaan jakaa tasan.</w:t>
      </w:r>
    </w:p>
    <w:p w14:paraId="4DEDC7B5" w14:textId="77777777" w:rsidR="003C3D52" w:rsidRDefault="003C3D52" w:rsidP="003C3D52">
      <w:pPr>
        <w:pStyle w:val="Luettelokappale"/>
        <w:rPr>
          <w:rFonts w:ascii="Arial" w:hAnsi="Arial" w:cs="Arial"/>
          <w:sz w:val="24"/>
        </w:rPr>
      </w:pPr>
    </w:p>
    <w:p w14:paraId="062FEFCB" w14:textId="77777777" w:rsidR="00104EA6" w:rsidRDefault="00104EA6" w:rsidP="00104EA6">
      <w:pPr>
        <w:pStyle w:val="Luettelokappale"/>
        <w:spacing w:after="0"/>
        <w:rPr>
          <w:rFonts w:ascii="Arial" w:hAnsi="Arial" w:cs="Arial"/>
          <w:sz w:val="24"/>
        </w:rPr>
      </w:pPr>
    </w:p>
    <w:p w14:paraId="08AD620C" w14:textId="77777777" w:rsidR="00E95ED7" w:rsidRPr="00E95ED7" w:rsidRDefault="00104EA6" w:rsidP="0021233D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i/>
          <w:iCs/>
          <w:sz w:val="24"/>
        </w:rPr>
      </w:pPr>
      <w:r w:rsidRPr="00E95ED7">
        <w:rPr>
          <w:rFonts w:ascii="Arial" w:hAnsi="Arial" w:cs="Arial"/>
          <w:i/>
          <w:iCs/>
          <w:sz w:val="24"/>
        </w:rPr>
        <w:t>Tässä tehtävässä pitää testata kaikki vaihtoehtoiset yhdistelmät. Tehtävässä ei varsinaisesti sanota kuinka moni valehtelee ja kuinka moni ei</w:t>
      </w:r>
      <w:r w:rsidR="00FE15DA" w:rsidRPr="00E95ED7">
        <w:rPr>
          <w:rFonts w:ascii="Arial" w:hAnsi="Arial" w:cs="Arial"/>
          <w:i/>
          <w:iCs/>
          <w:sz w:val="24"/>
        </w:rPr>
        <w:t xml:space="preserve">. Kuitenkaan kaikki eivät puhu totta. Haetaan siis kaikki vaihtoehdot ja </w:t>
      </w:r>
      <w:r w:rsidR="00E95ED7" w:rsidRPr="00E95ED7">
        <w:rPr>
          <w:rFonts w:ascii="Arial" w:hAnsi="Arial" w:cs="Arial"/>
          <w:i/>
          <w:iCs/>
          <w:sz w:val="24"/>
        </w:rPr>
        <w:t>kirjoitetaan lopputulos ylös.</w:t>
      </w:r>
    </w:p>
    <w:p w14:paraId="061D348A" w14:textId="77777777" w:rsidR="00E95ED7" w:rsidRPr="00E95ED7" w:rsidRDefault="00E95ED7" w:rsidP="00E95ED7">
      <w:pPr>
        <w:pStyle w:val="Luettelokappale"/>
        <w:spacing w:after="0"/>
        <w:rPr>
          <w:rFonts w:ascii="Arial" w:hAnsi="Arial" w:cs="Arial"/>
          <w:i/>
          <w:iCs/>
          <w:sz w:val="24"/>
        </w:rPr>
      </w:pPr>
    </w:p>
    <w:p w14:paraId="1EE71751" w14:textId="7E971C14" w:rsidR="00905A7A" w:rsidRDefault="001D32AD" w:rsidP="00E95ED7">
      <w:pPr>
        <w:pStyle w:val="Luettelokappale"/>
        <w:spacing w:after="0"/>
        <w:rPr>
          <w:rFonts w:ascii="Arial" w:hAnsi="Arial" w:cs="Arial"/>
          <w:sz w:val="24"/>
        </w:rPr>
      </w:pPr>
      <w:r w:rsidRPr="003C3D52">
        <w:rPr>
          <w:rFonts w:ascii="Arial" w:hAnsi="Arial" w:cs="Arial"/>
          <w:sz w:val="24"/>
        </w:rPr>
        <w:t>Mika sanoo</w:t>
      </w:r>
      <w:r w:rsidR="00465A33">
        <w:rPr>
          <w:rFonts w:ascii="Arial" w:hAnsi="Arial" w:cs="Arial"/>
          <w:sz w:val="24"/>
        </w:rPr>
        <w:t>:</w:t>
      </w:r>
      <w:r w:rsidRPr="003C3D52">
        <w:rPr>
          <w:rFonts w:ascii="Arial" w:hAnsi="Arial" w:cs="Arial"/>
          <w:sz w:val="24"/>
        </w:rPr>
        <w:t xml:space="preserve"> Kati valehtelee</w:t>
      </w:r>
    </w:p>
    <w:p w14:paraId="134AD516" w14:textId="77777777" w:rsidR="00905A7A" w:rsidRDefault="001D32AD" w:rsidP="00905A7A">
      <w:pPr>
        <w:pStyle w:val="Luettelokappale"/>
        <w:spacing w:after="0"/>
        <w:rPr>
          <w:rFonts w:ascii="Arial" w:hAnsi="Arial" w:cs="Arial"/>
          <w:sz w:val="24"/>
        </w:rPr>
      </w:pPr>
      <w:r w:rsidRPr="003C3D52">
        <w:rPr>
          <w:rFonts w:ascii="Arial" w:hAnsi="Arial" w:cs="Arial"/>
          <w:sz w:val="24"/>
        </w:rPr>
        <w:t>Kati sanoo</w:t>
      </w:r>
      <w:r w:rsidR="00905A7A">
        <w:rPr>
          <w:rFonts w:ascii="Arial" w:hAnsi="Arial" w:cs="Arial"/>
          <w:sz w:val="24"/>
        </w:rPr>
        <w:t xml:space="preserve">: </w:t>
      </w:r>
      <w:r w:rsidRPr="003C3D52">
        <w:rPr>
          <w:rFonts w:ascii="Arial" w:hAnsi="Arial" w:cs="Arial"/>
          <w:sz w:val="24"/>
        </w:rPr>
        <w:t>Jani valehtelee</w:t>
      </w:r>
    </w:p>
    <w:p w14:paraId="36133EC0" w14:textId="7C8502EE" w:rsidR="003C3D52" w:rsidRDefault="001D32AD" w:rsidP="00905A7A">
      <w:pPr>
        <w:pStyle w:val="Luettelokappale"/>
        <w:spacing w:after="0"/>
        <w:rPr>
          <w:rFonts w:ascii="Arial" w:hAnsi="Arial" w:cs="Arial"/>
          <w:sz w:val="24"/>
        </w:rPr>
      </w:pPr>
      <w:r w:rsidRPr="003C3D52">
        <w:rPr>
          <w:rFonts w:ascii="Arial" w:hAnsi="Arial" w:cs="Arial"/>
          <w:sz w:val="24"/>
        </w:rPr>
        <w:t>Jani sanoo</w:t>
      </w:r>
      <w:r w:rsidR="00905A7A">
        <w:rPr>
          <w:rFonts w:ascii="Arial" w:hAnsi="Arial" w:cs="Arial"/>
          <w:sz w:val="24"/>
        </w:rPr>
        <w:t>:</w:t>
      </w:r>
      <w:r w:rsidRPr="003C3D52">
        <w:rPr>
          <w:rFonts w:ascii="Arial" w:hAnsi="Arial" w:cs="Arial"/>
          <w:sz w:val="24"/>
        </w:rPr>
        <w:t xml:space="preserve"> Mika ja Kati valehtelevat</w:t>
      </w:r>
    </w:p>
    <w:p w14:paraId="7A53B50E" w14:textId="7855C83A" w:rsidR="00765C3C" w:rsidRDefault="00765C3C" w:rsidP="00765C3C">
      <w:pPr>
        <w:pStyle w:val="Luettelokappale"/>
        <w:spacing w:after="0"/>
        <w:rPr>
          <w:rFonts w:ascii="Arial" w:hAnsi="Arial" w:cs="Arial"/>
          <w:sz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939"/>
        <w:gridCol w:w="940"/>
        <w:gridCol w:w="940"/>
        <w:gridCol w:w="6089"/>
      </w:tblGrid>
      <w:tr w:rsidR="00CE29F8" w14:paraId="4FBD9F38" w14:textId="77777777" w:rsidTr="00E95ED7">
        <w:tc>
          <w:tcPr>
            <w:tcW w:w="939" w:type="dxa"/>
          </w:tcPr>
          <w:p w14:paraId="5899BAB3" w14:textId="392F9682" w:rsidR="00765C3C" w:rsidRDefault="00015B16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Mika</w:t>
            </w:r>
          </w:p>
        </w:tc>
        <w:tc>
          <w:tcPr>
            <w:tcW w:w="940" w:type="dxa"/>
          </w:tcPr>
          <w:p w14:paraId="1C9C5B45" w14:textId="0E2B2A75" w:rsidR="00765C3C" w:rsidRDefault="00015B16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Kati</w:t>
            </w:r>
          </w:p>
        </w:tc>
        <w:tc>
          <w:tcPr>
            <w:tcW w:w="940" w:type="dxa"/>
          </w:tcPr>
          <w:p w14:paraId="3566224F" w14:textId="407C9071" w:rsidR="00765C3C" w:rsidRDefault="00015B16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Jani</w:t>
            </w:r>
          </w:p>
        </w:tc>
        <w:tc>
          <w:tcPr>
            <w:tcW w:w="6089" w:type="dxa"/>
          </w:tcPr>
          <w:p w14:paraId="2A3F0C0A" w14:textId="054BBFD9" w:rsidR="00765C3C" w:rsidRDefault="00015B16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Tulos</w:t>
            </w:r>
          </w:p>
        </w:tc>
      </w:tr>
      <w:tr w:rsidR="00CE29F8" w14:paraId="13DC32D0" w14:textId="77777777" w:rsidTr="00E95ED7">
        <w:tc>
          <w:tcPr>
            <w:tcW w:w="939" w:type="dxa"/>
          </w:tcPr>
          <w:p w14:paraId="3891FB0A" w14:textId="3B842044" w:rsidR="00765C3C" w:rsidRDefault="00CB5ECA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940" w:type="dxa"/>
          </w:tcPr>
          <w:p w14:paraId="5358845A" w14:textId="56D69855" w:rsidR="00765C3C" w:rsidRDefault="00CB5ECA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940" w:type="dxa"/>
          </w:tcPr>
          <w:p w14:paraId="05DA42BF" w14:textId="019EE799" w:rsidR="00765C3C" w:rsidRDefault="00CB5ECA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8C6F0A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6089" w:type="dxa"/>
          </w:tcPr>
          <w:p w14:paraId="3EC54977" w14:textId="089DCEDC" w:rsidR="00765C3C" w:rsidRPr="00825A2C" w:rsidRDefault="00825A2C" w:rsidP="00825A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CE29F8" w:rsidRPr="00825A2C">
              <w:rPr>
                <w:rFonts w:ascii="Arial" w:hAnsi="Arial" w:cs="Arial"/>
                <w:sz w:val="24"/>
              </w:rPr>
              <w:t>Kati valehtelee</w:t>
            </w:r>
          </w:p>
          <w:p w14:paraId="71B80A24" w14:textId="2915830C" w:rsidR="00FF6DCF" w:rsidRDefault="00825A2C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-Jani valehtelee</w:t>
            </w:r>
          </w:p>
          <w:p w14:paraId="48FCBA0B" w14:textId="4F56AEC7" w:rsidR="00825A2C" w:rsidRDefault="00825A2C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="008613D6">
              <w:rPr>
                <w:rFonts w:ascii="Arial" w:hAnsi="Arial" w:cs="Arial"/>
                <w:sz w:val="24"/>
              </w:rPr>
              <w:t xml:space="preserve">Mika ja Kati puhuvat totta </w:t>
            </w:r>
          </w:p>
          <w:p w14:paraId="213F48E5" w14:textId="5CCB5B4E" w:rsidR="00825A2C" w:rsidRDefault="003850AD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3850AD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>EI KÄY</w:t>
            </w:r>
          </w:p>
        </w:tc>
      </w:tr>
      <w:tr w:rsidR="00CE29F8" w14:paraId="6AB4FDB9" w14:textId="77777777" w:rsidTr="00E95ED7">
        <w:tc>
          <w:tcPr>
            <w:tcW w:w="939" w:type="dxa"/>
          </w:tcPr>
          <w:p w14:paraId="01962331" w14:textId="02F48390" w:rsidR="00765C3C" w:rsidRDefault="00666575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940" w:type="dxa"/>
          </w:tcPr>
          <w:p w14:paraId="77D0C92B" w14:textId="7967DA84" w:rsidR="00765C3C" w:rsidRDefault="00666575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8C6F0A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1FC26392" w14:textId="3B350249" w:rsidR="00765C3C" w:rsidRDefault="00666575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6089" w:type="dxa"/>
          </w:tcPr>
          <w:p w14:paraId="64320DEF" w14:textId="77777777" w:rsidR="00765C3C" w:rsidRDefault="003850AD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-Kati valehtelee</w:t>
            </w:r>
          </w:p>
          <w:p w14:paraId="2D5C64CD" w14:textId="77777777" w:rsidR="00C429DF" w:rsidRDefault="003850AD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C429DF">
              <w:rPr>
                <w:rFonts w:ascii="Arial" w:hAnsi="Arial" w:cs="Arial"/>
                <w:sz w:val="24"/>
              </w:rPr>
              <w:t>Jani puhuu totta</w:t>
            </w:r>
          </w:p>
          <w:p w14:paraId="709CFFA8" w14:textId="77777777" w:rsidR="00C429DF" w:rsidRDefault="00C429DF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-Mika ja Kati valehtelevat</w:t>
            </w:r>
          </w:p>
          <w:p w14:paraId="7F729B19" w14:textId="5F95DFCC" w:rsidR="00C429DF" w:rsidRDefault="00C429DF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C429DF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>EI KÄY</w:t>
            </w:r>
          </w:p>
        </w:tc>
      </w:tr>
      <w:tr w:rsidR="00CE29F8" w14:paraId="690FB700" w14:textId="77777777" w:rsidTr="00E95ED7">
        <w:tc>
          <w:tcPr>
            <w:tcW w:w="939" w:type="dxa"/>
          </w:tcPr>
          <w:p w14:paraId="3C7694EC" w14:textId="7BA58029" w:rsidR="00765C3C" w:rsidRPr="008C6F0A" w:rsidRDefault="00666575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8C6F0A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2C3BFF19" w14:textId="17329657" w:rsidR="00765C3C" w:rsidRDefault="00666575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940" w:type="dxa"/>
          </w:tcPr>
          <w:p w14:paraId="14B62200" w14:textId="0ABE3B62" w:rsidR="00765C3C" w:rsidRDefault="00666575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6089" w:type="dxa"/>
          </w:tcPr>
          <w:p w14:paraId="18ACCD46" w14:textId="77777777" w:rsidR="00765C3C" w:rsidRDefault="005974A3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-Kati puhuu totta</w:t>
            </w:r>
          </w:p>
          <w:p w14:paraId="606404F3" w14:textId="77777777" w:rsidR="005974A3" w:rsidRDefault="005974A3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-Jani valehtelee</w:t>
            </w:r>
          </w:p>
          <w:p w14:paraId="413042DC" w14:textId="77777777" w:rsidR="008B3F51" w:rsidRDefault="008B3F51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Mika ja Kati valehtelevat</w:t>
            </w:r>
          </w:p>
          <w:p w14:paraId="2A430B28" w14:textId="2F6F672B" w:rsidR="008B3F51" w:rsidRDefault="008B3F51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8B3F51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>EI KÄY</w:t>
            </w:r>
          </w:p>
        </w:tc>
      </w:tr>
      <w:tr w:rsidR="00CE29F8" w14:paraId="18313460" w14:textId="77777777" w:rsidTr="00E95ED7">
        <w:tc>
          <w:tcPr>
            <w:tcW w:w="939" w:type="dxa"/>
          </w:tcPr>
          <w:p w14:paraId="1AEC610E" w14:textId="65F0C3E7" w:rsidR="00765C3C" w:rsidRPr="00465A33" w:rsidRDefault="000B5D48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795418B2" w14:textId="60986456" w:rsidR="00765C3C" w:rsidRPr="00465A33" w:rsidRDefault="000B5D48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2A4450DD" w14:textId="514E14E7" w:rsidR="00765C3C" w:rsidRDefault="000B5D48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6089" w:type="dxa"/>
          </w:tcPr>
          <w:p w14:paraId="4C52E653" w14:textId="77777777" w:rsidR="00765C3C" w:rsidRDefault="0068443E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-Kati puhuu totta</w:t>
            </w:r>
          </w:p>
          <w:p w14:paraId="74273C16" w14:textId="77777777" w:rsidR="00345ECE" w:rsidRDefault="00345ECE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-Jani p</w:t>
            </w:r>
            <w:r w:rsidR="008D1262">
              <w:rPr>
                <w:rFonts w:ascii="Arial" w:hAnsi="Arial" w:cs="Arial"/>
                <w:sz w:val="24"/>
              </w:rPr>
              <w:t>uhuu totta</w:t>
            </w:r>
          </w:p>
          <w:p w14:paraId="5C59F2DD" w14:textId="77777777" w:rsidR="008D1262" w:rsidRDefault="008D1262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-Mika ja Kati valehtelevat</w:t>
            </w:r>
          </w:p>
          <w:p w14:paraId="19DEECDA" w14:textId="36E858CF" w:rsidR="008D1262" w:rsidRDefault="008D1262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8D1262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 xml:space="preserve"> E</w:t>
            </w:r>
            <w:r w:rsidR="000C52D7">
              <w:rPr>
                <w:rFonts w:ascii="Arial" w:hAnsi="Arial" w:cs="Arial"/>
                <w:sz w:val="24"/>
              </w:rPr>
              <w:t>I KÄY</w:t>
            </w:r>
          </w:p>
        </w:tc>
      </w:tr>
      <w:tr w:rsidR="00CE29F8" w14:paraId="20539B27" w14:textId="77777777" w:rsidTr="00E95ED7">
        <w:tc>
          <w:tcPr>
            <w:tcW w:w="939" w:type="dxa"/>
          </w:tcPr>
          <w:p w14:paraId="32B2FDCC" w14:textId="3B84BDB5" w:rsidR="00765C3C" w:rsidRDefault="000B5D48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17BF5A6C" w14:textId="228EF35A" w:rsidR="00765C3C" w:rsidRDefault="000B5D48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940" w:type="dxa"/>
          </w:tcPr>
          <w:p w14:paraId="22FC9683" w14:textId="6E6E8FC9" w:rsidR="00765C3C" w:rsidRPr="00465A33" w:rsidRDefault="000B5D48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6089" w:type="dxa"/>
          </w:tcPr>
          <w:p w14:paraId="1686E363" w14:textId="77777777" w:rsidR="00765C3C" w:rsidRDefault="008D1262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0C52D7">
              <w:rPr>
                <w:rFonts w:ascii="Arial" w:hAnsi="Arial" w:cs="Arial"/>
                <w:sz w:val="24"/>
              </w:rPr>
              <w:t>Kati puhuu totta</w:t>
            </w:r>
          </w:p>
          <w:p w14:paraId="56591F59" w14:textId="77777777" w:rsidR="000C52D7" w:rsidRDefault="000C52D7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-Jani valehtelee</w:t>
            </w:r>
          </w:p>
          <w:p w14:paraId="578C5B5E" w14:textId="77777777" w:rsidR="00D96823" w:rsidRDefault="00D96823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Kati ja Jani puhuvat totta</w:t>
            </w:r>
          </w:p>
          <w:p w14:paraId="4F26D8AF" w14:textId="7A8CBF8B" w:rsidR="002C665C" w:rsidRDefault="002C665C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2C665C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 xml:space="preserve"> EI KÄY</w:t>
            </w:r>
          </w:p>
        </w:tc>
      </w:tr>
      <w:tr w:rsidR="00CE29F8" w14:paraId="350A803B" w14:textId="77777777" w:rsidTr="00E95ED7">
        <w:tc>
          <w:tcPr>
            <w:tcW w:w="939" w:type="dxa"/>
          </w:tcPr>
          <w:p w14:paraId="4273D805" w14:textId="4AFCD9B0" w:rsidR="00765C3C" w:rsidRDefault="00A57B87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940" w:type="dxa"/>
          </w:tcPr>
          <w:p w14:paraId="71332223" w14:textId="61382328" w:rsidR="00765C3C" w:rsidRPr="00465A33" w:rsidRDefault="00A57B87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51B18F40" w14:textId="41A996CA" w:rsidR="00765C3C" w:rsidRPr="00465A33" w:rsidRDefault="00A57B87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6089" w:type="dxa"/>
          </w:tcPr>
          <w:p w14:paraId="5C44EFE1" w14:textId="77777777" w:rsidR="00765C3C" w:rsidRDefault="00C86BE4" w:rsidP="00C86B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-Kati valehtelee</w:t>
            </w:r>
          </w:p>
          <w:p w14:paraId="76714735" w14:textId="77777777" w:rsidR="00C86BE4" w:rsidRDefault="00C86BE4" w:rsidP="00C86B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-Jani puhuu totta</w:t>
            </w:r>
          </w:p>
          <w:p w14:paraId="2345E7EA" w14:textId="77777777" w:rsidR="00C86BE4" w:rsidRDefault="00E010B2" w:rsidP="00C86B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-Kati ja Jani puhuvat totta</w:t>
            </w:r>
          </w:p>
          <w:p w14:paraId="23D171E1" w14:textId="1769D8DF" w:rsidR="00E010B2" w:rsidRPr="00C86BE4" w:rsidRDefault="00E010B2" w:rsidP="00C86BE4">
            <w:pPr>
              <w:rPr>
                <w:rFonts w:ascii="Arial" w:hAnsi="Arial" w:cs="Arial"/>
                <w:sz w:val="24"/>
              </w:rPr>
            </w:pPr>
            <w:r w:rsidRPr="00E010B2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>EI KÄY</w:t>
            </w:r>
          </w:p>
        </w:tc>
      </w:tr>
      <w:tr w:rsidR="00CE29F8" w14:paraId="17759AEA" w14:textId="77777777" w:rsidTr="00E95ED7">
        <w:tc>
          <w:tcPr>
            <w:tcW w:w="939" w:type="dxa"/>
          </w:tcPr>
          <w:p w14:paraId="6EE639D0" w14:textId="220A9462" w:rsidR="00765C3C" w:rsidRDefault="00A57B87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1144CD5D" w14:textId="0AEB34A5" w:rsidR="00765C3C" w:rsidRPr="00465A33" w:rsidRDefault="00A57B87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940" w:type="dxa"/>
          </w:tcPr>
          <w:p w14:paraId="17871260" w14:textId="7C4F4487" w:rsidR="00765C3C" w:rsidRPr="00465A33" w:rsidRDefault="00A57B87" w:rsidP="00765C3C">
            <w:pPr>
              <w:pStyle w:val="Luettelokappale"/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465A33">
              <w:rPr>
                <w:rFonts w:ascii="Arial" w:hAnsi="Arial" w:cs="Arial"/>
                <w:color w:val="FF0000"/>
                <w:sz w:val="24"/>
              </w:rPr>
              <w:t>V</w:t>
            </w:r>
          </w:p>
        </w:tc>
        <w:tc>
          <w:tcPr>
            <w:tcW w:w="6089" w:type="dxa"/>
          </w:tcPr>
          <w:p w14:paraId="2E0A660A" w14:textId="77777777" w:rsidR="00765C3C" w:rsidRDefault="00E010B2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="00AB7020">
              <w:rPr>
                <w:rFonts w:ascii="Arial" w:hAnsi="Arial" w:cs="Arial"/>
                <w:sz w:val="24"/>
              </w:rPr>
              <w:t>Kati puhuu totta</w:t>
            </w:r>
          </w:p>
          <w:p w14:paraId="0D076C0D" w14:textId="77777777" w:rsidR="00AB7020" w:rsidRDefault="00AB7020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-Jani puhuu totta</w:t>
            </w:r>
          </w:p>
          <w:p w14:paraId="4BE6CBF5" w14:textId="77777777" w:rsidR="00AB7020" w:rsidRDefault="00AB7020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-Kati ja Jani </w:t>
            </w:r>
            <w:r w:rsidR="00104EA6">
              <w:rPr>
                <w:rFonts w:ascii="Arial" w:hAnsi="Arial" w:cs="Arial"/>
                <w:sz w:val="24"/>
              </w:rPr>
              <w:t>puhuvat totta</w:t>
            </w:r>
          </w:p>
          <w:p w14:paraId="33D89915" w14:textId="55FA8BC8" w:rsidR="00104EA6" w:rsidRDefault="00104EA6" w:rsidP="00765C3C">
            <w:pPr>
              <w:pStyle w:val="Luettelokappale"/>
              <w:ind w:left="0"/>
              <w:rPr>
                <w:rFonts w:ascii="Arial" w:hAnsi="Arial" w:cs="Arial"/>
                <w:sz w:val="24"/>
              </w:rPr>
            </w:pPr>
            <w:r w:rsidRPr="00104EA6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 xml:space="preserve"> KÄY</w:t>
            </w:r>
          </w:p>
        </w:tc>
      </w:tr>
    </w:tbl>
    <w:p w14:paraId="0DEF59E0" w14:textId="17630350" w:rsidR="00765C3C" w:rsidRDefault="00765C3C" w:rsidP="00765C3C">
      <w:pPr>
        <w:pStyle w:val="Luettelokappale"/>
        <w:spacing w:after="0"/>
        <w:rPr>
          <w:rFonts w:ascii="Arial" w:hAnsi="Arial" w:cs="Arial"/>
          <w:sz w:val="24"/>
        </w:rPr>
      </w:pPr>
    </w:p>
    <w:p w14:paraId="4C82D3E7" w14:textId="4D45E1AB" w:rsidR="00E95ED7" w:rsidRPr="00E95ED7" w:rsidRDefault="00E95ED7" w:rsidP="00765C3C">
      <w:pPr>
        <w:pStyle w:val="Luettelokappale"/>
        <w:spacing w:after="0"/>
        <w:rPr>
          <w:rFonts w:ascii="Arial" w:hAnsi="Arial" w:cs="Arial"/>
          <w:i/>
          <w:iCs/>
          <w:sz w:val="24"/>
        </w:rPr>
      </w:pPr>
      <w:r w:rsidRPr="00E95ED7">
        <w:rPr>
          <w:rFonts w:ascii="Arial" w:hAnsi="Arial" w:cs="Arial"/>
          <w:i/>
          <w:iCs/>
          <w:sz w:val="24"/>
        </w:rPr>
        <w:t>Kaikki siis valehtelevat</w:t>
      </w:r>
    </w:p>
    <w:p w14:paraId="31662F63" w14:textId="701B9A6D" w:rsidR="00F5233B" w:rsidRDefault="00F5233B" w:rsidP="00F5233B">
      <w:pPr>
        <w:spacing w:after="0"/>
        <w:rPr>
          <w:rFonts w:ascii="Arial" w:hAnsi="Arial" w:cs="Arial"/>
          <w:sz w:val="24"/>
        </w:rPr>
      </w:pPr>
    </w:p>
    <w:p w14:paraId="6E002BB3" w14:textId="77777777" w:rsidR="00F5233B" w:rsidRPr="00F5233B" w:rsidRDefault="00F5233B" w:rsidP="00F5233B">
      <w:pPr>
        <w:spacing w:after="0"/>
        <w:rPr>
          <w:rFonts w:ascii="Arial" w:hAnsi="Arial" w:cs="Arial"/>
          <w:sz w:val="24"/>
        </w:rPr>
      </w:pPr>
    </w:p>
    <w:p w14:paraId="1B5B16FB" w14:textId="77777777" w:rsidR="003C3D52" w:rsidRPr="003C3D52" w:rsidRDefault="003C3D52" w:rsidP="003C3D52">
      <w:pPr>
        <w:pStyle w:val="Luettelokappale"/>
        <w:rPr>
          <w:rFonts w:ascii="Arial" w:hAnsi="Arial" w:cs="Arial"/>
          <w:sz w:val="24"/>
        </w:rPr>
      </w:pPr>
    </w:p>
    <w:p w14:paraId="108D5CC0" w14:textId="77777777" w:rsidR="001D32AD" w:rsidRPr="003C3D52" w:rsidRDefault="001D32AD" w:rsidP="0021233D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3C3D52">
        <w:rPr>
          <w:rFonts w:ascii="Arial" w:hAnsi="Arial" w:cs="Arial"/>
          <w:sz w:val="24"/>
        </w:rPr>
        <w:t>Sheikillä oli 17 kamelia. Viimeisenä tahtonaan hän määräsi omaisuutensa jaettavaksi siten, että vanhin poika saa siitä puolet</w:t>
      </w:r>
      <w:r w:rsidR="00C83660" w:rsidRPr="003C3D52">
        <w:rPr>
          <w:rFonts w:ascii="Arial" w:hAnsi="Arial" w:cs="Arial"/>
          <w:sz w:val="24"/>
        </w:rPr>
        <w:t xml:space="preserve">, keskimmäinen kolmanneksen ja nuorin yhdeksäsosan. </w:t>
      </w:r>
    </w:p>
    <w:p w14:paraId="1A2BE2C1" w14:textId="28CD6886" w:rsidR="00C83660" w:rsidRDefault="00C83660" w:rsidP="00C83660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Pojat keksivät vain keinoja, jotka johtivat kameleiden teurastukseen. Apuun tullut viisas tietäjä ratkaisi ongelman käden käänteessä. Miten hän menetteli?</w:t>
      </w:r>
    </w:p>
    <w:p w14:paraId="6B2F95D9" w14:textId="1B949660" w:rsidR="00763456" w:rsidRDefault="00763456" w:rsidP="00C83660">
      <w:pPr>
        <w:pStyle w:val="Luettelokappale"/>
        <w:rPr>
          <w:rFonts w:ascii="Arial" w:hAnsi="Arial" w:cs="Arial"/>
          <w:sz w:val="24"/>
        </w:rPr>
      </w:pPr>
    </w:p>
    <w:p w14:paraId="2E59B41F" w14:textId="6F82CA0B" w:rsidR="00763456" w:rsidRPr="00E4226F" w:rsidRDefault="00E4226F" w:rsidP="00C83660">
      <w:pPr>
        <w:pStyle w:val="Luettelokappale"/>
        <w:rPr>
          <w:rFonts w:ascii="Arial" w:hAnsi="Arial" w:cs="Arial"/>
          <w:i/>
          <w:iCs/>
          <w:sz w:val="24"/>
        </w:rPr>
      </w:pPr>
      <w:r w:rsidRPr="00E4226F">
        <w:rPr>
          <w:rFonts w:ascii="Arial" w:hAnsi="Arial" w:cs="Arial"/>
          <w:i/>
          <w:iCs/>
          <w:sz w:val="24"/>
        </w:rPr>
        <w:t>Apuun</w:t>
      </w:r>
      <w:r w:rsidR="00763456" w:rsidRPr="00E4226F">
        <w:rPr>
          <w:rFonts w:ascii="Arial" w:hAnsi="Arial" w:cs="Arial"/>
          <w:i/>
          <w:iCs/>
          <w:sz w:val="24"/>
        </w:rPr>
        <w:t xml:space="preserve"> rientänyt tietäjä antoi yhden kameleistaan, jotta </w:t>
      </w:r>
      <w:r w:rsidRPr="00E4226F">
        <w:rPr>
          <w:rFonts w:ascii="Arial" w:hAnsi="Arial" w:cs="Arial"/>
          <w:i/>
          <w:iCs/>
          <w:sz w:val="24"/>
        </w:rPr>
        <w:t>teurastukselta vältyttiin.</w:t>
      </w:r>
    </w:p>
    <w:p w14:paraId="20A6D803" w14:textId="3C5125DC" w:rsidR="003C3D52" w:rsidRDefault="003C3D52" w:rsidP="00C83660">
      <w:pPr>
        <w:pStyle w:val="Luettelokappale"/>
        <w:rPr>
          <w:rFonts w:ascii="Arial" w:hAnsi="Arial" w:cs="Arial"/>
          <w:sz w:val="24"/>
        </w:rPr>
      </w:pPr>
    </w:p>
    <w:p w14:paraId="3BB9B306" w14:textId="77777777" w:rsidR="00C83660" w:rsidRDefault="00C83660" w:rsidP="00C8366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Taskulamppusi paristot ovat tyhjät. Laatikossa on neljä tyhjää paristoa ja kädessäsi on neljä samanlaista uutta paristoa. Onnistut vahingossa pudottamaan uudet vanhojen joukkoon etkä enää pysty</w:t>
      </w:r>
      <w:r w:rsidR="003C3D52">
        <w:rPr>
          <w:rFonts w:ascii="Arial" w:hAnsi="Arial" w:cs="Arial"/>
          <w:sz w:val="24"/>
        </w:rPr>
        <w:t xml:space="preserve"> erottamaan uusia ja vanhoja toisistaan. Taskulamppusi vaatii kaksi uutta paristoa toimiakseen.</w:t>
      </w:r>
    </w:p>
    <w:p w14:paraId="5E15AF0A" w14:textId="3DB162A5" w:rsidR="003C3D52" w:rsidRDefault="003C3D52" w:rsidP="003C3D52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Montako kertaa joudut yrittämään, ennen kuin löydät kahdeksan pariston joukosta kaksi toimivaa ja saat taskulamppuusi valon? Millaisella menetelmällä toimiva yhdistelmä kannattaa etsiä?</w:t>
      </w:r>
    </w:p>
    <w:p w14:paraId="5922205E" w14:textId="0D409A7B" w:rsidR="001E1B26" w:rsidRDefault="001E1B26" w:rsidP="003C3D52">
      <w:pPr>
        <w:pStyle w:val="Luettelokappale"/>
        <w:rPr>
          <w:rFonts w:ascii="Arial" w:hAnsi="Arial" w:cs="Arial"/>
          <w:sz w:val="24"/>
        </w:rPr>
      </w:pPr>
    </w:p>
    <w:p w14:paraId="02731C7B" w14:textId="7E9A8061" w:rsidR="001E1B26" w:rsidRPr="009C10DE" w:rsidRDefault="00026FE6" w:rsidP="003C3D52">
      <w:pPr>
        <w:pStyle w:val="Luettelokappale"/>
        <w:rPr>
          <w:rFonts w:ascii="Arial" w:hAnsi="Arial" w:cs="Arial"/>
          <w:i/>
          <w:iCs/>
          <w:sz w:val="24"/>
        </w:rPr>
      </w:pPr>
      <w:r w:rsidRPr="009C10DE">
        <w:rPr>
          <w:rFonts w:ascii="Arial" w:hAnsi="Arial" w:cs="Arial"/>
          <w:i/>
          <w:iCs/>
          <w:sz w:val="24"/>
        </w:rPr>
        <w:t>Paristot kannattaa jakaa kolmeen kasaan. Kahdessa kasassa o</w:t>
      </w:r>
      <w:r w:rsidR="00F76071" w:rsidRPr="009C10DE">
        <w:rPr>
          <w:rFonts w:ascii="Arial" w:hAnsi="Arial" w:cs="Arial"/>
          <w:i/>
          <w:iCs/>
          <w:sz w:val="24"/>
        </w:rPr>
        <w:t xml:space="preserve">n kolme paristoa kussakin ja yhdessä kasassa on kaksi </w:t>
      </w:r>
      <w:r w:rsidR="00FA6763" w:rsidRPr="009C10DE">
        <w:rPr>
          <w:rFonts w:ascii="Arial" w:hAnsi="Arial" w:cs="Arial"/>
          <w:i/>
          <w:iCs/>
          <w:sz w:val="24"/>
        </w:rPr>
        <w:t xml:space="preserve">paristoa. </w:t>
      </w:r>
    </w:p>
    <w:p w14:paraId="083C1056" w14:textId="36A1E424" w:rsidR="00FA6763" w:rsidRPr="009C10DE" w:rsidRDefault="00FA6763" w:rsidP="003C3D52">
      <w:pPr>
        <w:pStyle w:val="Luettelokappale"/>
        <w:rPr>
          <w:rFonts w:ascii="Arial" w:hAnsi="Arial" w:cs="Arial"/>
          <w:i/>
          <w:iCs/>
          <w:sz w:val="24"/>
        </w:rPr>
      </w:pPr>
      <w:r w:rsidRPr="009C10DE">
        <w:rPr>
          <w:rFonts w:ascii="Arial" w:hAnsi="Arial" w:cs="Arial"/>
          <w:i/>
          <w:iCs/>
          <w:sz w:val="24"/>
        </w:rPr>
        <w:t>Kokeile ensin ensimm</w:t>
      </w:r>
      <w:r w:rsidR="00B542DA" w:rsidRPr="009C10DE">
        <w:rPr>
          <w:rFonts w:ascii="Arial" w:hAnsi="Arial" w:cs="Arial"/>
          <w:i/>
          <w:iCs/>
          <w:sz w:val="24"/>
        </w:rPr>
        <w:t xml:space="preserve">äisen kasan paristot keskenään </w:t>
      </w:r>
      <w:r w:rsidR="00B542DA" w:rsidRPr="009C10DE">
        <w:rPr>
          <w:rFonts w:ascii="Arial" w:hAnsi="Arial" w:cs="Arial"/>
          <w:i/>
          <w:iCs/>
          <w:sz w:val="24"/>
        </w:rPr>
        <w:sym w:font="Wingdings" w:char="F0E0"/>
      </w:r>
      <w:r w:rsidR="00B542DA" w:rsidRPr="009C10DE">
        <w:rPr>
          <w:rFonts w:ascii="Arial" w:hAnsi="Arial" w:cs="Arial"/>
          <w:i/>
          <w:iCs/>
          <w:sz w:val="24"/>
        </w:rPr>
        <w:t xml:space="preserve"> kolme </w:t>
      </w:r>
      <w:r w:rsidR="0008345D" w:rsidRPr="009C10DE">
        <w:rPr>
          <w:rFonts w:ascii="Arial" w:hAnsi="Arial" w:cs="Arial"/>
          <w:i/>
          <w:iCs/>
          <w:sz w:val="24"/>
        </w:rPr>
        <w:t>kokeilua</w:t>
      </w:r>
    </w:p>
    <w:p w14:paraId="7BB9F77D" w14:textId="50433FC1" w:rsidR="0008345D" w:rsidRPr="009C10DE" w:rsidRDefault="0008345D" w:rsidP="003C3D52">
      <w:pPr>
        <w:pStyle w:val="Luettelokappale"/>
        <w:rPr>
          <w:rFonts w:ascii="Arial" w:hAnsi="Arial" w:cs="Arial"/>
          <w:i/>
          <w:iCs/>
          <w:sz w:val="24"/>
        </w:rPr>
      </w:pPr>
      <w:r w:rsidRPr="009C10DE">
        <w:rPr>
          <w:rFonts w:ascii="Arial" w:hAnsi="Arial" w:cs="Arial"/>
          <w:i/>
          <w:iCs/>
          <w:sz w:val="24"/>
        </w:rPr>
        <w:t xml:space="preserve"> Jos ei tärppää, kokeile samoin toinen kassa </w:t>
      </w:r>
      <w:r w:rsidRPr="009C10DE">
        <w:rPr>
          <w:rFonts w:ascii="Arial" w:hAnsi="Arial" w:cs="Arial"/>
          <w:i/>
          <w:iCs/>
          <w:sz w:val="24"/>
        </w:rPr>
        <w:sym w:font="Wingdings" w:char="F0E0"/>
      </w:r>
      <w:r w:rsidRPr="009C10DE">
        <w:rPr>
          <w:rFonts w:ascii="Arial" w:hAnsi="Arial" w:cs="Arial"/>
          <w:i/>
          <w:iCs/>
          <w:sz w:val="24"/>
        </w:rPr>
        <w:t xml:space="preserve"> kolme kokeilua</w:t>
      </w:r>
    </w:p>
    <w:p w14:paraId="3EF1A056" w14:textId="66E7A765" w:rsidR="0008345D" w:rsidRPr="009C10DE" w:rsidRDefault="0008345D" w:rsidP="003C3D52">
      <w:pPr>
        <w:pStyle w:val="Luettelokappale"/>
        <w:rPr>
          <w:rFonts w:ascii="Arial" w:hAnsi="Arial" w:cs="Arial"/>
          <w:i/>
          <w:iCs/>
          <w:sz w:val="24"/>
        </w:rPr>
      </w:pPr>
      <w:r w:rsidRPr="009C10DE">
        <w:rPr>
          <w:rFonts w:ascii="Arial" w:hAnsi="Arial" w:cs="Arial"/>
          <w:i/>
          <w:iCs/>
          <w:sz w:val="24"/>
        </w:rPr>
        <w:t xml:space="preserve">Jos ei vieläkään tärpännyt, </w:t>
      </w:r>
      <w:r w:rsidR="007846A1" w:rsidRPr="009C10DE">
        <w:rPr>
          <w:rFonts w:ascii="Arial" w:hAnsi="Arial" w:cs="Arial"/>
          <w:i/>
          <w:iCs/>
          <w:sz w:val="24"/>
        </w:rPr>
        <w:t>viimeisen kasan kaksi paristoa o</w:t>
      </w:r>
      <w:r w:rsidR="00BC4AF5" w:rsidRPr="009C10DE">
        <w:rPr>
          <w:rFonts w:ascii="Arial" w:hAnsi="Arial" w:cs="Arial"/>
          <w:i/>
          <w:iCs/>
          <w:sz w:val="24"/>
        </w:rPr>
        <w:t>vat toimivia.</w:t>
      </w:r>
    </w:p>
    <w:p w14:paraId="600DB098" w14:textId="083CAE6F" w:rsidR="00BC4AF5" w:rsidRPr="009C10DE" w:rsidRDefault="00BC4AF5" w:rsidP="003C3D52">
      <w:pPr>
        <w:pStyle w:val="Luettelokappale"/>
        <w:rPr>
          <w:rFonts w:ascii="Arial" w:hAnsi="Arial" w:cs="Arial"/>
          <w:i/>
          <w:iCs/>
          <w:sz w:val="24"/>
        </w:rPr>
      </w:pPr>
    </w:p>
    <w:p w14:paraId="1AFC8B6E" w14:textId="33AD85CF" w:rsidR="00BC4AF5" w:rsidRPr="009C10DE" w:rsidRDefault="00BC4AF5" w:rsidP="003C3D52">
      <w:pPr>
        <w:pStyle w:val="Luettelokappale"/>
        <w:rPr>
          <w:rFonts w:ascii="Arial" w:hAnsi="Arial" w:cs="Arial"/>
          <w:i/>
          <w:iCs/>
          <w:sz w:val="24"/>
        </w:rPr>
      </w:pPr>
      <w:r w:rsidRPr="009C10DE">
        <w:rPr>
          <w:rFonts w:ascii="Arial" w:hAnsi="Arial" w:cs="Arial"/>
          <w:i/>
          <w:iCs/>
          <w:sz w:val="24"/>
        </w:rPr>
        <w:t xml:space="preserve">Yhteensä siis seitsemän </w:t>
      </w:r>
      <w:r w:rsidR="009C10DE" w:rsidRPr="009C10DE">
        <w:rPr>
          <w:rFonts w:ascii="Arial" w:hAnsi="Arial" w:cs="Arial"/>
          <w:i/>
          <w:iCs/>
          <w:sz w:val="24"/>
        </w:rPr>
        <w:t>kokeilukertaa enimmillään.</w:t>
      </w:r>
    </w:p>
    <w:p w14:paraId="00E905E0" w14:textId="77777777" w:rsidR="003C3D52" w:rsidRDefault="003C3D52" w:rsidP="003C3D52">
      <w:pPr>
        <w:pStyle w:val="Luettelokappale"/>
        <w:rPr>
          <w:rFonts w:ascii="Arial" w:hAnsi="Arial" w:cs="Arial"/>
          <w:sz w:val="24"/>
        </w:rPr>
      </w:pPr>
    </w:p>
    <w:p w14:paraId="069323CB" w14:textId="21304E3C" w:rsidR="003C3D52" w:rsidRDefault="003C3D52" w:rsidP="003C3D5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Perheessä on kaksi lasta, jotka eivät ole molemmat poikia. Mikä on todennäköisyys, että molemmat ovat tyttöjä?</w:t>
      </w:r>
    </w:p>
    <w:p w14:paraId="3BEA6A6A" w14:textId="3887C0BA" w:rsidR="00AF40F1" w:rsidRPr="00CE6B81" w:rsidRDefault="00AF40F1" w:rsidP="00AF40F1">
      <w:pPr>
        <w:ind w:left="720"/>
        <w:rPr>
          <w:rFonts w:ascii="Arial" w:hAnsi="Arial" w:cs="Arial"/>
          <w:i/>
          <w:iCs/>
          <w:sz w:val="24"/>
        </w:rPr>
      </w:pPr>
      <w:r w:rsidRPr="00CE6B81">
        <w:rPr>
          <w:rFonts w:ascii="Arial" w:hAnsi="Arial" w:cs="Arial"/>
          <w:i/>
          <w:iCs/>
          <w:sz w:val="24"/>
        </w:rPr>
        <w:t>Jos lapset eivät ole molemmat</w:t>
      </w:r>
      <w:r w:rsidR="005B792B" w:rsidRPr="00CE6B81">
        <w:rPr>
          <w:rFonts w:ascii="Arial" w:hAnsi="Arial" w:cs="Arial"/>
          <w:i/>
          <w:iCs/>
          <w:sz w:val="24"/>
        </w:rPr>
        <w:t xml:space="preserve"> poikia, on toisen oltava tyttö. Tällöin on kaksi vaihtoehtoa; kaksi tyttöä tai tyttö ja poika. </w:t>
      </w:r>
      <w:r w:rsidR="00703089" w:rsidRPr="00CE6B81">
        <w:rPr>
          <w:rFonts w:ascii="Arial" w:hAnsi="Arial" w:cs="Arial"/>
          <w:i/>
          <w:iCs/>
          <w:sz w:val="24"/>
        </w:rPr>
        <w:t>Todenn</w:t>
      </w:r>
      <w:r w:rsidR="00CE6B81" w:rsidRPr="00CE6B81">
        <w:rPr>
          <w:rFonts w:ascii="Arial" w:hAnsi="Arial" w:cs="Arial"/>
          <w:i/>
          <w:iCs/>
          <w:sz w:val="24"/>
        </w:rPr>
        <w:t>ä</w:t>
      </w:r>
      <w:r w:rsidR="00703089" w:rsidRPr="00CE6B81">
        <w:rPr>
          <w:rFonts w:ascii="Arial" w:hAnsi="Arial" w:cs="Arial"/>
          <w:i/>
          <w:iCs/>
          <w:sz w:val="24"/>
        </w:rPr>
        <w:t xml:space="preserve">köisyys on siis </w:t>
      </w:r>
      <w:proofErr w:type="gramStart"/>
      <w:r w:rsidR="00CE6B81" w:rsidRPr="00CE6B81">
        <w:rPr>
          <w:rFonts w:ascii="Arial" w:hAnsi="Arial" w:cs="Arial"/>
          <w:i/>
          <w:iCs/>
          <w:sz w:val="24"/>
        </w:rPr>
        <w:t>50%</w:t>
      </w:r>
      <w:proofErr w:type="gramEnd"/>
      <w:r w:rsidR="00CE6B81" w:rsidRPr="00CE6B81">
        <w:rPr>
          <w:rFonts w:ascii="Arial" w:hAnsi="Arial" w:cs="Arial"/>
          <w:i/>
          <w:iCs/>
          <w:sz w:val="24"/>
        </w:rPr>
        <w:t>.</w:t>
      </w:r>
    </w:p>
    <w:sectPr w:rsidR="00AF40F1" w:rsidRPr="00CE6B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0E7"/>
    <w:multiLevelType w:val="hybridMultilevel"/>
    <w:tmpl w:val="30488AA6"/>
    <w:lvl w:ilvl="0" w:tplc="9B301F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4852"/>
    <w:multiLevelType w:val="hybridMultilevel"/>
    <w:tmpl w:val="EC2C1888"/>
    <w:lvl w:ilvl="0" w:tplc="E2BCD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9537B"/>
    <w:multiLevelType w:val="hybridMultilevel"/>
    <w:tmpl w:val="70F4CF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AD"/>
    <w:rsid w:val="00015B16"/>
    <w:rsid w:val="00026FE6"/>
    <w:rsid w:val="0007215F"/>
    <w:rsid w:val="0008345D"/>
    <w:rsid w:val="000940AC"/>
    <w:rsid w:val="000B5D48"/>
    <w:rsid w:val="000C52D7"/>
    <w:rsid w:val="000E4233"/>
    <w:rsid w:val="00104EA6"/>
    <w:rsid w:val="001D32AD"/>
    <w:rsid w:val="001E1B26"/>
    <w:rsid w:val="002C665C"/>
    <w:rsid w:val="003075C2"/>
    <w:rsid w:val="00345ECE"/>
    <w:rsid w:val="003850AD"/>
    <w:rsid w:val="003C3D52"/>
    <w:rsid w:val="00465A33"/>
    <w:rsid w:val="005974A3"/>
    <w:rsid w:val="005B792B"/>
    <w:rsid w:val="00666575"/>
    <w:rsid w:val="0068443E"/>
    <w:rsid w:val="00703089"/>
    <w:rsid w:val="00763456"/>
    <w:rsid w:val="00765C3C"/>
    <w:rsid w:val="007846A1"/>
    <w:rsid w:val="00825A2C"/>
    <w:rsid w:val="008613D6"/>
    <w:rsid w:val="008B3F51"/>
    <w:rsid w:val="008B5C72"/>
    <w:rsid w:val="008C6F0A"/>
    <w:rsid w:val="008D1262"/>
    <w:rsid w:val="00905A7A"/>
    <w:rsid w:val="009A3214"/>
    <w:rsid w:val="009C10DE"/>
    <w:rsid w:val="00A57B87"/>
    <w:rsid w:val="00AB7020"/>
    <w:rsid w:val="00AF40F1"/>
    <w:rsid w:val="00B542DA"/>
    <w:rsid w:val="00B8190E"/>
    <w:rsid w:val="00BC4AF5"/>
    <w:rsid w:val="00C429DF"/>
    <w:rsid w:val="00C83660"/>
    <w:rsid w:val="00C86BE4"/>
    <w:rsid w:val="00CB5ECA"/>
    <w:rsid w:val="00CE29F8"/>
    <w:rsid w:val="00CE6B81"/>
    <w:rsid w:val="00D96823"/>
    <w:rsid w:val="00E010B2"/>
    <w:rsid w:val="00E4226F"/>
    <w:rsid w:val="00E95ED7"/>
    <w:rsid w:val="00F5233B"/>
    <w:rsid w:val="00F76071"/>
    <w:rsid w:val="00FA6763"/>
    <w:rsid w:val="00FE15DA"/>
    <w:rsid w:val="00FF343D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1C46"/>
  <w15:chartTrackingRefBased/>
  <w15:docId w15:val="{190A78BB-970B-42E3-8A14-D660929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D32A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57F7B-B930-46EF-B812-C1DB845E9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75B22-F728-42E9-950E-C613802A6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4CC02-C4A2-48A6-93C2-6EBA1C05A5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Maria Hasu</cp:lastModifiedBy>
  <cp:revision>52</cp:revision>
  <dcterms:created xsi:type="dcterms:W3CDTF">2022-02-04T10:38:00Z</dcterms:created>
  <dcterms:modified xsi:type="dcterms:W3CDTF">2022-02-04T15:26:00Z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</Properties>
</file>