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93DD" w14:textId="5B38D9E4" w:rsidR="00743150" w:rsidRPr="00AB016E" w:rsidRDefault="003A2973">
      <w:pPr>
        <w:rPr>
          <w:b/>
          <w:bCs/>
          <w:sz w:val="36"/>
          <w:szCs w:val="36"/>
        </w:rPr>
      </w:pPr>
      <w:r w:rsidRPr="00AB016E">
        <w:rPr>
          <w:b/>
          <w:bCs/>
          <w:sz w:val="36"/>
          <w:szCs w:val="36"/>
        </w:rPr>
        <w:t>Kahden kappaleen törmäys…</w:t>
      </w:r>
    </w:p>
    <w:p w14:paraId="7642746D" w14:textId="77777777" w:rsidR="003A2973" w:rsidRDefault="003A2973">
      <w:pPr>
        <w:rPr>
          <w:sz w:val="28"/>
          <w:szCs w:val="28"/>
        </w:rPr>
      </w:pPr>
    </w:p>
    <w:p w14:paraId="43BB90CF" w14:textId="13D1ECA0" w:rsidR="003A2973" w:rsidRDefault="003A2973">
      <w:pPr>
        <w:rPr>
          <w:sz w:val="28"/>
          <w:szCs w:val="28"/>
        </w:rPr>
      </w:pPr>
      <w:r w:rsidRPr="00AB016E">
        <w:rPr>
          <w:sz w:val="28"/>
          <w:szCs w:val="28"/>
          <w:u w:val="single"/>
        </w:rPr>
        <w:t>Ennen törmäystä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016E">
        <w:rPr>
          <w:sz w:val="28"/>
          <w:szCs w:val="28"/>
          <w:u w:val="single"/>
        </w:rPr>
        <w:t>Törmäyksen jälkeen</w:t>
      </w:r>
    </w:p>
    <w:p w14:paraId="09468038" w14:textId="4910F22F" w:rsidR="003A2973" w:rsidRDefault="003A2973">
      <w:pPr>
        <w:rPr>
          <w:sz w:val="28"/>
          <w:szCs w:val="28"/>
        </w:rPr>
      </w:pPr>
    </w:p>
    <w:p w14:paraId="68D5138C" w14:textId="344ADF34" w:rsidR="003A2973" w:rsidRDefault="003A297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B6DCF" wp14:editId="4651C639">
                <wp:simplePos x="0" y="0"/>
                <wp:positionH relativeFrom="column">
                  <wp:posOffset>4114800</wp:posOffset>
                </wp:positionH>
                <wp:positionV relativeFrom="paragraph">
                  <wp:posOffset>280035</wp:posOffset>
                </wp:positionV>
                <wp:extent cx="647700" cy="525780"/>
                <wp:effectExtent l="0" t="0" r="19050" b="26670"/>
                <wp:wrapNone/>
                <wp:docPr id="1181686324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25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33C97" id="Ellipsi 1" o:spid="_x0000_s1026" style="position:absolute;margin-left:324pt;margin-top:22.05pt;width:5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A7727" wp14:editId="5F3D1D1E">
                <wp:simplePos x="0" y="0"/>
                <wp:positionH relativeFrom="column">
                  <wp:posOffset>1264920</wp:posOffset>
                </wp:positionH>
                <wp:positionV relativeFrom="paragraph">
                  <wp:posOffset>287655</wp:posOffset>
                </wp:positionV>
                <wp:extent cx="617220" cy="525780"/>
                <wp:effectExtent l="0" t="0" r="11430" b="26670"/>
                <wp:wrapNone/>
                <wp:docPr id="41166272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25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A2014" id="Ellipsi 1" o:spid="_x0000_s1026" style="position:absolute;margin-left:99.6pt;margin-top:22.65pt;width:48.6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 xml:space="preserve">             m1                    m2                                                         m1     m2</w:t>
      </w:r>
    </w:p>
    <w:p w14:paraId="49647ADE" w14:textId="2379FFBB" w:rsidR="003A2973" w:rsidRDefault="003A297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F17B0" wp14:editId="7A90E5CC">
                <wp:simplePos x="0" y="0"/>
                <wp:positionH relativeFrom="column">
                  <wp:posOffset>449580</wp:posOffset>
                </wp:positionH>
                <wp:positionV relativeFrom="paragraph">
                  <wp:posOffset>43180</wp:posOffset>
                </wp:positionV>
                <wp:extent cx="289560" cy="320040"/>
                <wp:effectExtent l="0" t="0" r="15240" b="22860"/>
                <wp:wrapNone/>
                <wp:docPr id="1085016116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320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467C7" id="Ellipsi 1" o:spid="_x0000_s1026" style="position:absolute;margin-left:35.4pt;margin-top:3.4pt;width:22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67E1C" wp14:editId="0A010EF9">
                <wp:simplePos x="0" y="0"/>
                <wp:positionH relativeFrom="column">
                  <wp:posOffset>3764280</wp:posOffset>
                </wp:positionH>
                <wp:positionV relativeFrom="paragraph">
                  <wp:posOffset>58420</wp:posOffset>
                </wp:positionV>
                <wp:extent cx="289560" cy="320040"/>
                <wp:effectExtent l="0" t="0" r="15240" b="22860"/>
                <wp:wrapNone/>
                <wp:docPr id="1976229710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320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ED962" id="Ellipsi 1" o:spid="_x0000_s1026" style="position:absolute;margin-left:296.4pt;margin-top:4.6pt;width:22.8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33FF1C13" w14:textId="77777777" w:rsidR="003A2973" w:rsidRDefault="003A2973">
      <w:pPr>
        <w:rPr>
          <w:sz w:val="28"/>
          <w:szCs w:val="28"/>
        </w:rPr>
      </w:pPr>
    </w:p>
    <w:p w14:paraId="4F202049" w14:textId="7BFF9F4F" w:rsidR="003A2973" w:rsidRDefault="003A2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v1                      v2                                                            u1             u2</w:t>
      </w:r>
    </w:p>
    <w:p w14:paraId="0599CA15" w14:textId="77777777" w:rsidR="003A2973" w:rsidRDefault="003A2973">
      <w:pPr>
        <w:rPr>
          <w:sz w:val="28"/>
          <w:szCs w:val="28"/>
        </w:rPr>
      </w:pPr>
    </w:p>
    <w:p w14:paraId="6DD96446" w14:textId="5063458D" w:rsidR="003A2973" w:rsidRPr="00AB016E" w:rsidRDefault="003A2973">
      <w:pPr>
        <w:rPr>
          <w:sz w:val="28"/>
          <w:szCs w:val="28"/>
          <w:u w:val="single"/>
        </w:rPr>
      </w:pPr>
      <w:r w:rsidRPr="00AB016E">
        <w:rPr>
          <w:sz w:val="28"/>
          <w:szCs w:val="28"/>
          <w:u w:val="single"/>
        </w:rPr>
        <w:t>Systeemin liike-energiat</w:t>
      </w:r>
    </w:p>
    <w:p w14:paraId="65352BDA" w14:textId="77777777" w:rsidR="003A2973" w:rsidRDefault="003A2973">
      <w:pPr>
        <w:rPr>
          <w:sz w:val="28"/>
          <w:szCs w:val="28"/>
        </w:rPr>
      </w:pPr>
    </w:p>
    <w:p w14:paraId="0C9073E1" w14:textId="101FAC1D" w:rsidR="003A2973" w:rsidRPr="00AB016E" w:rsidRDefault="003A2973">
      <w:pPr>
        <w:rPr>
          <w:sz w:val="36"/>
          <w:szCs w:val="36"/>
        </w:rPr>
      </w:pPr>
      <w:r w:rsidRPr="00AB016E">
        <w:rPr>
          <w:sz w:val="36"/>
          <w:szCs w:val="36"/>
        </w:rPr>
        <w:t xml:space="preserve">      ½m</w:t>
      </w:r>
      <w:r w:rsidRPr="00AB016E">
        <w:rPr>
          <w:rFonts w:cstheme="minorHAnsi"/>
          <w:sz w:val="36"/>
          <w:szCs w:val="36"/>
          <w:vertAlign w:val="subscript"/>
        </w:rPr>
        <w:t>1</w:t>
      </w:r>
      <w:r w:rsidRPr="00AB016E">
        <w:rPr>
          <w:sz w:val="36"/>
          <w:szCs w:val="36"/>
        </w:rPr>
        <w:t>v</w:t>
      </w:r>
      <w:r w:rsidRPr="00AB016E">
        <w:rPr>
          <w:rFonts w:cstheme="minorHAnsi"/>
          <w:sz w:val="36"/>
          <w:szCs w:val="36"/>
          <w:vertAlign w:val="subscript"/>
        </w:rPr>
        <w:t>1</w:t>
      </w:r>
      <w:r w:rsidRPr="00AB016E">
        <w:rPr>
          <w:rFonts w:cstheme="minorHAnsi"/>
          <w:sz w:val="36"/>
          <w:szCs w:val="36"/>
          <w:vertAlign w:val="superscript"/>
        </w:rPr>
        <w:t>2</w:t>
      </w:r>
      <w:r w:rsidRPr="00AB016E">
        <w:rPr>
          <w:sz w:val="36"/>
          <w:szCs w:val="36"/>
        </w:rPr>
        <w:t xml:space="preserve"> + ½m</w:t>
      </w:r>
      <w:r w:rsidRPr="00AB016E">
        <w:rPr>
          <w:rFonts w:cstheme="minorHAnsi"/>
          <w:sz w:val="36"/>
          <w:szCs w:val="36"/>
          <w:vertAlign w:val="subscript"/>
        </w:rPr>
        <w:t>2</w:t>
      </w:r>
      <w:r w:rsidRPr="00AB016E">
        <w:rPr>
          <w:sz w:val="36"/>
          <w:szCs w:val="36"/>
        </w:rPr>
        <w:t>v</w:t>
      </w:r>
      <w:r w:rsidRPr="00AB016E">
        <w:rPr>
          <w:rFonts w:cstheme="minorHAnsi"/>
          <w:sz w:val="36"/>
          <w:szCs w:val="36"/>
          <w:vertAlign w:val="subscript"/>
        </w:rPr>
        <w:t>2</w:t>
      </w:r>
      <w:r w:rsidRPr="00AB016E">
        <w:rPr>
          <w:rFonts w:cstheme="minorHAnsi"/>
          <w:sz w:val="36"/>
          <w:szCs w:val="36"/>
          <w:vertAlign w:val="superscript"/>
        </w:rPr>
        <w:t>2</w:t>
      </w:r>
      <w:r w:rsidRPr="00AB016E">
        <w:rPr>
          <w:sz w:val="36"/>
          <w:szCs w:val="36"/>
        </w:rPr>
        <w:tab/>
      </w:r>
      <w:r w:rsidRPr="00AB016E">
        <w:rPr>
          <w:sz w:val="36"/>
          <w:szCs w:val="36"/>
        </w:rPr>
        <w:tab/>
        <w:t xml:space="preserve">      ½m</w:t>
      </w:r>
      <w:r w:rsidRPr="00AB016E">
        <w:rPr>
          <w:rFonts w:cstheme="minorHAnsi"/>
          <w:sz w:val="36"/>
          <w:szCs w:val="36"/>
          <w:vertAlign w:val="subscript"/>
        </w:rPr>
        <w:t>1</w:t>
      </w:r>
      <w:r w:rsidRPr="00AB016E">
        <w:rPr>
          <w:sz w:val="36"/>
          <w:szCs w:val="36"/>
        </w:rPr>
        <w:t>u</w:t>
      </w:r>
      <w:r w:rsidRPr="00AB016E">
        <w:rPr>
          <w:rFonts w:cstheme="minorHAnsi"/>
          <w:sz w:val="36"/>
          <w:szCs w:val="36"/>
          <w:vertAlign w:val="subscript"/>
        </w:rPr>
        <w:t>1</w:t>
      </w:r>
      <w:r w:rsidRPr="00AB016E">
        <w:rPr>
          <w:rFonts w:cstheme="minorHAnsi"/>
          <w:sz w:val="36"/>
          <w:szCs w:val="36"/>
          <w:vertAlign w:val="superscript"/>
        </w:rPr>
        <w:t>2</w:t>
      </w:r>
      <w:r w:rsidRPr="00AB016E">
        <w:rPr>
          <w:sz w:val="36"/>
          <w:szCs w:val="36"/>
        </w:rPr>
        <w:t xml:space="preserve"> + ½m</w:t>
      </w:r>
      <w:r w:rsidRPr="00AB016E">
        <w:rPr>
          <w:rFonts w:cstheme="minorHAnsi"/>
          <w:sz w:val="36"/>
          <w:szCs w:val="36"/>
          <w:vertAlign w:val="subscript"/>
        </w:rPr>
        <w:t>2</w:t>
      </w:r>
      <w:r w:rsidRPr="00AB016E">
        <w:rPr>
          <w:sz w:val="36"/>
          <w:szCs w:val="36"/>
        </w:rPr>
        <w:t>u</w:t>
      </w:r>
      <w:r w:rsidRPr="00AB016E">
        <w:rPr>
          <w:rFonts w:cstheme="minorHAnsi"/>
          <w:sz w:val="36"/>
          <w:szCs w:val="36"/>
          <w:vertAlign w:val="subscript"/>
        </w:rPr>
        <w:t>2</w:t>
      </w:r>
      <w:r w:rsidRPr="00AB016E">
        <w:rPr>
          <w:rFonts w:cstheme="minorHAnsi"/>
          <w:sz w:val="36"/>
          <w:szCs w:val="36"/>
          <w:vertAlign w:val="superscript"/>
        </w:rPr>
        <w:t>2</w:t>
      </w:r>
    </w:p>
    <w:sectPr w:rsidR="003A2973" w:rsidRPr="00AB016E" w:rsidSect="003A2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3"/>
    <w:rsid w:val="003A2973"/>
    <w:rsid w:val="004E5D90"/>
    <w:rsid w:val="005A67C7"/>
    <w:rsid w:val="00743150"/>
    <w:rsid w:val="00A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9A83"/>
  <w15:chartTrackingRefBased/>
  <w15:docId w15:val="{7E4B0840-CA51-47DE-BF78-F5B5BC6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29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29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29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2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29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2973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2973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297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297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297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297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297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297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2973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29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2973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29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Mäkeläinen Markku</dc:creator>
  <cp:keywords/>
  <dc:description/>
  <cp:lastModifiedBy>Mäkeläinen Markku</cp:lastModifiedBy>
  <cp:revision>1</cp:revision>
  <dcterms:created xsi:type="dcterms:W3CDTF">2026-01-16T09:48:00Z</dcterms:created>
  <dcterms:modified xsi:type="dcterms:W3CDTF">2026-01-16T10:00:00Z</dcterms:modified>
</cp:coreProperties>
</file>