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2020E" w14:textId="77777777" w:rsidR="004B119E" w:rsidRPr="004B119E" w:rsidRDefault="004B119E" w:rsidP="004B119E">
      <w:pPr>
        <w:spacing w:after="100" w:afterAutospacing="1" w:line="348" w:lineRule="atLeast"/>
        <w:rPr>
          <w:rFonts w:ascii="Arial" w:eastAsia="Times New Roman" w:hAnsi="Arial" w:cs="Arial"/>
          <w:color w:val="4A4A4A"/>
          <w:sz w:val="24"/>
          <w:szCs w:val="24"/>
          <w:lang w:eastAsia="fi-FI"/>
        </w:rPr>
      </w:pPr>
      <w:r w:rsidRPr="004B119E">
        <w:rPr>
          <w:rFonts w:ascii="Arial" w:eastAsia="Times New Roman" w:hAnsi="Arial" w:cs="Arial"/>
          <w:b/>
          <w:bCs/>
          <w:color w:val="4A4A4A"/>
          <w:sz w:val="24"/>
          <w:szCs w:val="24"/>
          <w:lang w:eastAsia="fi-FI"/>
        </w:rPr>
        <w:t>Moduulin keskeinen sisältö:</w:t>
      </w:r>
    </w:p>
    <w:p w14:paraId="0DD5AB94" w14:textId="77777777" w:rsidR="004B119E" w:rsidRPr="004B119E" w:rsidRDefault="004B119E" w:rsidP="004B119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fi-FI"/>
        </w:rPr>
      </w:pPr>
      <w:r w:rsidRPr="004B119E">
        <w:rPr>
          <w:rFonts w:ascii="Arial" w:eastAsia="Times New Roman" w:hAnsi="Arial" w:cs="Arial"/>
          <w:color w:val="4A4A4A"/>
          <w:sz w:val="24"/>
          <w:szCs w:val="24"/>
          <w:lang w:eastAsia="fi-FI"/>
        </w:rPr>
        <w:t>Tiedoston avaaminen ja sulkeminen</w:t>
      </w:r>
    </w:p>
    <w:p w14:paraId="59241419" w14:textId="77777777" w:rsidR="004B119E" w:rsidRPr="004B119E" w:rsidRDefault="004B119E" w:rsidP="004B119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fi-FI"/>
        </w:rPr>
      </w:pPr>
      <w:r w:rsidRPr="004B119E">
        <w:rPr>
          <w:rFonts w:ascii="Arial" w:eastAsia="Times New Roman" w:hAnsi="Arial" w:cs="Arial"/>
          <w:color w:val="4A4A4A"/>
          <w:sz w:val="24"/>
          <w:szCs w:val="24"/>
          <w:lang w:eastAsia="fi-FI"/>
        </w:rPr>
        <w:t xml:space="preserve">Tiedoston käsittely </w:t>
      </w:r>
    </w:p>
    <w:p w14:paraId="5823D9EC" w14:textId="77777777" w:rsidR="004B119E" w:rsidRPr="004B119E" w:rsidRDefault="004B119E" w:rsidP="004B119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fi-FI"/>
        </w:rPr>
      </w:pPr>
      <w:r w:rsidRPr="004B119E">
        <w:rPr>
          <w:rFonts w:ascii="Arial" w:eastAsia="Times New Roman" w:hAnsi="Arial" w:cs="Arial"/>
          <w:color w:val="4A4A4A"/>
          <w:sz w:val="24"/>
          <w:szCs w:val="24"/>
          <w:lang w:eastAsia="fi-FI"/>
        </w:rPr>
        <w:t>avaaminen ja sulkeminen</w:t>
      </w:r>
    </w:p>
    <w:p w14:paraId="726C2094" w14:textId="77777777" w:rsidR="004B119E" w:rsidRPr="004B119E" w:rsidRDefault="004B119E" w:rsidP="004B119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fi-FI"/>
        </w:rPr>
      </w:pPr>
      <w:r w:rsidRPr="004B119E">
        <w:rPr>
          <w:rFonts w:ascii="Arial" w:eastAsia="Times New Roman" w:hAnsi="Arial" w:cs="Arial"/>
          <w:color w:val="4A4A4A"/>
          <w:sz w:val="24"/>
          <w:szCs w:val="24"/>
          <w:lang w:eastAsia="fi-FI"/>
        </w:rPr>
        <w:t>tallentaminen oikealla nimellä, oikeassa muodossa, oikeaan paikkaan</w:t>
      </w:r>
    </w:p>
    <w:p w14:paraId="392AB28C" w14:textId="77777777" w:rsidR="004B119E" w:rsidRPr="004B119E" w:rsidRDefault="004B119E" w:rsidP="004B119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fi-FI"/>
        </w:rPr>
      </w:pPr>
      <w:r w:rsidRPr="004B119E">
        <w:rPr>
          <w:rFonts w:ascii="Arial" w:eastAsia="Times New Roman" w:hAnsi="Arial" w:cs="Arial"/>
          <w:color w:val="4A4A4A"/>
          <w:sz w:val="24"/>
          <w:szCs w:val="24"/>
          <w:lang w:eastAsia="fi-FI"/>
        </w:rPr>
        <w:t>tallentaminen uudella nimellä, uuteen paikkaan</w:t>
      </w:r>
    </w:p>
    <w:p w14:paraId="3610642D" w14:textId="77777777" w:rsidR="004B119E" w:rsidRPr="004B119E" w:rsidRDefault="004B119E" w:rsidP="004B119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fi-FI"/>
        </w:rPr>
      </w:pPr>
      <w:r w:rsidRPr="004B119E">
        <w:rPr>
          <w:rFonts w:ascii="Arial" w:eastAsia="Times New Roman" w:hAnsi="Arial" w:cs="Arial"/>
          <w:color w:val="4A4A4A"/>
          <w:sz w:val="24"/>
          <w:szCs w:val="24"/>
          <w:lang w:eastAsia="fi-FI"/>
        </w:rPr>
        <w:t xml:space="preserve">Taulukkovälilehtien käsittely </w:t>
      </w:r>
    </w:p>
    <w:p w14:paraId="2DDFD87B" w14:textId="77777777" w:rsidR="004B119E" w:rsidRPr="004B119E" w:rsidRDefault="004B119E" w:rsidP="004B119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fi-FI"/>
        </w:rPr>
      </w:pPr>
      <w:r w:rsidRPr="004B119E">
        <w:rPr>
          <w:rFonts w:ascii="Arial" w:eastAsia="Times New Roman" w:hAnsi="Arial" w:cs="Arial"/>
          <w:color w:val="4A4A4A"/>
          <w:sz w:val="24"/>
          <w:szCs w:val="24"/>
          <w:lang w:eastAsia="fi-FI"/>
        </w:rPr>
        <w:t>luominen, kopioiminen, nimeäminen uudelleen tiedoston sisällä tai tiedostosta toiseen</w:t>
      </w:r>
    </w:p>
    <w:p w14:paraId="7F80C11E" w14:textId="77777777" w:rsidR="004B119E" w:rsidRPr="004B119E" w:rsidRDefault="004B119E" w:rsidP="004B119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fi-FI"/>
        </w:rPr>
      </w:pPr>
      <w:r w:rsidRPr="004B119E">
        <w:rPr>
          <w:rFonts w:ascii="Arial" w:eastAsia="Times New Roman" w:hAnsi="Arial" w:cs="Arial"/>
          <w:color w:val="4A4A4A"/>
          <w:sz w:val="24"/>
          <w:szCs w:val="24"/>
          <w:lang w:eastAsia="fi-FI"/>
        </w:rPr>
        <w:t xml:space="preserve">Taulukoiden käsittely </w:t>
      </w:r>
    </w:p>
    <w:p w14:paraId="097DA552" w14:textId="77777777" w:rsidR="004B119E" w:rsidRPr="004B119E" w:rsidRDefault="004B119E" w:rsidP="004B119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fi-FI"/>
        </w:rPr>
      </w:pPr>
      <w:r w:rsidRPr="004B119E">
        <w:rPr>
          <w:rFonts w:ascii="Arial" w:eastAsia="Times New Roman" w:hAnsi="Arial" w:cs="Arial"/>
          <w:color w:val="4A4A4A"/>
          <w:sz w:val="24"/>
          <w:szCs w:val="24"/>
          <w:lang w:eastAsia="fi-FI"/>
        </w:rPr>
        <w:t>solumuotoilut (esimerkiksi teksti, luku)</w:t>
      </w:r>
    </w:p>
    <w:p w14:paraId="343BF35C" w14:textId="77777777" w:rsidR="004B119E" w:rsidRPr="004B119E" w:rsidRDefault="004B119E" w:rsidP="004B119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fi-FI"/>
        </w:rPr>
      </w:pPr>
      <w:r w:rsidRPr="004B119E">
        <w:rPr>
          <w:rFonts w:ascii="Arial" w:eastAsia="Times New Roman" w:hAnsi="Arial" w:cs="Arial"/>
          <w:color w:val="4A4A4A"/>
          <w:sz w:val="24"/>
          <w:szCs w:val="24"/>
          <w:lang w:eastAsia="fi-FI"/>
        </w:rPr>
        <w:t>kenttien looginen järjestys</w:t>
      </w:r>
    </w:p>
    <w:p w14:paraId="7AF3EF94" w14:textId="77777777" w:rsidR="004B119E" w:rsidRPr="004B119E" w:rsidRDefault="004B119E" w:rsidP="004B119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fi-FI"/>
        </w:rPr>
      </w:pPr>
      <w:r w:rsidRPr="004B119E">
        <w:rPr>
          <w:rFonts w:ascii="Arial" w:eastAsia="Times New Roman" w:hAnsi="Arial" w:cs="Arial"/>
          <w:color w:val="4A4A4A"/>
          <w:sz w:val="24"/>
          <w:szCs w:val="24"/>
          <w:lang w:eastAsia="fi-FI"/>
        </w:rPr>
        <w:t>rivien ja sarakkeiden käsittely</w:t>
      </w:r>
    </w:p>
    <w:p w14:paraId="7B3AF4D4" w14:textId="77777777" w:rsidR="004B119E" w:rsidRPr="004B119E" w:rsidRDefault="004B119E" w:rsidP="004B119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fi-FI"/>
        </w:rPr>
      </w:pPr>
      <w:r w:rsidRPr="004B119E">
        <w:rPr>
          <w:rFonts w:ascii="Arial" w:eastAsia="Times New Roman" w:hAnsi="Arial" w:cs="Arial"/>
          <w:color w:val="4A4A4A"/>
          <w:sz w:val="24"/>
          <w:szCs w:val="24"/>
          <w:lang w:eastAsia="fi-FI"/>
        </w:rPr>
        <w:t xml:space="preserve">Tietojen ylläpito </w:t>
      </w:r>
    </w:p>
    <w:p w14:paraId="1FCF50CB" w14:textId="77777777" w:rsidR="004B119E" w:rsidRPr="004B119E" w:rsidRDefault="004B119E" w:rsidP="004B119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fi-FI"/>
        </w:rPr>
      </w:pPr>
      <w:r w:rsidRPr="004B119E">
        <w:rPr>
          <w:rFonts w:ascii="Arial" w:eastAsia="Times New Roman" w:hAnsi="Arial" w:cs="Arial"/>
          <w:color w:val="4A4A4A"/>
          <w:sz w:val="24"/>
          <w:szCs w:val="24"/>
          <w:lang w:eastAsia="fi-FI"/>
        </w:rPr>
        <w:t>tiedon syöttäminen ja muuttaminen</w:t>
      </w:r>
    </w:p>
    <w:p w14:paraId="6F5B4540" w14:textId="77777777" w:rsidR="004B119E" w:rsidRPr="004B119E" w:rsidRDefault="004B119E" w:rsidP="004B119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fi-FI"/>
        </w:rPr>
      </w:pPr>
      <w:r w:rsidRPr="004B119E">
        <w:rPr>
          <w:rFonts w:ascii="Arial" w:eastAsia="Times New Roman" w:hAnsi="Arial" w:cs="Arial"/>
          <w:color w:val="4A4A4A"/>
          <w:sz w:val="24"/>
          <w:szCs w:val="24"/>
          <w:lang w:eastAsia="fi-FI"/>
        </w:rPr>
        <w:t>tietueen lisääminen ja poistaminen</w:t>
      </w:r>
    </w:p>
    <w:p w14:paraId="1B7C895C" w14:textId="77777777" w:rsidR="004B119E" w:rsidRPr="004B119E" w:rsidRDefault="004B119E" w:rsidP="004B119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fi-FI"/>
        </w:rPr>
      </w:pPr>
      <w:r w:rsidRPr="004B119E">
        <w:rPr>
          <w:rFonts w:ascii="Arial" w:eastAsia="Times New Roman" w:hAnsi="Arial" w:cs="Arial"/>
          <w:color w:val="4A4A4A"/>
          <w:sz w:val="24"/>
          <w:szCs w:val="24"/>
          <w:lang w:eastAsia="fi-FI"/>
        </w:rPr>
        <w:t>tietueiden lukumäärä</w:t>
      </w:r>
    </w:p>
    <w:p w14:paraId="13AE517C" w14:textId="77777777" w:rsidR="004B119E" w:rsidRPr="004B119E" w:rsidRDefault="004B119E" w:rsidP="004B119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fi-FI"/>
        </w:rPr>
      </w:pPr>
      <w:r w:rsidRPr="004B119E">
        <w:rPr>
          <w:rFonts w:ascii="Arial" w:eastAsia="Times New Roman" w:hAnsi="Arial" w:cs="Arial"/>
          <w:color w:val="4A4A4A"/>
          <w:sz w:val="24"/>
          <w:szCs w:val="24"/>
          <w:lang w:eastAsia="fi-FI"/>
        </w:rPr>
        <w:t>tietojen selailu ja etsiminen</w:t>
      </w:r>
    </w:p>
    <w:p w14:paraId="2178CB54" w14:textId="77777777" w:rsidR="004B119E" w:rsidRPr="004B119E" w:rsidRDefault="004B119E" w:rsidP="004B119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fi-FI"/>
        </w:rPr>
      </w:pPr>
      <w:r w:rsidRPr="004B119E">
        <w:rPr>
          <w:rFonts w:ascii="Arial" w:eastAsia="Times New Roman" w:hAnsi="Arial" w:cs="Arial"/>
          <w:color w:val="4A4A4A"/>
          <w:sz w:val="24"/>
          <w:szCs w:val="24"/>
          <w:lang w:eastAsia="fi-FI"/>
        </w:rPr>
        <w:t>tietojen lajittelu</w:t>
      </w:r>
    </w:p>
    <w:p w14:paraId="321D21B8" w14:textId="77777777" w:rsidR="004B119E" w:rsidRPr="004B119E" w:rsidRDefault="004B119E" w:rsidP="004B119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fi-FI"/>
        </w:rPr>
      </w:pPr>
      <w:r w:rsidRPr="004B119E">
        <w:rPr>
          <w:rFonts w:ascii="Arial" w:eastAsia="Times New Roman" w:hAnsi="Arial" w:cs="Arial"/>
          <w:color w:val="4A4A4A"/>
          <w:sz w:val="24"/>
          <w:szCs w:val="24"/>
          <w:lang w:eastAsia="fi-FI"/>
        </w:rPr>
        <w:t xml:space="preserve">Poiminnan / kyselyn tekeminen </w:t>
      </w:r>
    </w:p>
    <w:p w14:paraId="22A35F45" w14:textId="77777777" w:rsidR="004B119E" w:rsidRPr="004B119E" w:rsidRDefault="004B119E" w:rsidP="004B119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fi-FI"/>
        </w:rPr>
      </w:pPr>
      <w:r w:rsidRPr="004B119E">
        <w:rPr>
          <w:rFonts w:ascii="Arial" w:eastAsia="Times New Roman" w:hAnsi="Arial" w:cs="Arial"/>
          <w:color w:val="4A4A4A"/>
          <w:sz w:val="24"/>
          <w:szCs w:val="24"/>
          <w:lang w:eastAsia="fi-FI"/>
        </w:rPr>
        <w:t>taulukon valinta poimintaan</w:t>
      </w:r>
    </w:p>
    <w:p w14:paraId="708AA238" w14:textId="77777777" w:rsidR="004B119E" w:rsidRPr="004B119E" w:rsidRDefault="004B119E" w:rsidP="004B119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fi-FI"/>
        </w:rPr>
      </w:pPr>
      <w:r w:rsidRPr="004B119E">
        <w:rPr>
          <w:rFonts w:ascii="Arial" w:eastAsia="Times New Roman" w:hAnsi="Arial" w:cs="Arial"/>
          <w:color w:val="4A4A4A"/>
          <w:sz w:val="24"/>
          <w:szCs w:val="24"/>
          <w:lang w:eastAsia="fi-FI"/>
        </w:rPr>
        <w:t>sarakkeen piilottaminen ja esiin tuominen</w:t>
      </w:r>
    </w:p>
    <w:p w14:paraId="117E3B7A" w14:textId="77777777" w:rsidR="004B119E" w:rsidRPr="004B119E" w:rsidRDefault="004B119E" w:rsidP="004B119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fi-FI"/>
        </w:rPr>
      </w:pPr>
      <w:r w:rsidRPr="004B119E">
        <w:rPr>
          <w:rFonts w:ascii="Arial" w:eastAsia="Times New Roman" w:hAnsi="Arial" w:cs="Arial"/>
          <w:color w:val="4A4A4A"/>
          <w:sz w:val="24"/>
          <w:szCs w:val="24"/>
          <w:lang w:eastAsia="fi-FI"/>
        </w:rPr>
        <w:t>tietojen suodattaminen ja lajittelu</w:t>
      </w:r>
    </w:p>
    <w:p w14:paraId="32BC77FC" w14:textId="77777777" w:rsidR="004B119E" w:rsidRPr="004B119E" w:rsidRDefault="004B119E" w:rsidP="004B119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fi-FI"/>
        </w:rPr>
      </w:pPr>
      <w:r w:rsidRPr="004B119E">
        <w:rPr>
          <w:rFonts w:ascii="Arial" w:eastAsia="Times New Roman" w:hAnsi="Arial" w:cs="Arial"/>
          <w:color w:val="4A4A4A"/>
          <w:sz w:val="24"/>
          <w:szCs w:val="24"/>
          <w:lang w:eastAsia="fi-FI"/>
        </w:rPr>
        <w:t>poiminnan tuloksen kopioiminen ja tallentaminen</w:t>
      </w:r>
    </w:p>
    <w:p w14:paraId="0353CF06" w14:textId="77777777" w:rsidR="004B119E" w:rsidRPr="004B119E" w:rsidRDefault="004B119E" w:rsidP="004B119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fi-FI"/>
        </w:rPr>
      </w:pPr>
      <w:r w:rsidRPr="004B119E">
        <w:rPr>
          <w:rFonts w:ascii="Arial" w:eastAsia="Times New Roman" w:hAnsi="Arial" w:cs="Arial"/>
          <w:color w:val="4A4A4A"/>
          <w:sz w:val="24"/>
          <w:szCs w:val="24"/>
          <w:lang w:eastAsia="fi-FI"/>
        </w:rPr>
        <w:t>Välisummat</w:t>
      </w:r>
    </w:p>
    <w:p w14:paraId="4139CFCD" w14:textId="77777777" w:rsidR="004B119E" w:rsidRPr="004B119E" w:rsidRDefault="004B119E" w:rsidP="004B119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fi-FI"/>
        </w:rPr>
      </w:pPr>
      <w:r w:rsidRPr="004B119E">
        <w:rPr>
          <w:rFonts w:ascii="Arial" w:eastAsia="Times New Roman" w:hAnsi="Arial" w:cs="Arial"/>
          <w:color w:val="4A4A4A"/>
          <w:sz w:val="24"/>
          <w:szCs w:val="24"/>
          <w:lang w:eastAsia="fi-FI"/>
        </w:rPr>
        <w:t xml:space="preserve">Sivun asetukset ja tulostaminen </w:t>
      </w:r>
    </w:p>
    <w:p w14:paraId="61E5D546" w14:textId="77777777" w:rsidR="004B119E" w:rsidRPr="004B119E" w:rsidRDefault="004B119E" w:rsidP="004B119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fi-FI"/>
        </w:rPr>
      </w:pPr>
      <w:r w:rsidRPr="004B119E">
        <w:rPr>
          <w:rFonts w:ascii="Arial" w:eastAsia="Times New Roman" w:hAnsi="Arial" w:cs="Arial"/>
          <w:color w:val="4A4A4A"/>
          <w:sz w:val="24"/>
          <w:szCs w:val="24"/>
          <w:lang w:eastAsia="fi-FI"/>
        </w:rPr>
        <w:t>paperin suunta, sovittaminen sivulle, sivunvaihdot</w:t>
      </w:r>
    </w:p>
    <w:p w14:paraId="4933BB31" w14:textId="77777777" w:rsidR="004B119E" w:rsidRPr="004B119E" w:rsidRDefault="004B119E" w:rsidP="004B119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fi-FI"/>
        </w:rPr>
      </w:pPr>
      <w:r w:rsidRPr="004B119E">
        <w:rPr>
          <w:rFonts w:ascii="Arial" w:eastAsia="Times New Roman" w:hAnsi="Arial" w:cs="Arial"/>
          <w:color w:val="4A4A4A"/>
          <w:sz w:val="24"/>
          <w:szCs w:val="24"/>
          <w:lang w:eastAsia="fi-FI"/>
        </w:rPr>
        <w:t>reunukset</w:t>
      </w:r>
    </w:p>
    <w:p w14:paraId="60A11BB1" w14:textId="77777777" w:rsidR="004B119E" w:rsidRPr="004B119E" w:rsidRDefault="004B119E" w:rsidP="004B119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fi-FI"/>
        </w:rPr>
      </w:pPr>
      <w:r w:rsidRPr="004B119E">
        <w:rPr>
          <w:rFonts w:ascii="Arial" w:eastAsia="Times New Roman" w:hAnsi="Arial" w:cs="Arial"/>
          <w:color w:val="4A4A4A"/>
          <w:sz w:val="24"/>
          <w:szCs w:val="24"/>
          <w:lang w:eastAsia="fi-FI"/>
        </w:rPr>
        <w:t>ylä- ja alatunnisteet</w:t>
      </w:r>
    </w:p>
    <w:p w14:paraId="1FB04DCA" w14:textId="1D749965" w:rsidR="004B119E" w:rsidRPr="004B119E" w:rsidRDefault="004B119E" w:rsidP="004B119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fi-FI"/>
        </w:rPr>
      </w:pPr>
      <w:r w:rsidRPr="004B119E">
        <w:rPr>
          <w:rFonts w:ascii="Arial" w:eastAsia="Times New Roman" w:hAnsi="Arial" w:cs="Arial"/>
          <w:color w:val="4A4A4A"/>
          <w:sz w:val="24"/>
          <w:szCs w:val="24"/>
          <w:lang w:eastAsia="fi-FI"/>
        </w:rPr>
        <w:t>soluruudukon tulostaminen</w:t>
      </w:r>
    </w:p>
    <w:p w14:paraId="49A4F4DB" w14:textId="6840EA97" w:rsidR="004B119E" w:rsidRPr="004B119E" w:rsidRDefault="00302383" w:rsidP="004B119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fi-FI"/>
        </w:rPr>
      </w:pPr>
      <w:r w:rsidRPr="004B119E">
        <w:rPr>
          <w:rFonts w:ascii="Arial" w:eastAsia="Times New Roman" w:hAnsi="Arial" w:cs="Arial"/>
          <w:color w:val="4A4A4A"/>
          <w:sz w:val="24"/>
          <w:szCs w:val="24"/>
          <w:lang w:eastAsia="fi-FI"/>
        </w:rPr>
        <w:t>isossa taulukossa t</w:t>
      </w:r>
      <w:r>
        <w:rPr>
          <w:rFonts w:ascii="Arial" w:eastAsia="Times New Roman" w:hAnsi="Arial" w:cs="Arial"/>
          <w:color w:val="4A4A4A"/>
          <w:sz w:val="24"/>
          <w:szCs w:val="24"/>
          <w:lang w:eastAsia="fi-FI"/>
        </w:rPr>
        <w:t>ulo</w:t>
      </w:r>
      <w:r w:rsidR="004B119E" w:rsidRPr="004B119E">
        <w:rPr>
          <w:rFonts w:ascii="Arial" w:eastAsia="Times New Roman" w:hAnsi="Arial" w:cs="Arial"/>
          <w:color w:val="4A4A4A"/>
          <w:sz w:val="24"/>
          <w:szCs w:val="24"/>
          <w:lang w:eastAsia="fi-FI"/>
        </w:rPr>
        <w:t>stettavat rivi- ja sarakeotsikot</w:t>
      </w:r>
    </w:p>
    <w:p w14:paraId="5852516B" w14:textId="77777777" w:rsidR="004B119E" w:rsidRPr="004B119E" w:rsidRDefault="004B119E" w:rsidP="004B119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fi-FI"/>
        </w:rPr>
      </w:pPr>
      <w:r w:rsidRPr="004B119E">
        <w:rPr>
          <w:rFonts w:ascii="Arial" w:eastAsia="Times New Roman" w:hAnsi="Arial" w:cs="Arial"/>
          <w:color w:val="4A4A4A"/>
          <w:sz w:val="24"/>
          <w:szCs w:val="24"/>
          <w:lang w:eastAsia="fi-FI"/>
        </w:rPr>
        <w:t>rivi- ja sarakeotsikoiden tulostaminen</w:t>
      </w:r>
    </w:p>
    <w:p w14:paraId="690A6A3C" w14:textId="77777777" w:rsidR="004B119E" w:rsidRPr="004B119E" w:rsidRDefault="004B119E" w:rsidP="004B119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fi-FI"/>
        </w:rPr>
      </w:pPr>
      <w:r w:rsidRPr="004B119E">
        <w:rPr>
          <w:rFonts w:ascii="Arial" w:eastAsia="Times New Roman" w:hAnsi="Arial" w:cs="Arial"/>
          <w:color w:val="4A4A4A"/>
          <w:sz w:val="24"/>
          <w:szCs w:val="24"/>
          <w:lang w:eastAsia="fi-FI"/>
        </w:rPr>
        <w:t>tulostusalueen valinta</w:t>
      </w:r>
    </w:p>
    <w:p w14:paraId="4F9A5D02" w14:textId="77777777" w:rsidR="004B119E" w:rsidRPr="004B119E" w:rsidRDefault="004B119E" w:rsidP="004B119E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fi-FI"/>
        </w:rPr>
      </w:pPr>
      <w:r w:rsidRPr="004B119E">
        <w:rPr>
          <w:rFonts w:ascii="Arial" w:eastAsia="Times New Roman" w:hAnsi="Arial" w:cs="Arial"/>
          <w:color w:val="4A4A4A"/>
          <w:sz w:val="24"/>
          <w:szCs w:val="24"/>
          <w:lang w:eastAsia="fi-FI"/>
        </w:rPr>
        <w:t>esikatselu</w:t>
      </w:r>
    </w:p>
    <w:p w14:paraId="6FEEEE10" w14:textId="77777777" w:rsidR="004B119E" w:rsidRPr="004B119E" w:rsidRDefault="004B119E" w:rsidP="004B119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fi-FI"/>
        </w:rPr>
      </w:pPr>
      <w:r w:rsidRPr="004B119E">
        <w:rPr>
          <w:rFonts w:ascii="Arial" w:eastAsia="Times New Roman" w:hAnsi="Arial" w:cs="Arial"/>
          <w:color w:val="4A4A4A"/>
          <w:sz w:val="24"/>
          <w:szCs w:val="24"/>
          <w:lang w:eastAsia="fi-FI"/>
        </w:rPr>
        <w:t>Etsi / korvaa –toiminto</w:t>
      </w:r>
    </w:p>
    <w:p w14:paraId="3C2FE1EF" w14:textId="77777777" w:rsidR="004B119E" w:rsidRPr="004B119E" w:rsidRDefault="004B119E" w:rsidP="004B119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fi-FI"/>
        </w:rPr>
      </w:pPr>
      <w:r w:rsidRPr="004B119E">
        <w:rPr>
          <w:rFonts w:ascii="Arial" w:eastAsia="Times New Roman" w:hAnsi="Arial" w:cs="Arial"/>
          <w:color w:val="4A4A4A"/>
          <w:sz w:val="24"/>
          <w:szCs w:val="24"/>
          <w:lang w:eastAsia="fi-FI"/>
        </w:rPr>
        <w:t>Ohje-toiminto</w:t>
      </w:r>
    </w:p>
    <w:p w14:paraId="2EA194B4" w14:textId="77777777" w:rsidR="00BF2D6E" w:rsidRDefault="00BF2D6E"/>
    <w:sectPr w:rsidR="00BF2D6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6D6FBE"/>
    <w:multiLevelType w:val="multilevel"/>
    <w:tmpl w:val="53FA2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9E"/>
    <w:rsid w:val="00302383"/>
    <w:rsid w:val="004B119E"/>
    <w:rsid w:val="00BF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E9AB"/>
  <w15:chartTrackingRefBased/>
  <w15:docId w15:val="{DA16702F-5F27-4611-BA50-020D8BE0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4B1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4B11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2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Maarit Myllym�ki</dc:creator>
  <cp:keywords/>
  <dc:description/>
  <cp:lastModifiedBy>Maarit Myllym�ki</cp:lastModifiedBy>
  <cp:revision>2</cp:revision>
  <dcterms:created xsi:type="dcterms:W3CDTF">2020-04-22T04:51:00Z</dcterms:created>
  <dcterms:modified xsi:type="dcterms:W3CDTF">2020-04-22T04:53:00Z</dcterms:modified>
</cp:coreProperties>
</file>