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64E" w:rsidRPr="0068064E" w:rsidRDefault="0068064E" w:rsidP="0068064E">
      <w:pPr>
        <w:rPr>
          <w:rFonts w:ascii="Arial" w:hAnsi="Arial" w:cs="Arial"/>
          <w:b/>
          <w:sz w:val="22"/>
          <w:u w:val="single"/>
        </w:rPr>
      </w:pPr>
      <w:r w:rsidRPr="0068064E">
        <w:rPr>
          <w:rFonts w:ascii="Arial" w:hAnsi="Arial" w:cs="Arial"/>
          <w:b/>
          <w:sz w:val="22"/>
          <w:u w:val="single"/>
        </w:rPr>
        <w:t xml:space="preserve">Experimental determination of </w:t>
      </w:r>
      <w:r w:rsidRPr="0068064E">
        <w:rPr>
          <w:rFonts w:ascii="SymbolPS" w:hAnsi="SymbolPS" w:cs="Arial"/>
          <w:b/>
          <w:sz w:val="22"/>
          <w:u w:val="single"/>
        </w:rPr>
        <w:t></w:t>
      </w:r>
      <w:proofErr w:type="spellStart"/>
      <w:r w:rsidRPr="0068064E">
        <w:rPr>
          <w:rFonts w:ascii="Arial" w:hAnsi="Arial" w:cs="Arial"/>
          <w:b/>
          <w:i/>
          <w:sz w:val="22"/>
          <w:u w:val="single"/>
        </w:rPr>
        <w:t>H</w:t>
      </w:r>
      <w:r w:rsidRPr="0068064E">
        <w:rPr>
          <w:rFonts w:ascii="Arial" w:hAnsi="Arial" w:cs="Arial"/>
          <w:b/>
          <w:sz w:val="22"/>
          <w:u w:val="single"/>
          <w:vertAlign w:val="subscript"/>
        </w:rPr>
        <w:t>f</w:t>
      </w:r>
      <w:proofErr w:type="spellEnd"/>
      <w:r w:rsidRPr="0068064E">
        <w:rPr>
          <w:rFonts w:ascii="Arial" w:hAnsi="Arial" w:cs="Arial"/>
          <w:b/>
          <w:sz w:val="22"/>
          <w:u w:val="single"/>
          <w:vertAlign w:val="subscript"/>
        </w:rPr>
        <w:t xml:space="preserve"> </w:t>
      </w:r>
      <w:r w:rsidRPr="0068064E">
        <w:rPr>
          <w:rFonts w:ascii="Arial" w:hAnsi="Arial" w:cs="Arial"/>
          <w:b/>
          <w:sz w:val="22"/>
          <w:u w:val="single"/>
        </w:rPr>
        <w:t>(</w:t>
      </w:r>
      <w:proofErr w:type="spellStart"/>
      <w:r w:rsidRPr="0068064E">
        <w:rPr>
          <w:rFonts w:ascii="Arial" w:hAnsi="Arial" w:cs="Arial"/>
          <w:b/>
          <w:sz w:val="22"/>
          <w:u w:val="single"/>
        </w:rPr>
        <w:t>MgO</w:t>
      </w:r>
      <w:proofErr w:type="spellEnd"/>
      <w:r w:rsidRPr="0068064E">
        <w:rPr>
          <w:rFonts w:ascii="Arial" w:hAnsi="Arial" w:cs="Arial"/>
          <w:b/>
          <w:sz w:val="22"/>
          <w:u w:val="single"/>
        </w:rPr>
        <w:t>)</w:t>
      </w:r>
    </w:p>
    <w:p w:rsidR="0068064E" w:rsidRDefault="0068064E" w:rsidP="006B7C06">
      <w:pPr>
        <w:tabs>
          <w:tab w:val="left" w:pos="5160"/>
        </w:tabs>
        <w:rPr>
          <w:rFonts w:ascii="SymbolPS" w:hAnsi="SymbolPS" w:cs="Arial"/>
          <w:sz w:val="22"/>
        </w:rPr>
      </w:pPr>
    </w:p>
    <w:p w:rsidR="0068064E" w:rsidRDefault="0068064E" w:rsidP="006B7C06">
      <w:pPr>
        <w:tabs>
          <w:tab w:val="left" w:pos="5160"/>
        </w:tabs>
        <w:rPr>
          <w:rFonts w:ascii="Arial" w:hAnsi="Arial" w:cs="Arial"/>
          <w:sz w:val="22"/>
        </w:rPr>
      </w:pPr>
      <w:r w:rsidRPr="0068064E">
        <w:rPr>
          <w:rFonts w:ascii="Arial" w:hAnsi="Arial" w:cs="Arial"/>
          <w:sz w:val="22"/>
        </w:rPr>
        <w:t xml:space="preserve">Perform either </w:t>
      </w:r>
      <w:r>
        <w:rPr>
          <w:rFonts w:ascii="Arial" w:hAnsi="Arial" w:cs="Arial"/>
          <w:sz w:val="22"/>
        </w:rPr>
        <w:t>reaction a or reaction b:</w:t>
      </w:r>
    </w:p>
    <w:p w:rsidR="0068064E" w:rsidRDefault="0068064E" w:rsidP="006B7C06">
      <w:pPr>
        <w:tabs>
          <w:tab w:val="left" w:pos="5160"/>
        </w:tabs>
        <w:rPr>
          <w:rFonts w:ascii="Arial" w:hAnsi="Arial" w:cs="Arial"/>
          <w:sz w:val="22"/>
        </w:rPr>
      </w:pPr>
    </w:p>
    <w:p w:rsidR="0068064E" w:rsidRPr="0068064E" w:rsidRDefault="0068064E" w:rsidP="006B7C06">
      <w:pPr>
        <w:tabs>
          <w:tab w:val="left" w:pos="5160"/>
        </w:tabs>
        <w:rPr>
          <w:rFonts w:ascii="Arial" w:hAnsi="Arial" w:cs="Arial"/>
          <w:b/>
          <w:sz w:val="22"/>
          <w:u w:val="single"/>
        </w:rPr>
      </w:pPr>
      <w:r w:rsidRPr="0068064E">
        <w:rPr>
          <w:rFonts w:ascii="Arial" w:hAnsi="Arial" w:cs="Arial"/>
          <w:b/>
          <w:sz w:val="22"/>
          <w:u w:val="single"/>
        </w:rPr>
        <w:t>Reaction a:</w:t>
      </w:r>
    </w:p>
    <w:p w:rsidR="006B7C06" w:rsidRPr="00D73A84" w:rsidRDefault="006B7C06" w:rsidP="006B7C06">
      <w:pPr>
        <w:tabs>
          <w:tab w:val="left" w:pos="5160"/>
        </w:tabs>
        <w:rPr>
          <w:rFonts w:ascii="Arial" w:hAnsi="Arial" w:cs="Arial"/>
          <w:b/>
          <w:sz w:val="22"/>
        </w:rPr>
      </w:pPr>
      <w:r w:rsidRPr="00D73A84">
        <w:rPr>
          <w:rFonts w:ascii="SymbolPS" w:hAnsi="SymbolPS" w:cs="Arial"/>
          <w:b/>
          <w:sz w:val="22"/>
        </w:rPr>
        <w:t></w:t>
      </w:r>
      <w:proofErr w:type="spellStart"/>
      <w:r w:rsidRPr="00D73A84">
        <w:rPr>
          <w:rFonts w:ascii="Arial" w:hAnsi="Arial" w:cs="Arial"/>
          <w:b/>
          <w:i/>
          <w:sz w:val="22"/>
        </w:rPr>
        <w:t>H</w:t>
      </w:r>
      <w:r w:rsidRPr="00D73A84">
        <w:rPr>
          <w:rFonts w:ascii="Arial" w:hAnsi="Arial" w:cs="Arial"/>
          <w:b/>
          <w:sz w:val="22"/>
          <w:vertAlign w:val="subscript"/>
        </w:rPr>
        <w:t>reaction</w:t>
      </w:r>
      <w:proofErr w:type="spellEnd"/>
      <w:r w:rsidRPr="00D73A84">
        <w:rPr>
          <w:rFonts w:ascii="Arial" w:hAnsi="Arial" w:cs="Arial"/>
          <w:b/>
          <w:sz w:val="22"/>
          <w:vertAlign w:val="subscript"/>
        </w:rPr>
        <w:t xml:space="preserve"> </w:t>
      </w:r>
      <w:r w:rsidRPr="00D73A84">
        <w:rPr>
          <w:rFonts w:ascii="Arial" w:hAnsi="Arial" w:cs="Arial"/>
          <w:b/>
          <w:sz w:val="22"/>
        </w:rPr>
        <w:t>of Mg(s) + 2HCl(</w:t>
      </w:r>
      <w:proofErr w:type="spellStart"/>
      <w:r w:rsidRPr="00D73A84">
        <w:rPr>
          <w:rFonts w:ascii="Arial" w:hAnsi="Arial" w:cs="Arial"/>
          <w:b/>
          <w:sz w:val="22"/>
        </w:rPr>
        <w:t>aq</w:t>
      </w:r>
      <w:proofErr w:type="spellEnd"/>
      <w:r w:rsidRPr="00D73A84">
        <w:rPr>
          <w:rFonts w:ascii="Arial" w:hAnsi="Arial" w:cs="Arial"/>
          <w:b/>
          <w:sz w:val="22"/>
        </w:rPr>
        <w:t xml:space="preserve">)  </w:t>
      </w:r>
      <w:r w:rsidRPr="00D73A84">
        <w:rPr>
          <w:rFonts w:ascii="Arial" w:hAnsi="Arial" w:cs="Arial"/>
          <w:b/>
          <w:sz w:val="22"/>
        </w:rPr>
        <w:sym w:font="Symbol" w:char="F0AE"/>
      </w:r>
      <w:r w:rsidRPr="00D73A84">
        <w:rPr>
          <w:rFonts w:ascii="Arial" w:hAnsi="Arial" w:cs="Arial"/>
          <w:b/>
          <w:sz w:val="22"/>
        </w:rPr>
        <w:t xml:space="preserve">  H</w:t>
      </w:r>
      <w:r w:rsidRPr="00D73A84">
        <w:rPr>
          <w:rFonts w:ascii="Arial" w:hAnsi="Arial" w:cs="Arial"/>
          <w:b/>
          <w:sz w:val="22"/>
          <w:vertAlign w:val="subscript"/>
        </w:rPr>
        <w:t>2</w:t>
      </w:r>
      <w:r w:rsidRPr="00D73A84">
        <w:rPr>
          <w:rFonts w:ascii="Arial" w:hAnsi="Arial" w:cs="Arial"/>
          <w:b/>
          <w:sz w:val="22"/>
        </w:rPr>
        <w:t>(g) + MgCl</w:t>
      </w:r>
      <w:r w:rsidRPr="00D73A84">
        <w:rPr>
          <w:rFonts w:ascii="Arial" w:hAnsi="Arial" w:cs="Arial"/>
          <w:b/>
          <w:sz w:val="22"/>
          <w:vertAlign w:val="subscript"/>
        </w:rPr>
        <w:t>2</w:t>
      </w:r>
      <w:r w:rsidRPr="00D73A84">
        <w:rPr>
          <w:rFonts w:ascii="Arial" w:hAnsi="Arial" w:cs="Arial"/>
          <w:b/>
          <w:sz w:val="22"/>
        </w:rPr>
        <w:t>(</w:t>
      </w:r>
      <w:proofErr w:type="spellStart"/>
      <w:r w:rsidRPr="00D73A84">
        <w:rPr>
          <w:rFonts w:ascii="Arial" w:hAnsi="Arial" w:cs="Arial"/>
          <w:b/>
          <w:sz w:val="22"/>
        </w:rPr>
        <w:t>aq</w:t>
      </w:r>
      <w:proofErr w:type="spellEnd"/>
      <w:r w:rsidRPr="00D73A84">
        <w:rPr>
          <w:rFonts w:ascii="Arial" w:hAnsi="Arial" w:cs="Arial"/>
          <w:b/>
          <w:sz w:val="22"/>
        </w:rPr>
        <w:t>)</w:t>
      </w:r>
    </w:p>
    <w:p w:rsidR="00C70D8D" w:rsidRPr="00D73A84" w:rsidRDefault="00C70D8D">
      <w:pPr>
        <w:rPr>
          <w:rFonts w:ascii="Arial" w:hAnsi="Arial" w:cs="Arial"/>
          <w:b/>
          <w:sz w:val="22"/>
          <w:u w:val="single"/>
        </w:rPr>
      </w:pPr>
    </w:p>
    <w:p w:rsidR="00C70D8D" w:rsidRPr="00D73A84" w:rsidRDefault="00C70D8D">
      <w:pPr>
        <w:rPr>
          <w:rFonts w:ascii="Arial" w:hAnsi="Arial" w:cs="Arial"/>
          <w:sz w:val="22"/>
        </w:rPr>
      </w:pPr>
      <w:r w:rsidRPr="00D73A84">
        <w:rPr>
          <w:rFonts w:ascii="Arial" w:hAnsi="Arial" w:cs="Arial"/>
          <w:sz w:val="22"/>
        </w:rPr>
        <w:t>1. Perform the reaction</w:t>
      </w:r>
      <w:r w:rsidR="006B7C06" w:rsidRPr="00D73A84">
        <w:rPr>
          <w:rFonts w:ascii="Arial" w:hAnsi="Arial" w:cs="Arial"/>
          <w:sz w:val="22"/>
        </w:rPr>
        <w:t xml:space="preserve"> above </w:t>
      </w:r>
      <w:r w:rsidRPr="00D73A84">
        <w:rPr>
          <w:rFonts w:ascii="Arial" w:hAnsi="Arial" w:cs="Arial"/>
          <w:sz w:val="22"/>
        </w:rPr>
        <w:t xml:space="preserve">with about </w:t>
      </w:r>
      <w:r w:rsidR="006B7C06" w:rsidRPr="00D73A84">
        <w:rPr>
          <w:rFonts w:ascii="Arial" w:hAnsi="Arial" w:cs="Arial"/>
          <w:sz w:val="22"/>
        </w:rPr>
        <w:t>10 cm magnesium ribbon</w:t>
      </w:r>
      <w:r w:rsidRPr="00D73A84">
        <w:rPr>
          <w:rFonts w:ascii="Arial" w:hAnsi="Arial" w:cs="Arial"/>
          <w:sz w:val="22"/>
        </w:rPr>
        <w:t xml:space="preserve"> and </w:t>
      </w:r>
      <w:r w:rsidR="006B7C06" w:rsidRPr="00D73A84">
        <w:rPr>
          <w:rFonts w:ascii="Arial" w:hAnsi="Arial" w:cs="Arial"/>
          <w:sz w:val="22"/>
        </w:rPr>
        <w:t>3</w:t>
      </w:r>
      <w:r w:rsidRPr="00D73A84">
        <w:rPr>
          <w:rFonts w:ascii="Arial" w:hAnsi="Arial" w:cs="Arial"/>
          <w:sz w:val="22"/>
        </w:rPr>
        <w:t>0 cm</w:t>
      </w:r>
      <w:r w:rsidRPr="00D73A84">
        <w:rPr>
          <w:rFonts w:ascii="Arial" w:hAnsi="Arial" w:cs="Arial"/>
          <w:sz w:val="22"/>
          <w:vertAlign w:val="superscript"/>
        </w:rPr>
        <w:t>3</w:t>
      </w:r>
      <w:r w:rsidRPr="00D73A84">
        <w:rPr>
          <w:rFonts w:ascii="Arial" w:hAnsi="Arial" w:cs="Arial"/>
          <w:sz w:val="22"/>
        </w:rPr>
        <w:t xml:space="preserve"> </w:t>
      </w:r>
      <w:r w:rsidR="006B7C06" w:rsidRPr="00D73A84">
        <w:rPr>
          <w:rFonts w:ascii="Arial" w:hAnsi="Arial" w:cs="Arial"/>
          <w:sz w:val="22"/>
        </w:rPr>
        <w:t>1</w:t>
      </w:r>
      <w:r w:rsidRPr="00D73A84">
        <w:rPr>
          <w:rFonts w:ascii="Arial" w:hAnsi="Arial" w:cs="Arial"/>
          <w:sz w:val="22"/>
        </w:rPr>
        <w:t xml:space="preserve"> mol dm</w:t>
      </w:r>
      <w:r w:rsidRPr="00D73A84">
        <w:rPr>
          <w:rFonts w:ascii="Arial" w:hAnsi="Arial" w:cs="Arial"/>
          <w:sz w:val="22"/>
          <w:vertAlign w:val="superscript"/>
        </w:rPr>
        <w:t>-3</w:t>
      </w:r>
      <w:r w:rsidRPr="00D73A84">
        <w:rPr>
          <w:rFonts w:ascii="Arial" w:hAnsi="Arial" w:cs="Arial"/>
          <w:sz w:val="22"/>
        </w:rPr>
        <w:t xml:space="preserve"> </w:t>
      </w:r>
      <w:proofErr w:type="spellStart"/>
      <w:r w:rsidRPr="00D73A84">
        <w:rPr>
          <w:rFonts w:ascii="Arial" w:hAnsi="Arial" w:cs="Arial"/>
          <w:sz w:val="22"/>
        </w:rPr>
        <w:t>HCl</w:t>
      </w:r>
      <w:proofErr w:type="spellEnd"/>
      <w:r w:rsidRPr="00D73A84">
        <w:rPr>
          <w:rFonts w:ascii="Arial" w:hAnsi="Arial" w:cs="Arial"/>
          <w:sz w:val="22"/>
        </w:rPr>
        <w:t>(</w:t>
      </w:r>
      <w:proofErr w:type="spellStart"/>
      <w:r w:rsidRPr="00D73A84">
        <w:rPr>
          <w:rFonts w:ascii="Arial" w:hAnsi="Arial" w:cs="Arial"/>
          <w:sz w:val="22"/>
        </w:rPr>
        <w:t>aq</w:t>
      </w:r>
      <w:proofErr w:type="spellEnd"/>
      <w:r w:rsidRPr="00D73A84">
        <w:rPr>
          <w:rFonts w:ascii="Arial" w:hAnsi="Arial" w:cs="Arial"/>
          <w:sz w:val="22"/>
        </w:rPr>
        <w:t>)</w:t>
      </w:r>
      <w:r w:rsidR="00473951" w:rsidRPr="00D73A84">
        <w:rPr>
          <w:rFonts w:ascii="Arial" w:hAnsi="Arial" w:cs="Arial"/>
          <w:sz w:val="22"/>
        </w:rPr>
        <w:t xml:space="preserve"> in a beaker</w:t>
      </w:r>
      <w:r w:rsidR="006B7C06" w:rsidRPr="00D73A84">
        <w:rPr>
          <w:rFonts w:ascii="Arial" w:hAnsi="Arial" w:cs="Arial"/>
          <w:sz w:val="22"/>
        </w:rPr>
        <w:t xml:space="preserve">, after having calculated </w:t>
      </w:r>
      <w:r w:rsidR="00415FCF" w:rsidRPr="00D73A84">
        <w:rPr>
          <w:rFonts w:ascii="Arial" w:hAnsi="Arial" w:cs="Arial"/>
          <w:b/>
          <w:i/>
          <w:sz w:val="22"/>
        </w:rPr>
        <w:t>roughly</w:t>
      </w:r>
      <w:r w:rsidR="00415FCF" w:rsidRPr="00D73A84">
        <w:rPr>
          <w:rFonts w:ascii="Arial" w:hAnsi="Arial" w:cs="Arial"/>
          <w:sz w:val="22"/>
        </w:rPr>
        <w:t xml:space="preserve"> </w:t>
      </w:r>
      <w:r w:rsidR="006B7C06" w:rsidRPr="00D73A84">
        <w:rPr>
          <w:rFonts w:ascii="Arial" w:hAnsi="Arial" w:cs="Arial"/>
          <w:sz w:val="22"/>
        </w:rPr>
        <w:t xml:space="preserve">how to dilute the concentrated </w:t>
      </w:r>
      <w:proofErr w:type="spellStart"/>
      <w:r w:rsidR="006B7C06" w:rsidRPr="00D73A84">
        <w:rPr>
          <w:rFonts w:ascii="Arial" w:hAnsi="Arial" w:cs="Arial"/>
          <w:sz w:val="22"/>
        </w:rPr>
        <w:t>HCl</w:t>
      </w:r>
      <w:proofErr w:type="spellEnd"/>
      <w:r w:rsidR="00ED7958" w:rsidRPr="00D73A84">
        <w:rPr>
          <w:rFonts w:ascii="Arial" w:hAnsi="Arial" w:cs="Arial"/>
          <w:sz w:val="22"/>
        </w:rPr>
        <w:t xml:space="preserve"> (37% by mass)</w:t>
      </w:r>
      <w:r w:rsidR="006B7C06" w:rsidRPr="00D73A84">
        <w:rPr>
          <w:rFonts w:ascii="Arial" w:hAnsi="Arial" w:cs="Arial"/>
          <w:sz w:val="22"/>
        </w:rPr>
        <w:t xml:space="preserve"> and having diluted it</w:t>
      </w:r>
      <w:r w:rsidRPr="00D73A84">
        <w:rPr>
          <w:rFonts w:ascii="Arial" w:hAnsi="Arial" w:cs="Arial"/>
          <w:sz w:val="22"/>
        </w:rPr>
        <w:t xml:space="preserve">. </w:t>
      </w:r>
      <w:r w:rsidR="006B7C06" w:rsidRPr="00D73A84">
        <w:rPr>
          <w:rFonts w:ascii="Arial" w:hAnsi="Arial" w:cs="Arial"/>
          <w:sz w:val="22"/>
        </w:rPr>
        <w:t>Record the accurate mass of your magnesium.</w:t>
      </w:r>
    </w:p>
    <w:p w:rsidR="00C70D8D" w:rsidRDefault="00C70D8D">
      <w:pPr>
        <w:rPr>
          <w:rFonts w:ascii="Arial" w:hAnsi="Arial" w:cs="Arial"/>
          <w:sz w:val="22"/>
        </w:rPr>
      </w:pPr>
    </w:p>
    <w:p w:rsidR="0068064E" w:rsidRPr="0068064E" w:rsidRDefault="0068064E" w:rsidP="0068064E">
      <w:pPr>
        <w:tabs>
          <w:tab w:val="left" w:pos="5160"/>
        </w:tabs>
        <w:rPr>
          <w:rFonts w:ascii="Arial" w:hAnsi="Arial" w:cs="Arial"/>
          <w:b/>
          <w:sz w:val="22"/>
          <w:u w:val="single"/>
        </w:rPr>
      </w:pPr>
      <w:r w:rsidRPr="0068064E">
        <w:rPr>
          <w:rFonts w:ascii="Arial" w:hAnsi="Arial" w:cs="Arial"/>
          <w:b/>
          <w:sz w:val="22"/>
          <w:u w:val="single"/>
        </w:rPr>
        <w:t xml:space="preserve">Reaction </w:t>
      </w:r>
      <w:r>
        <w:rPr>
          <w:rFonts w:ascii="Arial" w:hAnsi="Arial" w:cs="Arial"/>
          <w:b/>
          <w:sz w:val="22"/>
          <w:u w:val="single"/>
        </w:rPr>
        <w:t>b</w:t>
      </w:r>
      <w:r w:rsidRPr="0068064E">
        <w:rPr>
          <w:rFonts w:ascii="Arial" w:hAnsi="Arial" w:cs="Arial"/>
          <w:b/>
          <w:sz w:val="22"/>
          <w:u w:val="single"/>
        </w:rPr>
        <w:t>:</w:t>
      </w:r>
    </w:p>
    <w:p w:rsidR="00FF0231" w:rsidRPr="00D73A84" w:rsidRDefault="00FF0231" w:rsidP="00FF0231">
      <w:pPr>
        <w:tabs>
          <w:tab w:val="left" w:pos="5160"/>
        </w:tabs>
        <w:rPr>
          <w:rFonts w:ascii="Arial" w:hAnsi="Arial" w:cs="Arial"/>
          <w:b/>
          <w:sz w:val="22"/>
        </w:rPr>
      </w:pPr>
      <w:r w:rsidRPr="00D73A84">
        <w:rPr>
          <w:rFonts w:ascii="SymbolPS" w:hAnsi="SymbolPS" w:cs="Arial"/>
          <w:b/>
          <w:sz w:val="22"/>
        </w:rPr>
        <w:t></w:t>
      </w:r>
      <w:proofErr w:type="spellStart"/>
      <w:r w:rsidRPr="00D73A84">
        <w:rPr>
          <w:rFonts w:ascii="Arial" w:hAnsi="Arial" w:cs="Arial"/>
          <w:b/>
          <w:i/>
          <w:sz w:val="22"/>
        </w:rPr>
        <w:t>H</w:t>
      </w:r>
      <w:r w:rsidRPr="00D73A84">
        <w:rPr>
          <w:rFonts w:ascii="Arial" w:hAnsi="Arial" w:cs="Arial"/>
          <w:b/>
          <w:sz w:val="22"/>
          <w:vertAlign w:val="subscript"/>
        </w:rPr>
        <w:t>reaction</w:t>
      </w:r>
      <w:proofErr w:type="spellEnd"/>
      <w:r w:rsidRPr="00D73A84">
        <w:rPr>
          <w:rFonts w:ascii="Arial" w:hAnsi="Arial" w:cs="Arial"/>
          <w:b/>
          <w:sz w:val="22"/>
          <w:vertAlign w:val="subscript"/>
        </w:rPr>
        <w:t xml:space="preserve"> </w:t>
      </w:r>
      <w:r w:rsidRPr="00D73A84">
        <w:rPr>
          <w:rFonts w:ascii="Arial" w:hAnsi="Arial" w:cs="Arial"/>
          <w:b/>
          <w:sz w:val="22"/>
        </w:rPr>
        <w:t xml:space="preserve">of </w:t>
      </w:r>
      <w:proofErr w:type="spellStart"/>
      <w:r w:rsidRPr="00D73A84">
        <w:rPr>
          <w:rFonts w:ascii="Arial" w:hAnsi="Arial" w:cs="Arial"/>
          <w:b/>
          <w:sz w:val="22"/>
        </w:rPr>
        <w:t>MgO</w:t>
      </w:r>
      <w:proofErr w:type="spellEnd"/>
      <w:r w:rsidRPr="00D73A84">
        <w:rPr>
          <w:rFonts w:ascii="Arial" w:hAnsi="Arial" w:cs="Arial"/>
          <w:b/>
          <w:sz w:val="22"/>
        </w:rPr>
        <w:t>(s) + 2HCl(</w:t>
      </w:r>
      <w:proofErr w:type="spellStart"/>
      <w:r w:rsidRPr="00D73A84">
        <w:rPr>
          <w:rFonts w:ascii="Arial" w:hAnsi="Arial" w:cs="Arial"/>
          <w:b/>
          <w:sz w:val="22"/>
        </w:rPr>
        <w:t>aq</w:t>
      </w:r>
      <w:proofErr w:type="spellEnd"/>
      <w:r w:rsidRPr="00D73A84">
        <w:rPr>
          <w:rFonts w:ascii="Arial" w:hAnsi="Arial" w:cs="Arial"/>
          <w:b/>
          <w:sz w:val="22"/>
        </w:rPr>
        <w:t xml:space="preserve">)  </w:t>
      </w:r>
      <w:r w:rsidRPr="00D73A84">
        <w:rPr>
          <w:rFonts w:ascii="Arial" w:hAnsi="Arial" w:cs="Arial"/>
          <w:b/>
          <w:sz w:val="22"/>
        </w:rPr>
        <w:sym w:font="Symbol" w:char="F0AE"/>
      </w:r>
      <w:r w:rsidRPr="00D73A84">
        <w:rPr>
          <w:rFonts w:ascii="Arial" w:hAnsi="Arial" w:cs="Arial"/>
          <w:b/>
          <w:sz w:val="22"/>
        </w:rPr>
        <w:t xml:space="preserve">  H</w:t>
      </w:r>
      <w:r w:rsidRPr="00D73A84">
        <w:rPr>
          <w:rFonts w:ascii="Arial" w:hAnsi="Arial" w:cs="Arial"/>
          <w:b/>
          <w:sz w:val="22"/>
          <w:vertAlign w:val="subscript"/>
        </w:rPr>
        <w:t>2</w:t>
      </w:r>
      <w:r w:rsidRPr="00D73A84">
        <w:rPr>
          <w:rFonts w:ascii="Arial" w:hAnsi="Arial" w:cs="Arial"/>
          <w:b/>
          <w:sz w:val="22"/>
        </w:rPr>
        <w:t>O(g) + MgCl</w:t>
      </w:r>
      <w:r w:rsidRPr="00D73A84">
        <w:rPr>
          <w:rFonts w:ascii="Arial" w:hAnsi="Arial" w:cs="Arial"/>
          <w:b/>
          <w:sz w:val="22"/>
          <w:vertAlign w:val="subscript"/>
        </w:rPr>
        <w:t>2</w:t>
      </w:r>
      <w:r w:rsidRPr="00D73A84">
        <w:rPr>
          <w:rFonts w:ascii="Arial" w:hAnsi="Arial" w:cs="Arial"/>
          <w:b/>
          <w:sz w:val="22"/>
        </w:rPr>
        <w:t>(</w:t>
      </w:r>
      <w:proofErr w:type="spellStart"/>
      <w:r w:rsidRPr="00D73A84">
        <w:rPr>
          <w:rFonts w:ascii="Arial" w:hAnsi="Arial" w:cs="Arial"/>
          <w:b/>
          <w:sz w:val="22"/>
        </w:rPr>
        <w:t>aq</w:t>
      </w:r>
      <w:proofErr w:type="spellEnd"/>
      <w:r w:rsidRPr="00D73A84">
        <w:rPr>
          <w:rFonts w:ascii="Arial" w:hAnsi="Arial" w:cs="Arial"/>
          <w:b/>
          <w:sz w:val="22"/>
        </w:rPr>
        <w:t>)</w:t>
      </w:r>
      <w:r w:rsidRPr="00D73A84">
        <w:rPr>
          <w:rFonts w:ascii="Arial" w:hAnsi="Arial" w:cs="Arial"/>
          <w:sz w:val="22"/>
        </w:rPr>
        <w:t xml:space="preserve"> </w:t>
      </w:r>
    </w:p>
    <w:p w:rsidR="00FF0231" w:rsidRDefault="00FF0231" w:rsidP="00FF0231">
      <w:pPr>
        <w:rPr>
          <w:rFonts w:ascii="Arial" w:hAnsi="Arial" w:cs="Arial"/>
          <w:sz w:val="22"/>
        </w:rPr>
      </w:pPr>
    </w:p>
    <w:p w:rsidR="00FF0231" w:rsidRPr="00D73A84" w:rsidRDefault="00FF0231" w:rsidP="00FF0231">
      <w:pPr>
        <w:rPr>
          <w:rFonts w:ascii="Arial" w:hAnsi="Arial" w:cs="Arial"/>
          <w:sz w:val="22"/>
        </w:rPr>
      </w:pPr>
      <w:r w:rsidRPr="00D73A84">
        <w:rPr>
          <w:rFonts w:ascii="Arial" w:hAnsi="Arial" w:cs="Arial"/>
          <w:sz w:val="22"/>
        </w:rPr>
        <w:t>1. Perform</w:t>
      </w:r>
      <w:r>
        <w:rPr>
          <w:rFonts w:ascii="Arial" w:hAnsi="Arial" w:cs="Arial"/>
          <w:sz w:val="22"/>
        </w:rPr>
        <w:t xml:space="preserve"> the reaction above with about 0.5</w:t>
      </w:r>
      <w:r w:rsidRPr="00D73A84">
        <w:rPr>
          <w:rFonts w:ascii="Arial" w:hAnsi="Arial" w:cs="Arial"/>
          <w:sz w:val="22"/>
        </w:rPr>
        <w:t xml:space="preserve"> g magnesium oxide and 30 cm</w:t>
      </w:r>
      <w:r w:rsidRPr="00D73A84">
        <w:rPr>
          <w:rFonts w:ascii="Arial" w:hAnsi="Arial" w:cs="Arial"/>
          <w:sz w:val="22"/>
          <w:vertAlign w:val="superscript"/>
        </w:rPr>
        <w:t>3</w:t>
      </w:r>
      <w:r w:rsidRPr="00D73A84">
        <w:rPr>
          <w:rFonts w:ascii="Arial" w:hAnsi="Arial" w:cs="Arial"/>
          <w:sz w:val="22"/>
        </w:rPr>
        <w:t xml:space="preserve"> 1 mol dm</w:t>
      </w:r>
      <w:r w:rsidRPr="00D73A84">
        <w:rPr>
          <w:rFonts w:ascii="Arial" w:hAnsi="Arial" w:cs="Arial"/>
          <w:sz w:val="22"/>
          <w:vertAlign w:val="superscript"/>
        </w:rPr>
        <w:t>-3</w:t>
      </w:r>
      <w:r w:rsidRPr="00D73A84">
        <w:rPr>
          <w:rFonts w:ascii="Arial" w:hAnsi="Arial" w:cs="Arial"/>
          <w:sz w:val="22"/>
        </w:rPr>
        <w:t xml:space="preserve"> </w:t>
      </w:r>
      <w:proofErr w:type="spellStart"/>
      <w:r w:rsidRPr="00D73A84">
        <w:rPr>
          <w:rFonts w:ascii="Arial" w:hAnsi="Arial" w:cs="Arial"/>
          <w:sz w:val="22"/>
        </w:rPr>
        <w:t>HCl</w:t>
      </w:r>
      <w:proofErr w:type="spellEnd"/>
      <w:r w:rsidRPr="00D73A84">
        <w:rPr>
          <w:rFonts w:ascii="Arial" w:hAnsi="Arial" w:cs="Arial"/>
          <w:sz w:val="22"/>
        </w:rPr>
        <w:t>(</w:t>
      </w:r>
      <w:proofErr w:type="spellStart"/>
      <w:r w:rsidRPr="00D73A84">
        <w:rPr>
          <w:rFonts w:ascii="Arial" w:hAnsi="Arial" w:cs="Arial"/>
          <w:sz w:val="22"/>
        </w:rPr>
        <w:t>aq</w:t>
      </w:r>
      <w:proofErr w:type="spellEnd"/>
      <w:r w:rsidRPr="00D73A84">
        <w:rPr>
          <w:rFonts w:ascii="Arial" w:hAnsi="Arial" w:cs="Arial"/>
          <w:sz w:val="22"/>
        </w:rPr>
        <w:t xml:space="preserve">) in a beaker, after having calculated </w:t>
      </w:r>
      <w:r w:rsidRPr="00D73A84">
        <w:rPr>
          <w:rFonts w:ascii="Arial" w:hAnsi="Arial" w:cs="Arial"/>
          <w:b/>
          <w:i/>
          <w:sz w:val="22"/>
        </w:rPr>
        <w:t>roughly</w:t>
      </w:r>
      <w:r w:rsidRPr="00D73A84">
        <w:rPr>
          <w:rFonts w:ascii="Arial" w:hAnsi="Arial" w:cs="Arial"/>
          <w:sz w:val="22"/>
        </w:rPr>
        <w:t xml:space="preserve"> how to dilute the concentrated </w:t>
      </w:r>
      <w:proofErr w:type="spellStart"/>
      <w:r w:rsidRPr="00D73A84">
        <w:rPr>
          <w:rFonts w:ascii="Arial" w:hAnsi="Arial" w:cs="Arial"/>
          <w:sz w:val="22"/>
        </w:rPr>
        <w:t>HCl</w:t>
      </w:r>
      <w:proofErr w:type="spellEnd"/>
      <w:r w:rsidRPr="00D73A84">
        <w:rPr>
          <w:rFonts w:ascii="Arial" w:hAnsi="Arial" w:cs="Arial"/>
          <w:sz w:val="22"/>
        </w:rPr>
        <w:t xml:space="preserve"> (37% by mass) and having diluted it. Record the accurate mass of your magnesium.</w:t>
      </w:r>
    </w:p>
    <w:p w:rsidR="0068064E" w:rsidRDefault="0068064E">
      <w:pPr>
        <w:rPr>
          <w:rFonts w:ascii="Arial" w:hAnsi="Arial" w:cs="Arial"/>
          <w:sz w:val="22"/>
        </w:rPr>
      </w:pPr>
    </w:p>
    <w:p w:rsidR="00FF0231" w:rsidRDefault="00FF0231">
      <w:pPr>
        <w:rPr>
          <w:rFonts w:ascii="Arial" w:hAnsi="Arial" w:cs="Arial"/>
          <w:sz w:val="22"/>
        </w:rPr>
      </w:pPr>
    </w:p>
    <w:p w:rsidR="00FF0231" w:rsidRPr="00FF0231" w:rsidRDefault="00FF0231">
      <w:pPr>
        <w:rPr>
          <w:rFonts w:ascii="Arial" w:hAnsi="Arial" w:cs="Arial"/>
          <w:b/>
          <w:sz w:val="22"/>
          <w:u w:val="single"/>
        </w:rPr>
      </w:pPr>
      <w:r w:rsidRPr="00FF0231">
        <w:rPr>
          <w:rFonts w:ascii="Arial" w:hAnsi="Arial" w:cs="Arial"/>
          <w:b/>
          <w:sz w:val="22"/>
          <w:u w:val="single"/>
        </w:rPr>
        <w:t>All:</w:t>
      </w:r>
    </w:p>
    <w:p w:rsidR="00C70D8D" w:rsidRPr="00D73A84" w:rsidRDefault="00C70D8D">
      <w:pPr>
        <w:rPr>
          <w:rFonts w:ascii="Arial" w:hAnsi="Arial" w:cs="Arial"/>
          <w:sz w:val="22"/>
        </w:rPr>
      </w:pPr>
      <w:r w:rsidRPr="00D73A84">
        <w:rPr>
          <w:rFonts w:ascii="Arial" w:hAnsi="Arial" w:cs="Arial"/>
          <w:sz w:val="22"/>
        </w:rPr>
        <w:t>2. Measure the temperature of the acid and of the reacting solution</w:t>
      </w:r>
      <w:r w:rsidR="00473951" w:rsidRPr="00D73A84">
        <w:rPr>
          <w:rFonts w:ascii="Arial" w:hAnsi="Arial" w:cs="Arial"/>
          <w:sz w:val="22"/>
        </w:rPr>
        <w:t xml:space="preserve"> </w:t>
      </w:r>
      <w:r w:rsidR="0068064E">
        <w:rPr>
          <w:rFonts w:ascii="Arial" w:hAnsi="Arial" w:cs="Arial"/>
          <w:sz w:val="22"/>
        </w:rPr>
        <w:t>with the Pasco Capstone equipment and software, and don’t forget the cooling curve.</w:t>
      </w:r>
    </w:p>
    <w:p w:rsidR="00473951" w:rsidRPr="00D73A84" w:rsidRDefault="00473951">
      <w:pPr>
        <w:rPr>
          <w:rFonts w:ascii="Arial" w:hAnsi="Arial" w:cs="Arial"/>
          <w:sz w:val="22"/>
        </w:rPr>
      </w:pPr>
    </w:p>
    <w:p w:rsidR="00473951" w:rsidRPr="00D73A84" w:rsidRDefault="00473951">
      <w:pPr>
        <w:rPr>
          <w:rFonts w:ascii="Arial" w:hAnsi="Arial" w:cs="Arial"/>
          <w:sz w:val="22"/>
        </w:rPr>
      </w:pPr>
      <w:r w:rsidRPr="00D73A84">
        <w:rPr>
          <w:rFonts w:ascii="Arial" w:hAnsi="Arial" w:cs="Arial"/>
          <w:sz w:val="22"/>
        </w:rPr>
        <w:t xml:space="preserve">3. </w:t>
      </w:r>
      <w:r w:rsidR="0068064E">
        <w:rPr>
          <w:rFonts w:ascii="Arial" w:hAnsi="Arial" w:cs="Arial"/>
          <w:sz w:val="22"/>
        </w:rPr>
        <w:t xml:space="preserve">Calculate </w:t>
      </w:r>
      <w:proofErr w:type="spellStart"/>
      <w:r w:rsidR="0068064E">
        <w:rPr>
          <w:rFonts w:ascii="Arial" w:hAnsi="Arial" w:cs="Arial"/>
          <w:sz w:val="22"/>
        </w:rPr>
        <w:t>T</w:t>
      </w:r>
      <w:r w:rsidR="0068064E">
        <w:rPr>
          <w:rFonts w:ascii="Arial" w:hAnsi="Arial" w:cs="Arial"/>
          <w:sz w:val="22"/>
          <w:vertAlign w:val="subscript"/>
        </w:rPr>
        <w:t>max</w:t>
      </w:r>
      <w:proofErr w:type="spellEnd"/>
      <w:r w:rsidR="0068064E">
        <w:rPr>
          <w:rFonts w:ascii="Arial" w:hAnsi="Arial" w:cs="Arial"/>
          <w:sz w:val="22"/>
        </w:rPr>
        <w:t xml:space="preserve"> using the method in your textbook, i.e. draw a tangent to the cooling curve and use the temperature where the tangent crosses the time at the start of the reaction. This way you cancel the influence of the heat loss to the surroundings.</w:t>
      </w:r>
    </w:p>
    <w:p w:rsidR="00473951" w:rsidRPr="00D73A84" w:rsidRDefault="00473951">
      <w:pPr>
        <w:rPr>
          <w:rFonts w:ascii="Arial" w:hAnsi="Arial" w:cs="Arial"/>
          <w:sz w:val="22"/>
        </w:rPr>
      </w:pPr>
    </w:p>
    <w:p w:rsidR="00473951" w:rsidRPr="00FF0231" w:rsidRDefault="00473951">
      <w:pPr>
        <w:rPr>
          <w:rFonts w:ascii="Arial" w:hAnsi="Arial" w:cs="Arial"/>
          <w:sz w:val="22"/>
        </w:rPr>
      </w:pPr>
      <w:r w:rsidRPr="00D73A84">
        <w:rPr>
          <w:rFonts w:ascii="Arial" w:hAnsi="Arial" w:cs="Arial"/>
          <w:sz w:val="22"/>
        </w:rPr>
        <w:t xml:space="preserve">4. Calculate Q, </w:t>
      </w:r>
      <w:proofErr w:type="spellStart"/>
      <w:r w:rsidRPr="00D73A84">
        <w:rPr>
          <w:rFonts w:ascii="Arial" w:hAnsi="Arial" w:cs="Arial"/>
          <w:sz w:val="22"/>
        </w:rPr>
        <w:t>n</w:t>
      </w:r>
      <w:r w:rsidRPr="00D73A84">
        <w:rPr>
          <w:rFonts w:ascii="Arial" w:hAnsi="Arial" w:cs="Arial"/>
          <w:sz w:val="22"/>
          <w:vertAlign w:val="subscript"/>
        </w:rPr>
        <w:t>Mg</w:t>
      </w:r>
      <w:proofErr w:type="spellEnd"/>
      <w:r w:rsidRPr="00D73A84">
        <w:rPr>
          <w:rFonts w:ascii="Arial" w:hAnsi="Arial" w:cs="Arial"/>
          <w:sz w:val="22"/>
        </w:rPr>
        <w:t xml:space="preserve">, </w:t>
      </w:r>
      <w:proofErr w:type="spellStart"/>
      <w:r w:rsidRPr="00D73A84">
        <w:rPr>
          <w:rFonts w:ascii="Arial" w:hAnsi="Arial" w:cs="Arial"/>
          <w:sz w:val="22"/>
        </w:rPr>
        <w:t>n</w:t>
      </w:r>
      <w:r w:rsidRPr="00D73A84">
        <w:rPr>
          <w:rFonts w:ascii="Arial" w:hAnsi="Arial" w:cs="Arial"/>
          <w:sz w:val="22"/>
          <w:vertAlign w:val="subscript"/>
        </w:rPr>
        <w:t>HCl</w:t>
      </w:r>
      <w:proofErr w:type="spellEnd"/>
      <w:r w:rsidRPr="00D73A84">
        <w:rPr>
          <w:rFonts w:ascii="Arial" w:hAnsi="Arial" w:cs="Arial"/>
          <w:sz w:val="22"/>
        </w:rPr>
        <w:t xml:space="preserve">, and </w:t>
      </w:r>
      <w:r w:rsidRPr="00D73A84">
        <w:rPr>
          <w:rFonts w:ascii="SymbolPS" w:hAnsi="SymbolPS" w:cs="Arial"/>
          <w:sz w:val="22"/>
        </w:rPr>
        <w:t></w:t>
      </w:r>
      <w:proofErr w:type="spellStart"/>
      <w:r w:rsidRPr="00D73A84">
        <w:rPr>
          <w:rFonts w:ascii="Arial" w:hAnsi="Arial" w:cs="Arial"/>
          <w:i/>
          <w:sz w:val="22"/>
        </w:rPr>
        <w:t>H</w:t>
      </w:r>
      <w:r w:rsidRPr="00D73A84">
        <w:rPr>
          <w:rFonts w:ascii="Arial" w:hAnsi="Arial" w:cs="Arial"/>
          <w:sz w:val="22"/>
          <w:vertAlign w:val="subscript"/>
        </w:rPr>
        <w:t>reaction</w:t>
      </w:r>
      <w:proofErr w:type="spellEnd"/>
      <w:r w:rsidR="00FF0231">
        <w:rPr>
          <w:rFonts w:ascii="Arial" w:hAnsi="Arial" w:cs="Arial"/>
          <w:sz w:val="22"/>
        </w:rPr>
        <w:t xml:space="preserve"> for the reaction your group just performed</w:t>
      </w:r>
    </w:p>
    <w:p w:rsidR="00473951" w:rsidRPr="00D73A84" w:rsidRDefault="00473951">
      <w:pPr>
        <w:rPr>
          <w:rFonts w:ascii="Arial" w:hAnsi="Arial" w:cs="Arial"/>
          <w:sz w:val="22"/>
        </w:rPr>
      </w:pPr>
    </w:p>
    <w:p w:rsidR="00ED7958" w:rsidRPr="00D73A84" w:rsidRDefault="00ED7958">
      <w:pPr>
        <w:rPr>
          <w:rFonts w:ascii="Arial" w:hAnsi="Arial" w:cs="Arial"/>
          <w:sz w:val="22"/>
        </w:rPr>
      </w:pPr>
      <w:r w:rsidRPr="00D73A84">
        <w:rPr>
          <w:rFonts w:ascii="Arial" w:hAnsi="Arial" w:cs="Arial"/>
          <w:sz w:val="22"/>
        </w:rPr>
        <w:t xml:space="preserve">5. Combine your values with the value of </w:t>
      </w:r>
    </w:p>
    <w:p w:rsidR="00ED7958" w:rsidRPr="00D73A84" w:rsidRDefault="00ED7958" w:rsidP="00ED7958">
      <w:pPr>
        <w:jc w:val="center"/>
        <w:rPr>
          <w:rFonts w:ascii="Arial" w:hAnsi="Arial" w:cs="Arial"/>
          <w:sz w:val="22"/>
        </w:rPr>
      </w:pPr>
      <w:r w:rsidRPr="00D73A84">
        <w:rPr>
          <w:rFonts w:ascii="Arial" w:hAnsi="Arial" w:cs="Arial"/>
          <w:sz w:val="22"/>
        </w:rPr>
        <w:t>H</w:t>
      </w:r>
      <w:r w:rsidRPr="00D73A84">
        <w:rPr>
          <w:rFonts w:ascii="Arial" w:hAnsi="Arial" w:cs="Arial"/>
          <w:sz w:val="22"/>
          <w:vertAlign w:val="subscript"/>
        </w:rPr>
        <w:t>2</w:t>
      </w:r>
      <w:r w:rsidRPr="00D73A84">
        <w:rPr>
          <w:rFonts w:ascii="Arial" w:hAnsi="Arial" w:cs="Arial"/>
          <w:sz w:val="22"/>
        </w:rPr>
        <w:t>(g) + ½O</w:t>
      </w:r>
      <w:r w:rsidRPr="00D73A84">
        <w:rPr>
          <w:rFonts w:ascii="Arial" w:hAnsi="Arial" w:cs="Arial"/>
          <w:sz w:val="22"/>
          <w:vertAlign w:val="subscript"/>
        </w:rPr>
        <w:t>2</w:t>
      </w:r>
      <w:r w:rsidRPr="00D73A84">
        <w:rPr>
          <w:rFonts w:ascii="Arial" w:hAnsi="Arial" w:cs="Arial"/>
          <w:sz w:val="22"/>
        </w:rPr>
        <w:t xml:space="preserve">(g)  </w:t>
      </w:r>
      <w:r w:rsidRPr="00D73A84">
        <w:rPr>
          <w:rFonts w:ascii="Arial" w:hAnsi="Arial" w:cs="Arial"/>
          <w:sz w:val="22"/>
        </w:rPr>
        <w:sym w:font="Symbol" w:char="F0AE"/>
      </w:r>
      <w:r w:rsidRPr="00D73A84">
        <w:rPr>
          <w:rFonts w:ascii="Arial" w:hAnsi="Arial" w:cs="Arial"/>
          <w:sz w:val="22"/>
        </w:rPr>
        <w:t xml:space="preserve">  H</w:t>
      </w:r>
      <w:r w:rsidRPr="00D73A84">
        <w:rPr>
          <w:rFonts w:ascii="Arial" w:hAnsi="Arial" w:cs="Arial"/>
          <w:sz w:val="22"/>
          <w:vertAlign w:val="subscript"/>
        </w:rPr>
        <w:t>2</w:t>
      </w:r>
      <w:r w:rsidRPr="00D73A84">
        <w:rPr>
          <w:rFonts w:ascii="Arial" w:hAnsi="Arial" w:cs="Arial"/>
          <w:sz w:val="22"/>
        </w:rPr>
        <w:t>O(l)</w:t>
      </w:r>
      <w:r w:rsidRPr="00D73A84">
        <w:rPr>
          <w:rFonts w:ascii="Arial" w:hAnsi="Arial" w:cs="Arial"/>
          <w:sz w:val="22"/>
        </w:rPr>
        <w:tab/>
      </w:r>
      <w:r w:rsidRPr="00D73A84">
        <w:rPr>
          <w:rFonts w:ascii="Symbol" w:hAnsi="Symbol" w:cs="Arial"/>
          <w:sz w:val="22"/>
        </w:rPr>
        <w:t></w:t>
      </w:r>
      <w:r w:rsidRPr="00D73A84">
        <w:rPr>
          <w:rFonts w:ascii="Arial" w:hAnsi="Arial" w:cs="Arial"/>
          <w:i/>
          <w:sz w:val="22"/>
        </w:rPr>
        <w:t>H</w:t>
      </w:r>
      <w:r w:rsidRPr="00D73A84">
        <w:rPr>
          <w:rFonts w:ascii="Arial" w:hAnsi="Arial" w:cs="Arial"/>
          <w:sz w:val="22"/>
          <w:vertAlign w:val="subscript"/>
        </w:rPr>
        <w:t xml:space="preserve">C </w:t>
      </w:r>
      <w:r w:rsidRPr="00D73A84">
        <w:rPr>
          <w:rFonts w:ascii="Arial" w:hAnsi="Arial" w:cs="Arial"/>
          <w:sz w:val="22"/>
        </w:rPr>
        <w:t>= -285 kJ mol</w:t>
      </w:r>
      <w:r w:rsidRPr="00D73A84">
        <w:rPr>
          <w:rFonts w:ascii="Arial" w:hAnsi="Arial" w:cs="Arial"/>
          <w:sz w:val="22"/>
          <w:vertAlign w:val="superscript"/>
        </w:rPr>
        <w:t>-1</w:t>
      </w:r>
      <w:r w:rsidRPr="00D73A84">
        <w:rPr>
          <w:rFonts w:ascii="Arial" w:hAnsi="Arial" w:cs="Arial"/>
          <w:sz w:val="22"/>
        </w:rPr>
        <w:t xml:space="preserve">  </w:t>
      </w:r>
    </w:p>
    <w:p w:rsidR="00ED7958" w:rsidRPr="00D73A84" w:rsidRDefault="00ED7958" w:rsidP="00ED7958">
      <w:pPr>
        <w:jc w:val="center"/>
        <w:rPr>
          <w:rFonts w:ascii="Arial" w:hAnsi="Arial" w:cs="Arial"/>
          <w:sz w:val="22"/>
        </w:rPr>
      </w:pPr>
      <w:r w:rsidRPr="00D73A84">
        <w:rPr>
          <w:rFonts w:ascii="Arial" w:hAnsi="Arial" w:cs="Arial"/>
          <w:sz w:val="22"/>
        </w:rPr>
        <w:t>and</w:t>
      </w:r>
    </w:p>
    <w:p w:rsidR="00ED7958" w:rsidRPr="00D73A84" w:rsidRDefault="00ED7958" w:rsidP="00ED7958">
      <w:pPr>
        <w:jc w:val="center"/>
        <w:rPr>
          <w:rFonts w:ascii="Arial" w:hAnsi="Arial" w:cs="Arial"/>
          <w:sz w:val="22"/>
        </w:rPr>
      </w:pPr>
      <w:r w:rsidRPr="00D73A84">
        <w:rPr>
          <w:rFonts w:ascii="SymbolPS" w:hAnsi="SymbolPS" w:cs="Arial"/>
          <w:sz w:val="22"/>
        </w:rPr>
        <w:t></w:t>
      </w:r>
      <w:proofErr w:type="spellStart"/>
      <w:r w:rsidRPr="00D73A84">
        <w:rPr>
          <w:rFonts w:ascii="Arial" w:hAnsi="Arial" w:cs="Arial"/>
          <w:i/>
          <w:sz w:val="22"/>
        </w:rPr>
        <w:t>H</w:t>
      </w:r>
      <w:r w:rsidRPr="00D73A84">
        <w:rPr>
          <w:rFonts w:ascii="Arial" w:hAnsi="Arial" w:cs="Arial"/>
          <w:sz w:val="22"/>
          <w:vertAlign w:val="subscript"/>
        </w:rPr>
        <w:t>reaction</w:t>
      </w:r>
      <w:proofErr w:type="spellEnd"/>
      <w:r w:rsidRPr="00D73A84">
        <w:rPr>
          <w:rFonts w:ascii="Arial" w:hAnsi="Arial" w:cs="Arial"/>
          <w:sz w:val="22"/>
          <w:vertAlign w:val="subscript"/>
        </w:rPr>
        <w:t xml:space="preserve"> </w:t>
      </w:r>
      <w:r w:rsidRPr="00D73A84">
        <w:rPr>
          <w:rFonts w:ascii="Arial" w:hAnsi="Arial" w:cs="Arial"/>
          <w:sz w:val="22"/>
        </w:rPr>
        <w:t xml:space="preserve">of </w:t>
      </w:r>
      <w:r w:rsidR="00FF0231">
        <w:rPr>
          <w:rFonts w:ascii="Arial" w:hAnsi="Arial" w:cs="Arial"/>
          <w:sz w:val="22"/>
        </w:rPr>
        <w:t xml:space="preserve">the reaction </w:t>
      </w:r>
      <w:r w:rsidRPr="00D73A84">
        <w:rPr>
          <w:rFonts w:ascii="Arial" w:hAnsi="Arial" w:cs="Arial"/>
          <w:sz w:val="22"/>
        </w:rPr>
        <w:t xml:space="preserve">your classmates have got </w:t>
      </w:r>
    </w:p>
    <w:p w:rsidR="00ED7958" w:rsidRPr="00D73A84" w:rsidRDefault="00ED7958" w:rsidP="00ED7958">
      <w:pPr>
        <w:ind w:left="360"/>
        <w:jc w:val="center"/>
        <w:rPr>
          <w:rFonts w:ascii="Arial" w:hAnsi="Arial" w:cs="Arial"/>
          <w:sz w:val="22"/>
        </w:rPr>
      </w:pPr>
      <w:r w:rsidRPr="00D73A84">
        <w:rPr>
          <w:rFonts w:ascii="Arial" w:hAnsi="Arial" w:cs="Arial"/>
          <w:sz w:val="22"/>
        </w:rPr>
        <w:t xml:space="preserve">and calculate </w:t>
      </w:r>
    </w:p>
    <w:p w:rsidR="00ED7958" w:rsidRPr="00D73A84" w:rsidRDefault="00ED7958" w:rsidP="00ED7958">
      <w:pPr>
        <w:ind w:left="360"/>
        <w:jc w:val="center"/>
        <w:rPr>
          <w:rFonts w:ascii="Arial" w:hAnsi="Arial" w:cs="Arial"/>
          <w:b/>
          <w:sz w:val="22"/>
        </w:rPr>
      </w:pPr>
      <w:r w:rsidRPr="00D73A84">
        <w:rPr>
          <w:rFonts w:ascii="SymbolPS" w:hAnsi="SymbolPS" w:cs="Arial"/>
          <w:b/>
          <w:sz w:val="22"/>
        </w:rPr>
        <w:t></w:t>
      </w:r>
      <w:proofErr w:type="spellStart"/>
      <w:r w:rsidRPr="00D73A84">
        <w:rPr>
          <w:rFonts w:ascii="Arial" w:hAnsi="Arial" w:cs="Arial"/>
          <w:b/>
          <w:i/>
          <w:sz w:val="22"/>
        </w:rPr>
        <w:t>H</w:t>
      </w:r>
      <w:r w:rsidRPr="00D73A84">
        <w:rPr>
          <w:rFonts w:ascii="Arial" w:hAnsi="Arial" w:cs="Arial"/>
          <w:b/>
          <w:sz w:val="22"/>
          <w:vertAlign w:val="subscript"/>
        </w:rPr>
        <w:t>f</w:t>
      </w:r>
      <w:proofErr w:type="spellEnd"/>
      <w:r w:rsidRPr="00D73A84">
        <w:rPr>
          <w:rFonts w:ascii="Arial" w:hAnsi="Arial" w:cs="Arial"/>
          <w:b/>
          <w:sz w:val="22"/>
          <w:vertAlign w:val="subscript"/>
        </w:rPr>
        <w:t xml:space="preserve"> </w:t>
      </w:r>
      <w:r w:rsidRPr="00D73A84">
        <w:rPr>
          <w:rFonts w:ascii="Arial" w:hAnsi="Arial" w:cs="Arial"/>
          <w:b/>
          <w:sz w:val="22"/>
        </w:rPr>
        <w:t>(</w:t>
      </w:r>
      <w:proofErr w:type="spellStart"/>
      <w:r w:rsidRPr="00D73A84">
        <w:rPr>
          <w:rFonts w:ascii="Arial" w:hAnsi="Arial" w:cs="Arial"/>
          <w:b/>
          <w:sz w:val="22"/>
        </w:rPr>
        <w:t>MgO</w:t>
      </w:r>
      <w:proofErr w:type="spellEnd"/>
      <w:r w:rsidRPr="00D73A84">
        <w:rPr>
          <w:rFonts w:ascii="Arial" w:hAnsi="Arial" w:cs="Arial"/>
          <w:b/>
          <w:sz w:val="22"/>
        </w:rPr>
        <w:t>)</w:t>
      </w:r>
    </w:p>
    <w:p w:rsidR="00D73A84" w:rsidRDefault="00D73A84" w:rsidP="00D73A84">
      <w:pPr>
        <w:rPr>
          <w:rFonts w:ascii="Arial" w:hAnsi="Arial" w:cs="Arial"/>
          <w:sz w:val="22"/>
        </w:rPr>
      </w:pPr>
      <w:r w:rsidRPr="00D73A84">
        <w:rPr>
          <w:rFonts w:ascii="Arial" w:hAnsi="Arial" w:cs="Arial"/>
          <w:sz w:val="22"/>
        </w:rPr>
        <w:t xml:space="preserve">6. Find a tabulated value for </w:t>
      </w:r>
      <w:r w:rsidRPr="00D73A84">
        <w:rPr>
          <w:rFonts w:ascii="Symbol" w:hAnsi="Symbol" w:cs="Arial"/>
          <w:sz w:val="22"/>
        </w:rPr>
        <w:t></w:t>
      </w:r>
      <w:proofErr w:type="spellStart"/>
      <w:r w:rsidRPr="00D73A84">
        <w:rPr>
          <w:rFonts w:ascii="Arial" w:hAnsi="Arial" w:cs="Arial"/>
          <w:i/>
          <w:sz w:val="22"/>
        </w:rPr>
        <w:t>H</w:t>
      </w:r>
      <w:r w:rsidRPr="00D73A84">
        <w:rPr>
          <w:rFonts w:ascii="Arial" w:hAnsi="Arial" w:cs="Arial"/>
          <w:sz w:val="22"/>
          <w:vertAlign w:val="subscript"/>
        </w:rPr>
        <w:t>f</w:t>
      </w:r>
      <w:proofErr w:type="spellEnd"/>
      <w:r w:rsidRPr="00D73A84">
        <w:rPr>
          <w:rFonts w:ascii="Arial" w:hAnsi="Arial" w:cs="Arial"/>
          <w:sz w:val="22"/>
          <w:vertAlign w:val="subscript"/>
        </w:rPr>
        <w:t xml:space="preserve">, </w:t>
      </w:r>
      <w:proofErr w:type="spellStart"/>
      <w:r w:rsidRPr="00D73A84">
        <w:rPr>
          <w:rFonts w:ascii="Arial" w:hAnsi="Arial" w:cs="Arial"/>
          <w:sz w:val="22"/>
          <w:vertAlign w:val="subscript"/>
        </w:rPr>
        <w:t>MgO</w:t>
      </w:r>
      <w:proofErr w:type="spellEnd"/>
      <w:r w:rsidRPr="00D73A84">
        <w:rPr>
          <w:rFonts w:ascii="Arial" w:hAnsi="Arial" w:cs="Arial"/>
          <w:i/>
          <w:sz w:val="22"/>
        </w:rPr>
        <w:t xml:space="preserve"> </w:t>
      </w:r>
      <w:r w:rsidRPr="00D73A84">
        <w:rPr>
          <w:rFonts w:ascii="Arial" w:hAnsi="Arial" w:cs="Arial"/>
          <w:sz w:val="22"/>
        </w:rPr>
        <w:t>and compare it with your value. Comment!</w:t>
      </w:r>
    </w:p>
    <w:p w:rsidR="00D73A84" w:rsidRPr="00D73A84" w:rsidRDefault="00D73A84" w:rsidP="00D73A84">
      <w:pPr>
        <w:rPr>
          <w:rFonts w:ascii="Arial" w:hAnsi="Arial" w:cs="Arial"/>
          <w:sz w:val="22"/>
        </w:rPr>
      </w:pPr>
    </w:p>
    <w:p w:rsidR="00881B4A" w:rsidRDefault="00FF0231">
      <w:pPr>
        <w:rPr>
          <w:rFonts w:ascii="Arial" w:hAnsi="Arial" w:cs="Arial"/>
          <w:sz w:val="22"/>
        </w:rPr>
      </w:pPr>
      <w:r>
        <w:rPr>
          <w:rFonts w:ascii="Arial" w:hAnsi="Arial" w:cs="Arial"/>
          <w:sz w:val="22"/>
        </w:rPr>
        <w:t>7. Write a report according to the standard Lab report instructions you have got. In addition to this also answer the following questions:</w:t>
      </w:r>
    </w:p>
    <w:p w:rsidR="00FF0231" w:rsidRDefault="00FF0231">
      <w:pPr>
        <w:rPr>
          <w:rFonts w:ascii="Arial" w:hAnsi="Arial" w:cs="Arial"/>
          <w:sz w:val="22"/>
        </w:rPr>
      </w:pPr>
    </w:p>
    <w:p w:rsidR="00FF0231" w:rsidRPr="00FF0231" w:rsidRDefault="00FF0231" w:rsidP="00FF0231">
      <w:pPr>
        <w:rPr>
          <w:rFonts w:ascii="Arial" w:hAnsi="Arial" w:cs="Arial"/>
          <w:b/>
          <w:u w:val="single"/>
          <w:lang w:val="sv-FI"/>
        </w:rPr>
      </w:pPr>
      <w:r w:rsidRPr="00FF0231">
        <w:rPr>
          <w:rFonts w:ascii="Arial" w:hAnsi="Arial" w:cs="Arial"/>
          <w:b/>
          <w:u w:val="single"/>
          <w:lang w:val="sv-FI"/>
        </w:rPr>
        <w:t>Studen</w:t>
      </w:r>
      <w:r>
        <w:rPr>
          <w:rFonts w:ascii="Arial" w:hAnsi="Arial" w:cs="Arial"/>
          <w:b/>
          <w:u w:val="single"/>
          <w:lang w:val="sv-FI"/>
        </w:rPr>
        <w:t>t’</w:t>
      </w:r>
      <w:r w:rsidRPr="00FF0231">
        <w:rPr>
          <w:rFonts w:ascii="Arial" w:hAnsi="Arial" w:cs="Arial"/>
          <w:b/>
          <w:u w:val="single"/>
          <w:lang w:val="sv-FI"/>
        </w:rPr>
        <w:t xml:space="preserve">s </w:t>
      </w:r>
      <w:r>
        <w:rPr>
          <w:rFonts w:ascii="Arial" w:hAnsi="Arial" w:cs="Arial"/>
          <w:b/>
          <w:u w:val="single"/>
          <w:lang w:val="sv-FI"/>
        </w:rPr>
        <w:t>evaluation</w:t>
      </w:r>
      <w:r w:rsidRPr="00FF0231">
        <w:rPr>
          <w:rFonts w:ascii="Arial" w:hAnsi="Arial" w:cs="Arial"/>
          <w:b/>
          <w:u w:val="single"/>
          <w:lang w:val="sv-FI"/>
        </w:rPr>
        <w:t>:</w:t>
      </w:r>
    </w:p>
    <w:p w:rsidR="00FF0231" w:rsidRPr="00FF0231" w:rsidRDefault="00FF0231" w:rsidP="00FF0231">
      <w:pPr>
        <w:pStyle w:val="ListParagraph"/>
        <w:numPr>
          <w:ilvl w:val="0"/>
          <w:numId w:val="6"/>
        </w:numPr>
        <w:spacing w:after="0"/>
        <w:rPr>
          <w:rFonts w:ascii="Arial" w:hAnsi="Arial" w:cs="Arial"/>
        </w:rPr>
      </w:pPr>
      <w:r w:rsidRPr="00FF0231">
        <w:rPr>
          <w:rFonts w:ascii="Arial" w:hAnsi="Arial" w:cs="Arial"/>
        </w:rPr>
        <w:t>H</w:t>
      </w:r>
      <w:r w:rsidRPr="00FF0231">
        <w:rPr>
          <w:rFonts w:ascii="Arial" w:hAnsi="Arial" w:cs="Arial"/>
        </w:rPr>
        <w:t>ow did you contribute to the g</w:t>
      </w:r>
      <w:r>
        <w:rPr>
          <w:rFonts w:ascii="Arial" w:hAnsi="Arial" w:cs="Arial"/>
        </w:rPr>
        <w:t>roup’s work</w:t>
      </w:r>
      <w:r w:rsidRPr="00FF0231">
        <w:rPr>
          <w:rFonts w:ascii="Arial" w:hAnsi="Arial" w:cs="Arial"/>
        </w:rPr>
        <w:t>?</w:t>
      </w:r>
    </w:p>
    <w:p w:rsidR="00FF0231" w:rsidRPr="00FF0231" w:rsidRDefault="00FF0231" w:rsidP="00FF0231">
      <w:pPr>
        <w:pStyle w:val="ListParagraph"/>
        <w:numPr>
          <w:ilvl w:val="0"/>
          <w:numId w:val="6"/>
        </w:numPr>
        <w:spacing w:after="0"/>
        <w:rPr>
          <w:rFonts w:ascii="Arial" w:hAnsi="Arial" w:cs="Arial"/>
          <w:lang w:val="sv-FI"/>
        </w:rPr>
      </w:pPr>
      <w:r w:rsidRPr="00FF0231">
        <w:rPr>
          <w:rFonts w:ascii="Arial" w:hAnsi="Arial" w:cs="Arial"/>
          <w:lang w:val="sv-FI"/>
        </w:rPr>
        <w:t>H</w:t>
      </w:r>
      <w:r>
        <w:rPr>
          <w:rFonts w:ascii="Arial" w:hAnsi="Arial" w:cs="Arial"/>
          <w:lang w:val="sv-FI"/>
        </w:rPr>
        <w:t xml:space="preserve">ow did the other group members contribute to your task? </w:t>
      </w:r>
    </w:p>
    <w:p w:rsidR="00FF0231" w:rsidRPr="00FF0231" w:rsidRDefault="00FF0231" w:rsidP="00FF0231">
      <w:pPr>
        <w:pStyle w:val="ListParagraph"/>
        <w:numPr>
          <w:ilvl w:val="0"/>
          <w:numId w:val="6"/>
        </w:numPr>
        <w:spacing w:after="0"/>
        <w:rPr>
          <w:rFonts w:ascii="Arial" w:hAnsi="Arial" w:cs="Arial"/>
        </w:rPr>
      </w:pPr>
      <w:r w:rsidRPr="00FF0231">
        <w:rPr>
          <w:rFonts w:ascii="Arial" w:hAnsi="Arial" w:cs="Arial"/>
        </w:rPr>
        <w:t xml:space="preserve">What have you learned from this task? Remember e.g. the use of the measuring equipment and software, data handling, </w:t>
      </w:r>
      <w:r w:rsidR="0068514E">
        <w:rPr>
          <w:rFonts w:ascii="Arial" w:hAnsi="Arial" w:cs="Arial"/>
        </w:rPr>
        <w:t xml:space="preserve">calculations, theory, </w:t>
      </w:r>
      <w:r w:rsidRPr="00FF0231">
        <w:rPr>
          <w:rFonts w:ascii="Arial" w:hAnsi="Arial" w:cs="Arial"/>
        </w:rPr>
        <w:t>report writ</w:t>
      </w:r>
      <w:r>
        <w:rPr>
          <w:rFonts w:ascii="Arial" w:hAnsi="Arial" w:cs="Arial"/>
        </w:rPr>
        <w:t>i</w:t>
      </w:r>
      <w:r w:rsidRPr="00FF0231">
        <w:rPr>
          <w:rFonts w:ascii="Arial" w:hAnsi="Arial" w:cs="Arial"/>
        </w:rPr>
        <w:t xml:space="preserve">ng, </w:t>
      </w:r>
      <w:proofErr w:type="spellStart"/>
      <w:r w:rsidRPr="00FF0231">
        <w:rPr>
          <w:rFonts w:ascii="Arial" w:hAnsi="Arial" w:cs="Arial"/>
        </w:rPr>
        <w:t>e.t.c</w:t>
      </w:r>
      <w:proofErr w:type="spellEnd"/>
      <w:r w:rsidRPr="00FF0231">
        <w:rPr>
          <w:rFonts w:ascii="Arial" w:hAnsi="Arial" w:cs="Arial"/>
        </w:rPr>
        <w:t>.)</w:t>
      </w:r>
    </w:p>
    <w:p w:rsidR="00FF0231" w:rsidRPr="00FF0231" w:rsidRDefault="00FF0231" w:rsidP="00FF0231">
      <w:pPr>
        <w:pStyle w:val="ListParagraph"/>
        <w:numPr>
          <w:ilvl w:val="0"/>
          <w:numId w:val="6"/>
        </w:numPr>
        <w:spacing w:after="0"/>
        <w:rPr>
          <w:rFonts w:ascii="Arial" w:hAnsi="Arial" w:cs="Arial"/>
          <w:lang w:val="sv-FI"/>
        </w:rPr>
      </w:pPr>
      <w:r w:rsidRPr="00FF0231">
        <w:rPr>
          <w:rFonts w:ascii="Arial" w:hAnsi="Arial" w:cs="Arial"/>
        </w:rPr>
        <w:t xml:space="preserve">Which grade would you give yourself for the entire job? </w:t>
      </w:r>
    </w:p>
    <w:p w:rsidR="00FF0231" w:rsidRPr="00FF0231" w:rsidRDefault="00FF0231" w:rsidP="00FF0231">
      <w:pPr>
        <w:rPr>
          <w:rFonts w:ascii="Arial" w:hAnsi="Arial" w:cs="Arial"/>
          <w:lang w:val="sv-FI"/>
        </w:rPr>
      </w:pPr>
    </w:p>
    <w:p w:rsidR="00FF0231" w:rsidRPr="00FF0231" w:rsidRDefault="00FF0231" w:rsidP="00FF0231">
      <w:pPr>
        <w:rPr>
          <w:rFonts w:ascii="Arial" w:hAnsi="Arial" w:cs="Arial"/>
          <w:b/>
          <w:u w:val="single"/>
          <w:lang w:val="sv-FI"/>
        </w:rPr>
      </w:pPr>
    </w:p>
    <w:tbl>
      <w:tblPr>
        <w:tblStyle w:val="TableGrid"/>
        <w:tblW w:w="9351" w:type="dxa"/>
        <w:tblLook w:val="04A0" w:firstRow="1" w:lastRow="0" w:firstColumn="1" w:lastColumn="0" w:noHBand="0" w:noVBand="1"/>
      </w:tblPr>
      <w:tblGrid>
        <w:gridCol w:w="2513"/>
        <w:gridCol w:w="1204"/>
        <w:gridCol w:w="1204"/>
        <w:gridCol w:w="1089"/>
        <w:gridCol w:w="1044"/>
        <w:gridCol w:w="2297"/>
      </w:tblGrid>
      <w:tr w:rsidR="000505F7" w:rsidRPr="00FF0231" w:rsidTr="00C74B72">
        <w:tc>
          <w:tcPr>
            <w:tcW w:w="2513" w:type="dxa"/>
          </w:tcPr>
          <w:p w:rsidR="00FF0231" w:rsidRPr="00FF0231" w:rsidRDefault="00FF0231" w:rsidP="00FF0231">
            <w:pPr>
              <w:rPr>
                <w:rFonts w:ascii="Arial" w:hAnsi="Arial" w:cs="Arial"/>
                <w:b/>
              </w:rPr>
            </w:pPr>
          </w:p>
        </w:tc>
        <w:tc>
          <w:tcPr>
            <w:tcW w:w="1204" w:type="dxa"/>
          </w:tcPr>
          <w:p w:rsidR="00FF0231" w:rsidRPr="00FF0231" w:rsidRDefault="00FF0231" w:rsidP="0002006F">
            <w:pPr>
              <w:rPr>
                <w:rFonts w:ascii="Arial" w:hAnsi="Arial" w:cs="Arial"/>
                <w:b/>
                <w:lang w:val="sv-FI"/>
              </w:rPr>
            </w:pPr>
            <w:r>
              <w:rPr>
                <w:rFonts w:ascii="Arial" w:hAnsi="Arial" w:cs="Arial"/>
                <w:b/>
                <w:lang w:val="sv-FI"/>
              </w:rPr>
              <w:t>I feel really insecure</w:t>
            </w:r>
          </w:p>
        </w:tc>
        <w:tc>
          <w:tcPr>
            <w:tcW w:w="1204" w:type="dxa"/>
          </w:tcPr>
          <w:p w:rsidR="00FF0231" w:rsidRPr="00FF0231" w:rsidRDefault="00FF0231" w:rsidP="0002006F">
            <w:pPr>
              <w:rPr>
                <w:rFonts w:ascii="Arial" w:hAnsi="Arial" w:cs="Arial"/>
                <w:b/>
                <w:lang w:val="sv-FI"/>
              </w:rPr>
            </w:pPr>
          </w:p>
          <w:p w:rsidR="00FF0231" w:rsidRPr="00FF0231" w:rsidRDefault="00FF0231" w:rsidP="0002006F">
            <w:pPr>
              <w:rPr>
                <w:rFonts w:ascii="Arial" w:hAnsi="Arial" w:cs="Arial"/>
                <w:b/>
              </w:rPr>
            </w:pPr>
            <w:r w:rsidRPr="00FF0231">
              <w:rPr>
                <w:rFonts w:ascii="Arial" w:hAnsi="Arial" w:cs="Arial"/>
                <w:b/>
              </w:rPr>
              <w:t xml:space="preserve">... </w:t>
            </w:r>
            <w:r>
              <w:rPr>
                <w:rFonts w:ascii="Arial" w:hAnsi="Arial" w:cs="Arial"/>
                <w:b/>
              </w:rPr>
              <w:t>a little insecure</w:t>
            </w:r>
          </w:p>
        </w:tc>
        <w:tc>
          <w:tcPr>
            <w:tcW w:w="1089" w:type="dxa"/>
          </w:tcPr>
          <w:p w:rsidR="00FF0231" w:rsidRPr="00FF0231" w:rsidRDefault="00FF0231" w:rsidP="0002006F">
            <w:pPr>
              <w:rPr>
                <w:rFonts w:ascii="Arial" w:hAnsi="Arial" w:cs="Arial"/>
                <w:b/>
              </w:rPr>
            </w:pPr>
          </w:p>
          <w:p w:rsidR="00FF0231" w:rsidRPr="00FF0231" w:rsidRDefault="00FF0231" w:rsidP="0002006F">
            <w:pPr>
              <w:rPr>
                <w:rFonts w:ascii="Arial" w:hAnsi="Arial" w:cs="Arial"/>
                <w:b/>
              </w:rPr>
            </w:pPr>
            <w:r w:rsidRPr="00FF0231">
              <w:rPr>
                <w:rFonts w:ascii="Arial" w:hAnsi="Arial" w:cs="Arial"/>
                <w:b/>
              </w:rPr>
              <w:t xml:space="preserve">... </w:t>
            </w:r>
            <w:r w:rsidR="000505F7">
              <w:rPr>
                <w:rFonts w:ascii="Arial" w:hAnsi="Arial" w:cs="Arial"/>
                <w:b/>
              </w:rPr>
              <w:t>quite secure</w:t>
            </w:r>
          </w:p>
        </w:tc>
        <w:tc>
          <w:tcPr>
            <w:tcW w:w="1044" w:type="dxa"/>
          </w:tcPr>
          <w:p w:rsidR="00FF0231" w:rsidRPr="00FF0231" w:rsidRDefault="00FF0231" w:rsidP="0002006F">
            <w:pPr>
              <w:rPr>
                <w:rFonts w:ascii="Arial" w:hAnsi="Arial" w:cs="Arial"/>
                <w:b/>
              </w:rPr>
            </w:pPr>
          </w:p>
          <w:p w:rsidR="00FF0231" w:rsidRPr="00FF0231" w:rsidRDefault="00FF0231" w:rsidP="0002006F">
            <w:pPr>
              <w:rPr>
                <w:rFonts w:ascii="Arial" w:hAnsi="Arial" w:cs="Arial"/>
                <w:b/>
              </w:rPr>
            </w:pPr>
            <w:r w:rsidRPr="00FF0231">
              <w:rPr>
                <w:rFonts w:ascii="Arial" w:hAnsi="Arial" w:cs="Arial"/>
                <w:b/>
              </w:rPr>
              <w:t>...r</w:t>
            </w:r>
            <w:r w:rsidR="000505F7">
              <w:rPr>
                <w:rFonts w:ascii="Arial" w:hAnsi="Arial" w:cs="Arial"/>
                <w:b/>
              </w:rPr>
              <w:t>eally secure</w:t>
            </w:r>
          </w:p>
        </w:tc>
        <w:tc>
          <w:tcPr>
            <w:tcW w:w="2297" w:type="dxa"/>
          </w:tcPr>
          <w:p w:rsidR="00FF0231" w:rsidRPr="00FF0231" w:rsidRDefault="00FF0231" w:rsidP="0002006F">
            <w:pPr>
              <w:rPr>
                <w:rFonts w:ascii="Arial" w:hAnsi="Arial" w:cs="Arial"/>
                <w:b/>
              </w:rPr>
            </w:pPr>
            <w:r w:rsidRPr="00FF0231">
              <w:rPr>
                <w:rFonts w:ascii="Arial" w:hAnsi="Arial" w:cs="Arial"/>
                <w:b/>
              </w:rPr>
              <w:t>Motiv</w:t>
            </w:r>
            <w:r w:rsidR="000505F7">
              <w:rPr>
                <w:rFonts w:ascii="Arial" w:hAnsi="Arial" w:cs="Arial"/>
                <w:b/>
              </w:rPr>
              <w:t>ation</w:t>
            </w:r>
          </w:p>
        </w:tc>
      </w:tr>
      <w:tr w:rsidR="000505F7" w:rsidRPr="00FF0231" w:rsidTr="00C74B72">
        <w:tc>
          <w:tcPr>
            <w:tcW w:w="2513" w:type="dxa"/>
          </w:tcPr>
          <w:p w:rsidR="00FF0231" w:rsidRPr="00FF0231" w:rsidRDefault="000505F7" w:rsidP="0002006F">
            <w:pPr>
              <w:rPr>
                <w:rFonts w:ascii="Arial" w:hAnsi="Arial" w:cs="Arial"/>
                <w:i/>
              </w:rPr>
            </w:pPr>
            <w:r>
              <w:rPr>
                <w:rFonts w:ascii="Arial" w:hAnsi="Arial" w:cs="Arial"/>
              </w:rPr>
              <w:t>I can set up the meas</w:t>
            </w:r>
            <w:r w:rsidR="00A55837">
              <w:rPr>
                <w:rFonts w:ascii="Arial" w:hAnsi="Arial" w:cs="Arial"/>
              </w:rPr>
              <w:t>u</w:t>
            </w:r>
            <w:r>
              <w:rPr>
                <w:rFonts w:ascii="Arial" w:hAnsi="Arial" w:cs="Arial"/>
              </w:rPr>
              <w:t>ring equipment</w:t>
            </w:r>
            <w:r w:rsidR="00FF0231" w:rsidRPr="00FF0231">
              <w:rPr>
                <w:rFonts w:ascii="Arial" w:hAnsi="Arial" w:cs="Arial"/>
              </w:rPr>
              <w:t xml:space="preserve"> </w:t>
            </w:r>
          </w:p>
        </w:tc>
        <w:tc>
          <w:tcPr>
            <w:tcW w:w="1204" w:type="dxa"/>
          </w:tcPr>
          <w:p w:rsidR="00FF0231" w:rsidRPr="00FF0231" w:rsidRDefault="00FF0231" w:rsidP="0002006F">
            <w:pPr>
              <w:rPr>
                <w:rFonts w:ascii="Arial" w:hAnsi="Arial" w:cs="Arial"/>
              </w:rPr>
            </w:pPr>
          </w:p>
        </w:tc>
        <w:tc>
          <w:tcPr>
            <w:tcW w:w="1204" w:type="dxa"/>
          </w:tcPr>
          <w:p w:rsidR="00FF0231" w:rsidRPr="00FF0231" w:rsidRDefault="00FF0231" w:rsidP="0002006F">
            <w:pPr>
              <w:rPr>
                <w:rFonts w:ascii="Arial" w:hAnsi="Arial" w:cs="Arial"/>
              </w:rPr>
            </w:pPr>
          </w:p>
        </w:tc>
        <w:tc>
          <w:tcPr>
            <w:tcW w:w="1089" w:type="dxa"/>
          </w:tcPr>
          <w:p w:rsidR="00FF0231" w:rsidRPr="00FF0231" w:rsidRDefault="00FF0231" w:rsidP="0002006F">
            <w:pPr>
              <w:rPr>
                <w:rFonts w:ascii="Arial" w:hAnsi="Arial" w:cs="Arial"/>
              </w:rPr>
            </w:pPr>
          </w:p>
        </w:tc>
        <w:tc>
          <w:tcPr>
            <w:tcW w:w="1044" w:type="dxa"/>
          </w:tcPr>
          <w:p w:rsidR="00FF0231" w:rsidRPr="00FF0231" w:rsidRDefault="00FF0231" w:rsidP="0002006F">
            <w:pPr>
              <w:rPr>
                <w:rFonts w:ascii="Arial" w:hAnsi="Arial" w:cs="Arial"/>
              </w:rPr>
            </w:pPr>
          </w:p>
        </w:tc>
        <w:tc>
          <w:tcPr>
            <w:tcW w:w="2297" w:type="dxa"/>
          </w:tcPr>
          <w:p w:rsidR="00FF0231" w:rsidRPr="00FF0231" w:rsidRDefault="00FF0231" w:rsidP="0002006F">
            <w:pPr>
              <w:rPr>
                <w:rFonts w:ascii="Arial" w:hAnsi="Arial" w:cs="Arial"/>
              </w:rPr>
            </w:pPr>
          </w:p>
        </w:tc>
      </w:tr>
      <w:tr w:rsidR="000505F7" w:rsidRPr="000505F7" w:rsidTr="00C74B72">
        <w:tc>
          <w:tcPr>
            <w:tcW w:w="2513" w:type="dxa"/>
          </w:tcPr>
          <w:p w:rsidR="00FF0231" w:rsidRPr="000505F7" w:rsidRDefault="000505F7" w:rsidP="0002006F">
            <w:pPr>
              <w:rPr>
                <w:rFonts w:ascii="Arial" w:hAnsi="Arial" w:cs="Arial"/>
              </w:rPr>
            </w:pPr>
            <w:r w:rsidRPr="000505F7">
              <w:rPr>
                <w:rFonts w:ascii="Arial" w:hAnsi="Arial" w:cs="Arial"/>
              </w:rPr>
              <w:lastRenderedPageBreak/>
              <w:t>I know how to use the soft</w:t>
            </w:r>
            <w:r>
              <w:rPr>
                <w:rFonts w:ascii="Arial" w:hAnsi="Arial" w:cs="Arial"/>
              </w:rPr>
              <w:t>ware</w:t>
            </w:r>
          </w:p>
        </w:tc>
        <w:tc>
          <w:tcPr>
            <w:tcW w:w="1204" w:type="dxa"/>
          </w:tcPr>
          <w:p w:rsidR="00FF0231" w:rsidRPr="000505F7" w:rsidRDefault="00FF0231" w:rsidP="0002006F">
            <w:pPr>
              <w:rPr>
                <w:rFonts w:ascii="Arial" w:hAnsi="Arial" w:cs="Arial"/>
              </w:rPr>
            </w:pPr>
          </w:p>
        </w:tc>
        <w:tc>
          <w:tcPr>
            <w:tcW w:w="1204" w:type="dxa"/>
          </w:tcPr>
          <w:p w:rsidR="00FF0231" w:rsidRPr="000505F7" w:rsidRDefault="00FF0231" w:rsidP="0002006F">
            <w:pPr>
              <w:rPr>
                <w:rFonts w:ascii="Arial" w:hAnsi="Arial" w:cs="Arial"/>
              </w:rPr>
            </w:pPr>
          </w:p>
        </w:tc>
        <w:tc>
          <w:tcPr>
            <w:tcW w:w="1089" w:type="dxa"/>
          </w:tcPr>
          <w:p w:rsidR="00FF0231" w:rsidRPr="000505F7" w:rsidRDefault="00FF0231" w:rsidP="0002006F">
            <w:pPr>
              <w:rPr>
                <w:rFonts w:ascii="Arial" w:hAnsi="Arial" w:cs="Arial"/>
              </w:rPr>
            </w:pPr>
          </w:p>
        </w:tc>
        <w:tc>
          <w:tcPr>
            <w:tcW w:w="1044" w:type="dxa"/>
          </w:tcPr>
          <w:p w:rsidR="00FF0231" w:rsidRPr="000505F7" w:rsidRDefault="00FF0231" w:rsidP="0002006F">
            <w:pPr>
              <w:rPr>
                <w:rFonts w:ascii="Arial" w:hAnsi="Arial" w:cs="Arial"/>
              </w:rPr>
            </w:pPr>
          </w:p>
        </w:tc>
        <w:tc>
          <w:tcPr>
            <w:tcW w:w="2297" w:type="dxa"/>
          </w:tcPr>
          <w:p w:rsidR="00FF0231" w:rsidRPr="000505F7" w:rsidRDefault="00FF0231" w:rsidP="0002006F">
            <w:pPr>
              <w:rPr>
                <w:rFonts w:ascii="Arial" w:hAnsi="Arial" w:cs="Arial"/>
              </w:rPr>
            </w:pPr>
          </w:p>
        </w:tc>
      </w:tr>
      <w:tr w:rsidR="00C74B72" w:rsidRPr="00875B72" w:rsidTr="00C74B72">
        <w:tc>
          <w:tcPr>
            <w:tcW w:w="2513" w:type="dxa"/>
          </w:tcPr>
          <w:p w:rsidR="00C74B72" w:rsidRPr="00875B72" w:rsidRDefault="00C74B72" w:rsidP="0002006F">
            <w:pPr>
              <w:rPr>
                <w:rFonts w:ascii="Arial" w:hAnsi="Arial" w:cs="Arial"/>
              </w:rPr>
            </w:pPr>
            <w:r>
              <w:rPr>
                <w:rFonts w:ascii="Arial" w:hAnsi="Arial" w:cs="Arial"/>
              </w:rPr>
              <w:t>I can follow instructions</w:t>
            </w:r>
          </w:p>
        </w:tc>
        <w:tc>
          <w:tcPr>
            <w:tcW w:w="1204" w:type="dxa"/>
          </w:tcPr>
          <w:p w:rsidR="00C74B72" w:rsidRPr="00875B72" w:rsidRDefault="00C74B72" w:rsidP="0002006F">
            <w:pPr>
              <w:rPr>
                <w:rFonts w:ascii="Arial" w:hAnsi="Arial" w:cs="Arial"/>
              </w:rPr>
            </w:pPr>
          </w:p>
        </w:tc>
        <w:tc>
          <w:tcPr>
            <w:tcW w:w="1204" w:type="dxa"/>
          </w:tcPr>
          <w:p w:rsidR="00C74B72" w:rsidRPr="00875B72" w:rsidRDefault="00C74B72" w:rsidP="0002006F">
            <w:pPr>
              <w:rPr>
                <w:rFonts w:ascii="Arial" w:hAnsi="Arial" w:cs="Arial"/>
              </w:rPr>
            </w:pPr>
          </w:p>
        </w:tc>
        <w:tc>
          <w:tcPr>
            <w:tcW w:w="1089" w:type="dxa"/>
          </w:tcPr>
          <w:p w:rsidR="00C74B72" w:rsidRPr="00875B72" w:rsidRDefault="00C74B72" w:rsidP="0002006F">
            <w:pPr>
              <w:rPr>
                <w:rFonts w:ascii="Arial" w:hAnsi="Arial" w:cs="Arial"/>
              </w:rPr>
            </w:pPr>
          </w:p>
        </w:tc>
        <w:tc>
          <w:tcPr>
            <w:tcW w:w="1044" w:type="dxa"/>
          </w:tcPr>
          <w:p w:rsidR="00C74B72" w:rsidRPr="00875B72" w:rsidRDefault="00C74B72" w:rsidP="0002006F">
            <w:pPr>
              <w:rPr>
                <w:rFonts w:ascii="Arial" w:hAnsi="Arial" w:cs="Arial"/>
              </w:rPr>
            </w:pPr>
          </w:p>
        </w:tc>
        <w:tc>
          <w:tcPr>
            <w:tcW w:w="2297" w:type="dxa"/>
          </w:tcPr>
          <w:p w:rsidR="00C74B72" w:rsidRPr="00875B72" w:rsidRDefault="00C74B72" w:rsidP="0002006F">
            <w:pPr>
              <w:rPr>
                <w:rFonts w:ascii="Arial" w:hAnsi="Arial" w:cs="Arial"/>
              </w:rPr>
            </w:pPr>
          </w:p>
        </w:tc>
      </w:tr>
      <w:tr w:rsidR="000505F7" w:rsidRPr="00FF0231" w:rsidTr="00C74B72">
        <w:tc>
          <w:tcPr>
            <w:tcW w:w="2513" w:type="dxa"/>
          </w:tcPr>
          <w:p w:rsidR="00FF0231" w:rsidRPr="00FF0231" w:rsidRDefault="000505F7" w:rsidP="0002006F">
            <w:pPr>
              <w:rPr>
                <w:rFonts w:ascii="Arial" w:hAnsi="Arial" w:cs="Arial"/>
              </w:rPr>
            </w:pPr>
            <w:bookmarkStart w:id="0" w:name="_GoBack"/>
            <w:bookmarkEnd w:id="0"/>
            <w:r>
              <w:rPr>
                <w:rFonts w:ascii="Arial" w:hAnsi="Arial" w:cs="Arial"/>
              </w:rPr>
              <w:t>I can perform the measurements</w:t>
            </w:r>
          </w:p>
        </w:tc>
        <w:tc>
          <w:tcPr>
            <w:tcW w:w="1204" w:type="dxa"/>
          </w:tcPr>
          <w:p w:rsidR="00FF0231" w:rsidRPr="00FF0231" w:rsidRDefault="00FF0231" w:rsidP="0002006F">
            <w:pPr>
              <w:rPr>
                <w:rFonts w:ascii="Arial" w:hAnsi="Arial" w:cs="Arial"/>
              </w:rPr>
            </w:pPr>
          </w:p>
        </w:tc>
        <w:tc>
          <w:tcPr>
            <w:tcW w:w="1204" w:type="dxa"/>
          </w:tcPr>
          <w:p w:rsidR="00FF0231" w:rsidRPr="00FF0231" w:rsidRDefault="00FF0231" w:rsidP="0002006F">
            <w:pPr>
              <w:rPr>
                <w:rFonts w:ascii="Arial" w:hAnsi="Arial" w:cs="Arial"/>
              </w:rPr>
            </w:pPr>
          </w:p>
        </w:tc>
        <w:tc>
          <w:tcPr>
            <w:tcW w:w="1089" w:type="dxa"/>
          </w:tcPr>
          <w:p w:rsidR="00FF0231" w:rsidRPr="00FF0231" w:rsidRDefault="00FF0231" w:rsidP="0002006F">
            <w:pPr>
              <w:rPr>
                <w:rFonts w:ascii="Arial" w:hAnsi="Arial" w:cs="Arial"/>
              </w:rPr>
            </w:pPr>
          </w:p>
        </w:tc>
        <w:tc>
          <w:tcPr>
            <w:tcW w:w="1044" w:type="dxa"/>
          </w:tcPr>
          <w:p w:rsidR="00FF0231" w:rsidRPr="00FF0231" w:rsidRDefault="00FF0231" w:rsidP="0002006F">
            <w:pPr>
              <w:rPr>
                <w:rFonts w:ascii="Arial" w:hAnsi="Arial" w:cs="Arial"/>
              </w:rPr>
            </w:pPr>
          </w:p>
        </w:tc>
        <w:tc>
          <w:tcPr>
            <w:tcW w:w="2297" w:type="dxa"/>
          </w:tcPr>
          <w:p w:rsidR="00FF0231" w:rsidRPr="00FF0231" w:rsidRDefault="00FF0231" w:rsidP="0002006F">
            <w:pPr>
              <w:rPr>
                <w:rFonts w:ascii="Arial" w:hAnsi="Arial" w:cs="Arial"/>
              </w:rPr>
            </w:pPr>
          </w:p>
        </w:tc>
      </w:tr>
      <w:tr w:rsidR="000505F7" w:rsidRPr="00FF0231" w:rsidTr="00C74B72">
        <w:tc>
          <w:tcPr>
            <w:tcW w:w="2513" w:type="dxa"/>
          </w:tcPr>
          <w:p w:rsidR="00FF0231" w:rsidRPr="00FF0231" w:rsidRDefault="000505F7" w:rsidP="0002006F">
            <w:pPr>
              <w:rPr>
                <w:rFonts w:ascii="Arial" w:hAnsi="Arial" w:cs="Arial"/>
              </w:rPr>
            </w:pPr>
            <w:r>
              <w:rPr>
                <w:rFonts w:ascii="Arial" w:hAnsi="Arial" w:cs="Arial"/>
              </w:rPr>
              <w:t>I can handle the data as needed</w:t>
            </w:r>
          </w:p>
        </w:tc>
        <w:tc>
          <w:tcPr>
            <w:tcW w:w="1204" w:type="dxa"/>
          </w:tcPr>
          <w:p w:rsidR="00FF0231" w:rsidRPr="00FF0231" w:rsidRDefault="00FF0231" w:rsidP="0002006F">
            <w:pPr>
              <w:rPr>
                <w:rFonts w:ascii="Arial" w:hAnsi="Arial" w:cs="Arial"/>
              </w:rPr>
            </w:pPr>
          </w:p>
        </w:tc>
        <w:tc>
          <w:tcPr>
            <w:tcW w:w="1204" w:type="dxa"/>
          </w:tcPr>
          <w:p w:rsidR="00FF0231" w:rsidRPr="00FF0231" w:rsidRDefault="00FF0231" w:rsidP="0002006F">
            <w:pPr>
              <w:rPr>
                <w:rFonts w:ascii="Arial" w:hAnsi="Arial" w:cs="Arial"/>
              </w:rPr>
            </w:pPr>
          </w:p>
        </w:tc>
        <w:tc>
          <w:tcPr>
            <w:tcW w:w="1089" w:type="dxa"/>
          </w:tcPr>
          <w:p w:rsidR="00FF0231" w:rsidRPr="00FF0231" w:rsidRDefault="00FF0231" w:rsidP="0002006F">
            <w:pPr>
              <w:rPr>
                <w:rFonts w:ascii="Arial" w:hAnsi="Arial" w:cs="Arial"/>
              </w:rPr>
            </w:pPr>
          </w:p>
        </w:tc>
        <w:tc>
          <w:tcPr>
            <w:tcW w:w="1044" w:type="dxa"/>
          </w:tcPr>
          <w:p w:rsidR="00FF0231" w:rsidRPr="00FF0231" w:rsidRDefault="00FF0231" w:rsidP="0002006F">
            <w:pPr>
              <w:rPr>
                <w:rFonts w:ascii="Arial" w:hAnsi="Arial" w:cs="Arial"/>
              </w:rPr>
            </w:pPr>
          </w:p>
        </w:tc>
        <w:tc>
          <w:tcPr>
            <w:tcW w:w="2297" w:type="dxa"/>
          </w:tcPr>
          <w:p w:rsidR="00FF0231" w:rsidRPr="00FF0231" w:rsidRDefault="00FF0231" w:rsidP="0002006F">
            <w:pPr>
              <w:rPr>
                <w:rFonts w:ascii="Arial" w:hAnsi="Arial" w:cs="Arial"/>
              </w:rPr>
            </w:pPr>
          </w:p>
        </w:tc>
      </w:tr>
      <w:tr w:rsidR="000505F7" w:rsidRPr="000505F7" w:rsidTr="00C74B72">
        <w:tc>
          <w:tcPr>
            <w:tcW w:w="2513" w:type="dxa"/>
          </w:tcPr>
          <w:p w:rsidR="00FF0231" w:rsidRPr="000505F7" w:rsidRDefault="000505F7" w:rsidP="0002006F">
            <w:pPr>
              <w:rPr>
                <w:rFonts w:ascii="Arial" w:hAnsi="Arial" w:cs="Arial"/>
              </w:rPr>
            </w:pPr>
            <w:r w:rsidRPr="000505F7">
              <w:rPr>
                <w:rFonts w:ascii="Arial" w:hAnsi="Arial" w:cs="Arial"/>
              </w:rPr>
              <w:t>I can transform and handle the graph as needed</w:t>
            </w:r>
          </w:p>
        </w:tc>
        <w:tc>
          <w:tcPr>
            <w:tcW w:w="1204" w:type="dxa"/>
          </w:tcPr>
          <w:p w:rsidR="00FF0231" w:rsidRPr="000505F7" w:rsidRDefault="00FF0231" w:rsidP="0002006F">
            <w:pPr>
              <w:rPr>
                <w:rFonts w:ascii="Arial" w:hAnsi="Arial" w:cs="Arial"/>
              </w:rPr>
            </w:pPr>
          </w:p>
        </w:tc>
        <w:tc>
          <w:tcPr>
            <w:tcW w:w="1204" w:type="dxa"/>
          </w:tcPr>
          <w:p w:rsidR="00FF0231" w:rsidRPr="000505F7" w:rsidRDefault="00FF0231" w:rsidP="0002006F">
            <w:pPr>
              <w:rPr>
                <w:rFonts w:ascii="Arial" w:hAnsi="Arial" w:cs="Arial"/>
              </w:rPr>
            </w:pPr>
          </w:p>
        </w:tc>
        <w:tc>
          <w:tcPr>
            <w:tcW w:w="1089" w:type="dxa"/>
          </w:tcPr>
          <w:p w:rsidR="00FF0231" w:rsidRPr="000505F7" w:rsidRDefault="00FF0231" w:rsidP="0002006F">
            <w:pPr>
              <w:rPr>
                <w:rFonts w:ascii="Arial" w:hAnsi="Arial" w:cs="Arial"/>
              </w:rPr>
            </w:pPr>
          </w:p>
        </w:tc>
        <w:tc>
          <w:tcPr>
            <w:tcW w:w="1044" w:type="dxa"/>
          </w:tcPr>
          <w:p w:rsidR="00FF0231" w:rsidRPr="000505F7" w:rsidRDefault="00FF0231" w:rsidP="0002006F">
            <w:pPr>
              <w:rPr>
                <w:rFonts w:ascii="Arial" w:hAnsi="Arial" w:cs="Arial"/>
              </w:rPr>
            </w:pPr>
          </w:p>
        </w:tc>
        <w:tc>
          <w:tcPr>
            <w:tcW w:w="2297" w:type="dxa"/>
          </w:tcPr>
          <w:p w:rsidR="00FF0231" w:rsidRPr="000505F7" w:rsidRDefault="00FF0231" w:rsidP="0002006F">
            <w:pPr>
              <w:rPr>
                <w:rFonts w:ascii="Arial" w:hAnsi="Arial" w:cs="Arial"/>
              </w:rPr>
            </w:pPr>
          </w:p>
        </w:tc>
      </w:tr>
      <w:tr w:rsidR="000505F7" w:rsidRPr="000505F7" w:rsidTr="00C74B72">
        <w:tc>
          <w:tcPr>
            <w:tcW w:w="2513" w:type="dxa"/>
          </w:tcPr>
          <w:p w:rsidR="000505F7" w:rsidRPr="000505F7" w:rsidRDefault="000505F7" w:rsidP="0002006F">
            <w:pPr>
              <w:rPr>
                <w:rFonts w:ascii="Arial" w:hAnsi="Arial" w:cs="Arial"/>
              </w:rPr>
            </w:pPr>
            <w:r>
              <w:rPr>
                <w:rFonts w:ascii="Arial" w:hAnsi="Arial" w:cs="Arial"/>
              </w:rPr>
              <w:t>I understand and can do the needed calculations to get the answer to the research question</w:t>
            </w:r>
          </w:p>
        </w:tc>
        <w:tc>
          <w:tcPr>
            <w:tcW w:w="1204" w:type="dxa"/>
          </w:tcPr>
          <w:p w:rsidR="000505F7" w:rsidRPr="000505F7" w:rsidRDefault="000505F7" w:rsidP="0002006F">
            <w:pPr>
              <w:rPr>
                <w:rFonts w:ascii="Arial" w:hAnsi="Arial" w:cs="Arial"/>
              </w:rPr>
            </w:pPr>
          </w:p>
        </w:tc>
        <w:tc>
          <w:tcPr>
            <w:tcW w:w="1204" w:type="dxa"/>
          </w:tcPr>
          <w:p w:rsidR="000505F7" w:rsidRPr="000505F7" w:rsidRDefault="000505F7" w:rsidP="0002006F">
            <w:pPr>
              <w:rPr>
                <w:rFonts w:ascii="Arial" w:hAnsi="Arial" w:cs="Arial"/>
              </w:rPr>
            </w:pPr>
          </w:p>
        </w:tc>
        <w:tc>
          <w:tcPr>
            <w:tcW w:w="1089" w:type="dxa"/>
          </w:tcPr>
          <w:p w:rsidR="000505F7" w:rsidRPr="000505F7" w:rsidRDefault="000505F7" w:rsidP="0002006F">
            <w:pPr>
              <w:rPr>
                <w:rFonts w:ascii="Arial" w:hAnsi="Arial" w:cs="Arial"/>
              </w:rPr>
            </w:pPr>
          </w:p>
        </w:tc>
        <w:tc>
          <w:tcPr>
            <w:tcW w:w="1044" w:type="dxa"/>
          </w:tcPr>
          <w:p w:rsidR="000505F7" w:rsidRPr="000505F7" w:rsidRDefault="000505F7" w:rsidP="0002006F">
            <w:pPr>
              <w:rPr>
                <w:rFonts w:ascii="Arial" w:hAnsi="Arial" w:cs="Arial"/>
              </w:rPr>
            </w:pPr>
          </w:p>
        </w:tc>
        <w:tc>
          <w:tcPr>
            <w:tcW w:w="2297" w:type="dxa"/>
          </w:tcPr>
          <w:p w:rsidR="000505F7" w:rsidRPr="000505F7" w:rsidRDefault="000505F7" w:rsidP="0002006F">
            <w:pPr>
              <w:rPr>
                <w:rFonts w:ascii="Arial" w:hAnsi="Arial" w:cs="Arial"/>
              </w:rPr>
            </w:pPr>
          </w:p>
        </w:tc>
      </w:tr>
      <w:tr w:rsidR="000505F7" w:rsidRPr="000505F7" w:rsidTr="00C74B72">
        <w:tc>
          <w:tcPr>
            <w:tcW w:w="2513" w:type="dxa"/>
          </w:tcPr>
          <w:p w:rsidR="000505F7" w:rsidRPr="000505F7" w:rsidRDefault="000505F7" w:rsidP="0002006F">
            <w:pPr>
              <w:rPr>
                <w:rFonts w:ascii="Arial" w:hAnsi="Arial" w:cs="Arial"/>
              </w:rPr>
            </w:pPr>
            <w:r>
              <w:rPr>
                <w:rFonts w:ascii="Arial" w:hAnsi="Arial" w:cs="Arial"/>
              </w:rPr>
              <w:t>I understand and can do the needed uncertainty propagation calculations</w:t>
            </w:r>
          </w:p>
        </w:tc>
        <w:tc>
          <w:tcPr>
            <w:tcW w:w="1204" w:type="dxa"/>
          </w:tcPr>
          <w:p w:rsidR="000505F7" w:rsidRPr="000505F7" w:rsidRDefault="000505F7" w:rsidP="0002006F">
            <w:pPr>
              <w:rPr>
                <w:rFonts w:ascii="Arial" w:hAnsi="Arial" w:cs="Arial"/>
              </w:rPr>
            </w:pPr>
          </w:p>
        </w:tc>
        <w:tc>
          <w:tcPr>
            <w:tcW w:w="1204" w:type="dxa"/>
          </w:tcPr>
          <w:p w:rsidR="000505F7" w:rsidRPr="000505F7" w:rsidRDefault="000505F7" w:rsidP="0002006F">
            <w:pPr>
              <w:rPr>
                <w:rFonts w:ascii="Arial" w:hAnsi="Arial" w:cs="Arial"/>
              </w:rPr>
            </w:pPr>
          </w:p>
        </w:tc>
        <w:tc>
          <w:tcPr>
            <w:tcW w:w="1089" w:type="dxa"/>
          </w:tcPr>
          <w:p w:rsidR="000505F7" w:rsidRPr="000505F7" w:rsidRDefault="000505F7" w:rsidP="0002006F">
            <w:pPr>
              <w:rPr>
                <w:rFonts w:ascii="Arial" w:hAnsi="Arial" w:cs="Arial"/>
              </w:rPr>
            </w:pPr>
          </w:p>
        </w:tc>
        <w:tc>
          <w:tcPr>
            <w:tcW w:w="1044" w:type="dxa"/>
          </w:tcPr>
          <w:p w:rsidR="000505F7" w:rsidRPr="000505F7" w:rsidRDefault="000505F7" w:rsidP="0002006F">
            <w:pPr>
              <w:rPr>
                <w:rFonts w:ascii="Arial" w:hAnsi="Arial" w:cs="Arial"/>
              </w:rPr>
            </w:pPr>
          </w:p>
        </w:tc>
        <w:tc>
          <w:tcPr>
            <w:tcW w:w="2297" w:type="dxa"/>
          </w:tcPr>
          <w:p w:rsidR="000505F7" w:rsidRPr="000505F7" w:rsidRDefault="000505F7" w:rsidP="0002006F">
            <w:pPr>
              <w:rPr>
                <w:rFonts w:ascii="Arial" w:hAnsi="Arial" w:cs="Arial"/>
              </w:rPr>
            </w:pPr>
          </w:p>
        </w:tc>
      </w:tr>
      <w:tr w:rsidR="000505F7" w:rsidRPr="000505F7" w:rsidTr="00C74B72">
        <w:tc>
          <w:tcPr>
            <w:tcW w:w="2513" w:type="dxa"/>
          </w:tcPr>
          <w:p w:rsidR="00FF0231" w:rsidRPr="000505F7" w:rsidRDefault="000505F7" w:rsidP="0002006F">
            <w:pPr>
              <w:rPr>
                <w:rFonts w:ascii="Arial" w:hAnsi="Arial" w:cs="Arial"/>
              </w:rPr>
            </w:pPr>
            <w:r w:rsidRPr="000505F7">
              <w:rPr>
                <w:rFonts w:ascii="Arial" w:hAnsi="Arial" w:cs="Arial"/>
              </w:rPr>
              <w:t>I understand the</w:t>
            </w:r>
            <w:r>
              <w:rPr>
                <w:rFonts w:ascii="Arial" w:hAnsi="Arial" w:cs="Arial"/>
              </w:rPr>
              <w:t xml:space="preserve"> theory behind</w:t>
            </w:r>
            <w:r w:rsidRPr="000505F7">
              <w:rPr>
                <w:rFonts w:ascii="Arial" w:hAnsi="Arial" w:cs="Arial"/>
              </w:rPr>
              <w:t xml:space="preserve"> this practical work. </w:t>
            </w:r>
          </w:p>
        </w:tc>
        <w:tc>
          <w:tcPr>
            <w:tcW w:w="1204" w:type="dxa"/>
          </w:tcPr>
          <w:p w:rsidR="00FF0231" w:rsidRPr="000505F7" w:rsidRDefault="00FF0231" w:rsidP="0002006F">
            <w:pPr>
              <w:rPr>
                <w:rFonts w:ascii="Arial" w:hAnsi="Arial" w:cs="Arial"/>
              </w:rPr>
            </w:pPr>
          </w:p>
        </w:tc>
        <w:tc>
          <w:tcPr>
            <w:tcW w:w="1204" w:type="dxa"/>
          </w:tcPr>
          <w:p w:rsidR="00FF0231" w:rsidRPr="000505F7" w:rsidRDefault="00FF0231" w:rsidP="0002006F">
            <w:pPr>
              <w:rPr>
                <w:rFonts w:ascii="Arial" w:hAnsi="Arial" w:cs="Arial"/>
              </w:rPr>
            </w:pPr>
          </w:p>
        </w:tc>
        <w:tc>
          <w:tcPr>
            <w:tcW w:w="1089" w:type="dxa"/>
          </w:tcPr>
          <w:p w:rsidR="00FF0231" w:rsidRPr="000505F7" w:rsidRDefault="00FF0231" w:rsidP="0002006F">
            <w:pPr>
              <w:rPr>
                <w:rFonts w:ascii="Arial" w:hAnsi="Arial" w:cs="Arial"/>
              </w:rPr>
            </w:pPr>
          </w:p>
        </w:tc>
        <w:tc>
          <w:tcPr>
            <w:tcW w:w="1044" w:type="dxa"/>
          </w:tcPr>
          <w:p w:rsidR="00FF0231" w:rsidRPr="000505F7" w:rsidRDefault="00FF0231" w:rsidP="0002006F">
            <w:pPr>
              <w:rPr>
                <w:rFonts w:ascii="Arial" w:hAnsi="Arial" w:cs="Arial"/>
              </w:rPr>
            </w:pPr>
          </w:p>
        </w:tc>
        <w:tc>
          <w:tcPr>
            <w:tcW w:w="2297" w:type="dxa"/>
          </w:tcPr>
          <w:p w:rsidR="00FF0231" w:rsidRPr="000505F7" w:rsidRDefault="00FF0231" w:rsidP="0002006F">
            <w:pPr>
              <w:rPr>
                <w:rFonts w:ascii="Arial" w:hAnsi="Arial" w:cs="Arial"/>
              </w:rPr>
            </w:pPr>
          </w:p>
        </w:tc>
      </w:tr>
    </w:tbl>
    <w:p w:rsidR="00FF0231" w:rsidRPr="000505F7" w:rsidRDefault="00FF0231" w:rsidP="00FF0231">
      <w:pPr>
        <w:rPr>
          <w:rFonts w:ascii="Arial" w:hAnsi="Arial" w:cs="Arial"/>
          <w:b/>
          <w:u w:val="single"/>
        </w:rPr>
      </w:pPr>
    </w:p>
    <w:p w:rsidR="00FF0231" w:rsidRPr="000505F7" w:rsidRDefault="00FF0231" w:rsidP="00FF0231">
      <w:pPr>
        <w:rPr>
          <w:rFonts w:ascii="Arial" w:hAnsi="Arial" w:cs="Arial"/>
          <w:b/>
          <w:u w:val="single"/>
        </w:rPr>
      </w:pPr>
    </w:p>
    <w:p w:rsidR="00FF0231" w:rsidRPr="00FF0231" w:rsidRDefault="000505F7" w:rsidP="00FF0231">
      <w:pPr>
        <w:rPr>
          <w:rFonts w:ascii="Arial" w:hAnsi="Arial" w:cs="Arial"/>
          <w:b/>
          <w:u w:val="single"/>
          <w:lang w:val="sv-FI"/>
        </w:rPr>
      </w:pPr>
      <w:r>
        <w:rPr>
          <w:rFonts w:ascii="Arial" w:hAnsi="Arial" w:cs="Arial"/>
          <w:b/>
          <w:u w:val="single"/>
          <w:lang w:val="sv-FI"/>
        </w:rPr>
        <w:t>Teacher evaluation</w:t>
      </w:r>
      <w:r w:rsidR="00FF0231" w:rsidRPr="00FF0231">
        <w:rPr>
          <w:rFonts w:ascii="Arial" w:hAnsi="Arial" w:cs="Arial"/>
          <w:b/>
          <w:u w:val="single"/>
          <w:lang w:val="sv-FI"/>
        </w:rPr>
        <w:t>:</w:t>
      </w:r>
    </w:p>
    <w:p w:rsidR="00FF0231" w:rsidRDefault="000505F7" w:rsidP="00FF0231">
      <w:pPr>
        <w:pStyle w:val="ListParagraph"/>
        <w:numPr>
          <w:ilvl w:val="0"/>
          <w:numId w:val="7"/>
        </w:numPr>
        <w:spacing w:after="0"/>
        <w:rPr>
          <w:rFonts w:ascii="Arial" w:hAnsi="Arial" w:cs="Arial"/>
          <w:lang w:val="sv-FI"/>
        </w:rPr>
      </w:pPr>
      <w:r>
        <w:rPr>
          <w:rFonts w:ascii="Arial" w:hAnsi="Arial" w:cs="Arial"/>
          <w:lang w:val="sv-FI"/>
        </w:rPr>
        <w:t>The s</w:t>
      </w:r>
      <w:r w:rsidR="00FF0231" w:rsidRPr="00FF0231">
        <w:rPr>
          <w:rFonts w:ascii="Arial" w:hAnsi="Arial" w:cs="Arial"/>
          <w:lang w:val="sv-FI"/>
        </w:rPr>
        <w:t>tuden</w:t>
      </w:r>
      <w:r>
        <w:rPr>
          <w:rFonts w:ascii="Arial" w:hAnsi="Arial" w:cs="Arial"/>
          <w:lang w:val="sv-FI"/>
        </w:rPr>
        <w:t>t’</w:t>
      </w:r>
      <w:r w:rsidR="00FF0231" w:rsidRPr="00FF0231">
        <w:rPr>
          <w:rFonts w:ascii="Arial" w:hAnsi="Arial" w:cs="Arial"/>
          <w:lang w:val="sv-FI"/>
        </w:rPr>
        <w:t>s engagem</w:t>
      </w:r>
      <w:r>
        <w:rPr>
          <w:rFonts w:ascii="Arial" w:hAnsi="Arial" w:cs="Arial"/>
          <w:lang w:val="sv-FI"/>
        </w:rPr>
        <w:t>ent</w:t>
      </w:r>
    </w:p>
    <w:p w:rsidR="000505F7" w:rsidRPr="000505F7" w:rsidRDefault="000505F7" w:rsidP="00FF0231">
      <w:pPr>
        <w:pStyle w:val="ListParagraph"/>
        <w:numPr>
          <w:ilvl w:val="0"/>
          <w:numId w:val="7"/>
        </w:numPr>
        <w:spacing w:after="0"/>
        <w:rPr>
          <w:rFonts w:ascii="Arial" w:hAnsi="Arial" w:cs="Arial"/>
        </w:rPr>
      </w:pPr>
      <w:r w:rsidRPr="000505F7">
        <w:rPr>
          <w:rFonts w:ascii="Arial" w:hAnsi="Arial" w:cs="Arial"/>
        </w:rPr>
        <w:t>The quality of the r</w:t>
      </w:r>
      <w:r>
        <w:rPr>
          <w:rFonts w:ascii="Arial" w:hAnsi="Arial" w:cs="Arial"/>
        </w:rPr>
        <w:t>eport according to given specifications</w:t>
      </w:r>
    </w:p>
    <w:p w:rsidR="000505F7" w:rsidRDefault="000505F7" w:rsidP="000505F7">
      <w:pPr>
        <w:pStyle w:val="ListParagraph"/>
        <w:numPr>
          <w:ilvl w:val="1"/>
          <w:numId w:val="7"/>
        </w:numPr>
        <w:spacing w:after="0"/>
        <w:rPr>
          <w:rFonts w:ascii="Arial" w:hAnsi="Arial" w:cs="Arial"/>
        </w:rPr>
      </w:pPr>
      <w:r>
        <w:rPr>
          <w:rFonts w:ascii="Arial" w:hAnsi="Arial" w:cs="Arial"/>
        </w:rPr>
        <w:t>Research question, variables</w:t>
      </w:r>
    </w:p>
    <w:p w:rsidR="000505F7" w:rsidRDefault="000505F7" w:rsidP="000505F7">
      <w:pPr>
        <w:pStyle w:val="ListParagraph"/>
        <w:numPr>
          <w:ilvl w:val="1"/>
          <w:numId w:val="7"/>
        </w:numPr>
        <w:spacing w:after="0"/>
        <w:rPr>
          <w:rFonts w:ascii="Arial" w:hAnsi="Arial" w:cs="Arial"/>
        </w:rPr>
      </w:pPr>
      <w:r>
        <w:rPr>
          <w:rFonts w:ascii="Arial" w:hAnsi="Arial" w:cs="Arial"/>
        </w:rPr>
        <w:t>Method description</w:t>
      </w:r>
    </w:p>
    <w:p w:rsidR="000505F7" w:rsidRDefault="000505F7" w:rsidP="000505F7">
      <w:pPr>
        <w:pStyle w:val="ListParagraph"/>
        <w:numPr>
          <w:ilvl w:val="1"/>
          <w:numId w:val="7"/>
        </w:numPr>
        <w:spacing w:after="0"/>
        <w:rPr>
          <w:rFonts w:ascii="Arial" w:hAnsi="Arial" w:cs="Arial"/>
        </w:rPr>
      </w:pPr>
      <w:r>
        <w:rPr>
          <w:rFonts w:ascii="Arial" w:hAnsi="Arial" w:cs="Arial"/>
        </w:rPr>
        <w:t>Raw data, quantitative including uncertainties as well as qualitative</w:t>
      </w:r>
    </w:p>
    <w:p w:rsidR="000505F7" w:rsidRDefault="000505F7" w:rsidP="000505F7">
      <w:pPr>
        <w:pStyle w:val="ListParagraph"/>
        <w:numPr>
          <w:ilvl w:val="1"/>
          <w:numId w:val="7"/>
        </w:numPr>
        <w:spacing w:after="0"/>
        <w:rPr>
          <w:rFonts w:ascii="Arial" w:hAnsi="Arial" w:cs="Arial"/>
        </w:rPr>
      </w:pPr>
      <w:r>
        <w:rPr>
          <w:rFonts w:ascii="Arial" w:hAnsi="Arial" w:cs="Arial"/>
        </w:rPr>
        <w:t>Data processing, graphs and calculations, including uncertainty propagation calculations</w:t>
      </w:r>
    </w:p>
    <w:p w:rsidR="000505F7" w:rsidRDefault="000505F7" w:rsidP="000505F7">
      <w:pPr>
        <w:pStyle w:val="ListParagraph"/>
        <w:numPr>
          <w:ilvl w:val="1"/>
          <w:numId w:val="7"/>
        </w:numPr>
        <w:spacing w:after="0"/>
        <w:rPr>
          <w:rFonts w:ascii="Arial" w:hAnsi="Arial" w:cs="Arial"/>
        </w:rPr>
      </w:pPr>
      <w:r>
        <w:rPr>
          <w:rFonts w:ascii="Arial" w:hAnsi="Arial" w:cs="Arial"/>
        </w:rPr>
        <w:t>Conclusion as well as justification of the conclusion based on the results</w:t>
      </w:r>
    </w:p>
    <w:p w:rsidR="000505F7" w:rsidRDefault="000505F7" w:rsidP="000505F7">
      <w:pPr>
        <w:pStyle w:val="ListParagraph"/>
        <w:numPr>
          <w:ilvl w:val="1"/>
          <w:numId w:val="7"/>
        </w:numPr>
        <w:spacing w:after="0"/>
        <w:rPr>
          <w:rFonts w:ascii="Arial" w:hAnsi="Arial" w:cs="Arial"/>
        </w:rPr>
      </w:pPr>
      <w:r>
        <w:rPr>
          <w:rFonts w:ascii="Arial" w:hAnsi="Arial" w:cs="Arial"/>
        </w:rPr>
        <w:t>Analysis of the result, including comparison with literature/tabulated value</w:t>
      </w:r>
    </w:p>
    <w:p w:rsidR="001A4A23" w:rsidRDefault="001A4A23" w:rsidP="000505F7">
      <w:pPr>
        <w:pStyle w:val="ListParagraph"/>
        <w:numPr>
          <w:ilvl w:val="1"/>
          <w:numId w:val="7"/>
        </w:numPr>
        <w:spacing w:after="0"/>
        <w:rPr>
          <w:rFonts w:ascii="Arial" w:hAnsi="Arial" w:cs="Arial"/>
        </w:rPr>
      </w:pPr>
      <w:r>
        <w:rPr>
          <w:rFonts w:ascii="Arial" w:hAnsi="Arial" w:cs="Arial"/>
        </w:rPr>
        <w:t>Evaluation of result and method, including strengths, suggestions for improvement as well as suggestions for extension of the investigation.</w:t>
      </w:r>
    </w:p>
    <w:p w:rsidR="00FF0231" w:rsidRPr="001A4A23" w:rsidRDefault="00FF0231" w:rsidP="00FF0231">
      <w:pPr>
        <w:pStyle w:val="ListParagraph"/>
        <w:numPr>
          <w:ilvl w:val="0"/>
          <w:numId w:val="7"/>
        </w:numPr>
        <w:spacing w:after="0"/>
        <w:rPr>
          <w:rFonts w:ascii="Arial" w:hAnsi="Arial" w:cs="Arial"/>
        </w:rPr>
      </w:pPr>
      <w:r w:rsidRPr="001A4A23">
        <w:rPr>
          <w:rFonts w:ascii="Arial" w:hAnsi="Arial" w:cs="Arial"/>
        </w:rPr>
        <w:t>Ha</w:t>
      </w:r>
      <w:r w:rsidR="001A4A23" w:rsidRPr="001A4A23">
        <w:rPr>
          <w:rFonts w:ascii="Arial" w:hAnsi="Arial" w:cs="Arial"/>
        </w:rPr>
        <w:t xml:space="preserve">s the </w:t>
      </w:r>
      <w:r w:rsidRPr="001A4A23">
        <w:rPr>
          <w:rFonts w:ascii="Arial" w:hAnsi="Arial" w:cs="Arial"/>
        </w:rPr>
        <w:t>stude</w:t>
      </w:r>
      <w:r w:rsidR="001A4A23" w:rsidRPr="001A4A23">
        <w:rPr>
          <w:rFonts w:ascii="Arial" w:hAnsi="Arial" w:cs="Arial"/>
        </w:rPr>
        <w:t>nt learned something?</w:t>
      </w:r>
    </w:p>
    <w:p w:rsidR="00FF0231" w:rsidRPr="001A4A23" w:rsidRDefault="00FF0231" w:rsidP="00FF0231">
      <w:pPr>
        <w:ind w:left="360"/>
        <w:rPr>
          <w:rFonts w:ascii="Arial" w:hAnsi="Arial" w:cs="Arial"/>
        </w:rPr>
      </w:pPr>
    </w:p>
    <w:p w:rsidR="00FF0231" w:rsidRPr="001A4A23" w:rsidRDefault="001A4A23" w:rsidP="00FF0231">
      <w:pPr>
        <w:ind w:left="360"/>
        <w:rPr>
          <w:rFonts w:ascii="Arial" w:hAnsi="Arial" w:cs="Arial"/>
        </w:rPr>
      </w:pPr>
      <w:r w:rsidRPr="001A4A23">
        <w:rPr>
          <w:rFonts w:ascii="Arial" w:hAnsi="Arial" w:cs="Arial"/>
        </w:rPr>
        <w:t>These requirements are accordin</w:t>
      </w:r>
      <w:r>
        <w:rPr>
          <w:rFonts w:ascii="Arial" w:hAnsi="Arial" w:cs="Arial"/>
        </w:rPr>
        <w:t xml:space="preserve">g to the IB practical work and report writing criteria, so the teacher </w:t>
      </w:r>
      <w:proofErr w:type="gramStart"/>
      <w:r>
        <w:rPr>
          <w:rFonts w:ascii="Arial" w:hAnsi="Arial" w:cs="Arial"/>
        </w:rPr>
        <w:t>has to</w:t>
      </w:r>
      <w:proofErr w:type="gramEnd"/>
      <w:r>
        <w:rPr>
          <w:rFonts w:ascii="Arial" w:hAnsi="Arial" w:cs="Arial"/>
        </w:rPr>
        <w:t xml:space="preserve"> change the requirements according to what is realistic.</w:t>
      </w:r>
    </w:p>
    <w:p w:rsidR="00FF0231" w:rsidRPr="001A4A23" w:rsidRDefault="00FF0231">
      <w:pPr>
        <w:rPr>
          <w:rFonts w:ascii="Arial" w:hAnsi="Arial" w:cs="Arial"/>
          <w:sz w:val="22"/>
        </w:rPr>
      </w:pPr>
    </w:p>
    <w:p w:rsidR="00D73A84" w:rsidRPr="001A4A23" w:rsidRDefault="00D73A84">
      <w:pPr>
        <w:rPr>
          <w:rFonts w:ascii="Arial" w:hAnsi="Arial" w:cs="Arial"/>
          <w:sz w:val="22"/>
        </w:rPr>
      </w:pPr>
    </w:p>
    <w:p w:rsidR="00D73A84" w:rsidRPr="001A4A23" w:rsidRDefault="00D73A84" w:rsidP="000F7E54">
      <w:pPr>
        <w:rPr>
          <w:rFonts w:ascii="Arial" w:hAnsi="Arial" w:cs="Arial"/>
          <w:sz w:val="22"/>
        </w:rPr>
      </w:pPr>
    </w:p>
    <w:sectPr w:rsidR="00D73A84" w:rsidRPr="001A4A23" w:rsidSect="00D73A84">
      <w:pgSz w:w="11907" w:h="16840" w:code="9"/>
      <w:pgMar w:top="1170" w:right="1227" w:bottom="1079" w:left="13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PS">
    <w:panose1 w:val="00000000000000000000"/>
    <w:charset w:val="02"/>
    <w:family w:val="roman"/>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D1E"/>
    <w:multiLevelType w:val="multilevel"/>
    <w:tmpl w:val="5D227BF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2F49B6"/>
    <w:multiLevelType w:val="multilevel"/>
    <w:tmpl w:val="1C5431C4"/>
    <w:lvl w:ilvl="0">
      <w:start w:val="1"/>
      <w:numFmt w:val="decimal"/>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3C158A"/>
    <w:multiLevelType w:val="hybridMultilevel"/>
    <w:tmpl w:val="FA52DBEE"/>
    <w:lvl w:ilvl="0" w:tplc="3C9CAFFE">
      <w:start w:val="1"/>
      <w:numFmt w:val="decimal"/>
      <w:lvlText w:val="%1."/>
      <w:lvlJc w:val="left"/>
      <w:pPr>
        <w:tabs>
          <w:tab w:val="num" w:pos="720"/>
        </w:tabs>
        <w:ind w:left="720" w:hanging="360"/>
      </w:pPr>
      <w:rPr>
        <w:rFonts w:ascii="Arial"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F3A23"/>
    <w:multiLevelType w:val="hybridMultilevel"/>
    <w:tmpl w:val="425AC568"/>
    <w:lvl w:ilvl="0" w:tplc="3C9CAFFE">
      <w:start w:val="1"/>
      <w:numFmt w:val="decimal"/>
      <w:lvlText w:val="%1."/>
      <w:lvlJc w:val="left"/>
      <w:pPr>
        <w:tabs>
          <w:tab w:val="num" w:pos="720"/>
        </w:tabs>
        <w:ind w:left="720" w:hanging="360"/>
      </w:pPr>
      <w:rPr>
        <w:rFonts w:ascii="Arial" w:hAnsi="Arial" w:cs="Times New Roman"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DD94993"/>
    <w:multiLevelType w:val="hybridMultilevel"/>
    <w:tmpl w:val="0532B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A7E7F"/>
    <w:multiLevelType w:val="hybridMultilevel"/>
    <w:tmpl w:val="48D218DE"/>
    <w:lvl w:ilvl="0" w:tplc="7C0C6C0A">
      <w:start w:val="1"/>
      <w:numFmt w:val="decimal"/>
      <w:lvlText w:val="%1."/>
      <w:lvlJc w:val="left"/>
      <w:pPr>
        <w:ind w:left="720" w:hanging="360"/>
      </w:pPr>
      <w:rPr>
        <w:rFonts w:hint="default"/>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4D3640"/>
    <w:multiLevelType w:val="hybridMultilevel"/>
    <w:tmpl w:val="1C5431C4"/>
    <w:lvl w:ilvl="0" w:tplc="3C9CAFFE">
      <w:start w:val="1"/>
      <w:numFmt w:val="decimal"/>
      <w:lvlText w:val="%1."/>
      <w:lvlJc w:val="left"/>
      <w:pPr>
        <w:tabs>
          <w:tab w:val="num" w:pos="720"/>
        </w:tabs>
        <w:ind w:left="720" w:hanging="360"/>
      </w:pPr>
      <w:rPr>
        <w:rFonts w:ascii="Arial"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BB"/>
    <w:rsid w:val="0002797C"/>
    <w:rsid w:val="000505F7"/>
    <w:rsid w:val="000F7E54"/>
    <w:rsid w:val="001A4A23"/>
    <w:rsid w:val="002B1714"/>
    <w:rsid w:val="00302CAA"/>
    <w:rsid w:val="003807D3"/>
    <w:rsid w:val="00415FCF"/>
    <w:rsid w:val="00473951"/>
    <w:rsid w:val="00531290"/>
    <w:rsid w:val="005355BB"/>
    <w:rsid w:val="0068064E"/>
    <w:rsid w:val="0068514E"/>
    <w:rsid w:val="006B7C06"/>
    <w:rsid w:val="007F0B7F"/>
    <w:rsid w:val="00881B4A"/>
    <w:rsid w:val="008F440F"/>
    <w:rsid w:val="00A55837"/>
    <w:rsid w:val="00B859AB"/>
    <w:rsid w:val="00C70D8D"/>
    <w:rsid w:val="00C74B72"/>
    <w:rsid w:val="00D73A84"/>
    <w:rsid w:val="00ED7958"/>
    <w:rsid w:val="00F4007F"/>
    <w:rsid w:val="00FF0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4359C5"/>
  <w15:chartTrackingRefBased/>
  <w15:docId w15:val="{F953C6B5-39F1-4C30-BF85-B3D38BE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FF023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F0231"/>
    <w:rPr>
      <w:rFonts w:asciiTheme="minorHAnsi" w:eastAsiaTheme="minorHAnsi" w:hAnsiTheme="minorHAnsi" w:cstheme="minorBidi"/>
      <w:sz w:val="22"/>
      <w:szCs w:val="22"/>
      <w:lang w:val="sv-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th\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4963581-46C9-4A6B-BC72-90DCF42B4AA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40</TotalTime>
  <Pages>2</Pages>
  <Words>542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CHS IIB Ex 2005</vt:lpstr>
    </vt:vector>
  </TitlesOfParts>
  <Company>Åbo Akademi</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 IIB Ex 2005</dc:title>
  <dc:subject/>
  <dc:creator>enorrmen</dc:creator>
  <cp:keywords/>
  <cp:lastModifiedBy>Elisabeth Norrmén</cp:lastModifiedBy>
  <cp:revision>8</cp:revision>
  <cp:lastPrinted>2007-04-18T10:36:00Z</cp:lastPrinted>
  <dcterms:created xsi:type="dcterms:W3CDTF">2018-02-01T08:29:00Z</dcterms:created>
  <dcterms:modified xsi:type="dcterms:W3CDTF">2018-02-01T10:14:00Z</dcterms:modified>
</cp:coreProperties>
</file>