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E3D" w:rsidRPr="00B63E67" w:rsidRDefault="000F492A">
      <w:pPr>
        <w:rPr>
          <w:rFonts w:ascii="Segoe UI" w:hAnsi="Segoe UI" w:cs="Segoe UI"/>
          <w:b/>
          <w:sz w:val="40"/>
          <w:szCs w:val="40"/>
        </w:rPr>
      </w:pPr>
      <w:r w:rsidRPr="00B63E67">
        <w:rPr>
          <w:rFonts w:ascii="Segoe UI" w:hAnsi="Segoe UI" w:cs="Segoe UI"/>
          <w:b/>
          <w:sz w:val="40"/>
          <w:szCs w:val="40"/>
        </w:rPr>
        <w:t>Kokeellinen oppilastyö</w:t>
      </w:r>
    </w:p>
    <w:p w:rsidR="000F492A" w:rsidRPr="00B63E67" w:rsidRDefault="000F492A">
      <w:pPr>
        <w:rPr>
          <w:rFonts w:ascii="Segoe UI" w:hAnsi="Segoe UI" w:cs="Segoe UI"/>
          <w:b/>
          <w:sz w:val="40"/>
          <w:szCs w:val="40"/>
        </w:rPr>
      </w:pPr>
    </w:p>
    <w:p w:rsidR="000F492A" w:rsidRPr="00B63E67" w:rsidRDefault="00380BCC">
      <w:pPr>
        <w:rPr>
          <w:rFonts w:ascii="Segoe UI" w:hAnsi="Segoe UI" w:cs="Segoe UI"/>
          <w:b/>
          <w:sz w:val="40"/>
          <w:szCs w:val="40"/>
        </w:rPr>
      </w:pPr>
      <w:r w:rsidRPr="00B63E67">
        <w:rPr>
          <w:rFonts w:ascii="Segoe UI" w:hAnsi="Segoe UI" w:cs="Segoe UI"/>
          <w:b/>
          <w:sz w:val="40"/>
          <w:szCs w:val="40"/>
        </w:rPr>
        <w:t xml:space="preserve">FY01 </w:t>
      </w:r>
      <w:r w:rsidR="00C8258C" w:rsidRPr="00B63E67">
        <w:rPr>
          <w:rFonts w:ascii="Segoe UI" w:hAnsi="Segoe UI" w:cs="Segoe UI"/>
          <w:b/>
          <w:sz w:val="40"/>
          <w:szCs w:val="40"/>
        </w:rPr>
        <w:t>Paperikartion ja rutistetun paperin putoaminen</w:t>
      </w:r>
    </w:p>
    <w:p w:rsidR="000F492A" w:rsidRPr="00B63E67" w:rsidRDefault="000F492A">
      <w:pPr>
        <w:rPr>
          <w:rFonts w:ascii="Segoe UI" w:hAnsi="Segoe UI" w:cs="Segoe UI"/>
          <w:sz w:val="40"/>
          <w:szCs w:val="40"/>
        </w:rPr>
      </w:pPr>
    </w:p>
    <w:p w:rsidR="005B53D0" w:rsidRPr="00B63E67" w:rsidRDefault="00B63E67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t>Työn tavoitteen on tutkia,</w:t>
      </w:r>
      <w:r w:rsidR="005B53D0" w:rsidRPr="00B63E67">
        <w:rPr>
          <w:rFonts w:ascii="Segoe UI" w:hAnsi="Segoe UI" w:cs="Segoe UI"/>
        </w:rPr>
        <w:t xml:space="preserve"> mi</w:t>
      </w:r>
      <w:r w:rsidR="005B53D0" w:rsidRPr="00B63E67">
        <w:rPr>
          <w:rFonts w:ascii="Segoe UI" w:hAnsi="Segoe UI" w:cs="Segoe UI"/>
        </w:rPr>
        <w:t>ten rutistetun paperin ja paperikartion</w:t>
      </w:r>
      <w:r w:rsidR="005B53D0" w:rsidRPr="00B63E67">
        <w:rPr>
          <w:rFonts w:ascii="Segoe UI" w:hAnsi="Segoe UI" w:cs="Segoe UI"/>
        </w:rPr>
        <w:t xml:space="preserve"> putoami</w:t>
      </w:r>
      <w:r w:rsidR="005B53D0" w:rsidRPr="00B63E67">
        <w:rPr>
          <w:rFonts w:ascii="Segoe UI" w:hAnsi="Segoe UI" w:cs="Segoe UI"/>
        </w:rPr>
        <w:t>set</w:t>
      </w:r>
      <w:r w:rsidR="005B53D0" w:rsidRPr="00B63E67">
        <w:rPr>
          <w:rFonts w:ascii="Segoe UI" w:hAnsi="Segoe UI" w:cs="Segoe UI"/>
        </w:rPr>
        <w:t xml:space="preserve"> eroa</w:t>
      </w:r>
      <w:r w:rsidR="005B53D0" w:rsidRPr="00B63E67">
        <w:rPr>
          <w:rFonts w:ascii="Segoe UI" w:hAnsi="Segoe UI" w:cs="Segoe UI"/>
        </w:rPr>
        <w:t>vat</w:t>
      </w:r>
      <w:r w:rsidR="005B53D0" w:rsidRPr="00B63E67">
        <w:rPr>
          <w:rFonts w:ascii="Segoe UI" w:hAnsi="Segoe UI" w:cs="Segoe UI"/>
        </w:rPr>
        <w:t xml:space="preserve"> toisistaan.</w:t>
      </w:r>
    </w:p>
    <w:p w:rsidR="005B53D0" w:rsidRPr="00B63E67" w:rsidRDefault="005B53D0">
      <w:pPr>
        <w:rPr>
          <w:rFonts w:ascii="Segoe UI" w:hAnsi="Segoe UI" w:cs="Segoe UI"/>
          <w:b/>
        </w:rPr>
      </w:pPr>
    </w:p>
    <w:p w:rsidR="005B53D0" w:rsidRPr="00B63E67" w:rsidRDefault="005B53D0">
      <w:pPr>
        <w:rPr>
          <w:rFonts w:ascii="Segoe UI" w:hAnsi="Segoe UI" w:cs="Segoe UI"/>
          <w:b/>
        </w:rPr>
      </w:pPr>
      <w:r w:rsidRPr="00B63E67">
        <w:rPr>
          <w:rFonts w:ascii="Segoe UI" w:hAnsi="Segoe UI" w:cs="Segoe UI"/>
          <w:b/>
        </w:rPr>
        <w:t>Tarvikkeet:</w:t>
      </w:r>
    </w:p>
    <w:p w:rsidR="005B53D0" w:rsidRPr="00B63E67" w:rsidRDefault="005B53D0">
      <w:pPr>
        <w:rPr>
          <w:rFonts w:ascii="Segoe UI" w:hAnsi="Segoe UI" w:cs="Segoe UI"/>
          <w:b/>
        </w:rPr>
      </w:pPr>
    </w:p>
    <w:p w:rsidR="005B53D0" w:rsidRPr="00B63E67" w:rsidRDefault="005B53D0" w:rsidP="005B53D0">
      <w:pPr>
        <w:pStyle w:val="Luettelokappale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>Tietokone</w:t>
      </w:r>
    </w:p>
    <w:p w:rsidR="005B53D0" w:rsidRPr="00B63E67" w:rsidRDefault="005B53D0" w:rsidP="005B53D0">
      <w:pPr>
        <w:pStyle w:val="Luettelokappale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Videoanalyysiohjelma esim. </w:t>
      </w:r>
      <w:proofErr w:type="spellStart"/>
      <w:r w:rsidRPr="00B63E67">
        <w:rPr>
          <w:rFonts w:ascii="Segoe UI" w:hAnsi="Segoe UI" w:cs="Segoe UI"/>
          <w:sz w:val="24"/>
          <w:szCs w:val="24"/>
        </w:rPr>
        <w:t>Logger</w:t>
      </w:r>
      <w:proofErr w:type="spellEnd"/>
      <w:r w:rsidRPr="00B63E67">
        <w:rPr>
          <w:rFonts w:ascii="Segoe UI" w:hAnsi="Segoe UI" w:cs="Segoe UI"/>
          <w:sz w:val="24"/>
          <w:szCs w:val="24"/>
        </w:rPr>
        <w:t xml:space="preserve"> Pro</w:t>
      </w:r>
    </w:p>
    <w:p w:rsidR="005B53D0" w:rsidRPr="00B63E67" w:rsidRDefault="00B04BF5" w:rsidP="005B53D0">
      <w:pPr>
        <w:pStyle w:val="Luettelokappale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>Leivinp</w:t>
      </w:r>
      <w:r w:rsidR="005B53D0" w:rsidRPr="00B63E67">
        <w:rPr>
          <w:rFonts w:ascii="Segoe UI" w:hAnsi="Segoe UI" w:cs="Segoe UI"/>
          <w:sz w:val="24"/>
          <w:szCs w:val="24"/>
        </w:rPr>
        <w:t>aperia</w:t>
      </w:r>
    </w:p>
    <w:p w:rsidR="005B53D0" w:rsidRPr="00B63E67" w:rsidRDefault="005B53D0">
      <w:pPr>
        <w:rPr>
          <w:rFonts w:ascii="Segoe UI" w:hAnsi="Segoe UI" w:cs="Segoe UI"/>
          <w:b/>
        </w:rPr>
      </w:pPr>
    </w:p>
    <w:p w:rsidR="000F492A" w:rsidRPr="00B63E67" w:rsidRDefault="000F492A">
      <w:pPr>
        <w:rPr>
          <w:rFonts w:ascii="Segoe UI" w:hAnsi="Segoe UI" w:cs="Segoe UI"/>
          <w:b/>
        </w:rPr>
      </w:pPr>
      <w:r w:rsidRPr="00B63E67">
        <w:rPr>
          <w:rFonts w:ascii="Segoe UI" w:hAnsi="Segoe UI" w:cs="Segoe UI"/>
          <w:b/>
        </w:rPr>
        <w:t>Tehtävän</w:t>
      </w:r>
      <w:r w:rsidR="005B53D0" w:rsidRPr="00B63E67">
        <w:rPr>
          <w:rFonts w:ascii="Segoe UI" w:hAnsi="Segoe UI" w:cs="Segoe UI"/>
          <w:b/>
        </w:rPr>
        <w:t xml:space="preserve"> vaihe</w:t>
      </w:r>
      <w:r w:rsidRPr="00B63E67">
        <w:rPr>
          <w:rFonts w:ascii="Segoe UI" w:hAnsi="Segoe UI" w:cs="Segoe UI"/>
          <w:b/>
        </w:rPr>
        <w:t xml:space="preserve">: </w:t>
      </w:r>
    </w:p>
    <w:p w:rsidR="00380BCC" w:rsidRPr="00B63E67" w:rsidRDefault="00380BCC">
      <w:pPr>
        <w:rPr>
          <w:rFonts w:ascii="Segoe UI" w:hAnsi="Segoe UI" w:cs="Segoe UI"/>
        </w:rPr>
      </w:pPr>
    </w:p>
    <w:p w:rsidR="00C8258C" w:rsidRPr="00B63E67" w:rsidRDefault="00C8258C" w:rsidP="005B53D0">
      <w:pPr>
        <w:pStyle w:val="Luettelokappale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Leikkaa kaksi samankokoista ympyränmuotoista paperia esim. leivinpaperista. Taittele toisesta kartio ja rutista toinen palloksi. </w:t>
      </w:r>
    </w:p>
    <w:p w:rsidR="005B53D0" w:rsidRPr="00B63E67" w:rsidRDefault="00C8258C" w:rsidP="005B53D0">
      <w:pPr>
        <w:pStyle w:val="Luettelokappale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Videoi molempien kappaleiden putoamiset noin </w:t>
      </w:r>
      <w:r w:rsidR="00265B29" w:rsidRPr="00B63E67">
        <w:rPr>
          <w:rFonts w:ascii="Segoe UI" w:hAnsi="Segoe UI" w:cs="Segoe UI"/>
          <w:sz w:val="24"/>
          <w:szCs w:val="24"/>
        </w:rPr>
        <w:t xml:space="preserve">yhden tai </w:t>
      </w:r>
      <w:r w:rsidRPr="00B63E67">
        <w:rPr>
          <w:rFonts w:ascii="Segoe UI" w:hAnsi="Segoe UI" w:cs="Segoe UI"/>
          <w:sz w:val="24"/>
          <w:szCs w:val="24"/>
        </w:rPr>
        <w:t xml:space="preserve">kahden metrin korkeudelta. </w:t>
      </w:r>
    </w:p>
    <w:p w:rsidR="005B53D0" w:rsidRPr="00B63E67" w:rsidRDefault="00C8258C" w:rsidP="005B53D0">
      <w:pPr>
        <w:pStyle w:val="Luettelokappale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Analysoi videot </w:t>
      </w:r>
      <w:r w:rsidR="00265B29" w:rsidRPr="00B63E67">
        <w:rPr>
          <w:rFonts w:ascii="Segoe UI" w:hAnsi="Segoe UI" w:cs="Segoe UI"/>
          <w:sz w:val="24"/>
          <w:szCs w:val="24"/>
        </w:rPr>
        <w:t xml:space="preserve">erikseen </w:t>
      </w:r>
      <w:r w:rsidRPr="00B63E67">
        <w:rPr>
          <w:rFonts w:ascii="Segoe UI" w:hAnsi="Segoe UI" w:cs="Segoe UI"/>
          <w:sz w:val="24"/>
          <w:szCs w:val="24"/>
        </w:rPr>
        <w:t xml:space="preserve">videoanalyysiohjelmalla </w:t>
      </w:r>
    </w:p>
    <w:p w:rsidR="005B53D0" w:rsidRPr="00B63E67" w:rsidRDefault="005B53D0" w:rsidP="005B53D0">
      <w:pPr>
        <w:pStyle w:val="Luettelokappal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Avaa ohjelma </w:t>
      </w:r>
      <w:proofErr w:type="spellStart"/>
      <w:r w:rsidRPr="00B63E67">
        <w:rPr>
          <w:rFonts w:ascii="Segoe UI" w:hAnsi="Segoe UI" w:cs="Segoe UI"/>
          <w:b/>
          <w:sz w:val="24"/>
          <w:szCs w:val="24"/>
        </w:rPr>
        <w:t>LoggerPro</w:t>
      </w:r>
      <w:proofErr w:type="spellEnd"/>
      <w:r w:rsidRPr="00B63E67">
        <w:rPr>
          <w:rFonts w:ascii="Segoe UI" w:hAnsi="Segoe UI" w:cs="Segoe UI"/>
          <w:sz w:val="24"/>
          <w:szCs w:val="24"/>
        </w:rPr>
        <w:t xml:space="preserve"> ja valitse sieltä: </w:t>
      </w:r>
      <w:proofErr w:type="spellStart"/>
      <w:r w:rsidRPr="00B63E67">
        <w:rPr>
          <w:rFonts w:ascii="Segoe UI" w:hAnsi="Segoe UI" w:cs="Segoe UI"/>
          <w:b/>
          <w:sz w:val="24"/>
          <w:szCs w:val="24"/>
        </w:rPr>
        <w:t>Insert</w:t>
      </w:r>
      <w:proofErr w:type="spellEnd"/>
      <w:r w:rsidRPr="00B63E67">
        <w:rPr>
          <w:rFonts w:ascii="Segoe UI" w:hAnsi="Segoe UI" w:cs="Segoe UI"/>
          <w:b/>
          <w:sz w:val="24"/>
          <w:szCs w:val="24"/>
        </w:rPr>
        <w:t xml:space="preserve"> Movie</w:t>
      </w:r>
      <w:r w:rsidRPr="00B63E67">
        <w:rPr>
          <w:rFonts w:ascii="Segoe UI" w:hAnsi="Segoe UI" w:cs="Segoe UI"/>
          <w:sz w:val="24"/>
          <w:szCs w:val="24"/>
        </w:rPr>
        <w:t>.</w:t>
      </w:r>
    </w:p>
    <w:p w:rsidR="005B53D0" w:rsidRPr="00B63E67" w:rsidRDefault="005B53D0" w:rsidP="005B53D0">
      <w:pPr>
        <w:pStyle w:val="Luettelokappal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>Paina videon oikeassa alareunassa olevaa nappia ja saat videon oikeaan reunaan näkyviin valikon.</w:t>
      </w:r>
    </w:p>
    <w:p w:rsidR="005B53D0" w:rsidRPr="00B63E67" w:rsidRDefault="005B53D0" w:rsidP="005B53D0">
      <w:pPr>
        <w:pStyle w:val="Luettelokappale"/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677E" wp14:editId="11F636BA">
                <wp:simplePos x="0" y="0"/>
                <wp:positionH relativeFrom="column">
                  <wp:posOffset>1531620</wp:posOffset>
                </wp:positionH>
                <wp:positionV relativeFrom="paragraph">
                  <wp:posOffset>601345</wp:posOffset>
                </wp:positionV>
                <wp:extent cx="494849" cy="266398"/>
                <wp:effectExtent l="0" t="95250" r="19685" b="57785"/>
                <wp:wrapNone/>
                <wp:docPr id="3" name="Nuoli: Oike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96526">
                          <a:off x="0" y="0"/>
                          <a:ext cx="494849" cy="26639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719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3" o:spid="_x0000_s1026" type="#_x0000_t13" style="position:absolute;margin-left:120.6pt;margin-top:47.35pt;width:38.95pt;height:21pt;rotation:94989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" adj="15786" fillcolor="#ffc000" strokecolor="#1f3763 [1604]" strokeweight="1pt"/>
            </w:pict>
          </mc:Fallback>
        </mc:AlternateContent>
      </w:r>
      <w:r w:rsidRPr="00B63E67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2D9E2AE7" wp14:editId="27E0B5A3">
            <wp:extent cx="1163794" cy="100965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873" cy="101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D0" w:rsidRPr="00B63E67" w:rsidRDefault="005B53D0" w:rsidP="005B53D0">
      <w:pPr>
        <w:pStyle w:val="Luettelokappale"/>
        <w:rPr>
          <w:rFonts w:ascii="Segoe UI" w:hAnsi="Segoe UI" w:cs="Segoe UI"/>
          <w:sz w:val="24"/>
          <w:szCs w:val="24"/>
        </w:rPr>
      </w:pPr>
    </w:p>
    <w:tbl>
      <w:tblPr>
        <w:tblStyle w:val="TaulukkoRuudukko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5B53D0" w:rsidRPr="00B63E67" w:rsidTr="00B63E67">
        <w:trPr>
          <w:trHeight w:val="5245"/>
        </w:trPr>
        <w:tc>
          <w:tcPr>
            <w:tcW w:w="2835" w:type="dxa"/>
          </w:tcPr>
          <w:p w:rsidR="005B53D0" w:rsidRPr="00B63E67" w:rsidRDefault="005B53D0" w:rsidP="000D7297">
            <w:pPr>
              <w:pStyle w:val="Luettelokappale"/>
              <w:ind w:left="0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50042" wp14:editId="3F07E035">
                      <wp:simplePos x="0" y="0"/>
                      <wp:positionH relativeFrom="column">
                        <wp:posOffset>1012686</wp:posOffset>
                      </wp:positionH>
                      <wp:positionV relativeFrom="paragraph">
                        <wp:posOffset>763270</wp:posOffset>
                      </wp:positionV>
                      <wp:extent cx="1030759" cy="188757"/>
                      <wp:effectExtent l="0" t="190500" r="0" b="192405"/>
                      <wp:wrapNone/>
                      <wp:docPr id="5" name="Nuoli: Oike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351861">
                                <a:off x="0" y="0"/>
                                <a:ext cx="1030759" cy="18875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4C5BF" id="Nuoli: Oikea 5" o:spid="_x0000_s1026" type="#_x0000_t13" style="position:absolute;margin-left:79.75pt;margin-top:60.1pt;width:81.15pt;height:14.85pt;rotation:1021472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" adj="19622" fillcolor="#ffc000" strokecolor="#2f528f" strokeweight="1pt"/>
                  </w:pict>
                </mc:Fallback>
              </mc:AlternateContent>
            </w:r>
            <w:r w:rsidRPr="00B63E67">
              <w:rPr>
                <w:rFonts w:ascii="Segoe UI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313163" wp14:editId="76407E86">
                      <wp:simplePos x="0" y="0"/>
                      <wp:positionH relativeFrom="column">
                        <wp:posOffset>925196</wp:posOffset>
                      </wp:positionH>
                      <wp:positionV relativeFrom="paragraph">
                        <wp:posOffset>375284</wp:posOffset>
                      </wp:positionV>
                      <wp:extent cx="1130166" cy="185957"/>
                      <wp:effectExtent l="0" t="285750" r="0" b="271780"/>
                      <wp:wrapNone/>
                      <wp:docPr id="4" name="Nuoli: Oike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696526">
                                <a:off x="0" y="0"/>
                                <a:ext cx="1130166" cy="18595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9BE3" id="Nuoli: Oikea 4" o:spid="_x0000_s1026" type="#_x0000_t13" style="position:absolute;margin-left:72.85pt;margin-top:29.55pt;width:89pt;height:14.65pt;rotation:949892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" adj="19823" fillcolor="#ffc000" strokecolor="#2f528f" strokeweight="1pt"/>
                  </w:pict>
                </mc:Fallback>
              </mc:AlternateContent>
            </w:r>
            <w:r w:rsidRPr="00B63E67">
              <w:rPr>
                <w:rFonts w:ascii="Segoe UI" w:hAnsi="Segoe UI" w:cs="Segoe UI"/>
                <w:noProof/>
                <w:sz w:val="24"/>
                <w:szCs w:val="24"/>
              </w:rPr>
              <w:drawing>
                <wp:inline distT="0" distB="0" distL="0" distR="0" wp14:anchorId="2342D989" wp14:editId="56A0242D">
                  <wp:extent cx="1019175" cy="2933700"/>
                  <wp:effectExtent l="0" t="0" r="9525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5B53D0" w:rsidRPr="00B63E67" w:rsidRDefault="005B53D0" w:rsidP="005B53D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sz w:val="24"/>
                <w:szCs w:val="24"/>
              </w:rPr>
              <w:t>Määritä ensin origo kuulan alkupaikkaan.</w:t>
            </w:r>
          </w:p>
          <w:p w:rsidR="005B53D0" w:rsidRPr="00B63E67" w:rsidRDefault="005B53D0" w:rsidP="000D7297">
            <w:pPr>
              <w:pStyle w:val="Luettelokappale"/>
              <w:rPr>
                <w:rFonts w:ascii="Segoe UI" w:hAnsi="Segoe UI" w:cs="Segoe UI"/>
                <w:sz w:val="24"/>
                <w:szCs w:val="24"/>
              </w:rPr>
            </w:pPr>
          </w:p>
          <w:p w:rsidR="005B53D0" w:rsidRPr="00B63E67" w:rsidRDefault="005B53D0" w:rsidP="005B53D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sz w:val="24"/>
                <w:szCs w:val="24"/>
              </w:rPr>
              <w:t>Määritä sitten skaala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.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esim. maalaa viivaimen pituus ja kirjoita sen todellinen pituus.</w:t>
            </w:r>
          </w:p>
          <w:p w:rsidR="005B53D0" w:rsidRPr="00B63E67" w:rsidRDefault="005B53D0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98B028" wp14:editId="74AAD841">
                      <wp:simplePos x="0" y="0"/>
                      <wp:positionH relativeFrom="column">
                        <wp:posOffset>-928370</wp:posOffset>
                      </wp:positionH>
                      <wp:positionV relativeFrom="paragraph">
                        <wp:posOffset>133350</wp:posOffset>
                      </wp:positionV>
                      <wp:extent cx="1600305" cy="226999"/>
                      <wp:effectExtent l="0" t="457200" r="0" b="478155"/>
                      <wp:wrapNone/>
                      <wp:docPr id="6" name="Nuoli: Oike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315810" flipV="1">
                                <a:off x="0" y="0"/>
                                <a:ext cx="1600305" cy="22699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A0A1F" id="Nuoli: Oikea 6" o:spid="_x0000_s1026" type="#_x0000_t13" style="position:absolute;margin-left:-73.1pt;margin-top:10.5pt;width:126pt;height:17.85pt;rotation:9048545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" adj="20068" fillcolor="#ffc000" strokecolor="#2f528f" strokeweight="1pt"/>
                  </w:pict>
                </mc:Fallback>
              </mc:AlternateContent>
            </w:r>
          </w:p>
          <w:p w:rsidR="005B53D0" w:rsidRPr="00B63E67" w:rsidRDefault="005B53D0" w:rsidP="005B53D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Kelaa video kuvan alalaidan palkista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putoamisen alkuhetkeen.</w:t>
            </w:r>
          </w:p>
          <w:p w:rsidR="005B53D0" w:rsidRPr="00B63E67" w:rsidRDefault="005B53D0" w:rsidP="000D7297">
            <w:pPr>
              <w:rPr>
                <w:rFonts w:ascii="Segoe UI" w:hAnsi="Segoe UI" w:cs="Segoe UI"/>
              </w:rPr>
            </w:pPr>
          </w:p>
          <w:p w:rsidR="005B53D0" w:rsidRPr="00B63E67" w:rsidRDefault="005B53D0" w:rsidP="005B53D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Valitse sitten </w:t>
            </w:r>
            <w:proofErr w:type="spellStart"/>
            <w:r w:rsidRPr="00B63E67">
              <w:rPr>
                <w:rFonts w:ascii="Segoe UI" w:hAnsi="Segoe UI" w:cs="Segoe UI"/>
                <w:sz w:val="24"/>
                <w:szCs w:val="24"/>
              </w:rPr>
              <w:t>Add</w:t>
            </w:r>
            <w:proofErr w:type="spellEnd"/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Point ja merkitse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paperikartion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paikka tutkimuksen alkuhetkellä. </w:t>
            </w:r>
          </w:p>
          <w:p w:rsidR="005B53D0" w:rsidRPr="00B63E67" w:rsidRDefault="005B53D0" w:rsidP="000D7297">
            <w:pPr>
              <w:rPr>
                <w:rFonts w:ascii="Segoe UI" w:hAnsi="Segoe UI" w:cs="Segoe UI"/>
              </w:rPr>
            </w:pPr>
          </w:p>
          <w:p w:rsidR="005B53D0" w:rsidRPr="00B63E67" w:rsidRDefault="005B53D0" w:rsidP="005B53D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Ohjelma kelaa automaattisesti videota yhden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ruudun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eteenpäin. Klikkaa uudesta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ruudusta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paperikartion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uusi paikka. Lisää piste aina sama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kartion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kohtaan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:rsidR="005B53D0" w:rsidRPr="00B63E67" w:rsidRDefault="005B53D0" w:rsidP="000D7297">
            <w:pPr>
              <w:rPr>
                <w:rFonts w:ascii="Segoe UI" w:hAnsi="Segoe UI" w:cs="Segoe UI"/>
              </w:rPr>
            </w:pPr>
          </w:p>
          <w:p w:rsidR="005B53D0" w:rsidRPr="00B63E67" w:rsidRDefault="005B53D0" w:rsidP="00B63E6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Klikkaile 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>kartion</w:t>
            </w:r>
            <w:r w:rsidRPr="00B63E67">
              <w:rPr>
                <w:rFonts w:ascii="Segoe UI" w:hAnsi="Segoe UI" w:cs="Segoe UI"/>
                <w:sz w:val="24"/>
                <w:szCs w:val="24"/>
              </w:rPr>
              <w:t xml:space="preserve"> paikka koko tutkittavan liikkeen ajan.</w:t>
            </w:r>
          </w:p>
        </w:tc>
      </w:tr>
    </w:tbl>
    <w:p w:rsidR="005B53D0" w:rsidRPr="00B63E67" w:rsidRDefault="005B53D0" w:rsidP="005B53D0">
      <w:pPr>
        <w:rPr>
          <w:rFonts w:ascii="Segoe UI" w:hAnsi="Segoe UI" w:cs="Segoe UI"/>
        </w:rPr>
      </w:pPr>
    </w:p>
    <w:p w:rsidR="005B53D0" w:rsidRPr="00B63E67" w:rsidRDefault="005B53D0" w:rsidP="005B53D0">
      <w:pPr>
        <w:pStyle w:val="Luettelokappal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Ohjelma piirtää samalla videokuvan taakse kuvaajaa </w:t>
      </w:r>
      <w:r w:rsidR="00B04BF5" w:rsidRPr="00B63E67">
        <w:rPr>
          <w:rFonts w:ascii="Segoe UI" w:hAnsi="Segoe UI" w:cs="Segoe UI"/>
          <w:sz w:val="24"/>
          <w:szCs w:val="24"/>
        </w:rPr>
        <w:t>kartion</w:t>
      </w:r>
      <w:r w:rsidRPr="00B63E67">
        <w:rPr>
          <w:rFonts w:ascii="Segoe UI" w:hAnsi="Segoe UI" w:cs="Segoe UI"/>
          <w:sz w:val="24"/>
          <w:szCs w:val="24"/>
        </w:rPr>
        <w:t xml:space="preserve"> paikasta ajan funktiona sekä X- että Y-suunnissa. </w:t>
      </w:r>
      <w:r w:rsidR="00B04BF5" w:rsidRPr="00B63E67">
        <w:rPr>
          <w:rFonts w:ascii="Segoe UI" w:hAnsi="Segoe UI" w:cs="Segoe UI"/>
          <w:sz w:val="24"/>
          <w:szCs w:val="24"/>
        </w:rPr>
        <w:t>Valitaan putoamisen tapauksessa Y</w:t>
      </w:r>
      <w:r w:rsidRPr="00B63E67">
        <w:rPr>
          <w:rFonts w:ascii="Segoe UI" w:hAnsi="Segoe UI" w:cs="Segoe UI"/>
          <w:sz w:val="24"/>
          <w:szCs w:val="24"/>
        </w:rPr>
        <w:t xml:space="preserve">-suunta pystyakselista. Sovita kuvaajaan suora tai jokin muu sopiva käyrä, joka parhaiten kuvaa </w:t>
      </w:r>
      <w:r w:rsidR="00B04BF5" w:rsidRPr="00B63E67">
        <w:rPr>
          <w:rFonts w:ascii="Segoe UI" w:hAnsi="Segoe UI" w:cs="Segoe UI"/>
          <w:sz w:val="24"/>
          <w:szCs w:val="24"/>
        </w:rPr>
        <w:t>kartion</w:t>
      </w:r>
      <w:r w:rsidRPr="00B63E67">
        <w:rPr>
          <w:rFonts w:ascii="Segoe UI" w:hAnsi="Segoe UI" w:cs="Segoe UI"/>
          <w:sz w:val="24"/>
          <w:szCs w:val="24"/>
        </w:rPr>
        <w:t xml:space="preserve"> liikettä. Jos kuvaajasta tulee suora, saat suoran yhtälöstä </w:t>
      </w:r>
      <w:r w:rsidR="00B04BF5" w:rsidRPr="00B63E67">
        <w:rPr>
          <w:rFonts w:ascii="Segoe UI" w:hAnsi="Segoe UI" w:cs="Segoe UI"/>
          <w:sz w:val="24"/>
          <w:szCs w:val="24"/>
        </w:rPr>
        <w:t>kartion</w:t>
      </w:r>
      <w:r w:rsidRPr="00B63E67">
        <w:rPr>
          <w:rFonts w:ascii="Segoe UI" w:hAnsi="Segoe UI" w:cs="Segoe UI"/>
          <w:sz w:val="24"/>
          <w:szCs w:val="24"/>
        </w:rPr>
        <w:t xml:space="preserve"> nopeuden kohdasta </w:t>
      </w:r>
      <w:proofErr w:type="spellStart"/>
      <w:r w:rsidRPr="00B63E67">
        <w:rPr>
          <w:rFonts w:ascii="Segoe UI" w:hAnsi="Segoe UI" w:cs="Segoe UI"/>
          <w:sz w:val="24"/>
          <w:szCs w:val="24"/>
        </w:rPr>
        <w:t>Slope</w:t>
      </w:r>
      <w:proofErr w:type="spellEnd"/>
      <w:r w:rsidRPr="00B63E67">
        <w:rPr>
          <w:rFonts w:ascii="Segoe UI" w:hAnsi="Segoe UI" w:cs="Segoe UI"/>
          <w:sz w:val="24"/>
          <w:szCs w:val="24"/>
        </w:rPr>
        <w:t>.</w:t>
      </w:r>
    </w:p>
    <w:p w:rsidR="00B04BF5" w:rsidRPr="00B63E67" w:rsidRDefault="00B04BF5" w:rsidP="005B53D0">
      <w:pPr>
        <w:pStyle w:val="Luettelokappal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Tee </w:t>
      </w:r>
      <w:r w:rsidR="00265B29" w:rsidRPr="00B63E67">
        <w:rPr>
          <w:rFonts w:ascii="Segoe UI" w:hAnsi="Segoe UI" w:cs="Segoe UI"/>
          <w:sz w:val="24"/>
          <w:szCs w:val="24"/>
        </w:rPr>
        <w:t>myös videoanalyysi rutistetulle paperitollolle.</w:t>
      </w:r>
    </w:p>
    <w:p w:rsidR="00265B29" w:rsidRPr="00B63E67" w:rsidRDefault="00265B29" w:rsidP="00265B29">
      <w:pPr>
        <w:rPr>
          <w:rFonts w:ascii="Segoe UI" w:hAnsi="Segoe UI" w:cs="Segoe UI"/>
          <w:b/>
        </w:rPr>
      </w:pPr>
      <w:r w:rsidRPr="00B63E67">
        <w:rPr>
          <w:rFonts w:ascii="Segoe UI" w:hAnsi="Segoe UI" w:cs="Segoe UI"/>
          <w:b/>
        </w:rPr>
        <w:t>Havainnot:</w:t>
      </w:r>
    </w:p>
    <w:p w:rsidR="005B53D0" w:rsidRPr="00B63E67" w:rsidRDefault="005B53D0">
      <w:pPr>
        <w:rPr>
          <w:rFonts w:ascii="Segoe UI" w:hAnsi="Segoe UI" w:cs="Segoe UI"/>
        </w:rPr>
      </w:pPr>
    </w:p>
    <w:p w:rsidR="00265B29" w:rsidRPr="00B63E67" w:rsidRDefault="00265B29" w:rsidP="0034427C">
      <w:pPr>
        <w:pStyle w:val="Luettelokappal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Vertaile videoiden perusteella syntyneitä </w:t>
      </w:r>
      <w:proofErr w:type="spellStart"/>
      <w:r w:rsidRPr="00B63E67">
        <w:rPr>
          <w:rFonts w:ascii="Segoe UI" w:hAnsi="Segoe UI" w:cs="Segoe UI"/>
          <w:sz w:val="24"/>
          <w:szCs w:val="24"/>
        </w:rPr>
        <w:t>pistediagremmeja</w:t>
      </w:r>
      <w:proofErr w:type="spellEnd"/>
      <w:r w:rsidRPr="00B63E67">
        <w:rPr>
          <w:rFonts w:ascii="Segoe UI" w:hAnsi="Segoe UI" w:cs="Segoe UI"/>
          <w:sz w:val="24"/>
          <w:szCs w:val="24"/>
        </w:rPr>
        <w:t>. Millä tavoin kartion ja rutistetun paperin putoamiset eroavat toisistaan?</w:t>
      </w:r>
    </w:p>
    <w:p w:rsidR="00265B29" w:rsidRPr="00B63E67" w:rsidRDefault="00265B29" w:rsidP="0034427C">
      <w:pPr>
        <w:pStyle w:val="Luettelokappal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Vertaile videoanalyysin piirtämiä kartion ja rutistetun paperin </w:t>
      </w:r>
      <w:proofErr w:type="gramStart"/>
      <w:r w:rsidRPr="00B63E67">
        <w:rPr>
          <w:rFonts w:ascii="Segoe UI" w:hAnsi="Segoe UI" w:cs="Segoe UI"/>
          <w:sz w:val="24"/>
          <w:szCs w:val="24"/>
        </w:rPr>
        <w:t>aika-paikka</w:t>
      </w:r>
      <w:proofErr w:type="gramEnd"/>
      <w:r w:rsidRPr="00B63E67">
        <w:rPr>
          <w:rFonts w:ascii="Segoe UI" w:hAnsi="Segoe UI" w:cs="Segoe UI"/>
          <w:sz w:val="24"/>
          <w:szCs w:val="24"/>
        </w:rPr>
        <w:t xml:space="preserve"> -kuvaajia. Millä tavalla ne eroavat toisi</w:t>
      </w:r>
      <w:r w:rsidR="0034427C" w:rsidRPr="00B63E67">
        <w:rPr>
          <w:rFonts w:ascii="Segoe UI" w:hAnsi="Segoe UI" w:cs="Segoe UI"/>
          <w:sz w:val="24"/>
          <w:szCs w:val="24"/>
        </w:rPr>
        <w:t>s</w:t>
      </w:r>
      <w:r w:rsidRPr="00B63E67">
        <w:rPr>
          <w:rFonts w:ascii="Segoe UI" w:hAnsi="Segoe UI" w:cs="Segoe UI"/>
          <w:sz w:val="24"/>
          <w:szCs w:val="24"/>
        </w:rPr>
        <w:t>taan?</w:t>
      </w:r>
    </w:p>
    <w:p w:rsidR="0034427C" w:rsidRPr="00B63E67" w:rsidRDefault="0034427C" w:rsidP="0034427C">
      <w:pPr>
        <w:pStyle w:val="Luettelokappal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>Mitä mittaustuloksia voit selvittää kuvaajista?</w:t>
      </w:r>
    </w:p>
    <w:p w:rsidR="000F492A" w:rsidRPr="00B63E67" w:rsidRDefault="00C8258C" w:rsidP="0034427C">
      <w:pPr>
        <w:pStyle w:val="Luettelokappal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B63E67">
        <w:rPr>
          <w:rFonts w:ascii="Segoe UI" w:hAnsi="Segoe UI" w:cs="Segoe UI"/>
          <w:sz w:val="24"/>
          <w:szCs w:val="24"/>
        </w:rPr>
        <w:t xml:space="preserve">Pohdi lisäksi, mikä selittää putoamisten erilaisuuden. </w:t>
      </w:r>
      <w:r w:rsidR="000F492A" w:rsidRPr="00B63E67">
        <w:rPr>
          <w:rFonts w:ascii="Segoe UI" w:hAnsi="Segoe UI" w:cs="Segoe UI"/>
          <w:sz w:val="24"/>
          <w:szCs w:val="24"/>
        </w:rPr>
        <w:t>Minkälaisen mallin voit tulosten perusteella luoda, joka selittää ilmiön?</w:t>
      </w:r>
    </w:p>
    <w:p w:rsidR="000F492A" w:rsidRPr="00B63E67" w:rsidRDefault="000F492A">
      <w:pPr>
        <w:rPr>
          <w:rFonts w:ascii="Segoe UI" w:hAnsi="Segoe UI" w:cs="Segoe UI"/>
        </w:rPr>
      </w:pPr>
    </w:p>
    <w:p w:rsidR="007B5662" w:rsidRPr="00B63E67" w:rsidRDefault="007B5662">
      <w:pPr>
        <w:rPr>
          <w:rFonts w:ascii="Segoe UI" w:hAnsi="Segoe UI" w:cs="Segoe UI"/>
          <w:b/>
        </w:rPr>
      </w:pPr>
    </w:p>
    <w:p w:rsidR="006867A2" w:rsidRPr="00B63E67" w:rsidRDefault="006867A2" w:rsidP="006867A2">
      <w:pPr>
        <w:rPr>
          <w:rFonts w:ascii="Segoe UI" w:hAnsi="Segoe UI" w:cs="Segoe UI"/>
          <w:b/>
        </w:rPr>
      </w:pPr>
      <w:bookmarkStart w:id="0" w:name="_Hlk514272311"/>
      <w:r w:rsidRPr="00B63E67">
        <w:rPr>
          <w:rFonts w:ascii="Segoe UI" w:hAnsi="Segoe UI" w:cs="Segoe UI"/>
          <w:b/>
        </w:rPr>
        <w:t>Työn arviointi:</w:t>
      </w:r>
    </w:p>
    <w:p w:rsidR="006867A2" w:rsidRPr="00B63E67" w:rsidRDefault="006867A2" w:rsidP="006867A2">
      <w:pPr>
        <w:rPr>
          <w:rFonts w:ascii="Segoe UI" w:hAnsi="Segoe UI" w:cs="Segoe UI"/>
          <w:b/>
        </w:rPr>
      </w:pPr>
    </w:p>
    <w:p w:rsidR="006867A2" w:rsidRPr="00B63E67" w:rsidRDefault="006867A2" w:rsidP="006867A2">
      <w:pPr>
        <w:rPr>
          <w:rFonts w:ascii="Segoe UI" w:hAnsi="Segoe UI" w:cs="Segoe UI"/>
        </w:rPr>
      </w:pPr>
      <w:r w:rsidRPr="00B63E67">
        <w:rPr>
          <w:rFonts w:ascii="Segoe UI" w:hAnsi="Segoe UI" w:cs="Segoe UI"/>
        </w:rPr>
        <w:t xml:space="preserve">Pohdi omaa ja ryhmäsi työskentelyä.  </w:t>
      </w:r>
    </w:p>
    <w:p w:rsidR="006867A2" w:rsidRPr="00B63E67" w:rsidRDefault="006867A2" w:rsidP="006867A2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1"/>
        <w:gridCol w:w="4426"/>
        <w:gridCol w:w="1275"/>
        <w:gridCol w:w="1134"/>
        <w:gridCol w:w="1134"/>
        <w:gridCol w:w="1560"/>
      </w:tblGrid>
      <w:tr w:rsidR="006867A2" w:rsidRPr="00B63E67" w:rsidTr="000D7297">
        <w:tc>
          <w:tcPr>
            <w:tcW w:w="531" w:type="dxa"/>
          </w:tcPr>
          <w:p w:rsidR="006867A2" w:rsidRPr="00B63E67" w:rsidRDefault="006867A2" w:rsidP="000D729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  <w:b/>
              </w:rPr>
            </w:pPr>
            <w:r w:rsidRPr="00B63E67">
              <w:rPr>
                <w:rFonts w:ascii="Segoe UI" w:hAnsi="Segoe UI" w:cs="Segoe UI"/>
                <w:b/>
              </w:rPr>
              <w:t>Kriteeri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  <w:b/>
              </w:rPr>
            </w:pPr>
            <w:r w:rsidRPr="00B63E67">
              <w:rPr>
                <w:rFonts w:ascii="Segoe UI" w:hAnsi="Segoe UI" w:cs="Segoe UI"/>
                <w:b/>
              </w:rPr>
              <w:t>Täysin</w:t>
            </w: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  <w:b/>
              </w:rPr>
            </w:pPr>
            <w:r w:rsidRPr="00B63E67">
              <w:rPr>
                <w:rFonts w:ascii="Segoe UI" w:hAnsi="Segoe UI" w:cs="Segoe UI"/>
                <w:b/>
              </w:rPr>
              <w:t>Hyvin</w:t>
            </w: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  <w:b/>
              </w:rPr>
            </w:pPr>
            <w:r w:rsidRPr="00B63E67">
              <w:rPr>
                <w:rFonts w:ascii="Segoe UI" w:hAnsi="Segoe UI" w:cs="Segoe UI"/>
                <w:b/>
              </w:rPr>
              <w:t>Hieman</w:t>
            </w: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  <w:b/>
              </w:rPr>
            </w:pPr>
            <w:r w:rsidRPr="00B63E67">
              <w:rPr>
                <w:rFonts w:ascii="Segoe UI" w:hAnsi="Segoe UI" w:cs="Segoe UI"/>
                <w:b/>
              </w:rPr>
              <w:t>Ei lainkaan</w:t>
            </w: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1.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Työmme eteni ohjeiden mukaisesti.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2.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Ryhmämme toimi hyvin tiiminä. Tuimme toisiamme ja jokainen osallistui työskentelyyn aktiivisesti.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 xml:space="preserve">3. 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Olen tyytyväinen omaan osuuteeni ja aktiivisuuteeni ryhmän työskentelyssä.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4.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Olen tyytyväinen saamaamme työn ohjeistukseen.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B63E67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  <w:r w:rsidR="006867A2" w:rsidRPr="00B63E67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Osasimme käyttää tietokoneen mittausohjelmaa ja suorittaa tarvittavat mittaukset.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B63E67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  <w:r w:rsidR="006867A2" w:rsidRPr="00B63E67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Osasimme tulikita tulokset ja saimme järkeviä lopputuloksia.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31" w:type="dxa"/>
          </w:tcPr>
          <w:p w:rsidR="006867A2" w:rsidRPr="00B63E67" w:rsidRDefault="00B63E67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  <w:r w:rsidR="006867A2" w:rsidRPr="00B63E67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 xml:space="preserve">Kokeellinen työ auttoi minua ymmärtämään ja havainnollisti </w:t>
            </w:r>
            <w:r w:rsidR="00B63E67">
              <w:rPr>
                <w:rFonts w:ascii="Segoe UI" w:hAnsi="Segoe UI" w:cs="Segoe UI"/>
              </w:rPr>
              <w:t>erilaisia liikkeitä</w:t>
            </w:r>
            <w:r w:rsidRPr="00B63E67">
              <w:rPr>
                <w:rFonts w:ascii="Segoe UI" w:hAnsi="Segoe UI" w:cs="Segoe UI"/>
              </w:rPr>
              <w:t>.</w:t>
            </w:r>
          </w:p>
        </w:tc>
        <w:tc>
          <w:tcPr>
            <w:tcW w:w="1275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</w:tbl>
    <w:p w:rsidR="006867A2" w:rsidRPr="00B63E67" w:rsidRDefault="006867A2" w:rsidP="006867A2">
      <w:pPr>
        <w:rPr>
          <w:rFonts w:ascii="Segoe UI" w:hAnsi="Segoe UI" w:cs="Segoe UI"/>
        </w:rPr>
      </w:pPr>
    </w:p>
    <w:p w:rsidR="006867A2" w:rsidRPr="00B63E67" w:rsidRDefault="006867A2" w:rsidP="006867A2">
      <w:pPr>
        <w:rPr>
          <w:rFonts w:ascii="Segoe UI" w:hAnsi="Segoe UI" w:cs="Segoe UI"/>
        </w:rPr>
      </w:pPr>
      <w:r w:rsidRPr="00B63E67">
        <w:rPr>
          <w:rFonts w:ascii="Segoe UI" w:hAnsi="Segoe UI" w:cs="Segoe UI"/>
        </w:rPr>
        <w:t xml:space="preserve">Vastaa vielä oheisiin kysymyksiin: </w:t>
      </w:r>
    </w:p>
    <w:p w:rsidR="006867A2" w:rsidRPr="00B63E67" w:rsidRDefault="006867A2" w:rsidP="006867A2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917"/>
      </w:tblGrid>
      <w:tr w:rsidR="006867A2" w:rsidRPr="00B63E67" w:rsidTr="000D7297">
        <w:tc>
          <w:tcPr>
            <w:tcW w:w="562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1.</w:t>
            </w:r>
          </w:p>
        </w:tc>
        <w:tc>
          <w:tcPr>
            <w:tcW w:w="297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Mitä ongelmia tutkimusta tehdessä esiintyi?</w:t>
            </w:r>
          </w:p>
        </w:tc>
        <w:tc>
          <w:tcPr>
            <w:tcW w:w="691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62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lastRenderedPageBreak/>
              <w:t>2.</w:t>
            </w:r>
          </w:p>
        </w:tc>
        <w:tc>
          <w:tcPr>
            <w:tcW w:w="297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Millä tavoin tutkimuksen luotettavuutta olisi voitu lisätä?</w:t>
            </w:r>
          </w:p>
        </w:tc>
        <w:tc>
          <w:tcPr>
            <w:tcW w:w="691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62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3.</w:t>
            </w:r>
          </w:p>
        </w:tc>
        <w:tc>
          <w:tcPr>
            <w:tcW w:w="297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Missä onnistuin itse hyvin?</w:t>
            </w:r>
          </w:p>
        </w:tc>
        <w:tc>
          <w:tcPr>
            <w:tcW w:w="691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  <w:tr w:rsidR="006867A2" w:rsidRPr="00B63E67" w:rsidTr="000D7297">
        <w:tc>
          <w:tcPr>
            <w:tcW w:w="562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4.</w:t>
            </w:r>
          </w:p>
        </w:tc>
        <w:tc>
          <w:tcPr>
            <w:tcW w:w="297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</w:rPr>
              <w:t>Missä asioissa voisin parantaa työskentelyäni?</w:t>
            </w:r>
          </w:p>
        </w:tc>
        <w:tc>
          <w:tcPr>
            <w:tcW w:w="6917" w:type="dxa"/>
          </w:tcPr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  <w:p w:rsidR="006867A2" w:rsidRPr="00B63E67" w:rsidRDefault="006867A2" w:rsidP="000D7297">
            <w:pPr>
              <w:rPr>
                <w:rFonts w:ascii="Segoe UI" w:hAnsi="Segoe UI" w:cs="Segoe UI"/>
              </w:rPr>
            </w:pPr>
          </w:p>
        </w:tc>
      </w:tr>
    </w:tbl>
    <w:p w:rsidR="006867A2" w:rsidRPr="00B63E67" w:rsidRDefault="006867A2" w:rsidP="006867A2">
      <w:pPr>
        <w:rPr>
          <w:rFonts w:ascii="Segoe UI" w:hAnsi="Segoe UI" w:cs="Segoe UI"/>
        </w:rPr>
      </w:pPr>
    </w:p>
    <w:p w:rsidR="00B63E67" w:rsidRDefault="00B63E67" w:rsidP="006867A2">
      <w:pPr>
        <w:rPr>
          <w:rFonts w:ascii="Segoe UI" w:hAnsi="Segoe UI" w:cs="Segoe UI"/>
        </w:rPr>
      </w:pPr>
    </w:p>
    <w:p w:rsidR="006867A2" w:rsidRPr="00B63E67" w:rsidRDefault="00B63E67" w:rsidP="006867A2">
      <w:pPr>
        <w:rPr>
          <w:rFonts w:ascii="Segoe UI" w:hAnsi="Segoe UI" w:cs="Segoe UI"/>
          <w:b/>
        </w:rPr>
      </w:pPr>
      <w:r w:rsidRPr="00B63E67">
        <w:rPr>
          <w:rFonts w:ascii="Segoe UI" w:hAnsi="Segoe UI" w:cs="Segoe UI"/>
          <w:b/>
        </w:rPr>
        <w:t>Opettajalle:</w:t>
      </w:r>
    </w:p>
    <w:bookmarkEnd w:id="0"/>
    <w:p w:rsidR="000F492A" w:rsidRPr="00B63E67" w:rsidRDefault="000F492A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6006"/>
        <w:gridCol w:w="1314"/>
      </w:tblGrid>
      <w:tr w:rsidR="00FE2248" w:rsidRPr="00B63E67" w:rsidTr="00FE2248">
        <w:tc>
          <w:tcPr>
            <w:tcW w:w="3485" w:type="dxa"/>
          </w:tcPr>
          <w:p w:rsidR="00FE2248" w:rsidRPr="00B63E67" w:rsidRDefault="00FE2248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  <w:noProof/>
              </w:rPr>
              <w:drawing>
                <wp:inline distT="0" distB="0" distL="0" distR="0" wp14:anchorId="788D5CE6" wp14:editId="6231E52E">
                  <wp:extent cx="1752600" cy="5984861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605" cy="605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FE2248" w:rsidRPr="00B63E67" w:rsidRDefault="00FE2248">
            <w:pPr>
              <w:rPr>
                <w:rFonts w:ascii="Segoe UI" w:hAnsi="Segoe UI" w:cs="Segoe UI"/>
              </w:rPr>
            </w:pPr>
            <w:r w:rsidRPr="00B63E67">
              <w:rPr>
                <w:rFonts w:ascii="Segoe UI" w:hAnsi="Segoe UI" w:cs="Segoe UI"/>
                <w:noProof/>
              </w:rPr>
              <w:drawing>
                <wp:inline distT="0" distB="0" distL="0" distR="0" wp14:anchorId="40582ABA" wp14:editId="6C824677">
                  <wp:extent cx="3676650" cy="5915025"/>
                  <wp:effectExtent l="0" t="0" r="0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591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FE2248" w:rsidRPr="00B63E67" w:rsidRDefault="00FE2248">
            <w:pPr>
              <w:rPr>
                <w:rFonts w:ascii="Segoe UI" w:hAnsi="Segoe UI" w:cs="Segoe UI"/>
              </w:rPr>
            </w:pPr>
          </w:p>
        </w:tc>
      </w:tr>
    </w:tbl>
    <w:p w:rsidR="00FE2248" w:rsidRPr="00B63E67" w:rsidRDefault="00FE2248">
      <w:pPr>
        <w:rPr>
          <w:rFonts w:ascii="Segoe UI" w:hAnsi="Segoe UI" w:cs="Segoe UI"/>
        </w:rPr>
      </w:pPr>
    </w:p>
    <w:p w:rsidR="00FE2248" w:rsidRPr="00B63E67" w:rsidRDefault="00FE2248">
      <w:pPr>
        <w:rPr>
          <w:rFonts w:ascii="Segoe UI" w:hAnsi="Segoe UI" w:cs="Segoe UI"/>
        </w:rPr>
      </w:pPr>
      <w:bookmarkStart w:id="1" w:name="_GoBack"/>
      <w:bookmarkEnd w:id="1"/>
    </w:p>
    <w:sectPr w:rsidR="00FE2248" w:rsidRPr="00B63E67" w:rsidSect="00380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A1EFE"/>
    <w:multiLevelType w:val="hybridMultilevel"/>
    <w:tmpl w:val="5108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6320A"/>
    <w:multiLevelType w:val="hybridMultilevel"/>
    <w:tmpl w:val="BF2226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42CAA"/>
    <w:multiLevelType w:val="hybridMultilevel"/>
    <w:tmpl w:val="4538EE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771A7"/>
    <w:multiLevelType w:val="hybridMultilevel"/>
    <w:tmpl w:val="AA6C7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2A"/>
    <w:rsid w:val="00075297"/>
    <w:rsid w:val="000F492A"/>
    <w:rsid w:val="00265B29"/>
    <w:rsid w:val="002F6BE3"/>
    <w:rsid w:val="00340701"/>
    <w:rsid w:val="0034427C"/>
    <w:rsid w:val="00380BCC"/>
    <w:rsid w:val="004B3137"/>
    <w:rsid w:val="005B53D0"/>
    <w:rsid w:val="005D7E59"/>
    <w:rsid w:val="00604CC5"/>
    <w:rsid w:val="006174F1"/>
    <w:rsid w:val="006867A2"/>
    <w:rsid w:val="007B5662"/>
    <w:rsid w:val="009D6D47"/>
    <w:rsid w:val="00AC1108"/>
    <w:rsid w:val="00B04BF5"/>
    <w:rsid w:val="00B41779"/>
    <w:rsid w:val="00B63E67"/>
    <w:rsid w:val="00C8258C"/>
    <w:rsid w:val="00DB44D9"/>
    <w:rsid w:val="00DD0A32"/>
    <w:rsid w:val="00E25ADE"/>
    <w:rsid w:val="00E70422"/>
    <w:rsid w:val="00EA78EE"/>
    <w:rsid w:val="00EB33BB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66F9"/>
  <w15:chartTrackingRefBased/>
  <w15:docId w15:val="{C4D419FA-66BB-4253-AD5A-0A10729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F492A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F492A"/>
    <w:pPr>
      <w:spacing w:after="0" w:line="240" w:lineRule="auto"/>
    </w:pPr>
    <w:rPr>
      <w:rFonts w:eastAsiaTheme="minorEastAsia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B53D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322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Jauhiainen</dc:creator>
  <cp:keywords/>
  <dc:description/>
  <cp:lastModifiedBy>Johanna Jauhiainen</cp:lastModifiedBy>
  <cp:revision>6</cp:revision>
  <dcterms:created xsi:type="dcterms:W3CDTF">2018-01-29T21:06:00Z</dcterms:created>
  <dcterms:modified xsi:type="dcterms:W3CDTF">2018-05-16T19:54:00Z</dcterms:modified>
</cp:coreProperties>
</file>