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1" w:rsidRPr="002E6021" w:rsidRDefault="002E6021">
      <w:pPr>
        <w:rPr>
          <w:b/>
          <w:sz w:val="24"/>
          <w:szCs w:val="24"/>
        </w:rPr>
      </w:pPr>
      <w:r w:rsidRPr="002E6021">
        <w:rPr>
          <w:b/>
          <w:sz w:val="24"/>
          <w:szCs w:val="24"/>
        </w:rPr>
        <w:t>Häävalmisteluja</w:t>
      </w:r>
    </w:p>
    <w:p w:rsidR="00FA1872" w:rsidRPr="002E6021" w:rsidRDefault="00FA1872">
      <w:pPr>
        <w:rPr>
          <w:sz w:val="24"/>
          <w:szCs w:val="24"/>
        </w:rPr>
      </w:pPr>
      <w:r w:rsidRPr="002E6021">
        <w:rPr>
          <w:sz w:val="24"/>
          <w:szCs w:val="24"/>
        </w:rPr>
        <w:t xml:space="preserve">Eräitä häitä varten valmistetaan kahdenlaisia pöytäkoristeita vielä kolmen aikaan aamuyöllä ennen hääpäivää. Ensimmäinen koriste on ruusuke, johon tulee neljä </w:t>
      </w:r>
      <w:r w:rsidR="002E6021" w:rsidRPr="002E6021">
        <w:rPr>
          <w:sz w:val="24"/>
          <w:szCs w:val="24"/>
        </w:rPr>
        <w:t>kimalle</w:t>
      </w:r>
      <w:r w:rsidRPr="002E6021">
        <w:rPr>
          <w:sz w:val="24"/>
          <w:szCs w:val="24"/>
        </w:rPr>
        <w:t xml:space="preserve">nappia ja kolme </w:t>
      </w:r>
      <w:proofErr w:type="spellStart"/>
      <w:r w:rsidR="002E6021" w:rsidRPr="002E6021">
        <w:rPr>
          <w:sz w:val="24"/>
          <w:szCs w:val="24"/>
        </w:rPr>
        <w:t>kimalle</w:t>
      </w:r>
      <w:r w:rsidRPr="002E6021">
        <w:rPr>
          <w:sz w:val="24"/>
          <w:szCs w:val="24"/>
        </w:rPr>
        <w:t>strassia</w:t>
      </w:r>
      <w:proofErr w:type="spellEnd"/>
      <w:r w:rsidRPr="002E6021">
        <w:rPr>
          <w:sz w:val="24"/>
          <w:szCs w:val="24"/>
        </w:rPr>
        <w:t xml:space="preserve">. Toinen koriste on </w:t>
      </w:r>
      <w:proofErr w:type="spellStart"/>
      <w:r w:rsidRPr="002E6021">
        <w:rPr>
          <w:sz w:val="24"/>
          <w:szCs w:val="24"/>
        </w:rPr>
        <w:t>härpäke</w:t>
      </w:r>
      <w:proofErr w:type="spellEnd"/>
      <w:r w:rsidRPr="002E6021">
        <w:rPr>
          <w:sz w:val="24"/>
          <w:szCs w:val="24"/>
        </w:rPr>
        <w:t xml:space="preserve">, johon tulee kolme nappia ja viisi </w:t>
      </w:r>
      <w:proofErr w:type="spellStart"/>
      <w:r w:rsidRPr="002E6021">
        <w:rPr>
          <w:sz w:val="24"/>
          <w:szCs w:val="24"/>
        </w:rPr>
        <w:t>strassia</w:t>
      </w:r>
      <w:proofErr w:type="spellEnd"/>
      <w:r w:rsidRPr="002E6021">
        <w:rPr>
          <w:sz w:val="24"/>
          <w:szCs w:val="24"/>
        </w:rPr>
        <w:t xml:space="preserve">. Nappeja on yhteensä 68 ja </w:t>
      </w:r>
      <w:proofErr w:type="spellStart"/>
      <w:r w:rsidRPr="002E6021">
        <w:rPr>
          <w:sz w:val="24"/>
          <w:szCs w:val="24"/>
        </w:rPr>
        <w:t>strasseja</w:t>
      </w:r>
      <w:proofErr w:type="spellEnd"/>
      <w:r w:rsidRPr="002E6021">
        <w:rPr>
          <w:sz w:val="24"/>
          <w:szCs w:val="24"/>
        </w:rPr>
        <w:t xml:space="preserve"> 84.</w:t>
      </w:r>
    </w:p>
    <w:p w:rsidR="00FA1872" w:rsidRDefault="00FA1872" w:rsidP="002E602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Päätä, mitkä ovat x ja y. </w:t>
      </w:r>
    </w:p>
    <w:p w:rsidR="002E6021" w:rsidRP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FA1872" w:rsidRPr="002E6021" w:rsidRDefault="00FA1872" w:rsidP="002E602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Muodosta yhtälö, joka kuvaa </w:t>
      </w:r>
      <w:r w:rsidR="002E6021" w:rsidRPr="002E6021">
        <w:rPr>
          <w:sz w:val="24"/>
          <w:szCs w:val="24"/>
        </w:rPr>
        <w:t xml:space="preserve">kaikkien </w:t>
      </w:r>
      <w:r w:rsidRPr="002E6021">
        <w:rPr>
          <w:sz w:val="24"/>
          <w:szCs w:val="24"/>
        </w:rPr>
        <w:t xml:space="preserve">nappien käyttöä ruusukkeiden ja </w:t>
      </w:r>
      <w:proofErr w:type="spellStart"/>
      <w:r w:rsidRPr="002E6021">
        <w:rPr>
          <w:sz w:val="24"/>
          <w:szCs w:val="24"/>
        </w:rPr>
        <w:t>härpäkkeiden</w:t>
      </w:r>
      <w:proofErr w:type="spellEnd"/>
      <w:r w:rsidRPr="002E6021">
        <w:rPr>
          <w:sz w:val="24"/>
          <w:szCs w:val="24"/>
        </w:rPr>
        <w:t xml:space="preserve"> tekemiseen.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FA1872" w:rsidRPr="002E6021" w:rsidRDefault="00FA1872" w:rsidP="002E602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>Muodosta samanlainen yhtälö napeille.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2E6021" w:rsidRPr="002E6021" w:rsidRDefault="002E6021" w:rsidP="002E602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>Muokkaa molemmat yhtälöt ratkaistuun muotoon.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2E6021" w:rsidRPr="002E6021" w:rsidRDefault="00FA1872" w:rsidP="002E602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Piirrä molempien yhtälöiden kuvaajat koordinaatistoon, jossa näkyy x ja y </w:t>
      </w:r>
      <w:proofErr w:type="gramStart"/>
      <w:r w:rsidRPr="002E6021">
        <w:rPr>
          <w:sz w:val="24"/>
          <w:szCs w:val="24"/>
        </w:rPr>
        <w:t>–akselia</w:t>
      </w:r>
      <w:proofErr w:type="gramEnd"/>
      <w:r w:rsidRPr="002E6021">
        <w:rPr>
          <w:sz w:val="24"/>
          <w:szCs w:val="24"/>
        </w:rPr>
        <w:t xml:space="preserve"> nollasta 20:een asti. 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FA1872" w:rsidRPr="002E6021" w:rsidRDefault="002E6021" w:rsidP="002E602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>Missä pisteessä molemmat yhtälöt pitävät paikkansa?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FA1872" w:rsidRPr="002E6021" w:rsidRDefault="00FA1872" w:rsidP="002E602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Kuinka monta ruusuketta ja </w:t>
      </w:r>
      <w:proofErr w:type="spellStart"/>
      <w:r w:rsidRPr="002E6021">
        <w:rPr>
          <w:sz w:val="24"/>
          <w:szCs w:val="24"/>
        </w:rPr>
        <w:t>härpäkettä</w:t>
      </w:r>
      <w:proofErr w:type="spellEnd"/>
      <w:r w:rsidRPr="002E6021">
        <w:rPr>
          <w:sz w:val="24"/>
          <w:szCs w:val="24"/>
        </w:rPr>
        <w:t xml:space="preserve"> napeista ja </w:t>
      </w:r>
      <w:proofErr w:type="spellStart"/>
      <w:r w:rsidRPr="002E6021">
        <w:rPr>
          <w:sz w:val="24"/>
          <w:szCs w:val="24"/>
        </w:rPr>
        <w:t>strasseista</w:t>
      </w:r>
      <w:proofErr w:type="spellEnd"/>
      <w:r w:rsidRPr="002E6021">
        <w:rPr>
          <w:sz w:val="24"/>
          <w:szCs w:val="24"/>
        </w:rPr>
        <w:t xml:space="preserve"> voidaan valmistaa?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FA1872" w:rsidRPr="002E6021" w:rsidRDefault="002E6021" w:rsidP="002E602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Kesken askartelun nappeja löytyykin kaksi lisää. Samalla tavalla laskien saadaan tulos, että ruusukkeita kannattaa tehdä 8,91 kpl ja </w:t>
      </w:r>
      <w:proofErr w:type="spellStart"/>
      <w:r w:rsidRPr="002E6021">
        <w:rPr>
          <w:sz w:val="24"/>
          <w:szCs w:val="24"/>
        </w:rPr>
        <w:t>härpäkkeitä</w:t>
      </w:r>
      <w:proofErr w:type="spellEnd"/>
      <w:r w:rsidRPr="002E6021">
        <w:rPr>
          <w:sz w:val="24"/>
          <w:szCs w:val="24"/>
        </w:rPr>
        <w:t xml:space="preserve"> 11,45 kpl. Miten tulos kannattaa tulkita vai onko se väärin?</w:t>
      </w:r>
    </w:p>
    <w:p w:rsidR="002E6021" w:rsidRPr="002E6021" w:rsidRDefault="002E6021" w:rsidP="002E6021">
      <w:pPr>
        <w:rPr>
          <w:b/>
          <w:sz w:val="24"/>
          <w:szCs w:val="24"/>
        </w:rPr>
      </w:pPr>
      <w:r w:rsidRPr="002E6021">
        <w:rPr>
          <w:b/>
          <w:sz w:val="24"/>
          <w:szCs w:val="24"/>
        </w:rPr>
        <w:lastRenderedPageBreak/>
        <w:t>Häävalmisteluja</w:t>
      </w:r>
    </w:p>
    <w:p w:rsidR="002E6021" w:rsidRPr="002E6021" w:rsidRDefault="002E6021" w:rsidP="002E6021">
      <w:pPr>
        <w:rPr>
          <w:sz w:val="24"/>
          <w:szCs w:val="24"/>
        </w:rPr>
      </w:pPr>
      <w:r w:rsidRPr="002E6021">
        <w:rPr>
          <w:sz w:val="24"/>
          <w:szCs w:val="24"/>
        </w:rPr>
        <w:t xml:space="preserve">Eräitä häitä varten valmistetaan kahdenlaisia pöytäkoristeita vielä kolmen aikaan aamuyöllä ennen hääpäivää. Ensimmäinen koriste on ruusuke, johon tulee neljä kimallenappia ja kolme </w:t>
      </w:r>
      <w:proofErr w:type="spellStart"/>
      <w:r w:rsidRPr="002E6021">
        <w:rPr>
          <w:sz w:val="24"/>
          <w:szCs w:val="24"/>
        </w:rPr>
        <w:t>kimallestrassia</w:t>
      </w:r>
      <w:proofErr w:type="spellEnd"/>
      <w:r w:rsidRPr="002E6021">
        <w:rPr>
          <w:sz w:val="24"/>
          <w:szCs w:val="24"/>
        </w:rPr>
        <w:t xml:space="preserve">. Toinen koriste on </w:t>
      </w:r>
      <w:proofErr w:type="spellStart"/>
      <w:r w:rsidRPr="002E6021">
        <w:rPr>
          <w:sz w:val="24"/>
          <w:szCs w:val="24"/>
        </w:rPr>
        <w:t>härpäke</w:t>
      </w:r>
      <w:proofErr w:type="spellEnd"/>
      <w:r w:rsidRPr="002E6021">
        <w:rPr>
          <w:sz w:val="24"/>
          <w:szCs w:val="24"/>
        </w:rPr>
        <w:t xml:space="preserve">, johon tulee kolme nappia ja viisi </w:t>
      </w:r>
      <w:proofErr w:type="spellStart"/>
      <w:r w:rsidRPr="002E6021">
        <w:rPr>
          <w:sz w:val="24"/>
          <w:szCs w:val="24"/>
        </w:rPr>
        <w:t>strassia</w:t>
      </w:r>
      <w:proofErr w:type="spellEnd"/>
      <w:r w:rsidRPr="002E6021">
        <w:rPr>
          <w:sz w:val="24"/>
          <w:szCs w:val="24"/>
        </w:rPr>
        <w:t xml:space="preserve">. Nappeja on yhteensä 68 ja </w:t>
      </w:r>
      <w:proofErr w:type="spellStart"/>
      <w:r w:rsidRPr="002E6021">
        <w:rPr>
          <w:sz w:val="24"/>
          <w:szCs w:val="24"/>
        </w:rPr>
        <w:t>strasseja</w:t>
      </w:r>
      <w:proofErr w:type="spellEnd"/>
      <w:r w:rsidRPr="002E6021">
        <w:rPr>
          <w:sz w:val="24"/>
          <w:szCs w:val="24"/>
        </w:rPr>
        <w:t xml:space="preserve"> 84.</w:t>
      </w:r>
    </w:p>
    <w:p w:rsidR="002E6021" w:rsidRDefault="002E6021" w:rsidP="002E6021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Päätä, mitkä ovat x ja y. </w:t>
      </w:r>
    </w:p>
    <w:p w:rsidR="002E6021" w:rsidRP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2E6021" w:rsidRPr="002E6021" w:rsidRDefault="002E6021" w:rsidP="002E6021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Muodosta yhtälö, joka kuvaa kaikkien nappien käyttöä ruusukkeiden ja </w:t>
      </w:r>
      <w:proofErr w:type="spellStart"/>
      <w:r w:rsidRPr="002E6021">
        <w:rPr>
          <w:sz w:val="24"/>
          <w:szCs w:val="24"/>
        </w:rPr>
        <w:t>härpäkkeiden</w:t>
      </w:r>
      <w:proofErr w:type="spellEnd"/>
      <w:r w:rsidRPr="002E6021">
        <w:rPr>
          <w:sz w:val="24"/>
          <w:szCs w:val="24"/>
        </w:rPr>
        <w:t xml:space="preserve"> tekemiseen.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2E6021" w:rsidRPr="002E6021" w:rsidRDefault="002E6021" w:rsidP="002E6021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>Muodosta samanlainen yhtälö napeille.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2E6021" w:rsidRPr="002E6021" w:rsidRDefault="002E6021" w:rsidP="002E6021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>Muokkaa molemmat yhtälöt ratkaistuun muotoon.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2E6021" w:rsidRPr="002E6021" w:rsidRDefault="002E6021" w:rsidP="002E6021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Piirrä molempien yhtälöiden kuvaajat koordinaatistoon, jossa näkyy x ja y </w:t>
      </w:r>
      <w:proofErr w:type="gramStart"/>
      <w:r w:rsidRPr="002E6021">
        <w:rPr>
          <w:sz w:val="24"/>
          <w:szCs w:val="24"/>
        </w:rPr>
        <w:t>–akselia</w:t>
      </w:r>
      <w:proofErr w:type="gramEnd"/>
      <w:r w:rsidRPr="002E6021">
        <w:rPr>
          <w:sz w:val="24"/>
          <w:szCs w:val="24"/>
        </w:rPr>
        <w:t xml:space="preserve"> nollasta 20:een asti. 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2E6021" w:rsidRPr="002E6021" w:rsidRDefault="002E6021" w:rsidP="002E6021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>Missä pisteessä molemmat yhtälöt pitävät paikkansa?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2E6021" w:rsidRPr="002E6021" w:rsidRDefault="002E6021" w:rsidP="002E6021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Kuinka monta ruusuketta ja </w:t>
      </w:r>
      <w:proofErr w:type="spellStart"/>
      <w:r w:rsidRPr="002E6021">
        <w:rPr>
          <w:sz w:val="24"/>
          <w:szCs w:val="24"/>
        </w:rPr>
        <w:t>härpäkettä</w:t>
      </w:r>
      <w:proofErr w:type="spellEnd"/>
      <w:r w:rsidRPr="002E6021">
        <w:rPr>
          <w:sz w:val="24"/>
          <w:szCs w:val="24"/>
        </w:rPr>
        <w:t xml:space="preserve"> napeista ja </w:t>
      </w:r>
      <w:proofErr w:type="spellStart"/>
      <w:r w:rsidRPr="002E6021">
        <w:rPr>
          <w:sz w:val="24"/>
          <w:szCs w:val="24"/>
        </w:rPr>
        <w:t>strasseista</w:t>
      </w:r>
      <w:proofErr w:type="spellEnd"/>
      <w:r w:rsidRPr="002E6021">
        <w:rPr>
          <w:sz w:val="24"/>
          <w:szCs w:val="24"/>
        </w:rPr>
        <w:t xml:space="preserve"> voidaan valmistaa?</w:t>
      </w:r>
    </w:p>
    <w:p w:rsidR="002E6021" w:rsidRDefault="002E6021" w:rsidP="002E6021">
      <w:pPr>
        <w:pStyle w:val="Luettelokappale"/>
        <w:spacing w:before="240"/>
        <w:rPr>
          <w:sz w:val="24"/>
          <w:szCs w:val="24"/>
        </w:rPr>
      </w:pPr>
    </w:p>
    <w:p w:rsidR="00FA1872" w:rsidRPr="002E6021" w:rsidRDefault="002E6021" w:rsidP="002E6021">
      <w:pPr>
        <w:pStyle w:val="Luettelokappale"/>
        <w:numPr>
          <w:ilvl w:val="0"/>
          <w:numId w:val="2"/>
        </w:numPr>
        <w:spacing w:before="240"/>
        <w:rPr>
          <w:sz w:val="24"/>
          <w:szCs w:val="24"/>
        </w:rPr>
      </w:pPr>
      <w:r w:rsidRPr="002E6021">
        <w:rPr>
          <w:sz w:val="24"/>
          <w:szCs w:val="24"/>
        </w:rPr>
        <w:t xml:space="preserve">Kesken askartelun nappeja löytyykin kaksi lisää. Samalla tavalla laskien saadaan tulos, että ruusukkeita kannattaa tehdä 8,91 kpl ja </w:t>
      </w:r>
      <w:proofErr w:type="spellStart"/>
      <w:r w:rsidRPr="002E6021">
        <w:rPr>
          <w:sz w:val="24"/>
          <w:szCs w:val="24"/>
        </w:rPr>
        <w:t>härpäkkeitä</w:t>
      </w:r>
      <w:proofErr w:type="spellEnd"/>
      <w:r w:rsidRPr="002E6021">
        <w:rPr>
          <w:sz w:val="24"/>
          <w:szCs w:val="24"/>
        </w:rPr>
        <w:t xml:space="preserve"> 11,45 kpl. Miten tulos kannattaa tulkita vai onko se väärin?</w:t>
      </w:r>
    </w:p>
    <w:sectPr w:rsidR="00FA1872" w:rsidRPr="002E6021" w:rsidSect="002E6021">
      <w:pgSz w:w="16838" w:h="11906" w:orient="landscape"/>
      <w:pgMar w:top="1134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C5D"/>
    <w:multiLevelType w:val="hybridMultilevel"/>
    <w:tmpl w:val="39DE4E4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65DC5"/>
    <w:multiLevelType w:val="hybridMultilevel"/>
    <w:tmpl w:val="39DE4E4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FA1872"/>
    <w:rsid w:val="001B4C28"/>
    <w:rsid w:val="002E6021"/>
    <w:rsid w:val="00FA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B4C2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A1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2012-08-23T06:11:00Z</dcterms:created>
  <dcterms:modified xsi:type="dcterms:W3CDTF">2012-08-23T06:30:00Z</dcterms:modified>
</cp:coreProperties>
</file>