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2E1F" w14:textId="1D106627" w:rsidR="00C525DD" w:rsidRDefault="00C525DD">
      <w:r>
        <w:t>MUUTA PUHEKIELISET ILMAUKSET YLEISKIELELLE</w:t>
      </w:r>
      <w:r w:rsidRPr="00C525DD">
        <w:t> </w:t>
      </w:r>
    </w:p>
    <w:p w14:paraId="209B5865" w14:textId="77777777" w:rsidR="00C525DD" w:rsidRDefault="00C525DD"/>
    <w:p w14:paraId="2403FB77" w14:textId="41060FDD" w:rsidR="00C525DD" w:rsidRDefault="00C525DD">
      <w:r w:rsidRPr="00C525DD">
        <w:t>Sun puhe eilen syntymäpäiväjuhlissa oli todella hyvä!</w:t>
      </w:r>
    </w:p>
    <w:p w14:paraId="34E0D3AE" w14:textId="77777777" w:rsidR="00C525DD" w:rsidRDefault="00C525DD"/>
    <w:p w14:paraId="2A7A21BE" w14:textId="03902856" w:rsidR="00C525DD" w:rsidRDefault="00C525DD">
      <w:r w:rsidRPr="00C525DD">
        <w:t xml:space="preserve">Me </w:t>
      </w:r>
      <w:proofErr w:type="gramStart"/>
      <w:r w:rsidRPr="00C525DD">
        <w:t>mennään</w:t>
      </w:r>
      <w:proofErr w:type="gramEnd"/>
      <w:r w:rsidRPr="00C525DD">
        <w:t xml:space="preserve"> elokuviin heti koulun jälkeen, joten olen kotona puoli kymmenen aikaan.</w:t>
      </w:r>
    </w:p>
    <w:p w14:paraId="4AD3A75E" w14:textId="77777777" w:rsidR="00C525DD" w:rsidRDefault="00C525DD"/>
    <w:p w14:paraId="0CFA8417" w14:textId="185D74A4" w:rsidR="00C525DD" w:rsidRDefault="00C525DD">
      <w:r w:rsidRPr="00C525DD">
        <w:t xml:space="preserve">Kuulitko jo, että </w:t>
      </w:r>
      <w:proofErr w:type="spellStart"/>
      <w:r w:rsidRPr="00C525DD">
        <w:t>Nikolaj</w:t>
      </w:r>
      <w:proofErr w:type="spellEnd"/>
      <w:r w:rsidRPr="00C525DD">
        <w:t xml:space="preserve"> </w:t>
      </w:r>
      <w:proofErr w:type="spellStart"/>
      <w:r w:rsidRPr="00C525DD">
        <w:t>flippasi</w:t>
      </w:r>
      <w:proofErr w:type="spellEnd"/>
      <w:r w:rsidRPr="00C525DD">
        <w:t xml:space="preserve"> eilen?</w:t>
      </w:r>
    </w:p>
    <w:p w14:paraId="2C7DC36D" w14:textId="77777777" w:rsidR="00C525DD" w:rsidRDefault="00C525DD"/>
    <w:p w14:paraId="098180C0" w14:textId="101DD7C7" w:rsidR="00C525DD" w:rsidRDefault="00C525DD">
      <w:r w:rsidRPr="00C525DD">
        <w:t xml:space="preserve">Ne </w:t>
      </w:r>
      <w:proofErr w:type="gramStart"/>
      <w:r w:rsidRPr="00C525DD">
        <w:t>menee</w:t>
      </w:r>
      <w:proofErr w:type="gramEnd"/>
      <w:r w:rsidRPr="00C525DD">
        <w:t xml:space="preserve"> kahville suoraan teatterista.</w:t>
      </w:r>
    </w:p>
    <w:p w14:paraId="7359479B" w14:textId="77777777" w:rsidR="00C525DD" w:rsidRDefault="00C525DD"/>
    <w:p w14:paraId="484FE808" w14:textId="2626FA2C" w:rsidR="00C525DD" w:rsidRDefault="00C525DD">
      <w:proofErr w:type="spellStart"/>
      <w:r w:rsidRPr="00C525DD">
        <w:t>Tää</w:t>
      </w:r>
      <w:proofErr w:type="spellEnd"/>
      <w:r w:rsidRPr="00C525DD">
        <w:t xml:space="preserve"> kämppä on aivan kauheassa kunnossa!</w:t>
      </w:r>
    </w:p>
    <w:p w14:paraId="72C13E8D" w14:textId="77777777" w:rsidR="00C525DD" w:rsidRDefault="00C525DD"/>
    <w:p w14:paraId="0D2DFAD4" w14:textId="747E484C" w:rsidR="00C525DD" w:rsidRDefault="00C525DD">
      <w:r w:rsidRPr="00C525DD">
        <w:t xml:space="preserve"> Me </w:t>
      </w:r>
      <w:proofErr w:type="gramStart"/>
      <w:r w:rsidRPr="00C525DD">
        <w:t>meinataan</w:t>
      </w:r>
      <w:proofErr w:type="gramEnd"/>
      <w:r w:rsidRPr="00C525DD">
        <w:t xml:space="preserve"> </w:t>
      </w:r>
      <w:proofErr w:type="spellStart"/>
      <w:r w:rsidRPr="00C525DD">
        <w:t>skipata</w:t>
      </w:r>
      <w:proofErr w:type="spellEnd"/>
      <w:r w:rsidRPr="00C525DD">
        <w:t xml:space="preserve"> matikan tunti ruuan jälkeen.</w:t>
      </w:r>
    </w:p>
    <w:p w14:paraId="31B73469" w14:textId="77777777" w:rsidR="00C525DD" w:rsidRDefault="00C525DD"/>
    <w:p w14:paraId="45D52DEA" w14:textId="6C689A49" w:rsidR="00C525DD" w:rsidRDefault="00C525DD">
      <w:r w:rsidRPr="00C525DD">
        <w:rPr>
          <w:b/>
          <w:bCs/>
        </w:rPr>
        <w:t> </w:t>
      </w:r>
      <w:proofErr w:type="spellStart"/>
      <w:r w:rsidRPr="00C525DD">
        <w:t>Mehrdad</w:t>
      </w:r>
      <w:proofErr w:type="spellEnd"/>
      <w:r w:rsidRPr="00C525DD">
        <w:t xml:space="preserve"> oli tosi </w:t>
      </w:r>
      <w:proofErr w:type="spellStart"/>
      <w:r w:rsidRPr="00C525DD">
        <w:t>down</w:t>
      </w:r>
      <w:proofErr w:type="spellEnd"/>
      <w:r w:rsidRPr="00C525DD">
        <w:t>, kun eilinen leffa olikin sikahuono.</w:t>
      </w:r>
    </w:p>
    <w:p w14:paraId="405CA2B1" w14:textId="77777777" w:rsidR="00C525DD" w:rsidRDefault="00C525DD"/>
    <w:p w14:paraId="18C1E21A" w14:textId="37C7B99C" w:rsidR="00C525DD" w:rsidRDefault="00C525DD">
      <w:r>
        <w:t>ALLEVIIVAA PREDIKAATIT</w:t>
      </w:r>
    </w:p>
    <w:p w14:paraId="1D50B184" w14:textId="77777777" w:rsidR="00C525DD" w:rsidRDefault="00C525DD"/>
    <w:p w14:paraId="701F7F84" w14:textId="5E74F94D" w:rsidR="00C525DD" w:rsidRDefault="00C525DD">
      <w:r w:rsidRPr="00C525DD">
        <w:t xml:space="preserve">Unioninkadun Navigator-talossa on kaksi kiinalaista ravintolaa: </w:t>
      </w:r>
      <w:proofErr w:type="spellStart"/>
      <w:r w:rsidRPr="00C525DD">
        <w:t>Zhèn</w:t>
      </w:r>
      <w:proofErr w:type="spellEnd"/>
      <w:r w:rsidRPr="00C525DD">
        <w:t xml:space="preserve"> ja </w:t>
      </w:r>
      <w:proofErr w:type="spellStart"/>
      <w:r w:rsidRPr="00C525DD">
        <w:t>Navi</w:t>
      </w:r>
      <w:proofErr w:type="spellEnd"/>
      <w:r w:rsidRPr="00C525DD">
        <w:t>.</w:t>
      </w:r>
    </w:p>
    <w:p w14:paraId="3CCCC158" w14:textId="1ACBBB33" w:rsidR="00C525DD" w:rsidRDefault="00C525DD">
      <w:r w:rsidRPr="00C525DD">
        <w:t>Molemmissa tarjotaan autenttisia kiinalaisia makuja.</w:t>
      </w:r>
    </w:p>
    <w:p w14:paraId="33E72EDB" w14:textId="0F9FB61F" w:rsidR="00C525DD" w:rsidRDefault="00C525DD">
      <w:r w:rsidRPr="00C525DD">
        <w:t>Autenttisuuden käsite on aina hieman ongelmallinen.</w:t>
      </w:r>
    </w:p>
    <w:p w14:paraId="0645094F" w14:textId="697DE6FE" w:rsidR="00C525DD" w:rsidRDefault="00C525DD">
      <w:r w:rsidRPr="00C525DD">
        <w:t>Aterian parhaaksi osaksi paljastuvat lisukkeet.</w:t>
      </w:r>
    </w:p>
    <w:p w14:paraId="48A0803B" w14:textId="77777777" w:rsidR="00C525DD" w:rsidRPr="00C525DD" w:rsidRDefault="00C525DD" w:rsidP="00C525DD">
      <w:r w:rsidRPr="00C525DD">
        <w:t>Jaamme seesamiöljyssä, valkosipulissa ja riisiviinietikassa marinoidut kurkut – tasan.</w:t>
      </w:r>
    </w:p>
    <w:p w14:paraId="50642C7A" w14:textId="0C292B67" w:rsidR="00C525DD" w:rsidRPr="00C525DD" w:rsidRDefault="00C525DD" w:rsidP="00C525DD"/>
    <w:p w14:paraId="2E0B2461" w14:textId="77777777" w:rsidR="00C525DD" w:rsidRPr="00C525DD" w:rsidRDefault="00C525DD" w:rsidP="00C525DD">
      <w:r w:rsidRPr="00C525DD">
        <w:t>Marinoidun punakaalin makeus tasapainottaa aterian makumaailmaa.</w:t>
      </w:r>
    </w:p>
    <w:p w14:paraId="7C7F71D4" w14:textId="163271E7" w:rsidR="00C525DD" w:rsidRPr="00C525DD" w:rsidRDefault="00C525DD" w:rsidP="00C525DD"/>
    <w:p w14:paraId="403ED4FE" w14:textId="77777777" w:rsidR="00C525DD" w:rsidRPr="00C525DD" w:rsidRDefault="00C525DD" w:rsidP="00C525DD">
      <w:r w:rsidRPr="00C525DD">
        <w:t>Lopuksi tiedustelemme omavaraisuusasteesta.</w:t>
      </w:r>
    </w:p>
    <w:p w14:paraId="457DDB3B" w14:textId="32894A3C" w:rsidR="00C525DD" w:rsidRPr="00C525DD" w:rsidRDefault="00C525DD" w:rsidP="00C525DD"/>
    <w:p w14:paraId="085040CD" w14:textId="77777777" w:rsidR="00C525DD" w:rsidRPr="00C525DD" w:rsidRDefault="00C525DD" w:rsidP="00C525DD">
      <w:r w:rsidRPr="00C525DD">
        <w:lastRenderedPageBreak/>
        <w:t>Nuudelit tilataan kuulemma aasialaisesta marketista.</w:t>
      </w:r>
    </w:p>
    <w:p w14:paraId="09D2AE33" w14:textId="245F7B09" w:rsidR="00C525DD" w:rsidRPr="00C525DD" w:rsidRDefault="00C525DD" w:rsidP="00C525DD"/>
    <w:p w14:paraId="72719711" w14:textId="77777777" w:rsidR="00C525DD" w:rsidRPr="00C525DD" w:rsidRDefault="00C525DD" w:rsidP="00C525DD">
      <w:r w:rsidRPr="00C525DD">
        <w:t>Ne pärjäävät Helsingin varsin korkeatasoisessa tarjonnassa.</w:t>
      </w:r>
    </w:p>
    <w:p w14:paraId="0B7C4ED3" w14:textId="77777777" w:rsidR="00C525DD" w:rsidRDefault="00C525DD"/>
    <w:sectPr w:rsidR="00C525DD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5AB5A" w14:textId="77777777" w:rsidR="006324F1" w:rsidRDefault="006324F1" w:rsidP="00C525DD">
      <w:pPr>
        <w:spacing w:after="0" w:line="240" w:lineRule="auto"/>
      </w:pPr>
      <w:r>
        <w:separator/>
      </w:r>
    </w:p>
  </w:endnote>
  <w:endnote w:type="continuationSeparator" w:id="0">
    <w:p w14:paraId="29E8B516" w14:textId="77777777" w:rsidR="006324F1" w:rsidRDefault="006324F1" w:rsidP="00C5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2FEA" w14:textId="73021390" w:rsidR="00C525DD" w:rsidRDefault="00C525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B57659" wp14:editId="6D91DB8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718435" cy="370205"/>
              <wp:effectExtent l="0" t="0" r="5715" b="0"/>
              <wp:wrapNone/>
              <wp:docPr id="1839423773" name="Text Box 2" descr="LUT Group Confidential - Other information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84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EFAF9" w14:textId="09EED569" w:rsidR="00C525DD" w:rsidRPr="00C525DD" w:rsidRDefault="00C525DD" w:rsidP="00C525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5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LUT Group Confidential - Other information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576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UT Group Confidential - Other information (3Y)" style="position:absolute;margin-left:0;margin-top:0;width:214.0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DFEFAF9" w14:textId="09EED569" w:rsidR="00C525DD" w:rsidRPr="00C525DD" w:rsidRDefault="00C525DD" w:rsidP="00C525D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5D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LUT Group Confidential - Other information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5CB7" w14:textId="584DAF39" w:rsidR="00C525DD" w:rsidRDefault="00C525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47FAEB" wp14:editId="52E6BCAE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718435" cy="370205"/>
              <wp:effectExtent l="0" t="0" r="5715" b="0"/>
              <wp:wrapNone/>
              <wp:docPr id="1138092469" name="Text Box 3" descr="LUT Group Confidential - Other information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84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88A75" w14:textId="3874979A" w:rsidR="00C525DD" w:rsidRPr="00C525DD" w:rsidRDefault="00C525DD" w:rsidP="00C525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5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LUT Group Confidential - Other information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7FA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UT Group Confidential - Other information (3Y)" style="position:absolute;margin-left:0;margin-top:0;width:214.0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0C88A75" w14:textId="3874979A" w:rsidR="00C525DD" w:rsidRPr="00C525DD" w:rsidRDefault="00C525DD" w:rsidP="00C525D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5D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LUT Group Confidential - Other information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6825" w14:textId="1865A866" w:rsidR="00C525DD" w:rsidRDefault="00C525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FA0DD3" wp14:editId="391B5B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718435" cy="370205"/>
              <wp:effectExtent l="0" t="0" r="5715" b="0"/>
              <wp:wrapNone/>
              <wp:docPr id="1819946776" name="Text Box 1" descr="LUT Group Confidential - Other information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84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86B67" w14:textId="3D2D0B7C" w:rsidR="00C525DD" w:rsidRPr="00C525DD" w:rsidRDefault="00C525DD" w:rsidP="00C525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25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LUT Group Confidential - Other information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A0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UT Group Confidential - Other information (3Y)" style="position:absolute;margin-left:0;margin-top:0;width:214.0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9A86B67" w14:textId="3D2D0B7C" w:rsidR="00C525DD" w:rsidRPr="00C525DD" w:rsidRDefault="00C525DD" w:rsidP="00C525D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25D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LUT Group Confidential - Other information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98C9B" w14:textId="77777777" w:rsidR="006324F1" w:rsidRDefault="006324F1" w:rsidP="00C525DD">
      <w:pPr>
        <w:spacing w:after="0" w:line="240" w:lineRule="auto"/>
      </w:pPr>
      <w:r>
        <w:separator/>
      </w:r>
    </w:p>
  </w:footnote>
  <w:footnote w:type="continuationSeparator" w:id="0">
    <w:p w14:paraId="1D8B23A6" w14:textId="77777777" w:rsidR="006324F1" w:rsidRDefault="006324F1" w:rsidP="00C525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DD"/>
    <w:rsid w:val="006324F1"/>
    <w:rsid w:val="00825902"/>
    <w:rsid w:val="00C5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E89E"/>
  <w15:chartTrackingRefBased/>
  <w15:docId w15:val="{42B1C094-F24D-43D7-84D7-3C026F83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5D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525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31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48181"/>
                                <w:left w:val="single" w:sz="6" w:space="0" w:color="848181"/>
                                <w:bottom w:val="single" w:sz="6" w:space="0" w:color="848181"/>
                                <w:right w:val="single" w:sz="6" w:space="0" w:color="848181"/>
                              </w:divBdr>
                              <w:divsChild>
                                <w:div w:id="1180392406">
                                  <w:marLeft w:val="0"/>
                                  <w:marRight w:val="0"/>
                                  <w:marTop w:val="0"/>
                                  <w:marBottom w:val="3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83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3" w:color="6C6C6C"/>
                                        <w:left w:val="single" w:sz="4" w:space="6" w:color="6C6C6C"/>
                                        <w:bottom w:val="single" w:sz="4" w:space="3" w:color="6C6C6C"/>
                                        <w:right w:val="single" w:sz="4" w:space="6" w:color="6C6C6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5427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6601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5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8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8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48181"/>
                                <w:left w:val="single" w:sz="6" w:space="0" w:color="848181"/>
                                <w:bottom w:val="single" w:sz="6" w:space="0" w:color="848181"/>
                                <w:right w:val="single" w:sz="6" w:space="0" w:color="848181"/>
                              </w:divBdr>
                              <w:divsChild>
                                <w:div w:id="1345867149">
                                  <w:marLeft w:val="0"/>
                                  <w:marRight w:val="0"/>
                                  <w:marTop w:val="0"/>
                                  <w:marBottom w:val="3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13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3" w:color="6C6C6C"/>
                                        <w:left w:val="single" w:sz="4" w:space="6" w:color="6C6C6C"/>
                                        <w:bottom w:val="single" w:sz="4" w:space="3" w:color="6C6C6C"/>
                                        <w:right w:val="single" w:sz="4" w:space="6" w:color="6C6C6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6192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45973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47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0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04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48181"/>
                                <w:left w:val="single" w:sz="6" w:space="0" w:color="848181"/>
                                <w:bottom w:val="single" w:sz="6" w:space="0" w:color="848181"/>
                                <w:right w:val="single" w:sz="6" w:space="0" w:color="848181"/>
                              </w:divBdr>
                              <w:divsChild>
                                <w:div w:id="215162683">
                                  <w:marLeft w:val="0"/>
                                  <w:marRight w:val="0"/>
                                  <w:marTop w:val="0"/>
                                  <w:marBottom w:val="3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84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3" w:color="6C6C6C"/>
                                        <w:left w:val="single" w:sz="4" w:space="6" w:color="6C6C6C"/>
                                        <w:bottom w:val="single" w:sz="4" w:space="3" w:color="6C6C6C"/>
                                        <w:right w:val="single" w:sz="4" w:space="6" w:color="6C6C6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0299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7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30181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22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9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4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48181"/>
                                <w:left w:val="single" w:sz="6" w:space="0" w:color="848181"/>
                                <w:bottom w:val="single" w:sz="6" w:space="0" w:color="848181"/>
                                <w:right w:val="single" w:sz="6" w:space="0" w:color="848181"/>
                              </w:divBdr>
                              <w:divsChild>
                                <w:div w:id="1687097677">
                                  <w:marLeft w:val="0"/>
                                  <w:marRight w:val="0"/>
                                  <w:marTop w:val="0"/>
                                  <w:marBottom w:val="3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15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3" w:color="6C6C6C"/>
                                        <w:left w:val="single" w:sz="4" w:space="6" w:color="6C6C6C"/>
                                        <w:bottom w:val="single" w:sz="4" w:space="3" w:color="6C6C6C"/>
                                        <w:right w:val="single" w:sz="4" w:space="6" w:color="6C6C6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6716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623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51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4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0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6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48181"/>
                                <w:left w:val="single" w:sz="6" w:space="0" w:color="848181"/>
                                <w:bottom w:val="single" w:sz="6" w:space="0" w:color="848181"/>
                                <w:right w:val="single" w:sz="6" w:space="0" w:color="848181"/>
                              </w:divBdr>
                              <w:divsChild>
                                <w:div w:id="1802376922">
                                  <w:marLeft w:val="0"/>
                                  <w:marRight w:val="0"/>
                                  <w:marTop w:val="0"/>
                                  <w:marBottom w:val="3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2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3" w:color="6C6C6C"/>
                                        <w:left w:val="single" w:sz="4" w:space="6" w:color="6C6C6C"/>
                                        <w:bottom w:val="single" w:sz="4" w:space="3" w:color="6C6C6C"/>
                                        <w:right w:val="single" w:sz="4" w:space="6" w:color="6C6C6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0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48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48181"/>
                                <w:left w:val="single" w:sz="6" w:space="0" w:color="848181"/>
                                <w:bottom w:val="single" w:sz="6" w:space="0" w:color="848181"/>
                                <w:right w:val="single" w:sz="6" w:space="0" w:color="848181"/>
                              </w:divBdr>
                              <w:divsChild>
                                <w:div w:id="1977905898">
                                  <w:marLeft w:val="0"/>
                                  <w:marRight w:val="0"/>
                                  <w:marTop w:val="0"/>
                                  <w:marBottom w:val="3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3" w:color="6C6C6C"/>
                                        <w:left w:val="single" w:sz="4" w:space="6" w:color="6C6C6C"/>
                                        <w:bottom w:val="single" w:sz="4" w:space="3" w:color="6C6C6C"/>
                                        <w:right w:val="single" w:sz="4" w:space="6" w:color="6C6C6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3064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5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41215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60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7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1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48181"/>
                                <w:left w:val="single" w:sz="6" w:space="0" w:color="848181"/>
                                <w:bottom w:val="single" w:sz="6" w:space="0" w:color="848181"/>
                                <w:right w:val="single" w:sz="6" w:space="0" w:color="848181"/>
                              </w:divBdr>
                              <w:divsChild>
                                <w:div w:id="2036346350">
                                  <w:marLeft w:val="0"/>
                                  <w:marRight w:val="0"/>
                                  <w:marTop w:val="0"/>
                                  <w:marBottom w:val="3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66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3" w:color="6C6C6C"/>
                                        <w:left w:val="single" w:sz="4" w:space="6" w:color="6C6C6C"/>
                                        <w:bottom w:val="single" w:sz="4" w:space="3" w:color="6C6C6C"/>
                                        <w:right w:val="single" w:sz="4" w:space="6" w:color="6C6C6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23312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44266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15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48181"/>
                                <w:left w:val="single" w:sz="6" w:space="0" w:color="848181"/>
                                <w:bottom w:val="single" w:sz="6" w:space="0" w:color="848181"/>
                                <w:right w:val="single" w:sz="6" w:space="0" w:color="848181"/>
                              </w:divBdr>
                              <w:divsChild>
                                <w:div w:id="1717272498">
                                  <w:marLeft w:val="0"/>
                                  <w:marRight w:val="0"/>
                                  <w:marTop w:val="0"/>
                                  <w:marBottom w:val="3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2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3" w:color="6C6C6C"/>
                                        <w:left w:val="single" w:sz="4" w:space="6" w:color="6C6C6C"/>
                                        <w:bottom w:val="single" w:sz="4" w:space="3" w:color="6C6C6C"/>
                                        <w:right w:val="single" w:sz="4" w:space="6" w:color="6C6C6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4231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1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7722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824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0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48181"/>
                                <w:left w:val="single" w:sz="6" w:space="0" w:color="848181"/>
                                <w:bottom w:val="single" w:sz="6" w:space="0" w:color="848181"/>
                                <w:right w:val="single" w:sz="6" w:space="0" w:color="848181"/>
                              </w:divBdr>
                              <w:divsChild>
                                <w:div w:id="1060009997">
                                  <w:marLeft w:val="0"/>
                                  <w:marRight w:val="0"/>
                                  <w:marTop w:val="0"/>
                                  <w:marBottom w:val="3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3" w:color="6C6C6C"/>
                                        <w:left w:val="single" w:sz="4" w:space="6" w:color="6C6C6C"/>
                                        <w:bottom w:val="single" w:sz="4" w:space="3" w:color="6C6C6C"/>
                                        <w:right w:val="single" w:sz="4" w:space="6" w:color="6C6C6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0883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771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2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1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0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48181"/>
                                <w:left w:val="single" w:sz="6" w:space="0" w:color="848181"/>
                                <w:bottom w:val="single" w:sz="6" w:space="0" w:color="848181"/>
                                <w:right w:val="single" w:sz="6" w:space="0" w:color="848181"/>
                              </w:divBdr>
                              <w:divsChild>
                                <w:div w:id="1777678748">
                                  <w:marLeft w:val="0"/>
                                  <w:marRight w:val="0"/>
                                  <w:marTop w:val="0"/>
                                  <w:marBottom w:val="3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35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3" w:color="6C6C6C"/>
                                        <w:left w:val="single" w:sz="4" w:space="6" w:color="6C6C6C"/>
                                        <w:bottom w:val="single" w:sz="4" w:space="3" w:color="6C6C6C"/>
                                        <w:right w:val="single" w:sz="4" w:space="6" w:color="6C6C6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0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306014c-c088-4a50-b503-4830bda7971c}" enabled="1" method="Standard" siteId="{9d97530e-8f27-4137-a2a9-5cb4dcf26f2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</Words>
  <Characters>882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 Piironen (LAB)</dc:creator>
  <cp:keywords/>
  <dc:description/>
  <cp:lastModifiedBy>Heli Piironen (LAB)</cp:lastModifiedBy>
  <cp:revision>1</cp:revision>
  <dcterms:created xsi:type="dcterms:W3CDTF">2026-01-12T15:50:00Z</dcterms:created>
  <dcterms:modified xsi:type="dcterms:W3CDTF">2026-01-12T15:54:00Z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6c7a2f18,6da3611d,43d5e9b5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LUT Group Confidential - Other information (3Y)</vt:lpwstr>
  </property>
</Properties>
</file>