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2B" w:rsidRPr="00541889" w:rsidRDefault="00C5466D">
      <w:pPr>
        <w:rPr>
          <w:sz w:val="28"/>
          <w:szCs w:val="28"/>
        </w:rPr>
      </w:pPr>
      <w:r w:rsidRPr="00541889">
        <w:rPr>
          <w:sz w:val="28"/>
          <w:szCs w:val="28"/>
        </w:rPr>
        <w:t>Kurssisuunnitelma, RUB2 (kevät 2017)</w:t>
      </w:r>
    </w:p>
    <w:tbl>
      <w:tblPr>
        <w:tblStyle w:val="TaulukkoRuudukko"/>
        <w:tblW w:w="97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  <w:rPr>
                <w:b/>
              </w:rPr>
            </w:pPr>
            <w:r w:rsidRPr="00541889">
              <w:rPr>
                <w:b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  <w:rPr>
                <w:b/>
              </w:rPr>
            </w:pPr>
            <w:r w:rsidRPr="00541889">
              <w:rPr>
                <w:b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E37C21" w:rsidP="00F33077">
            <w:pPr>
              <w:spacing w:after="0" w:line="240" w:lineRule="auto"/>
            </w:pPr>
            <w:r w:rsidRPr="00541889">
              <w:t xml:space="preserve">Johdantoa </w:t>
            </w:r>
            <w:r w:rsidR="00F33077">
              <w:t>kurssiin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Vinkkejä r</w:t>
            </w:r>
            <w:r w:rsidR="00E37C21" w:rsidRPr="00541889">
              <w:t>uotsin opiskeluun ja 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Teksti 1</w:t>
            </w:r>
            <w:r w:rsidR="00423FB5" w:rsidRPr="00541889">
              <w:t xml:space="preserve"> ekstensiivisesti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9056DD">
            <w:pPr>
              <w:spacing w:after="0" w:line="240" w:lineRule="auto"/>
            </w:pPr>
            <w:r w:rsidRPr="00541889">
              <w:t>Käskymuoto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9056DD">
            <w:pPr>
              <w:spacing w:after="0" w:line="240" w:lineRule="auto"/>
            </w:pPr>
            <w:r w:rsidRPr="00541889">
              <w:t>Teksti 2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E37C21">
            <w:pPr>
              <w:spacing w:after="0" w:line="240" w:lineRule="auto"/>
            </w:pPr>
            <w:r w:rsidRPr="00541889">
              <w:t>Teksti 2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E37C21">
            <w:pPr>
              <w:spacing w:after="0" w:line="240" w:lineRule="auto"/>
            </w:pPr>
            <w:r w:rsidRPr="00541889">
              <w:t>Lukusanat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5E2DCF">
            <w:pPr>
              <w:spacing w:after="0" w:line="240" w:lineRule="auto"/>
            </w:pPr>
            <w:r w:rsidRPr="00541889">
              <w:t>Lukusanat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5E2DCF">
            <w:pPr>
              <w:spacing w:after="0" w:line="240" w:lineRule="auto"/>
            </w:pPr>
            <w:r w:rsidRPr="00541889">
              <w:t>Teksti 3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10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E37C21">
            <w:pPr>
              <w:spacing w:after="0" w:line="240" w:lineRule="auto"/>
            </w:pPr>
            <w:r w:rsidRPr="00541889">
              <w:t>Teksti 3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11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9056DD">
            <w:pPr>
              <w:spacing w:after="0" w:line="240" w:lineRule="auto"/>
            </w:pPr>
            <w:r w:rsidRPr="00541889">
              <w:t>Persoonapronominit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12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9056DD">
            <w:pPr>
              <w:spacing w:after="0" w:line="240" w:lineRule="auto"/>
            </w:pPr>
            <w:r w:rsidRPr="00541889">
              <w:t>Refleksiivipronominit</w:t>
            </w:r>
            <w:r w:rsidR="005E2DCF" w:rsidRPr="00541889">
              <w:t xml:space="preserve"> ja refleksiiviverbit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13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9056DD">
            <w:pPr>
              <w:spacing w:after="0" w:line="240" w:lineRule="auto"/>
            </w:pPr>
            <w:r w:rsidRPr="00541889">
              <w:t xml:space="preserve">Fokus: </w:t>
            </w:r>
            <w:proofErr w:type="spellStart"/>
            <w:r w:rsidRPr="00541889">
              <w:t>mat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C8022B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Pr="00541889" w:rsidRDefault="00C5466D">
            <w:pPr>
              <w:spacing w:after="0" w:line="240" w:lineRule="auto"/>
            </w:pPr>
            <w:r w:rsidRPr="00541889">
              <w:t>14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541889" w:rsidRDefault="00E37C21">
            <w:pPr>
              <w:spacing w:after="0" w:line="240" w:lineRule="auto"/>
            </w:pPr>
            <w:r w:rsidRPr="00541889">
              <w:t xml:space="preserve">Fokus: </w:t>
            </w:r>
            <w:proofErr w:type="spellStart"/>
            <w:r w:rsidRPr="00541889">
              <w:t>mat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Pr="00541889" w:rsidRDefault="00C8022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15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Kertaus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16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Kertaus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17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Välikoe</w:t>
            </w:r>
          </w:p>
          <w:p w:rsidR="00303739" w:rsidRPr="00541889" w:rsidRDefault="00303739" w:rsidP="00106A0B">
            <w:pPr>
              <w:spacing w:after="0" w:line="240" w:lineRule="auto"/>
            </w:pPr>
            <w:r w:rsidRPr="00541889">
              <w:t>22.3.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Tekstit 2 ja 3, käskymuoto, lukusanat, persoona- ja refleksiivipronominit</w:t>
            </w:r>
            <w:r w:rsidR="005E2DCF" w:rsidRPr="00541889">
              <w:t xml:space="preserve"> + refleksiiviverbit</w:t>
            </w: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18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Välikoe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19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 xml:space="preserve">Fokus: </w:t>
            </w:r>
            <w:proofErr w:type="spellStart"/>
            <w:r w:rsidRPr="00541889">
              <w:t>kläder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 xml:space="preserve">Fokus: </w:t>
            </w:r>
            <w:proofErr w:type="spellStart"/>
            <w:r w:rsidRPr="00541889">
              <w:t>kläder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5E2DCF" w:rsidP="00106A0B">
            <w:pPr>
              <w:spacing w:after="0" w:line="240" w:lineRule="auto"/>
            </w:pPr>
            <w:r w:rsidRPr="00541889">
              <w:t>Kirjoitelma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Arvioitava</w:t>
            </w: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Alistuskonjunktiolla alkavat sivulauseet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 xml:space="preserve">Fokus: </w:t>
            </w:r>
            <w:proofErr w:type="spellStart"/>
            <w:r w:rsidRPr="00541889">
              <w:t>människa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5E2DCF" w:rsidP="00106A0B">
            <w:pPr>
              <w:spacing w:after="0" w:line="240" w:lineRule="auto"/>
            </w:pPr>
            <w:r w:rsidRPr="00541889">
              <w:t xml:space="preserve">Fokus: </w:t>
            </w:r>
            <w:proofErr w:type="spellStart"/>
            <w:r w:rsidRPr="00541889">
              <w:t>människa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29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5E2DCF" w:rsidP="00106A0B">
            <w:pPr>
              <w:spacing w:after="0" w:line="240" w:lineRule="auto"/>
            </w:pPr>
            <w:r w:rsidRPr="00541889">
              <w:t>Adjektiivin vertailu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30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  <w:r w:rsidRPr="00541889">
              <w:t>Adjektiivin vertailu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E37C21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E37C21" w:rsidRPr="00541889" w:rsidRDefault="00E37C21">
            <w:pPr>
              <w:spacing w:after="0" w:line="240" w:lineRule="auto"/>
            </w:pPr>
            <w:r w:rsidRPr="00541889">
              <w:t>31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E37C21" w:rsidRPr="00541889" w:rsidRDefault="00303739" w:rsidP="00E37C21">
            <w:pPr>
              <w:spacing w:after="0" w:line="240" w:lineRule="auto"/>
            </w:pPr>
            <w:r w:rsidRPr="00541889">
              <w:t>Teksti 6 ekstensiivisesti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E37C21" w:rsidRPr="00541889" w:rsidRDefault="00E37C21" w:rsidP="00106A0B">
            <w:pPr>
              <w:spacing w:after="0" w:line="240" w:lineRule="auto"/>
            </w:pPr>
          </w:p>
        </w:tc>
      </w:tr>
      <w:tr w:rsidR="00303739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  <w:r w:rsidRPr="00541889">
              <w:t>32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106A0B">
            <w:pPr>
              <w:spacing w:after="0" w:line="240" w:lineRule="auto"/>
            </w:pPr>
            <w:r w:rsidRPr="00541889">
              <w:t>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106A0B">
            <w:pPr>
              <w:spacing w:after="0" w:line="240" w:lineRule="auto"/>
            </w:pPr>
          </w:p>
        </w:tc>
      </w:tr>
      <w:tr w:rsidR="00303739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  <w:r w:rsidRPr="00541889">
              <w:t>33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106A0B">
            <w:pPr>
              <w:spacing w:after="0" w:line="240" w:lineRule="auto"/>
            </w:pPr>
            <w:r w:rsidRPr="00541889">
              <w:t>Loppukoe</w:t>
            </w:r>
          </w:p>
          <w:p w:rsidR="00392CA8" w:rsidRPr="00541889" w:rsidRDefault="00392CA8" w:rsidP="00106A0B">
            <w:pPr>
              <w:spacing w:after="0" w:line="240" w:lineRule="auto"/>
            </w:pPr>
            <w:r w:rsidRPr="00541889">
              <w:t>12.4.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106A0B">
            <w:pPr>
              <w:spacing w:after="0" w:line="240" w:lineRule="auto"/>
            </w:pPr>
            <w:r w:rsidRPr="00541889">
              <w:t xml:space="preserve">Tekstit 4 ja 5, konjunktiolauseet, adjektiivin vertailu, </w:t>
            </w:r>
            <w:r w:rsidR="00347F9F">
              <w:t xml:space="preserve">kuullunymmärtämis-, </w:t>
            </w:r>
            <w:bookmarkStart w:id="0" w:name="_GoBack"/>
            <w:bookmarkEnd w:id="0"/>
            <w:r w:rsidRPr="00541889">
              <w:t>luetunymmärtämis- ja kirjoitustehtävät kurssin teemoihin liittyen</w:t>
            </w:r>
          </w:p>
        </w:tc>
      </w:tr>
      <w:tr w:rsidR="00303739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  <w:r w:rsidRPr="00541889">
              <w:t>34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106A0B">
            <w:pPr>
              <w:spacing w:after="0" w:line="240" w:lineRule="auto"/>
            </w:pPr>
            <w:r w:rsidRPr="00541889">
              <w:t>Loppukoe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106A0B">
            <w:pPr>
              <w:spacing w:after="0" w:line="240" w:lineRule="auto"/>
            </w:pPr>
          </w:p>
        </w:tc>
      </w:tr>
      <w:tr w:rsidR="00303739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  <w:r w:rsidRPr="00541889">
              <w:t>35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9056DD">
            <w:pPr>
              <w:spacing w:after="0" w:line="240" w:lineRule="auto"/>
            </w:pPr>
            <w:r w:rsidRPr="00541889">
              <w:t>Kurssin teemojen työstämistä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</w:p>
        </w:tc>
      </w:tr>
      <w:tr w:rsidR="00303739" w:rsidRPr="00541889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  <w:r w:rsidRPr="00541889">
              <w:t>36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303739" w:rsidRPr="00541889" w:rsidRDefault="00303739" w:rsidP="009056DD">
            <w:pPr>
              <w:spacing w:after="0" w:line="240" w:lineRule="auto"/>
            </w:pPr>
            <w:proofErr w:type="gramStart"/>
            <w:r w:rsidRPr="00541889">
              <w:t>Kurssin  teemojen</w:t>
            </w:r>
            <w:proofErr w:type="gramEnd"/>
            <w:r w:rsidRPr="00541889">
              <w:t xml:space="preserve"> työstämistä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303739" w:rsidRPr="00541889" w:rsidRDefault="00303739">
            <w:pPr>
              <w:spacing w:after="0" w:line="240" w:lineRule="auto"/>
            </w:pPr>
          </w:p>
        </w:tc>
      </w:tr>
    </w:tbl>
    <w:p w:rsidR="00C8022B" w:rsidRPr="00541889" w:rsidRDefault="00C5466D">
      <w:r w:rsidRPr="00541889">
        <w:lastRenderedPageBreak/>
        <w:t>Arviointi: välikoe 30 %, loppukoe 40 %, kirjoitelma 10 %, muu aktiivisuus (tunti- ja kotitehtävien tekeminen ja osaamisen osoittaminen oppitunneilla</w:t>
      </w:r>
      <w:r w:rsidR="009056DD" w:rsidRPr="00541889">
        <w:t xml:space="preserve">, </w:t>
      </w:r>
      <w:proofErr w:type="spellStart"/>
      <w:r w:rsidR="009056DD" w:rsidRPr="00541889">
        <w:t>itsearviointi</w:t>
      </w:r>
      <w:proofErr w:type="spellEnd"/>
      <w:r w:rsidRPr="00541889">
        <w:t>) 20 %</w:t>
      </w:r>
      <w:r w:rsidR="00541889" w:rsidRPr="00541889">
        <w:t>. Kokeista vähintään toisen on kuitenkin mentävä hyväksytysti läpi, jotta kurssista voi saada hyväksytyn arvosanan.</w:t>
      </w:r>
    </w:p>
    <w:sectPr w:rsidR="00C8022B" w:rsidRPr="00541889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2B"/>
    <w:rsid w:val="00031CD7"/>
    <w:rsid w:val="001D3DD6"/>
    <w:rsid w:val="00303739"/>
    <w:rsid w:val="00347F9F"/>
    <w:rsid w:val="00392CA8"/>
    <w:rsid w:val="00423FB5"/>
    <w:rsid w:val="00541889"/>
    <w:rsid w:val="005E2DCF"/>
    <w:rsid w:val="008525E2"/>
    <w:rsid w:val="009056DD"/>
    <w:rsid w:val="00C5466D"/>
    <w:rsid w:val="00C8022B"/>
    <w:rsid w:val="00E37C21"/>
    <w:rsid w:val="00F33077"/>
    <w:rsid w:val="00F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7</cp:revision>
  <dcterms:created xsi:type="dcterms:W3CDTF">2017-02-21T12:45:00Z</dcterms:created>
  <dcterms:modified xsi:type="dcterms:W3CDTF">2017-02-23T07:04:00Z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