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123" w:rsidRPr="00194A9D" w:rsidRDefault="00194A9D" w:rsidP="00194A9D">
      <w:pPr>
        <w:rPr>
          <w:b/>
          <w:sz w:val="28"/>
          <w:szCs w:val="28"/>
        </w:rPr>
      </w:pPr>
      <w:r w:rsidRPr="00194A9D">
        <w:rPr>
          <w:b/>
          <w:sz w:val="28"/>
          <w:szCs w:val="28"/>
        </w:rPr>
        <w:t>Miten saa omaäänisyyden kirjoittamiseen?</w:t>
      </w:r>
    </w:p>
    <w:p w:rsidR="00194A9D" w:rsidRDefault="00194A9D" w:rsidP="00194A9D">
      <w:pPr>
        <w:rPr>
          <w:sz w:val="28"/>
          <w:szCs w:val="28"/>
        </w:rPr>
      </w:pPr>
      <w:bookmarkStart w:id="0" w:name="_GoBack"/>
      <w:bookmarkEnd w:id="0"/>
    </w:p>
    <w:p w:rsidR="00194A9D" w:rsidRDefault="00194A9D" w:rsidP="00194A9D">
      <w:pPr>
        <w:rPr>
          <w:sz w:val="28"/>
          <w:szCs w:val="28"/>
        </w:rPr>
      </w:pPr>
      <w:r>
        <w:rPr>
          <w:sz w:val="28"/>
          <w:szCs w:val="28"/>
        </w:rPr>
        <w:t>Lue ja kirjoita koko ajan.</w:t>
      </w:r>
    </w:p>
    <w:p w:rsidR="00194A9D" w:rsidRDefault="00194A9D" w:rsidP="00194A9D">
      <w:pPr>
        <w:rPr>
          <w:sz w:val="28"/>
          <w:szCs w:val="28"/>
        </w:rPr>
      </w:pPr>
    </w:p>
    <w:p w:rsidR="00194A9D" w:rsidRDefault="00194A9D" w:rsidP="00194A9D">
      <w:pPr>
        <w:rPr>
          <w:sz w:val="28"/>
          <w:szCs w:val="28"/>
        </w:rPr>
      </w:pPr>
      <w:r>
        <w:rPr>
          <w:sz w:val="28"/>
          <w:szCs w:val="28"/>
        </w:rPr>
        <w:t xml:space="preserve">Luetun kautta saat malleja. </w:t>
      </w:r>
    </w:p>
    <w:p w:rsidR="00194A9D" w:rsidRDefault="00194A9D" w:rsidP="00194A9D">
      <w:pPr>
        <w:rPr>
          <w:sz w:val="28"/>
          <w:szCs w:val="28"/>
        </w:rPr>
      </w:pPr>
    </w:p>
    <w:p w:rsidR="00194A9D" w:rsidRDefault="00194A9D" w:rsidP="00194A9D">
      <w:pPr>
        <w:rPr>
          <w:sz w:val="28"/>
          <w:szCs w:val="28"/>
        </w:rPr>
      </w:pPr>
      <w:r>
        <w:rPr>
          <w:sz w:val="28"/>
          <w:szCs w:val="28"/>
        </w:rPr>
        <w:t>Halua kirjoittaa ja luoda teksti. Kysy: miksi ja kenelle kirjoitan tekstin?</w:t>
      </w:r>
    </w:p>
    <w:p w:rsidR="00194A9D" w:rsidRDefault="00194A9D" w:rsidP="00194A9D">
      <w:pPr>
        <w:rPr>
          <w:sz w:val="28"/>
          <w:szCs w:val="28"/>
        </w:rPr>
      </w:pPr>
    </w:p>
    <w:p w:rsidR="00194A9D" w:rsidRDefault="00194A9D" w:rsidP="00194A9D">
      <w:pPr>
        <w:rPr>
          <w:sz w:val="28"/>
          <w:szCs w:val="28"/>
        </w:rPr>
      </w:pPr>
      <w:r>
        <w:rPr>
          <w:sz w:val="28"/>
          <w:szCs w:val="28"/>
        </w:rPr>
        <w:t>Vaali omaa kieltä (sanasto, kuvakieli, lause- ja virkerakenteet, rytmi).</w:t>
      </w:r>
    </w:p>
    <w:p w:rsidR="00194A9D" w:rsidRDefault="00194A9D" w:rsidP="00194A9D">
      <w:pPr>
        <w:rPr>
          <w:sz w:val="28"/>
          <w:szCs w:val="28"/>
        </w:rPr>
      </w:pPr>
    </w:p>
    <w:p w:rsidR="00194A9D" w:rsidRDefault="00194A9D" w:rsidP="00194A9D">
      <w:pPr>
        <w:rPr>
          <w:sz w:val="28"/>
          <w:szCs w:val="28"/>
        </w:rPr>
      </w:pPr>
      <w:r>
        <w:rPr>
          <w:sz w:val="28"/>
          <w:szCs w:val="28"/>
        </w:rPr>
        <w:t>Tutustu omiin teksteihisi ja niiden dramaturgiaan (rakenne, tietoisuus tarkoituksesta): osaat kuljettaa lukijaa kuin pässiä narussa.</w:t>
      </w:r>
    </w:p>
    <w:p w:rsidR="00194A9D" w:rsidRDefault="00194A9D" w:rsidP="00194A9D">
      <w:pPr>
        <w:rPr>
          <w:sz w:val="28"/>
          <w:szCs w:val="28"/>
        </w:rPr>
      </w:pPr>
    </w:p>
    <w:p w:rsidR="00194A9D" w:rsidRDefault="00194A9D" w:rsidP="00194A9D">
      <w:pPr>
        <w:rPr>
          <w:sz w:val="28"/>
          <w:szCs w:val="28"/>
        </w:rPr>
      </w:pPr>
      <w:r>
        <w:rPr>
          <w:sz w:val="28"/>
          <w:szCs w:val="28"/>
        </w:rPr>
        <w:t>Tee paljon omia havaintoja, esimerkkejä, ajatuksia (vertaukset, analogiat, viittaukset): tuot tekstin lähelle lukijaa.</w:t>
      </w:r>
    </w:p>
    <w:p w:rsidR="00194A9D" w:rsidRDefault="00194A9D" w:rsidP="00194A9D">
      <w:pPr>
        <w:rPr>
          <w:sz w:val="28"/>
          <w:szCs w:val="28"/>
        </w:rPr>
      </w:pPr>
    </w:p>
    <w:p w:rsidR="00194A9D" w:rsidRDefault="00194A9D" w:rsidP="00194A9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194A9D" w:rsidRDefault="00194A9D" w:rsidP="00194A9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94A9D" w:rsidRPr="00194A9D" w:rsidRDefault="00194A9D" w:rsidP="00194A9D">
      <w:pPr>
        <w:rPr>
          <w:sz w:val="28"/>
          <w:szCs w:val="28"/>
        </w:rPr>
      </w:pPr>
    </w:p>
    <w:sectPr w:rsidR="00194A9D" w:rsidRPr="00194A9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A9D"/>
    <w:rsid w:val="00194A9D"/>
    <w:rsid w:val="0054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54764-CA44-451B-ACD4-05430397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Maunulan yhteiskoulu ja Helsingin matematiikkalukio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Kokkoniemi</dc:creator>
  <cp:keywords/>
  <dc:description/>
  <cp:lastModifiedBy>Tiina Kokkoniemi</cp:lastModifiedBy>
  <cp:revision>1</cp:revision>
  <dcterms:created xsi:type="dcterms:W3CDTF">2015-10-05T09:49:00Z</dcterms:created>
  <dcterms:modified xsi:type="dcterms:W3CDTF">2015-10-05T09:57:00Z</dcterms:modified>
</cp:coreProperties>
</file>