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AB103B" w:rsidRPr="00AB103B" w14:paraId="460674DD" w14:textId="77777777" w:rsidTr="00AB103B">
        <w:tc>
          <w:tcPr>
            <w:tcW w:w="4664" w:type="dxa"/>
          </w:tcPr>
          <w:p w14:paraId="5B9D55AF" w14:textId="02734FB0" w:rsidR="00AB103B" w:rsidRPr="00AB103B" w:rsidRDefault="00AB103B" w:rsidP="00AB103B">
            <w:pPr>
              <w:jc w:val="center"/>
              <w:rPr>
                <w:sz w:val="180"/>
                <w:szCs w:val="180"/>
              </w:rPr>
            </w:pPr>
            <w:r w:rsidRPr="00AB103B">
              <w:rPr>
                <w:sz w:val="180"/>
                <w:szCs w:val="180"/>
              </w:rPr>
              <w:t>0</w:t>
            </w:r>
          </w:p>
        </w:tc>
        <w:tc>
          <w:tcPr>
            <w:tcW w:w="4665" w:type="dxa"/>
          </w:tcPr>
          <w:p w14:paraId="3DED0B31" w14:textId="08A90085" w:rsidR="00AB103B" w:rsidRPr="00AB103B" w:rsidRDefault="00AB103B" w:rsidP="00AB103B">
            <w:pPr>
              <w:jc w:val="center"/>
              <w:rPr>
                <w:sz w:val="180"/>
                <w:szCs w:val="180"/>
              </w:rPr>
            </w:pPr>
            <w:r w:rsidRPr="00AB103B">
              <w:rPr>
                <w:sz w:val="180"/>
                <w:szCs w:val="180"/>
              </w:rPr>
              <w:t>5</w:t>
            </w:r>
          </w:p>
        </w:tc>
        <w:tc>
          <w:tcPr>
            <w:tcW w:w="4665" w:type="dxa"/>
          </w:tcPr>
          <w:p w14:paraId="49D330DD" w14:textId="0419DEF3" w:rsidR="00AB103B" w:rsidRPr="00AB103B" w:rsidRDefault="00AB103B" w:rsidP="00AB103B">
            <w:pPr>
              <w:jc w:val="center"/>
              <w:rPr>
                <w:sz w:val="180"/>
                <w:szCs w:val="180"/>
              </w:rPr>
            </w:pPr>
            <w:r w:rsidRPr="00AB103B">
              <w:rPr>
                <w:sz w:val="180"/>
                <w:szCs w:val="180"/>
              </w:rPr>
              <w:t>10</w:t>
            </w:r>
          </w:p>
        </w:tc>
      </w:tr>
      <w:tr w:rsidR="00AB103B" w:rsidRPr="00AB103B" w14:paraId="5A43410D" w14:textId="77777777" w:rsidTr="00AB103B">
        <w:tc>
          <w:tcPr>
            <w:tcW w:w="4664" w:type="dxa"/>
          </w:tcPr>
          <w:p w14:paraId="00BE0F51" w14:textId="388A800A" w:rsidR="00AB103B" w:rsidRPr="00AB103B" w:rsidRDefault="00AB103B" w:rsidP="00AB103B">
            <w:pPr>
              <w:jc w:val="center"/>
              <w:rPr>
                <w:sz w:val="180"/>
                <w:szCs w:val="180"/>
              </w:rPr>
            </w:pPr>
            <w:r w:rsidRPr="00AB103B">
              <w:rPr>
                <w:sz w:val="180"/>
                <w:szCs w:val="180"/>
              </w:rPr>
              <w:t>15</w:t>
            </w:r>
          </w:p>
        </w:tc>
        <w:tc>
          <w:tcPr>
            <w:tcW w:w="4665" w:type="dxa"/>
          </w:tcPr>
          <w:p w14:paraId="165E3F6A" w14:textId="31F8749A" w:rsidR="00AB103B" w:rsidRPr="00AB103B" w:rsidRDefault="00AB103B" w:rsidP="00AB103B">
            <w:pPr>
              <w:jc w:val="center"/>
              <w:rPr>
                <w:sz w:val="180"/>
                <w:szCs w:val="180"/>
              </w:rPr>
            </w:pPr>
            <w:r w:rsidRPr="00AB103B">
              <w:rPr>
                <w:sz w:val="180"/>
                <w:szCs w:val="180"/>
              </w:rPr>
              <w:t>20</w:t>
            </w:r>
          </w:p>
        </w:tc>
        <w:tc>
          <w:tcPr>
            <w:tcW w:w="4665" w:type="dxa"/>
          </w:tcPr>
          <w:p w14:paraId="38B386B3" w14:textId="7F4E7E05" w:rsidR="00AB103B" w:rsidRPr="00AB103B" w:rsidRDefault="00AB103B" w:rsidP="00AB103B">
            <w:pPr>
              <w:jc w:val="center"/>
              <w:rPr>
                <w:sz w:val="180"/>
                <w:szCs w:val="180"/>
              </w:rPr>
            </w:pPr>
            <w:r w:rsidRPr="00AB103B">
              <w:rPr>
                <w:sz w:val="180"/>
                <w:szCs w:val="180"/>
              </w:rPr>
              <w:t>25</w:t>
            </w:r>
          </w:p>
        </w:tc>
      </w:tr>
      <w:tr w:rsidR="00AB103B" w:rsidRPr="00AB103B" w14:paraId="2FA0544F" w14:textId="77777777" w:rsidTr="00AB103B">
        <w:tc>
          <w:tcPr>
            <w:tcW w:w="4664" w:type="dxa"/>
          </w:tcPr>
          <w:p w14:paraId="45C926D5" w14:textId="1A6100E7" w:rsidR="00AB103B" w:rsidRPr="00AB103B" w:rsidRDefault="00AB103B" w:rsidP="00AB103B">
            <w:pPr>
              <w:jc w:val="center"/>
              <w:rPr>
                <w:sz w:val="180"/>
                <w:szCs w:val="180"/>
              </w:rPr>
            </w:pPr>
            <w:r w:rsidRPr="00AB103B">
              <w:rPr>
                <w:sz w:val="180"/>
                <w:szCs w:val="180"/>
              </w:rPr>
              <w:t>30</w:t>
            </w:r>
          </w:p>
        </w:tc>
        <w:tc>
          <w:tcPr>
            <w:tcW w:w="4665" w:type="dxa"/>
          </w:tcPr>
          <w:p w14:paraId="50E38AAD" w14:textId="56E5658F" w:rsidR="00AB103B" w:rsidRPr="00AB103B" w:rsidRDefault="00AB103B" w:rsidP="00AB103B">
            <w:pPr>
              <w:jc w:val="center"/>
              <w:rPr>
                <w:sz w:val="180"/>
                <w:szCs w:val="180"/>
              </w:rPr>
            </w:pPr>
            <w:r w:rsidRPr="00AB103B">
              <w:rPr>
                <w:sz w:val="180"/>
                <w:szCs w:val="180"/>
              </w:rPr>
              <w:t>35</w:t>
            </w:r>
          </w:p>
        </w:tc>
        <w:tc>
          <w:tcPr>
            <w:tcW w:w="4665" w:type="dxa"/>
          </w:tcPr>
          <w:p w14:paraId="444BEBC2" w14:textId="7D38162A" w:rsidR="00AB103B" w:rsidRPr="00AB103B" w:rsidRDefault="00AB103B" w:rsidP="00AB103B">
            <w:pPr>
              <w:jc w:val="center"/>
              <w:rPr>
                <w:sz w:val="180"/>
                <w:szCs w:val="180"/>
              </w:rPr>
            </w:pPr>
            <w:r w:rsidRPr="00AB103B">
              <w:rPr>
                <w:sz w:val="180"/>
                <w:szCs w:val="180"/>
              </w:rPr>
              <w:t>40</w:t>
            </w:r>
          </w:p>
        </w:tc>
      </w:tr>
      <w:tr w:rsidR="00AB103B" w:rsidRPr="00AB103B" w14:paraId="71977243" w14:textId="77777777" w:rsidTr="00AB103B">
        <w:tc>
          <w:tcPr>
            <w:tcW w:w="4664" w:type="dxa"/>
          </w:tcPr>
          <w:p w14:paraId="642AF3E2" w14:textId="707943C8" w:rsidR="00AB103B" w:rsidRPr="00AB103B" w:rsidRDefault="00AB103B" w:rsidP="00AB103B">
            <w:pPr>
              <w:jc w:val="center"/>
              <w:rPr>
                <w:sz w:val="180"/>
                <w:szCs w:val="180"/>
              </w:rPr>
            </w:pPr>
            <w:r w:rsidRPr="00AB103B">
              <w:rPr>
                <w:sz w:val="180"/>
                <w:szCs w:val="180"/>
              </w:rPr>
              <w:t>45</w:t>
            </w:r>
          </w:p>
        </w:tc>
        <w:tc>
          <w:tcPr>
            <w:tcW w:w="4665" w:type="dxa"/>
          </w:tcPr>
          <w:p w14:paraId="5EDB15A5" w14:textId="2E0FCA8C" w:rsidR="00AB103B" w:rsidRPr="00AB103B" w:rsidRDefault="00AB103B" w:rsidP="00AB103B">
            <w:pPr>
              <w:jc w:val="center"/>
              <w:rPr>
                <w:sz w:val="180"/>
                <w:szCs w:val="180"/>
              </w:rPr>
            </w:pPr>
            <w:r w:rsidRPr="00AB103B">
              <w:rPr>
                <w:sz w:val="180"/>
                <w:szCs w:val="180"/>
              </w:rPr>
              <w:t>50</w:t>
            </w:r>
          </w:p>
        </w:tc>
        <w:tc>
          <w:tcPr>
            <w:tcW w:w="4665" w:type="dxa"/>
          </w:tcPr>
          <w:p w14:paraId="15DA450B" w14:textId="000A7566" w:rsidR="00AB103B" w:rsidRPr="00AB103B" w:rsidRDefault="00AB103B" w:rsidP="00AB103B">
            <w:pPr>
              <w:jc w:val="center"/>
              <w:rPr>
                <w:sz w:val="180"/>
                <w:szCs w:val="180"/>
              </w:rPr>
            </w:pPr>
            <w:r w:rsidRPr="00AB103B">
              <w:rPr>
                <w:sz w:val="180"/>
                <w:szCs w:val="180"/>
              </w:rPr>
              <w:t>55</w:t>
            </w:r>
          </w:p>
        </w:tc>
      </w:tr>
      <w:tr w:rsidR="00AB103B" w:rsidRPr="00AB103B" w14:paraId="1CC26F69" w14:textId="77777777" w:rsidTr="00AB103B">
        <w:tc>
          <w:tcPr>
            <w:tcW w:w="4664" w:type="dxa"/>
          </w:tcPr>
          <w:p w14:paraId="43AAC1DC" w14:textId="36DB773A" w:rsidR="00AB103B" w:rsidRPr="00AB103B" w:rsidRDefault="00AB103B" w:rsidP="00AB103B">
            <w:pPr>
              <w:jc w:val="center"/>
              <w:rPr>
                <w:sz w:val="180"/>
                <w:szCs w:val="180"/>
              </w:rPr>
            </w:pPr>
            <w:r>
              <w:rPr>
                <w:sz w:val="180"/>
                <w:szCs w:val="180"/>
              </w:rPr>
              <w:lastRenderedPageBreak/>
              <w:t>60</w:t>
            </w:r>
          </w:p>
        </w:tc>
        <w:tc>
          <w:tcPr>
            <w:tcW w:w="4665" w:type="dxa"/>
          </w:tcPr>
          <w:p w14:paraId="08DBDB49" w14:textId="07AA21CF" w:rsidR="00AB103B" w:rsidRPr="00AB103B" w:rsidRDefault="00AB103B" w:rsidP="00AB103B">
            <w:pPr>
              <w:jc w:val="center"/>
              <w:rPr>
                <w:sz w:val="180"/>
                <w:szCs w:val="180"/>
              </w:rPr>
            </w:pPr>
            <w:r>
              <w:rPr>
                <w:sz w:val="180"/>
                <w:szCs w:val="180"/>
              </w:rPr>
              <w:t>65</w:t>
            </w:r>
          </w:p>
        </w:tc>
        <w:tc>
          <w:tcPr>
            <w:tcW w:w="4665" w:type="dxa"/>
          </w:tcPr>
          <w:p w14:paraId="75782222" w14:textId="37BF0333" w:rsidR="00AB103B" w:rsidRPr="00AB103B" w:rsidRDefault="00AB103B" w:rsidP="00AB103B">
            <w:pPr>
              <w:jc w:val="center"/>
              <w:rPr>
                <w:sz w:val="180"/>
                <w:szCs w:val="180"/>
              </w:rPr>
            </w:pPr>
            <w:r>
              <w:rPr>
                <w:sz w:val="180"/>
                <w:szCs w:val="180"/>
              </w:rPr>
              <w:t>70</w:t>
            </w:r>
          </w:p>
        </w:tc>
      </w:tr>
      <w:tr w:rsidR="00AB103B" w:rsidRPr="00AB103B" w14:paraId="2CD3F155" w14:textId="77777777" w:rsidTr="00AB103B">
        <w:tc>
          <w:tcPr>
            <w:tcW w:w="4664" w:type="dxa"/>
          </w:tcPr>
          <w:p w14:paraId="6A38C8C3" w14:textId="005A8C64" w:rsidR="00AB103B" w:rsidRPr="00AB103B" w:rsidRDefault="00AB103B" w:rsidP="00AB103B">
            <w:pPr>
              <w:jc w:val="center"/>
              <w:rPr>
                <w:sz w:val="180"/>
                <w:szCs w:val="180"/>
              </w:rPr>
            </w:pPr>
            <w:r>
              <w:rPr>
                <w:sz w:val="180"/>
                <w:szCs w:val="180"/>
              </w:rPr>
              <w:t>75</w:t>
            </w:r>
          </w:p>
        </w:tc>
        <w:tc>
          <w:tcPr>
            <w:tcW w:w="4665" w:type="dxa"/>
          </w:tcPr>
          <w:p w14:paraId="1F7AD4D5" w14:textId="21F36EAE" w:rsidR="00AB103B" w:rsidRPr="00AB103B" w:rsidRDefault="00AB103B" w:rsidP="00AB103B">
            <w:pPr>
              <w:jc w:val="center"/>
              <w:rPr>
                <w:sz w:val="180"/>
                <w:szCs w:val="180"/>
              </w:rPr>
            </w:pPr>
            <w:r>
              <w:rPr>
                <w:sz w:val="180"/>
                <w:szCs w:val="180"/>
              </w:rPr>
              <w:t>80</w:t>
            </w:r>
          </w:p>
        </w:tc>
        <w:tc>
          <w:tcPr>
            <w:tcW w:w="4665" w:type="dxa"/>
          </w:tcPr>
          <w:p w14:paraId="4643A9BF" w14:textId="2D6B4CEE" w:rsidR="00AB103B" w:rsidRPr="00AB103B" w:rsidRDefault="00AB103B" w:rsidP="00AB103B">
            <w:pPr>
              <w:jc w:val="center"/>
              <w:rPr>
                <w:sz w:val="180"/>
                <w:szCs w:val="180"/>
              </w:rPr>
            </w:pPr>
            <w:r>
              <w:rPr>
                <w:sz w:val="180"/>
                <w:szCs w:val="180"/>
              </w:rPr>
              <w:t>85</w:t>
            </w:r>
          </w:p>
        </w:tc>
      </w:tr>
      <w:tr w:rsidR="00AB103B" w:rsidRPr="00AB103B" w14:paraId="662C9924" w14:textId="77777777" w:rsidTr="00AB103B">
        <w:tc>
          <w:tcPr>
            <w:tcW w:w="4664" w:type="dxa"/>
          </w:tcPr>
          <w:p w14:paraId="59DE27C3" w14:textId="3EABD532" w:rsidR="00AB103B" w:rsidRPr="00AB103B" w:rsidRDefault="00AB103B" w:rsidP="00AB103B">
            <w:pPr>
              <w:jc w:val="center"/>
              <w:rPr>
                <w:sz w:val="180"/>
                <w:szCs w:val="180"/>
              </w:rPr>
            </w:pPr>
            <w:r>
              <w:rPr>
                <w:sz w:val="180"/>
                <w:szCs w:val="180"/>
              </w:rPr>
              <w:t>90</w:t>
            </w:r>
          </w:p>
        </w:tc>
        <w:tc>
          <w:tcPr>
            <w:tcW w:w="4665" w:type="dxa"/>
          </w:tcPr>
          <w:p w14:paraId="3AA85488" w14:textId="71789ADF" w:rsidR="00AB103B" w:rsidRPr="00AB103B" w:rsidRDefault="00AB103B" w:rsidP="00AB103B">
            <w:pPr>
              <w:jc w:val="center"/>
              <w:rPr>
                <w:sz w:val="180"/>
                <w:szCs w:val="180"/>
              </w:rPr>
            </w:pPr>
            <w:r>
              <w:rPr>
                <w:sz w:val="180"/>
                <w:szCs w:val="180"/>
              </w:rPr>
              <w:t>95</w:t>
            </w:r>
          </w:p>
        </w:tc>
        <w:tc>
          <w:tcPr>
            <w:tcW w:w="4665" w:type="dxa"/>
          </w:tcPr>
          <w:p w14:paraId="66BFC670" w14:textId="3A447AC6" w:rsidR="00AB103B" w:rsidRPr="00AB103B" w:rsidRDefault="00AB103B" w:rsidP="00AB103B">
            <w:pPr>
              <w:jc w:val="center"/>
              <w:rPr>
                <w:sz w:val="180"/>
                <w:szCs w:val="180"/>
              </w:rPr>
            </w:pPr>
            <w:r>
              <w:rPr>
                <w:sz w:val="180"/>
                <w:szCs w:val="180"/>
              </w:rPr>
              <w:t>100</w:t>
            </w:r>
          </w:p>
        </w:tc>
      </w:tr>
      <w:tr w:rsidR="00AB103B" w:rsidRPr="00AB103B" w14:paraId="6F7D5D6B" w14:textId="77777777" w:rsidTr="00AB103B">
        <w:tc>
          <w:tcPr>
            <w:tcW w:w="4664" w:type="dxa"/>
          </w:tcPr>
          <w:p w14:paraId="57FBEDD7" w14:textId="23C11175" w:rsidR="00AB103B" w:rsidRPr="00AB103B" w:rsidRDefault="00AB103B" w:rsidP="00AB103B">
            <w:pPr>
              <w:jc w:val="center"/>
              <w:rPr>
                <w:sz w:val="180"/>
                <w:szCs w:val="180"/>
              </w:rPr>
            </w:pPr>
            <w:r>
              <w:rPr>
                <w:sz w:val="180"/>
                <w:szCs w:val="180"/>
              </w:rPr>
              <w:t>105</w:t>
            </w:r>
          </w:p>
        </w:tc>
        <w:tc>
          <w:tcPr>
            <w:tcW w:w="4665" w:type="dxa"/>
          </w:tcPr>
          <w:p w14:paraId="76E0434B" w14:textId="1F1A4570" w:rsidR="00AB103B" w:rsidRPr="00AB103B" w:rsidRDefault="00AB103B" w:rsidP="00AB103B">
            <w:pPr>
              <w:jc w:val="center"/>
              <w:rPr>
                <w:sz w:val="180"/>
                <w:szCs w:val="180"/>
              </w:rPr>
            </w:pPr>
            <w:r>
              <w:rPr>
                <w:sz w:val="180"/>
                <w:szCs w:val="180"/>
              </w:rPr>
              <w:t>110</w:t>
            </w:r>
          </w:p>
        </w:tc>
        <w:tc>
          <w:tcPr>
            <w:tcW w:w="4665" w:type="dxa"/>
          </w:tcPr>
          <w:p w14:paraId="14828D8F" w14:textId="776B363C" w:rsidR="00AB103B" w:rsidRPr="00AB103B" w:rsidRDefault="00AB103B" w:rsidP="00AB103B">
            <w:pPr>
              <w:jc w:val="center"/>
              <w:rPr>
                <w:sz w:val="180"/>
                <w:szCs w:val="180"/>
              </w:rPr>
            </w:pPr>
            <w:r>
              <w:rPr>
                <w:sz w:val="180"/>
                <w:szCs w:val="180"/>
              </w:rPr>
              <w:t>115</w:t>
            </w:r>
          </w:p>
        </w:tc>
      </w:tr>
    </w:tbl>
    <w:p w14:paraId="589A0D61" w14:textId="77777777" w:rsidR="005602D7" w:rsidRPr="00AB103B" w:rsidRDefault="005602D7" w:rsidP="00AB103B">
      <w:pPr>
        <w:jc w:val="center"/>
        <w:rPr>
          <w:sz w:val="72"/>
          <w:szCs w:val="72"/>
        </w:rPr>
      </w:pPr>
    </w:p>
    <w:sectPr w:rsidR="005602D7" w:rsidRPr="00AB103B" w:rsidSect="00AB103B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3B"/>
    <w:rsid w:val="000033D8"/>
    <w:rsid w:val="005602D7"/>
    <w:rsid w:val="00AB103B"/>
    <w:rsid w:val="00C8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7D75"/>
  <w15:chartTrackingRefBased/>
  <w15:docId w15:val="{BE5D97A9-D934-4114-994B-9CF91880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B1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</Words>
  <Characters>74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Rahikainen Paula</dc:creator>
  <cp:keywords/>
  <dc:description/>
  <cp:lastModifiedBy>Rahikainen Paula</cp:lastModifiedBy>
  <cp:revision>1</cp:revision>
  <dcterms:created xsi:type="dcterms:W3CDTF">2023-04-28T09:22:00Z</dcterms:created>
  <dcterms:modified xsi:type="dcterms:W3CDTF">2023-04-28T09:29:00Z</dcterms:modified>
</cp:coreProperties>
</file>