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0F" w:rsidRPr="00812A0F" w:rsidRDefault="00812A0F">
      <w:pPr>
        <w:rPr>
          <w:b/>
          <w:noProof/>
          <w:lang w:eastAsia="fi-FI"/>
        </w:rPr>
      </w:pPr>
      <w:bookmarkStart w:id="0" w:name="_GoBack"/>
      <w:r w:rsidRPr="00812A0F">
        <w:rPr>
          <w:b/>
          <w:noProof/>
          <w:lang w:eastAsia="fi-FI"/>
        </w:rPr>
        <w:t xml:space="preserve">Match the synonyms! </w:t>
      </w:r>
      <w:r w:rsidRPr="00812A0F">
        <w:rPr>
          <w:b/>
          <w:noProof/>
          <w:lang w:eastAsia="fi-FI"/>
        </w:rPr>
        <w:br/>
        <w:t>Make sure that you use some of these positive adjectives in your CV/work application</w:t>
      </w:r>
    </w:p>
    <w:bookmarkEnd w:id="0"/>
    <w:p w:rsidR="00812A0F" w:rsidRPr="00812A0F" w:rsidRDefault="00812A0F">
      <w:pPr>
        <w:rPr>
          <w:noProof/>
          <w:lang w:eastAsia="fi-FI"/>
        </w:rPr>
      </w:pPr>
    </w:p>
    <w:p w:rsidR="00B7312F" w:rsidRDefault="00812A0F">
      <w:r>
        <w:rPr>
          <w:noProof/>
          <w:lang w:val="fi-FI" w:eastAsia="fi-FI"/>
        </w:rPr>
        <w:drawing>
          <wp:inline distT="0" distB="0" distL="0" distR="0" wp14:anchorId="2125A2CB" wp14:editId="594958D5">
            <wp:extent cx="4343400" cy="56864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A0F" w:rsidRDefault="00812A0F"/>
    <w:p w:rsidR="00812A0F" w:rsidRDefault="00812A0F"/>
    <w:p w:rsidR="00812A0F" w:rsidRDefault="00812A0F"/>
    <w:p w:rsidR="00812A0F" w:rsidRDefault="00812A0F"/>
    <w:sectPr w:rsidR="00812A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0F"/>
    <w:rsid w:val="003C4607"/>
    <w:rsid w:val="006662AA"/>
    <w:rsid w:val="006E47DC"/>
    <w:rsid w:val="007E7B38"/>
    <w:rsid w:val="008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87F"/>
  <w15:chartTrackingRefBased/>
  <w15:docId w15:val="{11018FE7-B84A-4A2C-A551-C11CD3DA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2021-02-10T16:25:00Z</dcterms:created>
  <dcterms:modified xsi:type="dcterms:W3CDTF">2021-02-10T16:25:00Z</dcterms:modified>
</cp:coreProperties>
</file>