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73F772" w14:textId="1EF2DD24" w:rsidR="0060105F" w:rsidRPr="00D263D0" w:rsidRDefault="0060105F" w:rsidP="00D263D0">
      <w:pPr>
        <w:spacing w:line="360" w:lineRule="auto"/>
        <w:rPr>
          <w:rFonts w:eastAsiaTheme="minorEastAsia"/>
          <w:b/>
          <w:color w:val="000000" w:themeColor="text1"/>
          <w:kern w:val="24"/>
          <w:sz w:val="28"/>
          <w:szCs w:val="24"/>
          <w:lang w:val="en-US" w:eastAsia="fi-FI"/>
        </w:rPr>
      </w:pPr>
      <w:proofErr w:type="spellStart"/>
      <w:r w:rsidRPr="00D263D0">
        <w:rPr>
          <w:rFonts w:eastAsiaTheme="minorEastAsia"/>
          <w:b/>
          <w:color w:val="000000" w:themeColor="text1"/>
          <w:kern w:val="24"/>
          <w:sz w:val="28"/>
          <w:szCs w:val="24"/>
          <w:lang w:val="en-US" w:eastAsia="fi-FI"/>
        </w:rPr>
        <w:t>Konjunktiot</w:t>
      </w:r>
      <w:proofErr w:type="spellEnd"/>
      <w:r w:rsidRPr="00D263D0">
        <w:rPr>
          <w:rFonts w:eastAsiaTheme="minorEastAsia"/>
          <w:b/>
          <w:color w:val="000000" w:themeColor="text1"/>
          <w:kern w:val="24"/>
          <w:sz w:val="28"/>
          <w:szCs w:val="24"/>
          <w:lang w:val="en-US" w:eastAsia="fi-FI"/>
        </w:rPr>
        <w:t xml:space="preserve"> ja </w:t>
      </w:r>
      <w:proofErr w:type="spellStart"/>
      <w:r w:rsidRPr="00D263D0">
        <w:rPr>
          <w:rFonts w:eastAsiaTheme="minorEastAsia"/>
          <w:b/>
          <w:color w:val="000000" w:themeColor="text1"/>
          <w:kern w:val="24"/>
          <w:sz w:val="28"/>
          <w:szCs w:val="24"/>
          <w:lang w:val="en-US" w:eastAsia="fi-FI"/>
        </w:rPr>
        <w:t>sidesanat</w:t>
      </w:r>
      <w:proofErr w:type="spellEnd"/>
    </w:p>
    <w:p w14:paraId="0BE8BAF7" w14:textId="77777777" w:rsidR="00D74A04" w:rsidRPr="00D263D0" w:rsidRDefault="00D74A04" w:rsidP="00306CEF">
      <w:pPr>
        <w:pStyle w:val="Luettelokappale"/>
        <w:spacing w:line="240" w:lineRule="auto"/>
        <w:rPr>
          <w:rFonts w:eastAsiaTheme="minorEastAsia"/>
          <w:b/>
          <w:bCs/>
          <w:color w:val="000000" w:themeColor="text1"/>
          <w:kern w:val="24"/>
          <w:u w:val="single"/>
          <w:lang w:val="en-US" w:eastAsia="fi-FI"/>
        </w:rPr>
      </w:pPr>
      <w:proofErr w:type="spellStart"/>
      <w:r w:rsidRPr="00D263D0">
        <w:rPr>
          <w:rFonts w:eastAsiaTheme="minorEastAsia"/>
          <w:b/>
          <w:bCs/>
          <w:color w:val="000000" w:themeColor="text1"/>
          <w:kern w:val="24"/>
          <w:u w:val="single"/>
          <w:lang w:val="en-US" w:eastAsia="fi-FI"/>
        </w:rPr>
        <w:t>Rinnastuskonjunktiot</w:t>
      </w:r>
      <w:proofErr w:type="spellEnd"/>
    </w:p>
    <w:p w14:paraId="7A595FE8" w14:textId="77777777" w:rsidR="0060105F" w:rsidRDefault="0060105F" w:rsidP="00306CEF">
      <w:pPr>
        <w:pStyle w:val="Luettelokappale"/>
        <w:numPr>
          <w:ilvl w:val="0"/>
          <w:numId w:val="13"/>
        </w:numPr>
        <w:spacing w:line="240" w:lineRule="auto"/>
        <w:ind w:left="1077" w:hanging="357"/>
        <w:rPr>
          <w:rFonts w:eastAsiaTheme="minorEastAsia"/>
          <w:color w:val="000000" w:themeColor="text1"/>
          <w:kern w:val="24"/>
          <w:lang w:val="en-US" w:eastAsia="fi-FI"/>
        </w:rPr>
      </w:pPr>
      <w:proofErr w:type="spellStart"/>
      <w:r>
        <w:rPr>
          <w:rFonts w:eastAsiaTheme="minorEastAsia"/>
          <w:color w:val="000000" w:themeColor="text1"/>
          <w:kern w:val="24"/>
          <w:lang w:val="en-US" w:eastAsia="fi-FI"/>
        </w:rPr>
        <w:t>Lisäys</w:t>
      </w:r>
      <w:proofErr w:type="spellEnd"/>
      <w:r>
        <w:rPr>
          <w:rFonts w:eastAsiaTheme="minorEastAsia"/>
          <w:color w:val="000000" w:themeColor="text1"/>
          <w:kern w:val="24"/>
          <w:lang w:val="en-US" w:eastAsia="fi-FI"/>
        </w:rPr>
        <w:t>: and, as well as</w:t>
      </w:r>
      <w:r w:rsidR="00D74A04">
        <w:rPr>
          <w:rFonts w:eastAsiaTheme="minorEastAsia"/>
          <w:color w:val="000000" w:themeColor="text1"/>
          <w:kern w:val="24"/>
          <w:lang w:val="en-US" w:eastAsia="fi-FI"/>
        </w:rPr>
        <w:t xml:space="preserve"> (</w:t>
      </w:r>
      <w:proofErr w:type="spellStart"/>
      <w:r w:rsidR="00D74A04">
        <w:rPr>
          <w:rFonts w:eastAsiaTheme="minorEastAsia"/>
          <w:color w:val="000000" w:themeColor="text1"/>
          <w:kern w:val="24"/>
          <w:lang w:val="en-US" w:eastAsia="fi-FI"/>
        </w:rPr>
        <w:t>liittää</w:t>
      </w:r>
      <w:proofErr w:type="spellEnd"/>
      <w:r w:rsidR="00D74A04">
        <w:rPr>
          <w:rFonts w:eastAsiaTheme="minorEastAsia"/>
          <w:color w:val="000000" w:themeColor="text1"/>
          <w:kern w:val="24"/>
          <w:lang w:val="en-US" w:eastAsia="fi-FI"/>
        </w:rPr>
        <w:t xml:space="preserve"> vain </w:t>
      </w:r>
      <w:proofErr w:type="spellStart"/>
      <w:r w:rsidR="00D74A04">
        <w:rPr>
          <w:rFonts w:eastAsiaTheme="minorEastAsia"/>
          <w:color w:val="000000" w:themeColor="text1"/>
          <w:kern w:val="24"/>
          <w:lang w:val="en-US" w:eastAsia="fi-FI"/>
        </w:rPr>
        <w:t>lauseen</w:t>
      </w:r>
      <w:proofErr w:type="spellEnd"/>
      <w:r w:rsidR="00D74A04">
        <w:rPr>
          <w:rFonts w:eastAsiaTheme="minorEastAsia"/>
          <w:color w:val="000000" w:themeColor="text1"/>
          <w:kern w:val="24"/>
          <w:lang w:val="en-US" w:eastAsia="fi-FI"/>
        </w:rPr>
        <w:t xml:space="preserve"> </w:t>
      </w:r>
      <w:proofErr w:type="spellStart"/>
      <w:r w:rsidR="00D74A04">
        <w:rPr>
          <w:rFonts w:eastAsiaTheme="minorEastAsia"/>
          <w:color w:val="000000" w:themeColor="text1"/>
          <w:kern w:val="24"/>
          <w:lang w:val="en-US" w:eastAsia="fi-FI"/>
        </w:rPr>
        <w:t>osia</w:t>
      </w:r>
      <w:proofErr w:type="spellEnd"/>
      <w:r w:rsidR="00D74A04">
        <w:rPr>
          <w:rFonts w:eastAsiaTheme="minorEastAsia"/>
          <w:color w:val="000000" w:themeColor="text1"/>
          <w:kern w:val="24"/>
          <w:lang w:val="en-US" w:eastAsia="fi-FI"/>
        </w:rPr>
        <w:t xml:space="preserve">, </w:t>
      </w:r>
      <w:proofErr w:type="spellStart"/>
      <w:r w:rsidR="00D74A04">
        <w:rPr>
          <w:rFonts w:eastAsiaTheme="minorEastAsia"/>
          <w:color w:val="000000" w:themeColor="text1"/>
          <w:kern w:val="24"/>
          <w:lang w:val="en-US" w:eastAsia="fi-FI"/>
        </w:rPr>
        <w:t>ei</w:t>
      </w:r>
      <w:proofErr w:type="spellEnd"/>
      <w:r w:rsidR="00D74A04">
        <w:rPr>
          <w:rFonts w:eastAsiaTheme="minorEastAsia"/>
          <w:color w:val="000000" w:themeColor="text1"/>
          <w:kern w:val="24"/>
          <w:lang w:val="en-US" w:eastAsia="fi-FI"/>
        </w:rPr>
        <w:t xml:space="preserve"> </w:t>
      </w:r>
      <w:proofErr w:type="spellStart"/>
      <w:r w:rsidR="00D74A04">
        <w:rPr>
          <w:rFonts w:eastAsiaTheme="minorEastAsia"/>
          <w:color w:val="000000" w:themeColor="text1"/>
          <w:kern w:val="24"/>
          <w:lang w:val="en-US" w:eastAsia="fi-FI"/>
        </w:rPr>
        <w:t>lauseita</w:t>
      </w:r>
      <w:proofErr w:type="spellEnd"/>
      <w:r w:rsidR="00D74A04">
        <w:rPr>
          <w:rFonts w:eastAsiaTheme="minorEastAsia"/>
          <w:color w:val="000000" w:themeColor="text1"/>
          <w:kern w:val="24"/>
          <w:lang w:val="en-US" w:eastAsia="fi-FI"/>
        </w:rPr>
        <w:t>)</w:t>
      </w:r>
      <w:r>
        <w:rPr>
          <w:rFonts w:eastAsiaTheme="minorEastAsia"/>
          <w:color w:val="000000" w:themeColor="text1"/>
          <w:kern w:val="24"/>
          <w:lang w:val="en-US" w:eastAsia="fi-FI"/>
        </w:rPr>
        <w:t>, both-and, not only-but also</w:t>
      </w:r>
    </w:p>
    <w:p w14:paraId="51C140BD" w14:textId="77777777" w:rsidR="00D74A04" w:rsidRDefault="00D74A04" w:rsidP="00306CEF">
      <w:pPr>
        <w:pStyle w:val="Luettelokappale"/>
        <w:numPr>
          <w:ilvl w:val="0"/>
          <w:numId w:val="13"/>
        </w:numPr>
        <w:spacing w:line="240" w:lineRule="auto"/>
        <w:ind w:left="1077" w:hanging="357"/>
        <w:rPr>
          <w:rFonts w:eastAsiaTheme="minorEastAsia"/>
          <w:color w:val="000000" w:themeColor="text1"/>
          <w:kern w:val="24"/>
          <w:lang w:val="en-US" w:eastAsia="fi-FI"/>
        </w:rPr>
      </w:pPr>
      <w:proofErr w:type="spellStart"/>
      <w:r>
        <w:rPr>
          <w:rFonts w:eastAsiaTheme="minorEastAsia"/>
          <w:color w:val="000000" w:themeColor="text1"/>
          <w:kern w:val="24"/>
          <w:lang w:val="en-US" w:eastAsia="fi-FI"/>
        </w:rPr>
        <w:t>Vertailu</w:t>
      </w:r>
      <w:proofErr w:type="spellEnd"/>
      <w:r>
        <w:rPr>
          <w:rFonts w:eastAsiaTheme="minorEastAsia"/>
          <w:color w:val="000000" w:themeColor="text1"/>
          <w:kern w:val="24"/>
          <w:lang w:val="en-US" w:eastAsia="fi-FI"/>
        </w:rPr>
        <w:t>: as, such as, like, as-as, not as/so-as (</w:t>
      </w:r>
      <w:proofErr w:type="spellStart"/>
      <w:r>
        <w:rPr>
          <w:rFonts w:eastAsiaTheme="minorEastAsia"/>
          <w:color w:val="000000" w:themeColor="text1"/>
          <w:kern w:val="24"/>
          <w:lang w:val="en-US" w:eastAsia="fi-FI"/>
        </w:rPr>
        <w:t>esim</w:t>
      </w:r>
      <w:proofErr w:type="spellEnd"/>
      <w:r>
        <w:rPr>
          <w:rFonts w:eastAsiaTheme="minorEastAsia"/>
          <w:color w:val="000000" w:themeColor="text1"/>
          <w:kern w:val="24"/>
          <w:lang w:val="en-US" w:eastAsia="fi-FI"/>
        </w:rPr>
        <w:t>. “</w:t>
      </w:r>
      <w:proofErr w:type="gramStart"/>
      <w:r>
        <w:rPr>
          <w:rFonts w:eastAsiaTheme="minorEastAsia"/>
          <w:color w:val="000000" w:themeColor="text1"/>
          <w:kern w:val="24"/>
          <w:lang w:val="en-US" w:eastAsia="fi-FI"/>
        </w:rPr>
        <w:t>not</w:t>
      </w:r>
      <w:proofErr w:type="gramEnd"/>
      <w:r>
        <w:rPr>
          <w:rFonts w:eastAsiaTheme="minorEastAsia"/>
          <w:color w:val="000000" w:themeColor="text1"/>
          <w:kern w:val="24"/>
          <w:lang w:val="en-US" w:eastAsia="fi-FI"/>
        </w:rPr>
        <w:t xml:space="preserve"> as beautiful as…”)</w:t>
      </w:r>
    </w:p>
    <w:p w14:paraId="7DDD7D6E" w14:textId="77777777" w:rsidR="00D74A04" w:rsidRDefault="00D74A04" w:rsidP="00306CEF">
      <w:pPr>
        <w:pStyle w:val="Luettelokappale"/>
        <w:numPr>
          <w:ilvl w:val="0"/>
          <w:numId w:val="13"/>
        </w:numPr>
        <w:spacing w:line="240" w:lineRule="auto"/>
        <w:ind w:left="1077" w:hanging="357"/>
        <w:rPr>
          <w:rFonts w:eastAsiaTheme="minorEastAsia"/>
          <w:color w:val="000000" w:themeColor="text1"/>
          <w:kern w:val="24"/>
          <w:lang w:val="en-US" w:eastAsia="fi-FI"/>
        </w:rPr>
      </w:pPr>
      <w:proofErr w:type="spellStart"/>
      <w:r>
        <w:rPr>
          <w:rFonts w:eastAsiaTheme="minorEastAsia"/>
          <w:color w:val="000000" w:themeColor="text1"/>
          <w:kern w:val="24"/>
          <w:lang w:val="en-US" w:eastAsia="fi-FI"/>
        </w:rPr>
        <w:t>Vaihtoehto</w:t>
      </w:r>
      <w:proofErr w:type="spellEnd"/>
      <w:r>
        <w:rPr>
          <w:rFonts w:eastAsiaTheme="minorEastAsia"/>
          <w:color w:val="000000" w:themeColor="text1"/>
          <w:kern w:val="24"/>
          <w:lang w:val="en-US" w:eastAsia="fi-FI"/>
        </w:rPr>
        <w:t>: or, or else, otherwise, either-or, neither-nor, whether-or</w:t>
      </w:r>
    </w:p>
    <w:p w14:paraId="3521DEF2" w14:textId="77777777" w:rsidR="00D74A04" w:rsidRDefault="00D74A04" w:rsidP="00306CEF">
      <w:pPr>
        <w:pStyle w:val="Luettelokappale"/>
        <w:numPr>
          <w:ilvl w:val="0"/>
          <w:numId w:val="13"/>
        </w:numPr>
        <w:spacing w:line="240" w:lineRule="auto"/>
        <w:ind w:left="1077" w:hanging="357"/>
        <w:rPr>
          <w:rFonts w:eastAsiaTheme="minorEastAsia"/>
          <w:color w:val="000000" w:themeColor="text1"/>
          <w:kern w:val="24"/>
          <w:lang w:val="en-US" w:eastAsia="fi-FI"/>
        </w:rPr>
      </w:pPr>
      <w:proofErr w:type="spellStart"/>
      <w:r>
        <w:rPr>
          <w:rFonts w:eastAsiaTheme="minorEastAsia"/>
          <w:color w:val="000000" w:themeColor="text1"/>
          <w:kern w:val="24"/>
          <w:lang w:val="en-US" w:eastAsia="fi-FI"/>
        </w:rPr>
        <w:t>Vastakohta</w:t>
      </w:r>
      <w:proofErr w:type="spellEnd"/>
      <w:r>
        <w:rPr>
          <w:rFonts w:eastAsiaTheme="minorEastAsia"/>
          <w:color w:val="000000" w:themeColor="text1"/>
          <w:kern w:val="24"/>
          <w:lang w:val="en-US" w:eastAsia="fi-FI"/>
        </w:rPr>
        <w:t>: but, anything (else) but, anyone (else) but, to mention but a few, last but one, can’t but (I can do anything but that.), whereas, while</w:t>
      </w:r>
    </w:p>
    <w:p w14:paraId="6F72B8A9" w14:textId="77777777" w:rsidR="00D74A04" w:rsidRDefault="00D74A04" w:rsidP="00306CEF">
      <w:pPr>
        <w:pStyle w:val="Luettelokappale"/>
        <w:numPr>
          <w:ilvl w:val="0"/>
          <w:numId w:val="13"/>
        </w:numPr>
        <w:spacing w:line="240" w:lineRule="auto"/>
        <w:ind w:left="1077" w:hanging="357"/>
        <w:rPr>
          <w:rFonts w:eastAsiaTheme="minorEastAsia"/>
          <w:color w:val="000000" w:themeColor="text1"/>
          <w:kern w:val="24"/>
          <w:lang w:val="en-US" w:eastAsia="fi-FI"/>
        </w:rPr>
      </w:pPr>
      <w:proofErr w:type="spellStart"/>
      <w:r>
        <w:rPr>
          <w:rFonts w:eastAsiaTheme="minorEastAsia"/>
          <w:color w:val="000000" w:themeColor="text1"/>
          <w:kern w:val="24"/>
          <w:lang w:val="en-US" w:eastAsia="fi-FI"/>
        </w:rPr>
        <w:t>Seuraus</w:t>
      </w:r>
      <w:proofErr w:type="spellEnd"/>
      <w:r>
        <w:rPr>
          <w:rFonts w:eastAsiaTheme="minorEastAsia"/>
          <w:color w:val="000000" w:themeColor="text1"/>
          <w:kern w:val="24"/>
          <w:lang w:val="en-US" w:eastAsia="fi-FI"/>
        </w:rPr>
        <w:t>: so, therefore, and (</w:t>
      </w:r>
      <w:proofErr w:type="spellStart"/>
      <w:r>
        <w:rPr>
          <w:rFonts w:eastAsiaTheme="minorEastAsia"/>
          <w:color w:val="000000" w:themeColor="text1"/>
          <w:kern w:val="24"/>
          <w:lang w:val="en-US" w:eastAsia="fi-FI"/>
        </w:rPr>
        <w:t>esim</w:t>
      </w:r>
      <w:proofErr w:type="spellEnd"/>
      <w:r>
        <w:rPr>
          <w:rFonts w:eastAsiaTheme="minorEastAsia"/>
          <w:color w:val="000000" w:themeColor="text1"/>
          <w:kern w:val="24"/>
          <w:lang w:val="en-US" w:eastAsia="fi-FI"/>
        </w:rPr>
        <w:t>. Take this medicine and you will be cured.)</w:t>
      </w:r>
    </w:p>
    <w:p w14:paraId="1F2327ED" w14:textId="77777777" w:rsidR="00D74A04" w:rsidRPr="00D263D0" w:rsidRDefault="00D74A04" w:rsidP="00306CEF">
      <w:pPr>
        <w:spacing w:line="240" w:lineRule="auto"/>
        <w:ind w:left="720"/>
        <w:rPr>
          <w:rFonts w:eastAsiaTheme="minorEastAsia"/>
          <w:b/>
          <w:bCs/>
          <w:color w:val="000000" w:themeColor="text1"/>
          <w:kern w:val="24"/>
          <w:u w:val="single"/>
          <w:lang w:val="en-US" w:eastAsia="fi-FI"/>
        </w:rPr>
      </w:pPr>
      <w:r>
        <w:rPr>
          <w:rFonts w:eastAsiaTheme="minorEastAsia"/>
          <w:color w:val="000000" w:themeColor="text1"/>
          <w:kern w:val="24"/>
          <w:lang w:val="en-US" w:eastAsia="fi-FI"/>
        </w:rPr>
        <w:br/>
      </w:r>
      <w:proofErr w:type="spellStart"/>
      <w:r w:rsidRPr="00D263D0">
        <w:rPr>
          <w:rFonts w:eastAsiaTheme="minorEastAsia"/>
          <w:b/>
          <w:bCs/>
          <w:color w:val="000000" w:themeColor="text1"/>
          <w:kern w:val="24"/>
          <w:u w:val="single"/>
          <w:lang w:val="en-US" w:eastAsia="fi-FI"/>
        </w:rPr>
        <w:t>Alistuskonjunktiot</w:t>
      </w:r>
      <w:proofErr w:type="spellEnd"/>
    </w:p>
    <w:p w14:paraId="22BF84BE" w14:textId="77777777" w:rsidR="00D74A04" w:rsidRDefault="00D74A04" w:rsidP="00306CEF">
      <w:pPr>
        <w:pStyle w:val="Luettelokappale"/>
        <w:numPr>
          <w:ilvl w:val="0"/>
          <w:numId w:val="14"/>
        </w:numPr>
        <w:spacing w:line="240" w:lineRule="auto"/>
        <w:rPr>
          <w:rFonts w:eastAsiaTheme="minorEastAsia"/>
          <w:color w:val="000000" w:themeColor="text1"/>
          <w:kern w:val="24"/>
          <w:lang w:val="en-US" w:eastAsia="fi-FI"/>
        </w:rPr>
      </w:pPr>
      <w:proofErr w:type="spellStart"/>
      <w:r>
        <w:rPr>
          <w:rFonts w:eastAsiaTheme="minorEastAsia"/>
          <w:color w:val="000000" w:themeColor="text1"/>
          <w:kern w:val="24"/>
          <w:lang w:val="en-US" w:eastAsia="fi-FI"/>
        </w:rPr>
        <w:t>Kohde</w:t>
      </w:r>
      <w:proofErr w:type="spellEnd"/>
      <w:r>
        <w:rPr>
          <w:rFonts w:eastAsiaTheme="minorEastAsia"/>
          <w:color w:val="000000" w:themeColor="text1"/>
          <w:kern w:val="24"/>
          <w:lang w:val="en-US" w:eastAsia="fi-FI"/>
        </w:rPr>
        <w:t xml:space="preserve">, </w:t>
      </w:r>
      <w:proofErr w:type="spellStart"/>
      <w:r>
        <w:rPr>
          <w:rFonts w:eastAsiaTheme="minorEastAsia"/>
          <w:color w:val="000000" w:themeColor="text1"/>
          <w:kern w:val="24"/>
          <w:lang w:val="en-US" w:eastAsia="fi-FI"/>
        </w:rPr>
        <w:t>seuraus</w:t>
      </w:r>
      <w:proofErr w:type="spellEnd"/>
      <w:r>
        <w:rPr>
          <w:rFonts w:eastAsiaTheme="minorEastAsia"/>
          <w:color w:val="000000" w:themeColor="text1"/>
          <w:kern w:val="24"/>
          <w:lang w:val="en-US" w:eastAsia="fi-FI"/>
        </w:rPr>
        <w:t>: that</w:t>
      </w:r>
    </w:p>
    <w:p w14:paraId="2854381A" w14:textId="77777777" w:rsidR="00D74A04" w:rsidRDefault="00D74A04" w:rsidP="00306CEF">
      <w:pPr>
        <w:pStyle w:val="Luettelokappale"/>
        <w:numPr>
          <w:ilvl w:val="0"/>
          <w:numId w:val="14"/>
        </w:numPr>
        <w:spacing w:line="240" w:lineRule="auto"/>
        <w:rPr>
          <w:rFonts w:eastAsiaTheme="minorEastAsia"/>
          <w:color w:val="000000" w:themeColor="text1"/>
          <w:kern w:val="24"/>
          <w:lang w:val="en-US" w:eastAsia="fi-FI"/>
        </w:rPr>
      </w:pPr>
      <w:r>
        <w:rPr>
          <w:rFonts w:eastAsiaTheme="minorEastAsia"/>
          <w:color w:val="000000" w:themeColor="text1"/>
          <w:kern w:val="24"/>
          <w:lang w:val="en-US" w:eastAsia="fi-FI"/>
        </w:rPr>
        <w:t>Aika: when, whenever, as, while, now that, once, after, before, since, till/until, not until, only when, as long as, as soon as, no sooner-than, hardly/scarcely – when/than (</w:t>
      </w:r>
      <w:proofErr w:type="spellStart"/>
      <w:r>
        <w:rPr>
          <w:rFonts w:eastAsiaTheme="minorEastAsia"/>
          <w:color w:val="000000" w:themeColor="text1"/>
          <w:kern w:val="24"/>
          <w:lang w:val="en-US" w:eastAsia="fi-FI"/>
        </w:rPr>
        <w:t>esim</w:t>
      </w:r>
      <w:proofErr w:type="spellEnd"/>
      <w:r>
        <w:rPr>
          <w:rFonts w:eastAsiaTheme="minorEastAsia"/>
          <w:color w:val="000000" w:themeColor="text1"/>
          <w:kern w:val="24"/>
          <w:lang w:val="en-US" w:eastAsia="fi-FI"/>
        </w:rPr>
        <w:t>. Scarcely had the sun risen when the birds started to sing.)</w:t>
      </w:r>
    </w:p>
    <w:p w14:paraId="41F9176F" w14:textId="77777777" w:rsidR="00D74A04" w:rsidRDefault="00D74A04" w:rsidP="00306CEF">
      <w:pPr>
        <w:pStyle w:val="Luettelokappale"/>
        <w:numPr>
          <w:ilvl w:val="0"/>
          <w:numId w:val="14"/>
        </w:numPr>
        <w:spacing w:line="240" w:lineRule="auto"/>
        <w:rPr>
          <w:rFonts w:eastAsiaTheme="minorEastAsia"/>
          <w:color w:val="000000" w:themeColor="text1"/>
          <w:kern w:val="24"/>
          <w:lang w:val="en-US" w:eastAsia="fi-FI"/>
        </w:rPr>
      </w:pPr>
      <w:r>
        <w:rPr>
          <w:rFonts w:eastAsiaTheme="minorEastAsia"/>
          <w:color w:val="000000" w:themeColor="text1"/>
          <w:kern w:val="24"/>
          <w:lang w:val="en-US" w:eastAsia="fi-FI"/>
        </w:rPr>
        <w:t>Paikka: wherever</w:t>
      </w:r>
    </w:p>
    <w:p w14:paraId="0C04DCF0" w14:textId="77777777" w:rsidR="00D74A04" w:rsidRDefault="00D74A04" w:rsidP="00306CEF">
      <w:pPr>
        <w:pStyle w:val="Luettelokappale"/>
        <w:numPr>
          <w:ilvl w:val="0"/>
          <w:numId w:val="14"/>
        </w:numPr>
        <w:spacing w:line="240" w:lineRule="auto"/>
        <w:rPr>
          <w:rFonts w:eastAsiaTheme="minorEastAsia"/>
          <w:color w:val="000000" w:themeColor="text1"/>
          <w:kern w:val="24"/>
          <w:lang w:val="en-US" w:eastAsia="fi-FI"/>
        </w:rPr>
      </w:pPr>
      <w:proofErr w:type="spellStart"/>
      <w:r>
        <w:rPr>
          <w:rFonts w:eastAsiaTheme="minorEastAsia"/>
          <w:color w:val="000000" w:themeColor="text1"/>
          <w:kern w:val="24"/>
          <w:lang w:val="en-US" w:eastAsia="fi-FI"/>
        </w:rPr>
        <w:t>Syy</w:t>
      </w:r>
      <w:proofErr w:type="spellEnd"/>
      <w:r>
        <w:rPr>
          <w:rFonts w:eastAsiaTheme="minorEastAsia"/>
          <w:color w:val="000000" w:themeColor="text1"/>
          <w:kern w:val="24"/>
          <w:lang w:val="en-US" w:eastAsia="fi-FI"/>
        </w:rPr>
        <w:t>: because, as, since</w:t>
      </w:r>
    </w:p>
    <w:p w14:paraId="319C8DF9" w14:textId="77777777" w:rsidR="00D74A04" w:rsidRDefault="00D74A04" w:rsidP="00306CEF">
      <w:pPr>
        <w:pStyle w:val="Luettelokappale"/>
        <w:numPr>
          <w:ilvl w:val="0"/>
          <w:numId w:val="14"/>
        </w:numPr>
        <w:spacing w:line="240" w:lineRule="auto"/>
        <w:rPr>
          <w:rFonts w:eastAsiaTheme="minorEastAsia"/>
          <w:color w:val="000000" w:themeColor="text1"/>
          <w:kern w:val="24"/>
          <w:lang w:val="en-US" w:eastAsia="fi-FI"/>
        </w:rPr>
      </w:pPr>
      <w:proofErr w:type="spellStart"/>
      <w:r>
        <w:rPr>
          <w:rFonts w:eastAsiaTheme="minorEastAsia"/>
          <w:color w:val="000000" w:themeColor="text1"/>
          <w:kern w:val="24"/>
          <w:lang w:val="en-US" w:eastAsia="fi-FI"/>
        </w:rPr>
        <w:t>Tarkoitus</w:t>
      </w:r>
      <w:proofErr w:type="spellEnd"/>
      <w:r>
        <w:rPr>
          <w:rFonts w:eastAsiaTheme="minorEastAsia"/>
          <w:color w:val="000000" w:themeColor="text1"/>
          <w:kern w:val="24"/>
          <w:lang w:val="en-US" w:eastAsia="fi-FI"/>
        </w:rPr>
        <w:t>: so (that), in order that</w:t>
      </w:r>
    </w:p>
    <w:p w14:paraId="5DFF586E" w14:textId="77777777" w:rsidR="00D74A04" w:rsidRDefault="00D74A04" w:rsidP="00306CEF">
      <w:pPr>
        <w:pStyle w:val="Luettelokappale"/>
        <w:numPr>
          <w:ilvl w:val="0"/>
          <w:numId w:val="14"/>
        </w:numPr>
        <w:spacing w:line="240" w:lineRule="auto"/>
        <w:rPr>
          <w:rFonts w:eastAsiaTheme="minorEastAsia"/>
          <w:color w:val="000000" w:themeColor="text1"/>
          <w:kern w:val="24"/>
          <w:lang w:val="en-US" w:eastAsia="fi-FI"/>
        </w:rPr>
      </w:pPr>
      <w:proofErr w:type="spellStart"/>
      <w:r>
        <w:rPr>
          <w:rFonts w:eastAsiaTheme="minorEastAsia"/>
          <w:color w:val="000000" w:themeColor="text1"/>
          <w:kern w:val="24"/>
          <w:lang w:val="en-US" w:eastAsia="fi-FI"/>
        </w:rPr>
        <w:t>Ehto</w:t>
      </w:r>
      <w:proofErr w:type="spellEnd"/>
      <w:r>
        <w:rPr>
          <w:rFonts w:eastAsiaTheme="minorEastAsia"/>
          <w:color w:val="000000" w:themeColor="text1"/>
          <w:kern w:val="24"/>
          <w:lang w:val="en-US" w:eastAsia="fi-FI"/>
        </w:rPr>
        <w:t>: if, if not/unless, in case, as far as, as long as, provided/providing (that), on condition that, supposing (that)</w:t>
      </w:r>
    </w:p>
    <w:p w14:paraId="27F05F09" w14:textId="77777777" w:rsidR="00D74A04" w:rsidRPr="00306CEF" w:rsidRDefault="00D74A04" w:rsidP="00306CEF">
      <w:pPr>
        <w:pStyle w:val="Luettelokappale"/>
        <w:numPr>
          <w:ilvl w:val="0"/>
          <w:numId w:val="14"/>
        </w:numPr>
        <w:spacing w:line="240" w:lineRule="auto"/>
        <w:rPr>
          <w:rFonts w:eastAsiaTheme="minorEastAsia"/>
          <w:color w:val="000000" w:themeColor="text1"/>
          <w:kern w:val="24"/>
          <w:lang w:val="en-US" w:eastAsia="fi-FI"/>
        </w:rPr>
      </w:pPr>
      <w:proofErr w:type="spellStart"/>
      <w:r>
        <w:rPr>
          <w:rFonts w:eastAsiaTheme="minorEastAsia"/>
          <w:color w:val="000000" w:themeColor="text1"/>
          <w:kern w:val="24"/>
          <w:lang w:val="en-US" w:eastAsia="fi-FI"/>
        </w:rPr>
        <w:t>Myönnytys</w:t>
      </w:r>
      <w:proofErr w:type="spellEnd"/>
      <w:r>
        <w:rPr>
          <w:rFonts w:eastAsiaTheme="minorEastAsia"/>
          <w:color w:val="000000" w:themeColor="text1"/>
          <w:kern w:val="24"/>
          <w:lang w:val="en-US" w:eastAsia="fi-FI"/>
        </w:rPr>
        <w:t>: (al)though, even though, even if, in spite of the fact that, regardless of the fact that, as, much as, however, as though, as if, not that</w:t>
      </w:r>
    </w:p>
    <w:p w14:paraId="4B7AA566" w14:textId="77777777" w:rsidR="00D74A04" w:rsidRPr="00D263D0" w:rsidRDefault="00D74A04" w:rsidP="00306CEF">
      <w:pPr>
        <w:spacing w:line="240" w:lineRule="auto"/>
        <w:ind w:left="720"/>
        <w:rPr>
          <w:rFonts w:eastAsiaTheme="minorEastAsia"/>
          <w:b/>
          <w:bCs/>
          <w:color w:val="000000" w:themeColor="text1"/>
          <w:kern w:val="24"/>
          <w:u w:val="single"/>
          <w:lang w:val="en-US" w:eastAsia="fi-FI"/>
        </w:rPr>
      </w:pPr>
      <w:proofErr w:type="spellStart"/>
      <w:r w:rsidRPr="00D263D0">
        <w:rPr>
          <w:rFonts w:eastAsiaTheme="minorEastAsia"/>
          <w:b/>
          <w:bCs/>
          <w:color w:val="000000" w:themeColor="text1"/>
          <w:kern w:val="24"/>
          <w:u w:val="single"/>
          <w:lang w:val="en-US" w:eastAsia="fi-FI"/>
        </w:rPr>
        <w:t>Sitovat</w:t>
      </w:r>
      <w:proofErr w:type="spellEnd"/>
      <w:r w:rsidRPr="00D263D0">
        <w:rPr>
          <w:rFonts w:eastAsiaTheme="minorEastAsia"/>
          <w:b/>
          <w:bCs/>
          <w:color w:val="000000" w:themeColor="text1"/>
          <w:kern w:val="24"/>
          <w:u w:val="single"/>
          <w:lang w:val="en-US" w:eastAsia="fi-FI"/>
        </w:rPr>
        <w:t xml:space="preserve"> </w:t>
      </w:r>
      <w:proofErr w:type="spellStart"/>
      <w:r w:rsidRPr="00D263D0">
        <w:rPr>
          <w:rFonts w:eastAsiaTheme="minorEastAsia"/>
          <w:b/>
          <w:bCs/>
          <w:color w:val="000000" w:themeColor="text1"/>
          <w:kern w:val="24"/>
          <w:u w:val="single"/>
          <w:lang w:val="en-US" w:eastAsia="fi-FI"/>
        </w:rPr>
        <w:t>adverbiaalit</w:t>
      </w:r>
      <w:proofErr w:type="spellEnd"/>
    </w:p>
    <w:p w14:paraId="3B281EAF" w14:textId="77777777" w:rsidR="00D74A04" w:rsidRDefault="00D74A04" w:rsidP="00306CEF">
      <w:pPr>
        <w:spacing w:line="240" w:lineRule="auto"/>
        <w:ind w:left="720"/>
        <w:rPr>
          <w:rFonts w:eastAsiaTheme="minorEastAsia"/>
          <w:color w:val="000000" w:themeColor="text1"/>
          <w:kern w:val="24"/>
          <w:lang w:val="en-US" w:eastAsia="fi-FI"/>
        </w:rPr>
      </w:pPr>
      <w:proofErr w:type="spellStart"/>
      <w:r>
        <w:rPr>
          <w:rFonts w:eastAsiaTheme="minorEastAsia"/>
          <w:color w:val="000000" w:themeColor="text1"/>
          <w:kern w:val="24"/>
          <w:lang w:val="en-US" w:eastAsia="fi-FI"/>
        </w:rPr>
        <w:t>Luettelointi</w:t>
      </w:r>
      <w:proofErr w:type="spellEnd"/>
      <w:r>
        <w:rPr>
          <w:rFonts w:eastAsiaTheme="minorEastAsia"/>
          <w:color w:val="000000" w:themeColor="text1"/>
          <w:kern w:val="24"/>
          <w:lang w:val="en-US" w:eastAsia="fi-FI"/>
        </w:rPr>
        <w:t xml:space="preserve">: </w:t>
      </w:r>
    </w:p>
    <w:p w14:paraId="0D2DF73E" w14:textId="77777777" w:rsidR="00306CEF" w:rsidRDefault="00306CEF" w:rsidP="00306CEF">
      <w:pPr>
        <w:pStyle w:val="Luettelokappale"/>
        <w:numPr>
          <w:ilvl w:val="0"/>
          <w:numId w:val="3"/>
        </w:numPr>
        <w:spacing w:line="240" w:lineRule="auto"/>
        <w:rPr>
          <w:rFonts w:eastAsiaTheme="minorEastAsia"/>
          <w:color w:val="000000" w:themeColor="text1"/>
          <w:kern w:val="24"/>
          <w:lang w:val="en-US" w:eastAsia="fi-FI"/>
        </w:rPr>
      </w:pPr>
      <w:proofErr w:type="spellStart"/>
      <w:r>
        <w:rPr>
          <w:rFonts w:eastAsiaTheme="minorEastAsia"/>
          <w:color w:val="000000" w:themeColor="text1"/>
          <w:kern w:val="24"/>
          <w:lang w:val="en-US" w:eastAsia="fi-FI"/>
        </w:rPr>
        <w:t>aluksi</w:t>
      </w:r>
      <w:proofErr w:type="spellEnd"/>
      <w:r>
        <w:rPr>
          <w:rFonts w:eastAsiaTheme="minorEastAsia"/>
          <w:color w:val="000000" w:themeColor="text1"/>
          <w:kern w:val="24"/>
          <w:lang w:val="en-US" w:eastAsia="fi-FI"/>
        </w:rPr>
        <w:t>: to start with, to begin with</w:t>
      </w:r>
    </w:p>
    <w:p w14:paraId="3772CCEE" w14:textId="77777777" w:rsidR="00306CEF" w:rsidRPr="00306CEF" w:rsidRDefault="00306CEF" w:rsidP="00306CEF">
      <w:pPr>
        <w:pStyle w:val="Luettelokappale"/>
        <w:numPr>
          <w:ilvl w:val="0"/>
          <w:numId w:val="3"/>
        </w:numPr>
        <w:spacing w:line="240" w:lineRule="auto"/>
        <w:rPr>
          <w:rFonts w:eastAsiaTheme="minorEastAsia"/>
          <w:color w:val="000000" w:themeColor="text1"/>
          <w:kern w:val="24"/>
          <w:lang w:eastAsia="fi-FI"/>
        </w:rPr>
      </w:pPr>
      <w:r w:rsidRPr="00306CEF">
        <w:rPr>
          <w:rFonts w:eastAsiaTheme="minorEastAsia"/>
          <w:color w:val="000000" w:themeColor="text1"/>
          <w:kern w:val="24"/>
          <w:lang w:eastAsia="fi-FI"/>
        </w:rPr>
        <w:t xml:space="preserve">ensiksi, toiseksi, kolmanneksi: </w:t>
      </w:r>
      <w:proofErr w:type="spellStart"/>
      <w:r w:rsidRPr="00306CEF">
        <w:rPr>
          <w:rFonts w:eastAsiaTheme="minorEastAsia"/>
          <w:color w:val="000000" w:themeColor="text1"/>
          <w:kern w:val="24"/>
          <w:lang w:eastAsia="fi-FI"/>
        </w:rPr>
        <w:t>firstly</w:t>
      </w:r>
      <w:proofErr w:type="spellEnd"/>
      <w:r w:rsidRPr="00306CEF">
        <w:rPr>
          <w:rFonts w:eastAsiaTheme="minorEastAsia"/>
          <w:color w:val="000000" w:themeColor="text1"/>
          <w:kern w:val="24"/>
          <w:lang w:eastAsia="fi-FI"/>
        </w:rPr>
        <w:t xml:space="preserve">, </w:t>
      </w:r>
      <w:proofErr w:type="spellStart"/>
      <w:r w:rsidRPr="00306CEF">
        <w:rPr>
          <w:rFonts w:eastAsiaTheme="minorEastAsia"/>
          <w:color w:val="000000" w:themeColor="text1"/>
          <w:kern w:val="24"/>
          <w:lang w:eastAsia="fi-FI"/>
        </w:rPr>
        <w:t>secondly</w:t>
      </w:r>
      <w:proofErr w:type="spellEnd"/>
      <w:r w:rsidRPr="00306CEF">
        <w:rPr>
          <w:rFonts w:eastAsiaTheme="minorEastAsia"/>
          <w:color w:val="000000" w:themeColor="text1"/>
          <w:kern w:val="24"/>
          <w:lang w:eastAsia="fi-FI"/>
        </w:rPr>
        <w:t xml:space="preserve">, </w:t>
      </w:r>
      <w:proofErr w:type="spellStart"/>
      <w:r w:rsidRPr="00306CEF">
        <w:rPr>
          <w:rFonts w:eastAsiaTheme="minorEastAsia"/>
          <w:color w:val="000000" w:themeColor="text1"/>
          <w:kern w:val="24"/>
          <w:lang w:eastAsia="fi-FI"/>
        </w:rPr>
        <w:t>thirdly</w:t>
      </w:r>
      <w:proofErr w:type="spellEnd"/>
    </w:p>
    <w:p w14:paraId="4A2CA445" w14:textId="77777777" w:rsidR="00306CEF" w:rsidRPr="00306CEF" w:rsidRDefault="00306CEF" w:rsidP="00306CEF">
      <w:pPr>
        <w:pStyle w:val="Luettelokappale"/>
        <w:numPr>
          <w:ilvl w:val="0"/>
          <w:numId w:val="3"/>
        </w:numPr>
        <w:spacing w:line="240" w:lineRule="auto"/>
        <w:rPr>
          <w:rFonts w:eastAsiaTheme="minorEastAsia"/>
          <w:color w:val="000000" w:themeColor="text1"/>
          <w:kern w:val="24"/>
          <w:lang w:val="en-US" w:eastAsia="fi-FI"/>
        </w:rPr>
      </w:pPr>
      <w:proofErr w:type="spellStart"/>
      <w:r w:rsidRPr="00306CEF">
        <w:rPr>
          <w:rFonts w:eastAsiaTheme="minorEastAsia"/>
          <w:color w:val="000000" w:themeColor="text1"/>
          <w:kern w:val="24"/>
          <w:lang w:val="en-US" w:eastAsia="fi-FI"/>
        </w:rPr>
        <w:t>lopuksi</w:t>
      </w:r>
      <w:proofErr w:type="spellEnd"/>
      <w:r w:rsidRPr="00306CEF">
        <w:rPr>
          <w:rFonts w:eastAsiaTheme="minorEastAsia"/>
          <w:color w:val="000000" w:themeColor="text1"/>
          <w:kern w:val="24"/>
          <w:lang w:val="en-US" w:eastAsia="fi-FI"/>
        </w:rPr>
        <w:t>: finally, to conclude, in conclusion</w:t>
      </w:r>
    </w:p>
    <w:p w14:paraId="2DA6D4CB" w14:textId="77777777" w:rsidR="00306CEF" w:rsidRDefault="00306CEF" w:rsidP="00306CEF">
      <w:pPr>
        <w:pStyle w:val="Luettelokappale"/>
        <w:numPr>
          <w:ilvl w:val="0"/>
          <w:numId w:val="3"/>
        </w:numPr>
        <w:spacing w:line="240" w:lineRule="auto"/>
        <w:rPr>
          <w:rFonts w:eastAsiaTheme="minorEastAsia"/>
          <w:color w:val="000000" w:themeColor="text1"/>
          <w:kern w:val="24"/>
          <w:lang w:val="en-US" w:eastAsia="fi-FI"/>
        </w:rPr>
      </w:pPr>
      <w:proofErr w:type="spellStart"/>
      <w:r>
        <w:rPr>
          <w:rFonts w:eastAsiaTheme="minorEastAsia"/>
          <w:color w:val="000000" w:themeColor="text1"/>
          <w:kern w:val="24"/>
          <w:lang w:val="en-US" w:eastAsia="fi-FI"/>
        </w:rPr>
        <w:t>lyhyesti</w:t>
      </w:r>
      <w:proofErr w:type="spellEnd"/>
      <w:r>
        <w:rPr>
          <w:rFonts w:eastAsiaTheme="minorEastAsia"/>
          <w:color w:val="000000" w:themeColor="text1"/>
          <w:kern w:val="24"/>
          <w:lang w:val="en-US" w:eastAsia="fi-FI"/>
        </w:rPr>
        <w:t xml:space="preserve"> </w:t>
      </w:r>
      <w:proofErr w:type="spellStart"/>
      <w:r>
        <w:rPr>
          <w:rFonts w:eastAsiaTheme="minorEastAsia"/>
          <w:color w:val="000000" w:themeColor="text1"/>
          <w:kern w:val="24"/>
          <w:lang w:val="en-US" w:eastAsia="fi-FI"/>
        </w:rPr>
        <w:t>sanoen</w:t>
      </w:r>
      <w:proofErr w:type="spellEnd"/>
      <w:r>
        <w:rPr>
          <w:rFonts w:eastAsiaTheme="minorEastAsia"/>
          <w:color w:val="000000" w:themeColor="text1"/>
          <w:kern w:val="24"/>
          <w:lang w:val="en-US" w:eastAsia="fi-FI"/>
        </w:rPr>
        <w:t>: in brief, in short</w:t>
      </w:r>
    </w:p>
    <w:p w14:paraId="743E2E88" w14:textId="77777777" w:rsidR="00306CEF" w:rsidRDefault="00306CEF" w:rsidP="00306CEF">
      <w:pPr>
        <w:pStyle w:val="Luettelokappale"/>
        <w:numPr>
          <w:ilvl w:val="0"/>
          <w:numId w:val="3"/>
        </w:numPr>
        <w:spacing w:line="240" w:lineRule="auto"/>
        <w:rPr>
          <w:rFonts w:eastAsiaTheme="minorEastAsia"/>
          <w:color w:val="000000" w:themeColor="text1"/>
          <w:kern w:val="24"/>
          <w:lang w:val="en-US" w:eastAsia="fi-FI"/>
        </w:rPr>
      </w:pPr>
      <w:proofErr w:type="spellStart"/>
      <w:r>
        <w:rPr>
          <w:rFonts w:eastAsiaTheme="minorEastAsia"/>
          <w:color w:val="000000" w:themeColor="text1"/>
          <w:kern w:val="24"/>
          <w:lang w:val="en-US" w:eastAsia="fi-FI"/>
        </w:rPr>
        <w:t>kaiken</w:t>
      </w:r>
      <w:proofErr w:type="spellEnd"/>
      <w:r>
        <w:rPr>
          <w:rFonts w:eastAsiaTheme="minorEastAsia"/>
          <w:color w:val="000000" w:themeColor="text1"/>
          <w:kern w:val="24"/>
          <w:lang w:val="en-US" w:eastAsia="fi-FI"/>
        </w:rPr>
        <w:t xml:space="preserve"> </w:t>
      </w:r>
      <w:proofErr w:type="spellStart"/>
      <w:r>
        <w:rPr>
          <w:rFonts w:eastAsiaTheme="minorEastAsia"/>
          <w:color w:val="000000" w:themeColor="text1"/>
          <w:kern w:val="24"/>
          <w:lang w:val="en-US" w:eastAsia="fi-FI"/>
        </w:rPr>
        <w:t>kaikkiaan</w:t>
      </w:r>
      <w:proofErr w:type="spellEnd"/>
      <w:r>
        <w:rPr>
          <w:rFonts w:eastAsiaTheme="minorEastAsia"/>
          <w:color w:val="000000" w:themeColor="text1"/>
          <w:kern w:val="24"/>
          <w:lang w:val="en-US" w:eastAsia="fi-FI"/>
        </w:rPr>
        <w:t>: to sum up, all in all</w:t>
      </w:r>
    </w:p>
    <w:p w14:paraId="108C1FDB" w14:textId="77777777" w:rsidR="00306CEF" w:rsidRDefault="00306CEF" w:rsidP="00306CEF">
      <w:pPr>
        <w:spacing w:line="240" w:lineRule="auto"/>
        <w:ind w:firstLine="720"/>
        <w:rPr>
          <w:rFonts w:eastAsiaTheme="minorEastAsia"/>
          <w:color w:val="000000" w:themeColor="text1"/>
          <w:kern w:val="24"/>
          <w:lang w:val="en-US" w:eastAsia="fi-FI"/>
        </w:rPr>
      </w:pPr>
      <w:proofErr w:type="spellStart"/>
      <w:r>
        <w:rPr>
          <w:rFonts w:eastAsiaTheme="minorEastAsia"/>
          <w:color w:val="000000" w:themeColor="text1"/>
          <w:kern w:val="24"/>
          <w:lang w:val="en-US" w:eastAsia="fi-FI"/>
        </w:rPr>
        <w:t>Lisäys</w:t>
      </w:r>
      <w:proofErr w:type="spellEnd"/>
      <w:r>
        <w:rPr>
          <w:rFonts w:eastAsiaTheme="minorEastAsia"/>
          <w:color w:val="000000" w:themeColor="text1"/>
          <w:kern w:val="24"/>
          <w:lang w:val="en-US" w:eastAsia="fi-FI"/>
        </w:rPr>
        <w:t xml:space="preserve">, </w:t>
      </w:r>
      <w:proofErr w:type="spellStart"/>
      <w:r>
        <w:rPr>
          <w:rFonts w:eastAsiaTheme="minorEastAsia"/>
          <w:color w:val="000000" w:themeColor="text1"/>
          <w:kern w:val="24"/>
          <w:lang w:val="en-US" w:eastAsia="fi-FI"/>
        </w:rPr>
        <w:t>toinen</w:t>
      </w:r>
      <w:proofErr w:type="spellEnd"/>
      <w:r>
        <w:rPr>
          <w:rFonts w:eastAsiaTheme="minorEastAsia"/>
          <w:color w:val="000000" w:themeColor="text1"/>
          <w:kern w:val="24"/>
          <w:lang w:val="en-US" w:eastAsia="fi-FI"/>
        </w:rPr>
        <w:t xml:space="preserve"> </w:t>
      </w:r>
      <w:proofErr w:type="spellStart"/>
      <w:r>
        <w:rPr>
          <w:rFonts w:eastAsiaTheme="minorEastAsia"/>
          <w:color w:val="000000" w:themeColor="text1"/>
          <w:kern w:val="24"/>
          <w:lang w:val="en-US" w:eastAsia="fi-FI"/>
        </w:rPr>
        <w:t>näkökulma</w:t>
      </w:r>
      <w:proofErr w:type="spellEnd"/>
      <w:r>
        <w:rPr>
          <w:rFonts w:eastAsiaTheme="minorEastAsia"/>
          <w:color w:val="000000" w:themeColor="text1"/>
          <w:kern w:val="24"/>
          <w:lang w:val="en-US" w:eastAsia="fi-FI"/>
        </w:rPr>
        <w:t>:</w:t>
      </w:r>
    </w:p>
    <w:p w14:paraId="6AAEBF31" w14:textId="77777777" w:rsidR="00306CEF" w:rsidRDefault="00306CEF" w:rsidP="00306CEF">
      <w:pPr>
        <w:pStyle w:val="Luettelokappale"/>
        <w:numPr>
          <w:ilvl w:val="0"/>
          <w:numId w:val="3"/>
        </w:numPr>
        <w:spacing w:line="240" w:lineRule="auto"/>
        <w:rPr>
          <w:rFonts w:eastAsiaTheme="minorEastAsia"/>
          <w:color w:val="000000" w:themeColor="text1"/>
          <w:kern w:val="24"/>
          <w:lang w:val="en-US" w:eastAsia="fi-FI"/>
        </w:rPr>
      </w:pPr>
      <w:proofErr w:type="spellStart"/>
      <w:r>
        <w:rPr>
          <w:rFonts w:eastAsiaTheme="minorEastAsia"/>
          <w:color w:val="000000" w:themeColor="text1"/>
          <w:kern w:val="24"/>
          <w:lang w:val="en-US" w:eastAsia="fi-FI"/>
        </w:rPr>
        <w:t>lisäksi</w:t>
      </w:r>
      <w:proofErr w:type="spellEnd"/>
      <w:r>
        <w:rPr>
          <w:rFonts w:eastAsiaTheme="minorEastAsia"/>
          <w:color w:val="000000" w:themeColor="text1"/>
          <w:kern w:val="24"/>
          <w:lang w:val="en-US" w:eastAsia="fi-FI"/>
        </w:rPr>
        <w:t>: in addition, furthermore</w:t>
      </w:r>
    </w:p>
    <w:p w14:paraId="4CE9A234" w14:textId="77777777" w:rsidR="00306CEF" w:rsidRDefault="00306CEF" w:rsidP="00306CEF">
      <w:pPr>
        <w:pStyle w:val="Luettelokappale"/>
        <w:numPr>
          <w:ilvl w:val="0"/>
          <w:numId w:val="3"/>
        </w:numPr>
        <w:spacing w:line="240" w:lineRule="auto"/>
        <w:rPr>
          <w:rFonts w:eastAsiaTheme="minorEastAsia"/>
          <w:color w:val="000000" w:themeColor="text1"/>
          <w:kern w:val="24"/>
          <w:lang w:val="en-US" w:eastAsia="fi-FI"/>
        </w:rPr>
      </w:pPr>
      <w:proofErr w:type="spellStart"/>
      <w:r>
        <w:rPr>
          <w:rFonts w:eastAsiaTheme="minorEastAsia"/>
          <w:color w:val="000000" w:themeColor="text1"/>
          <w:kern w:val="24"/>
          <w:lang w:val="en-US" w:eastAsia="fi-FI"/>
        </w:rPr>
        <w:t>sitä</w:t>
      </w:r>
      <w:proofErr w:type="spellEnd"/>
      <w:r>
        <w:rPr>
          <w:rFonts w:eastAsiaTheme="minorEastAsia"/>
          <w:color w:val="000000" w:themeColor="text1"/>
          <w:kern w:val="24"/>
          <w:lang w:val="en-US" w:eastAsia="fi-FI"/>
        </w:rPr>
        <w:t xml:space="preserve"> </w:t>
      </w:r>
      <w:proofErr w:type="spellStart"/>
      <w:r>
        <w:rPr>
          <w:rFonts w:eastAsiaTheme="minorEastAsia"/>
          <w:color w:val="000000" w:themeColor="text1"/>
          <w:kern w:val="24"/>
          <w:lang w:val="en-US" w:eastAsia="fi-FI"/>
        </w:rPr>
        <w:t>paitsi</w:t>
      </w:r>
      <w:proofErr w:type="spellEnd"/>
      <w:r>
        <w:rPr>
          <w:rFonts w:eastAsiaTheme="minorEastAsia"/>
          <w:color w:val="000000" w:themeColor="text1"/>
          <w:kern w:val="24"/>
          <w:lang w:val="en-US" w:eastAsia="fi-FI"/>
        </w:rPr>
        <w:t>: besides, moreover, what is more</w:t>
      </w:r>
    </w:p>
    <w:p w14:paraId="3A0071D8" w14:textId="77777777" w:rsidR="00306CEF" w:rsidRDefault="00306CEF" w:rsidP="00306CEF">
      <w:pPr>
        <w:pStyle w:val="Luettelokappale"/>
        <w:numPr>
          <w:ilvl w:val="0"/>
          <w:numId w:val="3"/>
        </w:numPr>
        <w:spacing w:line="240" w:lineRule="auto"/>
        <w:rPr>
          <w:rFonts w:eastAsiaTheme="minorEastAsia"/>
          <w:color w:val="000000" w:themeColor="text1"/>
          <w:kern w:val="24"/>
          <w:lang w:val="en-US" w:eastAsia="fi-FI"/>
        </w:rPr>
      </w:pPr>
      <w:proofErr w:type="spellStart"/>
      <w:r>
        <w:rPr>
          <w:rFonts w:eastAsiaTheme="minorEastAsia"/>
          <w:color w:val="000000" w:themeColor="text1"/>
          <w:kern w:val="24"/>
          <w:lang w:val="en-US" w:eastAsia="fi-FI"/>
        </w:rPr>
        <w:t>kuitenkin</w:t>
      </w:r>
      <w:proofErr w:type="spellEnd"/>
      <w:r>
        <w:rPr>
          <w:rFonts w:eastAsiaTheme="minorEastAsia"/>
          <w:color w:val="000000" w:themeColor="text1"/>
          <w:kern w:val="24"/>
          <w:lang w:val="en-US" w:eastAsia="fi-FI"/>
        </w:rPr>
        <w:t>: however, still, yet, nonetheless, nevertheless</w:t>
      </w:r>
    </w:p>
    <w:p w14:paraId="3E1C33DA" w14:textId="77777777" w:rsidR="00306CEF" w:rsidRDefault="00306CEF" w:rsidP="00306CEF">
      <w:pPr>
        <w:pStyle w:val="Luettelokappale"/>
        <w:numPr>
          <w:ilvl w:val="0"/>
          <w:numId w:val="3"/>
        </w:numPr>
        <w:spacing w:line="240" w:lineRule="auto"/>
        <w:rPr>
          <w:rFonts w:eastAsiaTheme="minorEastAsia"/>
          <w:color w:val="000000" w:themeColor="text1"/>
          <w:kern w:val="24"/>
          <w:lang w:val="en-US" w:eastAsia="fi-FI"/>
        </w:rPr>
      </w:pPr>
      <w:proofErr w:type="spellStart"/>
      <w:r>
        <w:rPr>
          <w:rFonts w:eastAsiaTheme="minorEastAsia"/>
          <w:color w:val="000000" w:themeColor="text1"/>
          <w:kern w:val="24"/>
          <w:lang w:val="en-US" w:eastAsia="fi-FI"/>
        </w:rPr>
        <w:t>kaikesta</w:t>
      </w:r>
      <w:proofErr w:type="spellEnd"/>
      <w:r>
        <w:rPr>
          <w:rFonts w:eastAsiaTheme="minorEastAsia"/>
          <w:color w:val="000000" w:themeColor="text1"/>
          <w:kern w:val="24"/>
          <w:lang w:val="en-US" w:eastAsia="fi-FI"/>
        </w:rPr>
        <w:t xml:space="preserve"> </w:t>
      </w:r>
      <w:proofErr w:type="spellStart"/>
      <w:r>
        <w:rPr>
          <w:rFonts w:eastAsiaTheme="minorEastAsia"/>
          <w:color w:val="000000" w:themeColor="text1"/>
          <w:kern w:val="24"/>
          <w:lang w:val="en-US" w:eastAsia="fi-FI"/>
        </w:rPr>
        <w:t>huolimatta</w:t>
      </w:r>
      <w:proofErr w:type="spellEnd"/>
      <w:r>
        <w:rPr>
          <w:rFonts w:eastAsiaTheme="minorEastAsia"/>
          <w:color w:val="000000" w:themeColor="text1"/>
          <w:kern w:val="24"/>
          <w:lang w:val="en-US" w:eastAsia="fi-FI"/>
        </w:rPr>
        <w:t xml:space="preserve">, </w:t>
      </w:r>
      <w:proofErr w:type="spellStart"/>
      <w:r>
        <w:rPr>
          <w:rFonts w:eastAsiaTheme="minorEastAsia"/>
          <w:color w:val="000000" w:themeColor="text1"/>
          <w:kern w:val="24"/>
          <w:lang w:val="en-US" w:eastAsia="fi-FI"/>
        </w:rPr>
        <w:t>silti</w:t>
      </w:r>
      <w:proofErr w:type="spellEnd"/>
      <w:r>
        <w:rPr>
          <w:rFonts w:eastAsiaTheme="minorEastAsia"/>
          <w:color w:val="000000" w:themeColor="text1"/>
          <w:kern w:val="24"/>
          <w:lang w:val="en-US" w:eastAsia="fi-FI"/>
        </w:rPr>
        <w:t>: even so, for all that, all the same</w:t>
      </w:r>
    </w:p>
    <w:p w14:paraId="5AFDF781" w14:textId="77777777" w:rsidR="00306CEF" w:rsidRDefault="00306CEF" w:rsidP="00306CEF">
      <w:pPr>
        <w:pStyle w:val="Luettelokappale"/>
        <w:numPr>
          <w:ilvl w:val="0"/>
          <w:numId w:val="3"/>
        </w:numPr>
        <w:spacing w:line="240" w:lineRule="auto"/>
        <w:rPr>
          <w:rFonts w:eastAsiaTheme="minorEastAsia"/>
          <w:color w:val="000000" w:themeColor="text1"/>
          <w:kern w:val="24"/>
          <w:lang w:val="en-US" w:eastAsia="fi-FI"/>
        </w:rPr>
      </w:pPr>
      <w:proofErr w:type="spellStart"/>
      <w:r>
        <w:rPr>
          <w:rFonts w:eastAsiaTheme="minorEastAsia"/>
          <w:color w:val="000000" w:themeColor="text1"/>
          <w:kern w:val="24"/>
          <w:lang w:val="en-US" w:eastAsia="fi-FI"/>
        </w:rPr>
        <w:t>toisaalta</w:t>
      </w:r>
      <w:proofErr w:type="spellEnd"/>
      <w:r>
        <w:rPr>
          <w:rFonts w:eastAsiaTheme="minorEastAsia"/>
          <w:color w:val="000000" w:themeColor="text1"/>
          <w:kern w:val="24"/>
          <w:lang w:val="en-US" w:eastAsia="fi-FI"/>
        </w:rPr>
        <w:t>: (on one hand) – on the other hand</w:t>
      </w:r>
    </w:p>
    <w:p w14:paraId="5C0CEA60" w14:textId="77777777" w:rsidR="00306CEF" w:rsidRDefault="00306CEF" w:rsidP="00306CEF">
      <w:pPr>
        <w:spacing w:line="240" w:lineRule="auto"/>
        <w:ind w:firstLine="720"/>
        <w:rPr>
          <w:rFonts w:eastAsiaTheme="minorEastAsia"/>
          <w:color w:val="000000" w:themeColor="text1"/>
          <w:kern w:val="24"/>
          <w:lang w:val="en-US" w:eastAsia="fi-FI"/>
        </w:rPr>
      </w:pPr>
      <w:proofErr w:type="spellStart"/>
      <w:r>
        <w:rPr>
          <w:rFonts w:eastAsiaTheme="minorEastAsia"/>
          <w:color w:val="000000" w:themeColor="text1"/>
          <w:kern w:val="24"/>
          <w:lang w:val="en-US" w:eastAsia="fi-FI"/>
        </w:rPr>
        <w:t>Seuraus</w:t>
      </w:r>
      <w:proofErr w:type="spellEnd"/>
      <w:r>
        <w:rPr>
          <w:rFonts w:eastAsiaTheme="minorEastAsia"/>
          <w:color w:val="000000" w:themeColor="text1"/>
          <w:kern w:val="24"/>
          <w:lang w:val="en-US" w:eastAsia="fi-FI"/>
        </w:rPr>
        <w:t>:</w:t>
      </w:r>
    </w:p>
    <w:p w14:paraId="76884EE5" w14:textId="77777777" w:rsidR="00306CEF" w:rsidRDefault="00306CEF" w:rsidP="00306CEF">
      <w:pPr>
        <w:pStyle w:val="Luettelokappale"/>
        <w:numPr>
          <w:ilvl w:val="0"/>
          <w:numId w:val="3"/>
        </w:numPr>
        <w:spacing w:line="240" w:lineRule="auto"/>
        <w:rPr>
          <w:rFonts w:eastAsiaTheme="minorEastAsia"/>
          <w:color w:val="000000" w:themeColor="text1"/>
          <w:kern w:val="24"/>
          <w:lang w:val="en-US" w:eastAsia="fi-FI"/>
        </w:rPr>
      </w:pPr>
      <w:proofErr w:type="spellStart"/>
      <w:r>
        <w:rPr>
          <w:rFonts w:eastAsiaTheme="minorEastAsia"/>
          <w:color w:val="000000" w:themeColor="text1"/>
          <w:kern w:val="24"/>
          <w:lang w:val="en-US" w:eastAsia="fi-FI"/>
        </w:rPr>
        <w:t>niinpä</w:t>
      </w:r>
      <w:proofErr w:type="spellEnd"/>
      <w:r>
        <w:rPr>
          <w:rFonts w:eastAsiaTheme="minorEastAsia"/>
          <w:color w:val="000000" w:themeColor="text1"/>
          <w:kern w:val="24"/>
          <w:lang w:val="en-US" w:eastAsia="fi-FI"/>
        </w:rPr>
        <w:t xml:space="preserve">, </w:t>
      </w:r>
      <w:proofErr w:type="spellStart"/>
      <w:r>
        <w:rPr>
          <w:rFonts w:eastAsiaTheme="minorEastAsia"/>
          <w:color w:val="000000" w:themeColor="text1"/>
          <w:kern w:val="24"/>
          <w:lang w:val="en-US" w:eastAsia="fi-FI"/>
        </w:rPr>
        <w:t>siispä</w:t>
      </w:r>
      <w:proofErr w:type="spellEnd"/>
      <w:r>
        <w:rPr>
          <w:rFonts w:eastAsiaTheme="minorEastAsia"/>
          <w:color w:val="000000" w:themeColor="text1"/>
          <w:kern w:val="24"/>
          <w:lang w:val="en-US" w:eastAsia="fi-FI"/>
        </w:rPr>
        <w:t>: so, accordingly</w:t>
      </w:r>
    </w:p>
    <w:p w14:paraId="6647A837" w14:textId="77777777" w:rsidR="00306CEF" w:rsidRDefault="00306CEF" w:rsidP="00306CEF">
      <w:pPr>
        <w:pStyle w:val="Luettelokappale"/>
        <w:numPr>
          <w:ilvl w:val="0"/>
          <w:numId w:val="3"/>
        </w:numPr>
        <w:spacing w:line="240" w:lineRule="auto"/>
        <w:rPr>
          <w:rFonts w:eastAsiaTheme="minorEastAsia"/>
          <w:color w:val="000000" w:themeColor="text1"/>
          <w:kern w:val="24"/>
          <w:lang w:val="en-US" w:eastAsia="fi-FI"/>
        </w:rPr>
      </w:pPr>
      <w:proofErr w:type="spellStart"/>
      <w:r>
        <w:rPr>
          <w:rFonts w:eastAsiaTheme="minorEastAsia"/>
          <w:color w:val="000000" w:themeColor="text1"/>
          <w:kern w:val="24"/>
          <w:lang w:val="en-US" w:eastAsia="fi-FI"/>
        </w:rPr>
        <w:t>näin</w:t>
      </w:r>
      <w:proofErr w:type="spellEnd"/>
      <w:r>
        <w:rPr>
          <w:rFonts w:eastAsiaTheme="minorEastAsia"/>
          <w:color w:val="000000" w:themeColor="text1"/>
          <w:kern w:val="24"/>
          <w:lang w:val="en-US" w:eastAsia="fi-FI"/>
        </w:rPr>
        <w:t xml:space="preserve"> </w:t>
      </w:r>
      <w:proofErr w:type="spellStart"/>
      <w:r>
        <w:rPr>
          <w:rFonts w:eastAsiaTheme="minorEastAsia"/>
          <w:color w:val="000000" w:themeColor="text1"/>
          <w:kern w:val="24"/>
          <w:lang w:val="en-US" w:eastAsia="fi-FI"/>
        </w:rPr>
        <w:t>ollen</w:t>
      </w:r>
      <w:proofErr w:type="spellEnd"/>
      <w:r>
        <w:rPr>
          <w:rFonts w:eastAsiaTheme="minorEastAsia"/>
          <w:color w:val="000000" w:themeColor="text1"/>
          <w:kern w:val="24"/>
          <w:lang w:val="en-US" w:eastAsia="fi-FI"/>
        </w:rPr>
        <w:t>: consequently, in consequence</w:t>
      </w:r>
    </w:p>
    <w:p w14:paraId="660D3E17" w14:textId="77777777" w:rsidR="00306CEF" w:rsidRDefault="00306CEF" w:rsidP="00306CEF">
      <w:pPr>
        <w:pStyle w:val="Luettelokappale"/>
        <w:numPr>
          <w:ilvl w:val="0"/>
          <w:numId w:val="3"/>
        </w:numPr>
        <w:spacing w:line="240" w:lineRule="auto"/>
        <w:rPr>
          <w:rFonts w:eastAsiaTheme="minorEastAsia"/>
          <w:color w:val="000000" w:themeColor="text1"/>
          <w:kern w:val="24"/>
          <w:lang w:val="en-US" w:eastAsia="fi-FI"/>
        </w:rPr>
      </w:pPr>
      <w:proofErr w:type="spellStart"/>
      <w:r>
        <w:rPr>
          <w:rFonts w:eastAsiaTheme="minorEastAsia"/>
          <w:color w:val="000000" w:themeColor="text1"/>
          <w:kern w:val="24"/>
          <w:lang w:val="en-US" w:eastAsia="fi-FI"/>
        </w:rPr>
        <w:t>siksi</w:t>
      </w:r>
      <w:proofErr w:type="spellEnd"/>
      <w:r>
        <w:rPr>
          <w:rFonts w:eastAsiaTheme="minorEastAsia"/>
          <w:color w:val="000000" w:themeColor="text1"/>
          <w:kern w:val="24"/>
          <w:lang w:val="en-US" w:eastAsia="fi-FI"/>
        </w:rPr>
        <w:t xml:space="preserve">, </w:t>
      </w:r>
      <w:proofErr w:type="spellStart"/>
      <w:r>
        <w:rPr>
          <w:rFonts w:eastAsiaTheme="minorEastAsia"/>
          <w:color w:val="000000" w:themeColor="text1"/>
          <w:kern w:val="24"/>
          <w:lang w:val="en-US" w:eastAsia="fi-FI"/>
        </w:rPr>
        <w:t>sen</w:t>
      </w:r>
      <w:proofErr w:type="spellEnd"/>
      <w:r>
        <w:rPr>
          <w:rFonts w:eastAsiaTheme="minorEastAsia"/>
          <w:color w:val="000000" w:themeColor="text1"/>
          <w:kern w:val="24"/>
          <w:lang w:val="en-US" w:eastAsia="fi-FI"/>
        </w:rPr>
        <w:t xml:space="preserve"> </w:t>
      </w:r>
      <w:proofErr w:type="spellStart"/>
      <w:r>
        <w:rPr>
          <w:rFonts w:eastAsiaTheme="minorEastAsia"/>
          <w:color w:val="000000" w:themeColor="text1"/>
          <w:kern w:val="24"/>
          <w:lang w:val="en-US" w:eastAsia="fi-FI"/>
        </w:rPr>
        <w:t>tähden</w:t>
      </w:r>
      <w:proofErr w:type="spellEnd"/>
      <w:r>
        <w:rPr>
          <w:rFonts w:eastAsiaTheme="minorEastAsia"/>
          <w:color w:val="000000" w:themeColor="text1"/>
          <w:kern w:val="24"/>
          <w:lang w:val="en-US" w:eastAsia="fi-FI"/>
        </w:rPr>
        <w:t>: that’s why, therefore, as a result</w:t>
      </w:r>
    </w:p>
    <w:p w14:paraId="2513D8B7" w14:textId="77777777" w:rsidR="00306CEF" w:rsidRDefault="00306CEF" w:rsidP="00306CEF">
      <w:pPr>
        <w:pStyle w:val="Luettelokappale"/>
        <w:numPr>
          <w:ilvl w:val="0"/>
          <w:numId w:val="3"/>
        </w:numPr>
        <w:spacing w:line="240" w:lineRule="auto"/>
        <w:rPr>
          <w:rFonts w:eastAsiaTheme="minorEastAsia"/>
          <w:color w:val="000000" w:themeColor="text1"/>
          <w:kern w:val="24"/>
          <w:lang w:val="en-US" w:eastAsia="fi-FI"/>
        </w:rPr>
      </w:pPr>
      <w:proofErr w:type="spellStart"/>
      <w:r>
        <w:rPr>
          <w:rFonts w:eastAsiaTheme="minorEastAsia"/>
          <w:color w:val="000000" w:themeColor="text1"/>
          <w:kern w:val="24"/>
          <w:lang w:val="en-US" w:eastAsia="fi-FI"/>
        </w:rPr>
        <w:t>täten</w:t>
      </w:r>
      <w:proofErr w:type="spellEnd"/>
      <w:r>
        <w:rPr>
          <w:rFonts w:eastAsiaTheme="minorEastAsia"/>
          <w:color w:val="000000" w:themeColor="text1"/>
          <w:kern w:val="24"/>
          <w:lang w:val="en-US" w:eastAsia="fi-FI"/>
        </w:rPr>
        <w:t>: thus</w:t>
      </w:r>
    </w:p>
    <w:p w14:paraId="056DAE97" w14:textId="77777777" w:rsidR="00306CEF" w:rsidRDefault="00306CEF" w:rsidP="00306CEF">
      <w:pPr>
        <w:spacing w:line="360" w:lineRule="auto"/>
        <w:rPr>
          <w:rFonts w:eastAsiaTheme="minorEastAsia"/>
          <w:color w:val="000000" w:themeColor="text1"/>
          <w:kern w:val="24"/>
          <w:lang w:val="en-US" w:eastAsia="fi-FI"/>
        </w:rPr>
      </w:pPr>
    </w:p>
    <w:p w14:paraId="5BCF7C9E" w14:textId="77777777" w:rsidR="009F33D6" w:rsidRDefault="009F33D6" w:rsidP="00306CEF">
      <w:pPr>
        <w:spacing w:line="360" w:lineRule="auto"/>
        <w:rPr>
          <w:rFonts w:eastAsiaTheme="minorEastAsia"/>
          <w:color w:val="000000" w:themeColor="text1"/>
          <w:kern w:val="24"/>
          <w:lang w:val="en-US" w:eastAsia="fi-FI"/>
        </w:rPr>
      </w:pPr>
    </w:p>
    <w:p w14:paraId="41ECA838" w14:textId="77777777" w:rsidR="009F33D6" w:rsidRDefault="009F33D6" w:rsidP="00306CEF">
      <w:pPr>
        <w:spacing w:line="360" w:lineRule="auto"/>
        <w:rPr>
          <w:rFonts w:eastAsiaTheme="minorEastAsia"/>
          <w:color w:val="000000" w:themeColor="text1"/>
          <w:kern w:val="24"/>
          <w:lang w:val="en-US" w:eastAsia="fi-FI"/>
        </w:rPr>
      </w:pPr>
    </w:p>
    <w:p w14:paraId="2EFE389F" w14:textId="77777777" w:rsidR="009F33D6" w:rsidRDefault="009F33D6" w:rsidP="00306CEF">
      <w:pPr>
        <w:spacing w:line="360" w:lineRule="auto"/>
        <w:rPr>
          <w:rFonts w:eastAsiaTheme="minorEastAsia"/>
          <w:color w:val="000000" w:themeColor="text1"/>
          <w:kern w:val="24"/>
          <w:lang w:val="en-US" w:eastAsia="fi-FI"/>
        </w:rPr>
      </w:pPr>
    </w:p>
    <w:p w14:paraId="69CF0227" w14:textId="77777777" w:rsidR="009F33D6" w:rsidRDefault="009F33D6" w:rsidP="00306CEF">
      <w:pPr>
        <w:spacing w:line="360" w:lineRule="auto"/>
        <w:rPr>
          <w:rFonts w:eastAsiaTheme="minorEastAsia"/>
          <w:color w:val="000000" w:themeColor="text1"/>
          <w:kern w:val="24"/>
          <w:lang w:val="en-US" w:eastAsia="fi-FI"/>
        </w:rPr>
      </w:pPr>
    </w:p>
    <w:p w14:paraId="7E99E100" w14:textId="079128C2" w:rsidR="0060105F" w:rsidRPr="004C4AB7" w:rsidRDefault="0060105F" w:rsidP="004C4AB7">
      <w:pPr>
        <w:spacing w:line="240" w:lineRule="auto"/>
        <w:rPr>
          <w:i/>
          <w:lang w:val="en-GB"/>
        </w:rPr>
      </w:pPr>
    </w:p>
    <w:sectPr w:rsidR="0060105F" w:rsidRPr="004C4AB7" w:rsidSect="003F13E8">
      <w:type w:val="continuous"/>
      <w:pgSz w:w="11906" w:h="16838"/>
      <w:pgMar w:top="567" w:right="39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EA05FA"/>
    <w:multiLevelType w:val="hybridMultilevel"/>
    <w:tmpl w:val="EC228586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3708FC"/>
    <w:multiLevelType w:val="hybridMultilevel"/>
    <w:tmpl w:val="CCCAFC52"/>
    <w:lvl w:ilvl="0" w:tplc="2FDC983A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085EE8"/>
    <w:multiLevelType w:val="hybridMultilevel"/>
    <w:tmpl w:val="C8A0449C"/>
    <w:lvl w:ilvl="0" w:tplc="42B80D4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8F75882"/>
    <w:multiLevelType w:val="hybridMultilevel"/>
    <w:tmpl w:val="4B0C8FDE"/>
    <w:lvl w:ilvl="0" w:tplc="45F41C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98C2CC2"/>
    <w:multiLevelType w:val="hybridMultilevel"/>
    <w:tmpl w:val="470E43E4"/>
    <w:lvl w:ilvl="0" w:tplc="5EDA2614">
      <w:start w:val="1"/>
      <w:numFmt w:val="lowerLetter"/>
      <w:lvlText w:val="%1)"/>
      <w:lvlJc w:val="left"/>
      <w:pPr>
        <w:ind w:left="1070" w:hanging="360"/>
      </w:pPr>
      <w:rPr>
        <w:rFonts w:hint="default"/>
        <w:i w:val="0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B22696C"/>
    <w:multiLevelType w:val="hybridMultilevel"/>
    <w:tmpl w:val="DD0E2390"/>
    <w:lvl w:ilvl="0" w:tplc="36FE331A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DC5217F"/>
    <w:multiLevelType w:val="hybridMultilevel"/>
    <w:tmpl w:val="8970FFDA"/>
    <w:lvl w:ilvl="0" w:tplc="2FDC983A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E469CE"/>
    <w:multiLevelType w:val="hybridMultilevel"/>
    <w:tmpl w:val="E7402E7C"/>
    <w:lvl w:ilvl="0" w:tplc="A12216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FBD76AB"/>
    <w:multiLevelType w:val="hybridMultilevel"/>
    <w:tmpl w:val="37229438"/>
    <w:lvl w:ilvl="0" w:tplc="DB8E9ABA">
      <w:start w:val="3"/>
      <w:numFmt w:val="bullet"/>
      <w:lvlText w:val=""/>
      <w:lvlJc w:val="left"/>
      <w:pPr>
        <w:ind w:left="1080" w:hanging="360"/>
      </w:pPr>
      <w:rPr>
        <w:rFonts w:ascii="Wingdings" w:eastAsiaTheme="minorHAnsi" w:hAnsi="Wingdings" w:cstheme="minorBidi" w:hint="default"/>
        <w:b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0CE6939"/>
    <w:multiLevelType w:val="hybridMultilevel"/>
    <w:tmpl w:val="FEB60FB6"/>
    <w:lvl w:ilvl="0" w:tplc="2FDC983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9EE50E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6DAF9A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ADC0F5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FB4B0A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F1CC3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07A518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B08847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72A29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4B414DF4"/>
    <w:multiLevelType w:val="hybridMultilevel"/>
    <w:tmpl w:val="BB02C24A"/>
    <w:lvl w:ilvl="0" w:tplc="0E1813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2B03A2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DF4AEF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A803CF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C42332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0D6635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D0416B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2BEEFF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518F2B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F10535B"/>
    <w:multiLevelType w:val="hybridMultilevel"/>
    <w:tmpl w:val="CF406C2E"/>
    <w:lvl w:ilvl="0" w:tplc="040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5A4F19"/>
    <w:multiLevelType w:val="hybridMultilevel"/>
    <w:tmpl w:val="71869576"/>
    <w:lvl w:ilvl="0" w:tplc="FF1ED13C">
      <w:start w:val="5"/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CA74BDA"/>
    <w:multiLevelType w:val="hybridMultilevel"/>
    <w:tmpl w:val="8822EDF4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BE2AF6"/>
    <w:multiLevelType w:val="hybridMultilevel"/>
    <w:tmpl w:val="C0BA457C"/>
    <w:lvl w:ilvl="0" w:tplc="A3768598">
      <w:start w:val="3"/>
      <w:numFmt w:val="bullet"/>
      <w:lvlText w:val=""/>
      <w:lvlJc w:val="left"/>
      <w:pPr>
        <w:ind w:left="1080" w:hanging="360"/>
      </w:pPr>
      <w:rPr>
        <w:rFonts w:ascii="Wingdings" w:eastAsiaTheme="minorHAnsi" w:hAnsi="Wingdings" w:cstheme="minorBidi" w:hint="default"/>
        <w:b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EC97CB1"/>
    <w:multiLevelType w:val="hybridMultilevel"/>
    <w:tmpl w:val="5FF25B70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2206BE"/>
    <w:multiLevelType w:val="hybridMultilevel"/>
    <w:tmpl w:val="00F86DC0"/>
    <w:lvl w:ilvl="0" w:tplc="2FDC983A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ED605A"/>
    <w:multiLevelType w:val="hybridMultilevel"/>
    <w:tmpl w:val="698A3A88"/>
    <w:lvl w:ilvl="0" w:tplc="A86CD858">
      <w:start w:val="1"/>
      <w:numFmt w:val="decimal"/>
      <w:lvlText w:val="%1."/>
      <w:lvlJc w:val="left"/>
      <w:pPr>
        <w:ind w:left="720" w:hanging="360"/>
      </w:pPr>
      <w:rPr>
        <w:rFonts w:eastAsiaTheme="minorEastAsia" w:cstheme="minorBidi" w:hint="default"/>
        <w:color w:val="000000" w:themeColor="text1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65561EF"/>
    <w:multiLevelType w:val="hybridMultilevel"/>
    <w:tmpl w:val="1E087158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3723CA"/>
    <w:multiLevelType w:val="hybridMultilevel"/>
    <w:tmpl w:val="49BC3B6E"/>
    <w:lvl w:ilvl="0" w:tplc="494EBA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1F0D09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DF4B62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BDE448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E32B6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D62207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82CCF6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C48A1B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378B7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421410621">
    <w:abstractNumId w:val="13"/>
  </w:num>
  <w:num w:numId="2" w16cid:durableId="2133355051">
    <w:abstractNumId w:val="15"/>
  </w:num>
  <w:num w:numId="3" w16cid:durableId="1404647943">
    <w:abstractNumId w:val="5"/>
  </w:num>
  <w:num w:numId="4" w16cid:durableId="1709523066">
    <w:abstractNumId w:val="12"/>
  </w:num>
  <w:num w:numId="5" w16cid:durableId="1964001543">
    <w:abstractNumId w:val="2"/>
  </w:num>
  <w:num w:numId="6" w16cid:durableId="1556240010">
    <w:abstractNumId w:val="10"/>
  </w:num>
  <w:num w:numId="7" w16cid:durableId="2048026025">
    <w:abstractNumId w:val="9"/>
  </w:num>
  <w:num w:numId="8" w16cid:durableId="1398935420">
    <w:abstractNumId w:val="16"/>
  </w:num>
  <w:num w:numId="9" w16cid:durableId="1504011095">
    <w:abstractNumId w:val="6"/>
  </w:num>
  <w:num w:numId="10" w16cid:durableId="863833042">
    <w:abstractNumId w:val="1"/>
  </w:num>
  <w:num w:numId="11" w16cid:durableId="284120333">
    <w:abstractNumId w:val="17"/>
  </w:num>
  <w:num w:numId="12" w16cid:durableId="583806917">
    <w:abstractNumId w:val="18"/>
  </w:num>
  <w:num w:numId="13" w16cid:durableId="1017006512">
    <w:abstractNumId w:val="7"/>
  </w:num>
  <w:num w:numId="14" w16cid:durableId="1956787690">
    <w:abstractNumId w:val="3"/>
  </w:num>
  <w:num w:numId="15" w16cid:durableId="80567102">
    <w:abstractNumId w:val="0"/>
  </w:num>
  <w:num w:numId="16" w16cid:durableId="132867402">
    <w:abstractNumId w:val="4"/>
  </w:num>
  <w:num w:numId="17" w16cid:durableId="1965699110">
    <w:abstractNumId w:val="14"/>
  </w:num>
  <w:num w:numId="18" w16cid:durableId="1809787498">
    <w:abstractNumId w:val="8"/>
  </w:num>
  <w:num w:numId="19" w16cid:durableId="307977289">
    <w:abstractNumId w:val="11"/>
  </w:num>
  <w:num w:numId="20" w16cid:durableId="23436020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7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296B"/>
    <w:rsid w:val="00042F0A"/>
    <w:rsid w:val="000E1EBF"/>
    <w:rsid w:val="00164CD6"/>
    <w:rsid w:val="00306CEF"/>
    <w:rsid w:val="0033282F"/>
    <w:rsid w:val="00391C42"/>
    <w:rsid w:val="003F13E8"/>
    <w:rsid w:val="004043BD"/>
    <w:rsid w:val="0044296B"/>
    <w:rsid w:val="004C4AB7"/>
    <w:rsid w:val="00592E76"/>
    <w:rsid w:val="005F3414"/>
    <w:rsid w:val="0060105F"/>
    <w:rsid w:val="006400BC"/>
    <w:rsid w:val="00654298"/>
    <w:rsid w:val="00713A5E"/>
    <w:rsid w:val="007F038F"/>
    <w:rsid w:val="008B76EB"/>
    <w:rsid w:val="009300DA"/>
    <w:rsid w:val="009363A6"/>
    <w:rsid w:val="009562CD"/>
    <w:rsid w:val="009F33AB"/>
    <w:rsid w:val="009F33D6"/>
    <w:rsid w:val="00B44556"/>
    <w:rsid w:val="00C009E3"/>
    <w:rsid w:val="00CD05E3"/>
    <w:rsid w:val="00D263D0"/>
    <w:rsid w:val="00D74A04"/>
    <w:rsid w:val="00EA490F"/>
    <w:rsid w:val="00EA6A54"/>
    <w:rsid w:val="00F50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DEEFAC"/>
  <w15:chartTrackingRefBased/>
  <w15:docId w15:val="{4DEFF06D-A98A-427C-BA65-14DF29B16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391C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640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5020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747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98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2185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1787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6637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7986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7257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6977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52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7884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513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595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5901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7926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9990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134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7627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318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272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Kouvola</Company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Franzon Päivi</dc:creator>
  <cp:keywords/>
  <dc:description/>
  <cp:lastModifiedBy>Franzon Päivi</cp:lastModifiedBy>
  <cp:revision>2</cp:revision>
  <cp:lastPrinted>2016-10-12T07:59:00Z</cp:lastPrinted>
  <dcterms:created xsi:type="dcterms:W3CDTF">2023-09-06T09:53:00Z</dcterms:created>
  <dcterms:modified xsi:type="dcterms:W3CDTF">2023-09-06T09:53:00Z</dcterms:modified>
</cp:coreProperties>
</file>