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65" w:rsidRPr="0065015F" w:rsidRDefault="006F25F3" w:rsidP="00650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AC4765">
        <w:rPr>
          <w:rFonts w:ascii="Times New Roman" w:hAnsi="Times New Roman" w:cs="Times New Roman"/>
          <w:sz w:val="28"/>
          <w:szCs w:val="28"/>
        </w:rPr>
        <w:tab/>
      </w:r>
      <w:r w:rsidR="00AC4765">
        <w:rPr>
          <w:rFonts w:ascii="Times New Roman" w:hAnsi="Times New Roman" w:cs="Times New Roman"/>
          <w:sz w:val="28"/>
          <w:szCs w:val="28"/>
        </w:rPr>
        <w:tab/>
        <w:t>Harjoitus 19</w:t>
      </w:r>
    </w:p>
    <w:p w:rsidR="00AC4765" w:rsidRDefault="00AC4765">
      <w:pPr>
        <w:rPr>
          <w:rFonts w:ascii="Times New Roman" w:hAnsi="Times New Roman" w:cs="Times New Roman"/>
          <w:sz w:val="24"/>
          <w:szCs w:val="24"/>
        </w:rPr>
      </w:pPr>
    </w:p>
    <w:p w:rsidR="00AC4765" w:rsidRDefault="00AC4765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 xml:space="preserve">Myynnit </w:t>
      </w:r>
      <w:r>
        <w:rPr>
          <w:rFonts w:ascii="Times New Roman" w:hAnsi="Times New Roman" w:cs="Times New Roman"/>
          <w:sz w:val="24"/>
          <w:szCs w:val="24"/>
        </w:rPr>
        <w:t xml:space="preserve">–työkirja </w:t>
      </w:r>
      <w:r>
        <w:rPr>
          <w:rFonts w:ascii="Times New Roman" w:hAnsi="Times New Roman" w:cs="Times New Roman"/>
          <w:b/>
          <w:sz w:val="24"/>
          <w:szCs w:val="24"/>
        </w:rPr>
        <w:t xml:space="preserve">Bitti ja Pultti </w:t>
      </w:r>
      <w:r>
        <w:rPr>
          <w:rFonts w:ascii="Times New Roman" w:hAnsi="Times New Roman" w:cs="Times New Roman"/>
          <w:sz w:val="24"/>
          <w:szCs w:val="24"/>
        </w:rPr>
        <w:t>–kansiosta.</w:t>
      </w:r>
    </w:p>
    <w:p w:rsidR="00AC4765" w:rsidRDefault="00AC4765" w:rsidP="00AC476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C4765" w:rsidRDefault="00BE20E5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Siirry </w:t>
      </w:r>
      <w:r>
        <w:rPr>
          <w:rFonts w:ascii="Times New Roman" w:hAnsi="Times New Roman" w:cs="Times New Roman"/>
          <w:b/>
          <w:sz w:val="24"/>
          <w:szCs w:val="24"/>
        </w:rPr>
        <w:t>Yhteenveto</w:t>
      </w:r>
      <w:r>
        <w:rPr>
          <w:rFonts w:ascii="Times New Roman" w:hAnsi="Times New Roman" w:cs="Times New Roman"/>
          <w:sz w:val="24"/>
          <w:szCs w:val="24"/>
        </w:rPr>
        <w:t xml:space="preserve"> –taulukkoon ja valitse taulukosta eri tuotteiden myyntiluvut otsikoineen (sekä rivi- että sarakeotsikot). Älä valitse Yhteensä –riviä.</w:t>
      </w:r>
    </w:p>
    <w:p w:rsidR="00BE20E5" w:rsidRPr="00BE20E5" w:rsidRDefault="00BE20E5" w:rsidP="00BE20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E20E5" w:rsidRDefault="0065015F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117475</wp:posOffset>
                </wp:positionV>
                <wp:extent cx="1314450" cy="647700"/>
                <wp:effectExtent l="38100" t="0" r="19050" b="57150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5" o:spid="_x0000_s1026" type="#_x0000_t32" style="position:absolute;margin-left:327pt;margin-top:9.25pt;width:103.5pt;height:5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Luo</w:t>
      </w:r>
      <w:r w:rsidR="00884E5C">
        <w:rPr>
          <w:rFonts w:ascii="Times New Roman" w:hAnsi="Times New Roman" w:cs="Times New Roman"/>
          <w:sz w:val="24"/>
          <w:szCs w:val="24"/>
        </w:rPr>
        <w:t xml:space="preserve"> vali</w:t>
      </w:r>
      <w:r>
        <w:rPr>
          <w:rFonts w:ascii="Times New Roman" w:hAnsi="Times New Roman" w:cs="Times New Roman"/>
          <w:sz w:val="24"/>
          <w:szCs w:val="24"/>
        </w:rPr>
        <w:t xml:space="preserve">tusta solualueesta pylväskaavio valitsemalla </w:t>
      </w:r>
      <w:r>
        <w:rPr>
          <w:rFonts w:ascii="Times New Roman" w:hAnsi="Times New Roman" w:cs="Times New Roman"/>
          <w:b/>
          <w:sz w:val="24"/>
          <w:szCs w:val="24"/>
        </w:rPr>
        <w:t xml:space="preserve">Lisää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välilehti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 sieltä </w:t>
      </w:r>
      <w:r>
        <w:rPr>
          <w:rFonts w:ascii="Times New Roman" w:hAnsi="Times New Roman" w:cs="Times New Roman"/>
          <w:b/>
          <w:sz w:val="24"/>
          <w:szCs w:val="24"/>
        </w:rPr>
        <w:t>Pylväs.</w:t>
      </w:r>
    </w:p>
    <w:p w:rsidR="0065015F" w:rsidRPr="0065015F" w:rsidRDefault="0065015F" w:rsidP="0065015F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53193422" wp14:editId="08F1DF7C">
            <wp:simplePos x="0" y="0"/>
            <wp:positionH relativeFrom="column">
              <wp:posOffset>28575</wp:posOffset>
            </wp:positionH>
            <wp:positionV relativeFrom="paragraph">
              <wp:posOffset>201930</wp:posOffset>
            </wp:positionV>
            <wp:extent cx="6835775" cy="1171575"/>
            <wp:effectExtent l="0" t="0" r="3175" b="9525"/>
            <wp:wrapTopAndBottom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5F" w:rsidRDefault="0065015F" w:rsidP="0065015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5015F" w:rsidRPr="0065015F" w:rsidRDefault="0065015F" w:rsidP="0065015F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341630</wp:posOffset>
                </wp:positionV>
                <wp:extent cx="1314450" cy="257175"/>
                <wp:effectExtent l="0" t="0" r="76200" b="85725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8" o:spid="_x0000_s1026" type="#_x0000_t32" style="position:absolute;margin-left:192.75pt;margin-top:26.9pt;width:103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15FFF" wp14:editId="597C8ADC">
                <wp:simplePos x="0" y="0"/>
                <wp:positionH relativeFrom="column">
                  <wp:posOffset>4210050</wp:posOffset>
                </wp:positionH>
                <wp:positionV relativeFrom="paragraph">
                  <wp:posOffset>132080</wp:posOffset>
                </wp:positionV>
                <wp:extent cx="2514600" cy="752475"/>
                <wp:effectExtent l="0" t="0" r="57150" b="85725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7" o:spid="_x0000_s1026" type="#_x0000_t32" style="position:absolute;margin-left:331.5pt;margin-top:10.4pt;width:198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1D747821" wp14:editId="183146AF">
            <wp:simplePos x="0" y="0"/>
            <wp:positionH relativeFrom="column">
              <wp:posOffset>-90170</wp:posOffset>
            </wp:positionH>
            <wp:positionV relativeFrom="paragraph">
              <wp:posOffset>522605</wp:posOffset>
            </wp:positionV>
            <wp:extent cx="7025640" cy="771525"/>
            <wp:effectExtent l="0" t="0" r="3810" b="9525"/>
            <wp:wrapTopAndBottom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Kun olet saanut tehtyä kaavion, valitse kaavio ja valitse </w:t>
      </w:r>
      <w:r>
        <w:rPr>
          <w:rFonts w:ascii="Times New Roman" w:hAnsi="Times New Roman" w:cs="Times New Roman"/>
          <w:b/>
          <w:sz w:val="24"/>
          <w:szCs w:val="24"/>
        </w:rPr>
        <w:t xml:space="preserve">Siirrä kaavio </w:t>
      </w:r>
      <w:r>
        <w:rPr>
          <w:rFonts w:ascii="Times New Roman" w:hAnsi="Times New Roman" w:cs="Times New Roman"/>
          <w:sz w:val="24"/>
          <w:szCs w:val="24"/>
        </w:rPr>
        <w:t xml:space="preserve">ja valitse sieltä </w:t>
      </w:r>
      <w:r>
        <w:rPr>
          <w:rFonts w:ascii="Times New Roman" w:hAnsi="Times New Roman" w:cs="Times New Roman"/>
          <w:b/>
          <w:sz w:val="24"/>
          <w:szCs w:val="24"/>
        </w:rPr>
        <w:t xml:space="preserve">Uuteen taulukkoon. </w:t>
      </w:r>
      <w:r w:rsidRPr="0065015F">
        <w:rPr>
          <w:rFonts w:ascii="Times New Roman" w:hAnsi="Times New Roman" w:cs="Times New Roman"/>
          <w:sz w:val="24"/>
          <w:szCs w:val="24"/>
        </w:rPr>
        <w:t>Valitse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15F">
        <w:rPr>
          <w:rFonts w:ascii="Times New Roman" w:hAnsi="Times New Roman" w:cs="Times New Roman"/>
          <w:b/>
          <w:sz w:val="24"/>
          <w:szCs w:val="24"/>
        </w:rPr>
        <w:t>Kaaviotyökalut</w:t>
      </w:r>
      <w:r>
        <w:rPr>
          <w:rFonts w:ascii="Times New Roman" w:hAnsi="Times New Roman" w:cs="Times New Roman"/>
          <w:sz w:val="24"/>
          <w:szCs w:val="24"/>
        </w:rPr>
        <w:t>, niin voit muotoilla kaaviota, kirjoittaa otsikon jne.</w:t>
      </w:r>
    </w:p>
    <w:p w:rsidR="00884E5C" w:rsidRPr="00467718" w:rsidRDefault="00884E5C" w:rsidP="0046771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84E5C" w:rsidRDefault="00884E5C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Kirjoita kaavion otsikoksi </w:t>
      </w:r>
      <w:r>
        <w:rPr>
          <w:rFonts w:ascii="Times New Roman" w:hAnsi="Times New Roman" w:cs="Times New Roman"/>
          <w:b/>
          <w:sz w:val="24"/>
          <w:szCs w:val="24"/>
        </w:rPr>
        <w:t>Myynnit, yhtee</w:t>
      </w:r>
      <w:r w:rsidR="0065015F">
        <w:rPr>
          <w:rFonts w:ascii="Times New Roman" w:hAnsi="Times New Roman" w:cs="Times New Roman"/>
          <w:b/>
          <w:sz w:val="24"/>
          <w:szCs w:val="24"/>
        </w:rPr>
        <w:t>nveto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E5C" w:rsidRP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84E5C" w:rsidRDefault="00884E5C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muutosten jälkeen.</w:t>
      </w:r>
    </w:p>
    <w:p w:rsidR="00884E5C" w:rsidRPr="00884E5C" w:rsidRDefault="006E5E63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67CA797" wp14:editId="57362D7C">
            <wp:simplePos x="0" y="0"/>
            <wp:positionH relativeFrom="column">
              <wp:posOffset>85725</wp:posOffset>
            </wp:positionH>
            <wp:positionV relativeFrom="paragraph">
              <wp:posOffset>283210</wp:posOffset>
            </wp:positionV>
            <wp:extent cx="6605905" cy="4305300"/>
            <wp:effectExtent l="19050" t="19050" r="23495" b="1905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905" cy="4305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84E5C" w:rsidRPr="0065015F" w:rsidRDefault="00884E5C" w:rsidP="0065015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84E5C" w:rsidRDefault="00884E5C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>Politiikan ja urheilun historiaa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–työkirja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kansiostasi.</w:t>
      </w:r>
    </w:p>
    <w:p w:rsid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84E5C" w:rsidRPr="00884E5C" w:rsidRDefault="00884E5C" w:rsidP="00884E5C">
      <w:pPr>
        <w:pStyle w:val="Luettelokappale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 </w:t>
      </w:r>
      <w:r>
        <w:rPr>
          <w:rFonts w:ascii="Times New Roman" w:hAnsi="Times New Roman" w:cs="Times New Roman"/>
          <w:b/>
          <w:sz w:val="24"/>
          <w:szCs w:val="24"/>
        </w:rPr>
        <w:t>Ateena 2004</w:t>
      </w:r>
      <w:r>
        <w:rPr>
          <w:rFonts w:ascii="Times New Roman" w:hAnsi="Times New Roman" w:cs="Times New Roman"/>
          <w:sz w:val="24"/>
          <w:szCs w:val="24"/>
        </w:rPr>
        <w:t xml:space="preserve"> –taulukon eri maiden mitalien lukumääristä ympyräkaavio.</w:t>
      </w:r>
    </w:p>
    <w:p w:rsidR="00884E5C" w:rsidRDefault="00884E5C" w:rsidP="00884E5C">
      <w:pPr>
        <w:pStyle w:val="Luettelokappal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Valitse taulukosta maiden nimet ja vastaavat mitalimäärät. Erilliset solualueet valitaan </w:t>
      </w:r>
      <w:r>
        <w:rPr>
          <w:rFonts w:ascii="Times New Roman" w:hAnsi="Times New Roman" w:cs="Times New Roman"/>
          <w:b/>
          <w:sz w:val="24"/>
          <w:szCs w:val="24"/>
        </w:rPr>
        <w:t>CTRL</w:t>
      </w:r>
      <w:r>
        <w:rPr>
          <w:rFonts w:ascii="Times New Roman" w:hAnsi="Times New Roman" w:cs="Times New Roman"/>
          <w:sz w:val="24"/>
          <w:szCs w:val="24"/>
        </w:rPr>
        <w:t xml:space="preserve"> –näppäin alas painettuna hiirellä maalaamalla.</w:t>
      </w:r>
    </w:p>
    <w:p w:rsidR="00884E5C" w:rsidRDefault="00467718" w:rsidP="00884E5C">
      <w:pPr>
        <w:pStyle w:val="Luettelokappal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 kaavio</w:t>
      </w:r>
      <w:r w:rsidR="00884E5C">
        <w:rPr>
          <w:rFonts w:ascii="Times New Roman" w:hAnsi="Times New Roman" w:cs="Times New Roman"/>
          <w:sz w:val="24"/>
          <w:szCs w:val="24"/>
        </w:rPr>
        <w:t xml:space="preserve"> ja lisää kaavioon otsikoksi </w:t>
      </w:r>
      <w:r w:rsidR="00884E5C">
        <w:rPr>
          <w:rFonts w:ascii="Times New Roman" w:hAnsi="Times New Roman" w:cs="Times New Roman"/>
          <w:b/>
          <w:sz w:val="24"/>
          <w:szCs w:val="24"/>
        </w:rPr>
        <w:t>Ateenan mitalit</w:t>
      </w:r>
      <w:r w:rsidR="00884E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CC6" w:rsidRDefault="00564CC6" w:rsidP="00884E5C">
      <w:pPr>
        <w:pStyle w:val="Luettelokappal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 kaavio omaan taulukkoon ja kirjoita kaaviolle nimeksi </w:t>
      </w:r>
      <w:r>
        <w:rPr>
          <w:rFonts w:ascii="Times New Roman" w:hAnsi="Times New Roman" w:cs="Times New Roman"/>
          <w:b/>
          <w:sz w:val="24"/>
          <w:szCs w:val="24"/>
        </w:rPr>
        <w:t>Ateenan 2004 mitalit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718" w:rsidRDefault="00467718" w:rsidP="00884E5C">
      <w:pPr>
        <w:pStyle w:val="Luettelokappale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kaaviota kuten edellä teit.</w:t>
      </w:r>
    </w:p>
    <w:p w:rsidR="00467718" w:rsidRDefault="00467718" w:rsidP="0046771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65015F" w:rsidRDefault="002F22DF" w:rsidP="0065015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17098CD4" wp14:editId="646C6BCB">
            <wp:simplePos x="0" y="0"/>
            <wp:positionH relativeFrom="column">
              <wp:posOffset>-38735</wp:posOffset>
            </wp:positionH>
            <wp:positionV relativeFrom="paragraph">
              <wp:posOffset>398145</wp:posOffset>
            </wp:positionV>
            <wp:extent cx="6696075" cy="4201795"/>
            <wp:effectExtent l="19050" t="19050" r="28575" b="27305"/>
            <wp:wrapTopAndBottom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42017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5F" w:rsidRDefault="0065015F" w:rsidP="0065015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50AA2" w:rsidRPr="002F22DF" w:rsidRDefault="00B50AA2" w:rsidP="002F22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5015F" w:rsidRPr="00884E5C" w:rsidRDefault="0065015F" w:rsidP="0065015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884E5C" w:rsidRP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84E5C" w:rsidRDefault="00564CC6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muutosten jälkeen.</w:t>
      </w:r>
    </w:p>
    <w:p w:rsidR="0083647F" w:rsidRPr="0083647F" w:rsidRDefault="0083647F" w:rsidP="0083647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Pr="00666BD8" w:rsidRDefault="0083647F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 vielä kolmiulotteinen ympyräkaavio kultamitaleista. Laita kaavio omaan taulukkoon. Irrota siitä USA:n osuus vähän erilleen ja täytä se liukuvärillä. Muotoile kauniiksi ja laita teksti </w:t>
      </w:r>
      <w:r w:rsidRPr="0083647F">
        <w:rPr>
          <w:rFonts w:ascii="Times New Roman" w:hAnsi="Times New Roman" w:cs="Times New Roman"/>
          <w:b/>
          <w:sz w:val="24"/>
          <w:szCs w:val="24"/>
        </w:rPr>
        <w:t>USA:lla eniten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47F">
        <w:rPr>
          <w:rFonts w:ascii="Times New Roman" w:hAnsi="Times New Roman" w:cs="Times New Roman"/>
          <w:b/>
          <w:sz w:val="24"/>
          <w:szCs w:val="24"/>
        </w:rPr>
        <w:t>kultamitaleja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Katso malli.</w:t>
      </w:r>
    </w:p>
    <w:p w:rsidR="00666BD8" w:rsidRPr="00666BD8" w:rsidRDefault="00666BD8" w:rsidP="00666BD8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</w:p>
    <w:p w:rsidR="00666BD8" w:rsidRPr="0083647F" w:rsidRDefault="00666BD8" w:rsidP="00AC4765">
      <w:pPr>
        <w:pStyle w:val="Luettelokappale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työsi muutosten jälkeen.</w:t>
      </w:r>
      <w:bookmarkStart w:id="0" w:name="_GoBack"/>
      <w:bookmarkEnd w:id="0"/>
    </w:p>
    <w:p w:rsidR="0083647F" w:rsidRPr="0083647F" w:rsidRDefault="0083647F" w:rsidP="0083647F">
      <w:pPr>
        <w:rPr>
          <w:rFonts w:ascii="Times New Roman" w:hAnsi="Times New Roman" w:cs="Times New Roman"/>
          <w:sz w:val="24"/>
          <w:szCs w:val="24"/>
        </w:rPr>
      </w:pPr>
    </w:p>
    <w:p w:rsidR="0083647F" w:rsidRPr="0083647F" w:rsidRDefault="0083647F" w:rsidP="0083647F">
      <w:pPr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5CE44B4" wp14:editId="052EAC40">
            <wp:simplePos x="0" y="0"/>
            <wp:positionH relativeFrom="column">
              <wp:posOffset>123825</wp:posOffset>
            </wp:positionH>
            <wp:positionV relativeFrom="paragraph">
              <wp:posOffset>400050</wp:posOffset>
            </wp:positionV>
            <wp:extent cx="6667500" cy="4197350"/>
            <wp:effectExtent l="19050" t="19050" r="19050" b="12700"/>
            <wp:wrapTopAndBottom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1973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Pr="0083647F" w:rsidRDefault="0083647F" w:rsidP="0083647F">
      <w:pPr>
        <w:rPr>
          <w:rFonts w:ascii="Times New Roman" w:hAnsi="Times New Roman" w:cs="Times New Roman"/>
          <w:sz w:val="24"/>
          <w:szCs w:val="24"/>
        </w:rPr>
      </w:pPr>
    </w:p>
    <w:p w:rsidR="0083647F" w:rsidRPr="00AC4765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sectPr w:rsidR="0083647F" w:rsidRPr="00AC4765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551F6"/>
    <w:multiLevelType w:val="hybridMultilevel"/>
    <w:tmpl w:val="8A288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45E7D"/>
    <w:multiLevelType w:val="hybridMultilevel"/>
    <w:tmpl w:val="82C40FD2"/>
    <w:lvl w:ilvl="0" w:tplc="02105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6"/>
  </w:num>
  <w:num w:numId="5">
    <w:abstractNumId w:val="3"/>
  </w:num>
  <w:num w:numId="6">
    <w:abstractNumId w:val="24"/>
  </w:num>
  <w:num w:numId="7">
    <w:abstractNumId w:val="23"/>
  </w:num>
  <w:num w:numId="8">
    <w:abstractNumId w:val="19"/>
  </w:num>
  <w:num w:numId="9">
    <w:abstractNumId w:val="21"/>
  </w:num>
  <w:num w:numId="10">
    <w:abstractNumId w:val="12"/>
  </w:num>
  <w:num w:numId="11">
    <w:abstractNumId w:val="18"/>
  </w:num>
  <w:num w:numId="12">
    <w:abstractNumId w:val="7"/>
  </w:num>
  <w:num w:numId="13">
    <w:abstractNumId w:val="13"/>
  </w:num>
  <w:num w:numId="14">
    <w:abstractNumId w:val="4"/>
  </w:num>
  <w:num w:numId="15">
    <w:abstractNumId w:val="25"/>
  </w:num>
  <w:num w:numId="16">
    <w:abstractNumId w:val="1"/>
  </w:num>
  <w:num w:numId="17">
    <w:abstractNumId w:val="20"/>
  </w:num>
  <w:num w:numId="18">
    <w:abstractNumId w:val="17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2"/>
  </w:num>
  <w:num w:numId="25">
    <w:abstractNumId w:val="6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66EAC"/>
    <w:rsid w:val="0018362F"/>
    <w:rsid w:val="0019427F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53FC2"/>
    <w:rsid w:val="00256016"/>
    <w:rsid w:val="00262733"/>
    <w:rsid w:val="002853E7"/>
    <w:rsid w:val="00286D6C"/>
    <w:rsid w:val="00293B9C"/>
    <w:rsid w:val="002A65FC"/>
    <w:rsid w:val="002C3462"/>
    <w:rsid w:val="002E0459"/>
    <w:rsid w:val="002F22DF"/>
    <w:rsid w:val="002F3C0F"/>
    <w:rsid w:val="003012B6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B720C"/>
    <w:rsid w:val="003F00D4"/>
    <w:rsid w:val="003F17BE"/>
    <w:rsid w:val="0041765D"/>
    <w:rsid w:val="00417F04"/>
    <w:rsid w:val="004408D9"/>
    <w:rsid w:val="00462ECC"/>
    <w:rsid w:val="00464CD7"/>
    <w:rsid w:val="00467718"/>
    <w:rsid w:val="004A08B0"/>
    <w:rsid w:val="004F7CCE"/>
    <w:rsid w:val="00564CC6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5015F"/>
    <w:rsid w:val="00666BD8"/>
    <w:rsid w:val="006836D5"/>
    <w:rsid w:val="006867EF"/>
    <w:rsid w:val="006A0A0B"/>
    <w:rsid w:val="006B19F0"/>
    <w:rsid w:val="006B36D7"/>
    <w:rsid w:val="006D5AD8"/>
    <w:rsid w:val="006E2F4C"/>
    <w:rsid w:val="006E5E63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3647F"/>
    <w:rsid w:val="00853C75"/>
    <w:rsid w:val="00874178"/>
    <w:rsid w:val="00884E5C"/>
    <w:rsid w:val="0088713B"/>
    <w:rsid w:val="00887382"/>
    <w:rsid w:val="008A74D8"/>
    <w:rsid w:val="008D1B9A"/>
    <w:rsid w:val="008D78CE"/>
    <w:rsid w:val="00907443"/>
    <w:rsid w:val="009206E0"/>
    <w:rsid w:val="00922544"/>
    <w:rsid w:val="009440EE"/>
    <w:rsid w:val="00951477"/>
    <w:rsid w:val="00973A43"/>
    <w:rsid w:val="00991CE9"/>
    <w:rsid w:val="00997717"/>
    <w:rsid w:val="009D1CE8"/>
    <w:rsid w:val="00A21498"/>
    <w:rsid w:val="00A23C14"/>
    <w:rsid w:val="00A30223"/>
    <w:rsid w:val="00A4182F"/>
    <w:rsid w:val="00A42889"/>
    <w:rsid w:val="00A44CAA"/>
    <w:rsid w:val="00A457FC"/>
    <w:rsid w:val="00A80E3F"/>
    <w:rsid w:val="00AA6D42"/>
    <w:rsid w:val="00AC4765"/>
    <w:rsid w:val="00AD3ACA"/>
    <w:rsid w:val="00AE6666"/>
    <w:rsid w:val="00B1301E"/>
    <w:rsid w:val="00B179CE"/>
    <w:rsid w:val="00B402AA"/>
    <w:rsid w:val="00B50AA2"/>
    <w:rsid w:val="00B52BD9"/>
    <w:rsid w:val="00B552ED"/>
    <w:rsid w:val="00B6472C"/>
    <w:rsid w:val="00B83AF6"/>
    <w:rsid w:val="00B93571"/>
    <w:rsid w:val="00BA434F"/>
    <w:rsid w:val="00BC2415"/>
    <w:rsid w:val="00BE09D8"/>
    <w:rsid w:val="00BE20E5"/>
    <w:rsid w:val="00BE46C1"/>
    <w:rsid w:val="00BF7419"/>
    <w:rsid w:val="00C12C9F"/>
    <w:rsid w:val="00C434BF"/>
    <w:rsid w:val="00C91872"/>
    <w:rsid w:val="00CB00F4"/>
    <w:rsid w:val="00CC6D97"/>
    <w:rsid w:val="00CD313E"/>
    <w:rsid w:val="00D0551C"/>
    <w:rsid w:val="00D16A9E"/>
    <w:rsid w:val="00D21F8E"/>
    <w:rsid w:val="00D24D8C"/>
    <w:rsid w:val="00D302E5"/>
    <w:rsid w:val="00D45D44"/>
    <w:rsid w:val="00D47F14"/>
    <w:rsid w:val="00D50464"/>
    <w:rsid w:val="00D51118"/>
    <w:rsid w:val="00D523F7"/>
    <w:rsid w:val="00D56C6E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1499"/>
    <w:rsid w:val="00F361D9"/>
    <w:rsid w:val="00F4641A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0278-3D9F-44B7-BD6B-96DFCD67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nasu</cp:lastModifiedBy>
  <cp:revision>11</cp:revision>
  <dcterms:created xsi:type="dcterms:W3CDTF">2012-02-27T07:23:00Z</dcterms:created>
  <dcterms:modified xsi:type="dcterms:W3CDTF">2012-02-27T14:51:00Z</dcterms:modified>
</cp:coreProperties>
</file>