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F361D9">
        <w:rPr>
          <w:rFonts w:ascii="Times New Roman" w:hAnsi="Times New Roman" w:cs="Times New Roman"/>
          <w:sz w:val="28"/>
          <w:szCs w:val="28"/>
        </w:rPr>
        <w:tab/>
      </w:r>
      <w:r w:rsidR="00F361D9">
        <w:rPr>
          <w:rFonts w:ascii="Times New Roman" w:hAnsi="Times New Roman" w:cs="Times New Roman"/>
          <w:sz w:val="28"/>
          <w:szCs w:val="28"/>
        </w:rPr>
        <w:tab/>
        <w:t>Harjoitus 11</w:t>
      </w:r>
    </w:p>
    <w:p w:rsidR="00D302E5" w:rsidRDefault="00D302E5">
      <w:pPr>
        <w:rPr>
          <w:rFonts w:ascii="Times New Roman" w:hAnsi="Times New Roman" w:cs="Times New Roman"/>
          <w:sz w:val="28"/>
          <w:szCs w:val="28"/>
        </w:rPr>
      </w:pPr>
    </w:p>
    <w:p w:rsidR="00F361D9" w:rsidRDefault="00F361D9">
      <w:pPr>
        <w:rPr>
          <w:rFonts w:ascii="Times New Roman" w:hAnsi="Times New Roman" w:cs="Times New Roman"/>
          <w:sz w:val="28"/>
          <w:szCs w:val="28"/>
        </w:rPr>
      </w:pPr>
    </w:p>
    <w:p w:rsidR="00F361D9" w:rsidRDefault="00A23C14">
      <w:pPr>
        <w:rPr>
          <w:rFonts w:ascii="Times New Roman" w:hAnsi="Times New Roman" w:cs="Times New Roman"/>
          <w:sz w:val="24"/>
          <w:szCs w:val="24"/>
        </w:rPr>
      </w:pPr>
      <w:r w:rsidRPr="00A23C14">
        <w:rPr>
          <w:rFonts w:ascii="Times New Roman" w:hAnsi="Times New Roman" w:cs="Times New Roman"/>
          <w:sz w:val="24"/>
          <w:szCs w:val="24"/>
        </w:rPr>
        <w:t>Bitti ja Pultti Oy:n Rauman toimip</w:t>
      </w:r>
      <w:r>
        <w:rPr>
          <w:rFonts w:ascii="Times New Roman" w:hAnsi="Times New Roman" w:cs="Times New Roman"/>
          <w:sz w:val="24"/>
          <w:szCs w:val="24"/>
        </w:rPr>
        <w:t>isteen myyntituloja lasketaan yhteen tammikuulta.</w:t>
      </w:r>
    </w:p>
    <w:p w:rsidR="00A23C14" w:rsidRDefault="005A1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46B428CD" wp14:editId="088E0F9A">
            <wp:simplePos x="0" y="0"/>
            <wp:positionH relativeFrom="column">
              <wp:posOffset>4991100</wp:posOffset>
            </wp:positionH>
            <wp:positionV relativeFrom="paragraph">
              <wp:posOffset>74295</wp:posOffset>
            </wp:positionV>
            <wp:extent cx="1971675" cy="4085590"/>
            <wp:effectExtent l="0" t="0" r="9525" b="0"/>
            <wp:wrapTight wrapText="bothSides">
              <wp:wrapPolygon edited="0">
                <wp:start x="0" y="0"/>
                <wp:lineTo x="0" y="21452"/>
                <wp:lineTo x="21496" y="21452"/>
                <wp:lineTo x="21496" y="0"/>
                <wp:lineTo x="0" y="0"/>
              </wp:wrapPolygon>
            </wp:wrapTight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C14" w:rsidRDefault="00A23C14" w:rsidP="00A23C14">
      <w:pPr>
        <w:pStyle w:val="Luettelokappal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 w:rsidR="00B83AF6">
        <w:rPr>
          <w:rFonts w:ascii="Times New Roman" w:hAnsi="Times New Roman" w:cs="Times New Roman"/>
          <w:b/>
          <w:sz w:val="24"/>
          <w:szCs w:val="24"/>
        </w:rPr>
        <w:t>Harjoitus K</w:t>
      </w:r>
      <w:r w:rsidR="00B83AF6">
        <w:rPr>
          <w:rFonts w:ascii="Times New Roman" w:hAnsi="Times New Roman" w:cs="Times New Roman"/>
          <w:sz w:val="24"/>
          <w:szCs w:val="24"/>
        </w:rPr>
        <w:t>-työkirja.</w:t>
      </w:r>
    </w:p>
    <w:p w:rsidR="00B83AF6" w:rsidRDefault="00B83AF6" w:rsidP="00B83AF6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B83AF6" w:rsidRDefault="00B83AF6" w:rsidP="00A23C14">
      <w:pPr>
        <w:pStyle w:val="Luettelokappal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Levitä sarakkeita siten, että riviotsikot näkyvät kokonaan.</w:t>
      </w:r>
    </w:p>
    <w:p w:rsidR="00B83AF6" w:rsidRPr="00B83AF6" w:rsidRDefault="00B83AF6" w:rsidP="00B83AF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83AF6" w:rsidRDefault="005A1533" w:rsidP="00A23C14">
      <w:pPr>
        <w:pStyle w:val="Luettelokappal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19050</wp:posOffset>
                </wp:positionV>
                <wp:extent cx="752475" cy="95250"/>
                <wp:effectExtent l="0" t="76200" r="0" b="19050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0" o:spid="_x0000_s1026" type="#_x0000_t32" style="position:absolute;margin-left:345pt;margin-top:1.5pt;width:59.25pt;height:7.5pt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" strokecolor="black [3040]">
                <v:stroke endarrow="open"/>
              </v:shape>
            </w:pict>
          </mc:Fallback>
        </mc:AlternateContent>
      </w:r>
      <w:r w:rsidR="00B83AF6">
        <w:rPr>
          <w:rFonts w:ascii="Times New Roman" w:hAnsi="Times New Roman" w:cs="Times New Roman"/>
          <w:sz w:val="24"/>
          <w:szCs w:val="24"/>
        </w:rPr>
        <w:t xml:space="preserve">Rivien korkeudet ovat epätasaiset. Muuta rivi tasakorkuisiksi. </w:t>
      </w:r>
      <w:r>
        <w:rPr>
          <w:rFonts w:ascii="Times New Roman" w:hAnsi="Times New Roman" w:cs="Times New Roman"/>
          <w:sz w:val="24"/>
          <w:szCs w:val="24"/>
        </w:rPr>
        <w:t xml:space="preserve">Valitse ensin rivit, joiden korkeutta muutat. </w:t>
      </w:r>
      <w:r w:rsidR="00B83AF6">
        <w:rPr>
          <w:rFonts w:ascii="Times New Roman" w:hAnsi="Times New Roman" w:cs="Times New Roman"/>
          <w:sz w:val="24"/>
          <w:szCs w:val="24"/>
        </w:rPr>
        <w:t>Otsikkorivi on liian matala. Muuta sen korkeus sopivaksi, jotta otsikko näkyy kokonaan.</w:t>
      </w:r>
    </w:p>
    <w:p w:rsidR="00B83AF6" w:rsidRPr="00B83AF6" w:rsidRDefault="000942E0" w:rsidP="00B83AF6">
      <w:pPr>
        <w:pStyle w:val="Luettelokappal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2ABE2FF2" wp14:editId="5D421E78">
            <wp:simplePos x="0" y="0"/>
            <wp:positionH relativeFrom="column">
              <wp:posOffset>4048125</wp:posOffset>
            </wp:positionH>
            <wp:positionV relativeFrom="paragraph">
              <wp:posOffset>157480</wp:posOffset>
            </wp:positionV>
            <wp:extent cx="885825" cy="866775"/>
            <wp:effectExtent l="19050" t="19050" r="28575" b="28575"/>
            <wp:wrapTight wrapText="bothSides">
              <wp:wrapPolygon edited="0">
                <wp:start x="-465" y="-475"/>
                <wp:lineTo x="-465" y="21837"/>
                <wp:lineTo x="21832" y="21837"/>
                <wp:lineTo x="21832" y="-475"/>
                <wp:lineTo x="-465" y="-475"/>
              </wp:wrapPolygon>
            </wp:wrapTight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AF6" w:rsidRDefault="000942E0" w:rsidP="00A23C14">
      <w:pPr>
        <w:pStyle w:val="Luettelokappal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88900</wp:posOffset>
                </wp:positionV>
                <wp:extent cx="885825" cy="1095375"/>
                <wp:effectExtent l="0" t="38100" r="47625" b="28575"/>
                <wp:wrapNone/>
                <wp:docPr id="13" name="Suora nuoli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1095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13" o:spid="_x0000_s1026" type="#_x0000_t32" style="position:absolute;margin-left:255pt;margin-top:7pt;width:69.75pt;height:86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212725</wp:posOffset>
                </wp:positionV>
                <wp:extent cx="619125" cy="104775"/>
                <wp:effectExtent l="0" t="0" r="85725" b="85725"/>
                <wp:wrapNone/>
                <wp:docPr id="12" name="Suora nuoli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12" o:spid="_x0000_s1026" type="#_x0000_t32" style="position:absolute;margin-left:276pt;margin-top:16.75pt;width:48.7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 w:rsidR="00B83AF6">
        <w:rPr>
          <w:rFonts w:ascii="Times New Roman" w:hAnsi="Times New Roman" w:cs="Times New Roman"/>
          <w:sz w:val="24"/>
          <w:szCs w:val="24"/>
        </w:rPr>
        <w:t>Poista tyhjät rivit siten, että taulukon tietojen ja Yhteensä-rivin väliin jää vain yksi tyhjä rivi.</w:t>
      </w:r>
      <w:r w:rsidRPr="000942E0">
        <w:rPr>
          <w:noProof/>
          <w:lang w:eastAsia="fi-FI"/>
        </w:rPr>
        <w:t xml:space="preserve"> </w:t>
      </w:r>
    </w:p>
    <w:p w:rsidR="00B83AF6" w:rsidRPr="00B83AF6" w:rsidRDefault="00B83AF6" w:rsidP="00B83AF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83AF6" w:rsidRDefault="00B83AF6" w:rsidP="00A23C14">
      <w:pPr>
        <w:pStyle w:val="Luettelokappal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Huoltopäivystyspalvelu on lopetettu. Poista kyseinen rivi kokonaan.</w:t>
      </w:r>
    </w:p>
    <w:p w:rsidR="00B83AF6" w:rsidRPr="00B83AF6" w:rsidRDefault="00B83AF6" w:rsidP="00B83AF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83AF6" w:rsidRDefault="00B83AF6" w:rsidP="00A23C14">
      <w:pPr>
        <w:pStyle w:val="Luettelokappal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Lisää kaksi tyhjää riviä taulukon otsikon alle.</w:t>
      </w:r>
    </w:p>
    <w:p w:rsidR="00B83AF6" w:rsidRPr="00B83AF6" w:rsidRDefault="00B83AF6" w:rsidP="00B83AF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83AF6" w:rsidRDefault="00B83AF6" w:rsidP="00A23C14">
      <w:pPr>
        <w:pStyle w:val="Luettelokappal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Muotoile taulukon tietoja selkeämmäksi oheisen mallin mukaisesti. Lihavoi otsikoita, korosta Yhteensä-solu taustavärillä jne.</w:t>
      </w:r>
    </w:p>
    <w:p w:rsidR="00B83AF6" w:rsidRPr="00B83AF6" w:rsidRDefault="00B83AF6" w:rsidP="00B83AF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83AF6" w:rsidRDefault="00B83AF6" w:rsidP="00A23C14">
      <w:pPr>
        <w:pStyle w:val="Luettelokappal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Tämän työkirjan muokkamista jatketaan myöhemmin, joten tallenna työkirja nimellä </w:t>
      </w:r>
      <w:r>
        <w:rPr>
          <w:rFonts w:ascii="Times New Roman" w:hAnsi="Times New Roman" w:cs="Times New Roman"/>
          <w:b/>
          <w:sz w:val="24"/>
          <w:szCs w:val="24"/>
        </w:rPr>
        <w:t>Myynnit</w:t>
      </w:r>
      <w:r>
        <w:rPr>
          <w:rFonts w:ascii="Times New Roman" w:hAnsi="Times New Roman" w:cs="Times New Roman"/>
          <w:sz w:val="24"/>
          <w:szCs w:val="24"/>
        </w:rPr>
        <w:t xml:space="preserve"> kansioon </w:t>
      </w:r>
      <w:r>
        <w:rPr>
          <w:rFonts w:ascii="Times New Roman" w:hAnsi="Times New Roman" w:cs="Times New Roman"/>
          <w:b/>
          <w:sz w:val="24"/>
          <w:szCs w:val="24"/>
        </w:rPr>
        <w:t>Bitti ja Pultti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1D9" w:rsidRPr="00FE01D9" w:rsidRDefault="00FE01D9" w:rsidP="00FE01D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E01D9" w:rsidRDefault="002166E1" w:rsidP="00FE01D9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6A5EA0A3" wp14:editId="4B45858D">
            <wp:simplePos x="0" y="0"/>
            <wp:positionH relativeFrom="column">
              <wp:posOffset>647700</wp:posOffset>
            </wp:positionH>
            <wp:positionV relativeFrom="paragraph">
              <wp:posOffset>224790</wp:posOffset>
            </wp:positionV>
            <wp:extent cx="2914650" cy="2590800"/>
            <wp:effectExtent l="19050" t="19050" r="19050" b="1905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5908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1D9" w:rsidRPr="00A23C14" w:rsidRDefault="00FE01D9" w:rsidP="00FE01D9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sectPr w:rsidR="00FE01D9" w:rsidRPr="00A23C14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5"/>
  </w:num>
  <w:num w:numId="5">
    <w:abstractNumId w:val="1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  <w:num w:numId="14">
    <w:abstractNumId w:val="2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357A1"/>
    <w:rsid w:val="000708F1"/>
    <w:rsid w:val="00070C31"/>
    <w:rsid w:val="000757A1"/>
    <w:rsid w:val="0008394D"/>
    <w:rsid w:val="000942E0"/>
    <w:rsid w:val="000B083F"/>
    <w:rsid w:val="000B14A0"/>
    <w:rsid w:val="00154FCF"/>
    <w:rsid w:val="00163E56"/>
    <w:rsid w:val="0018362F"/>
    <w:rsid w:val="0019427F"/>
    <w:rsid w:val="001E7379"/>
    <w:rsid w:val="002166E1"/>
    <w:rsid w:val="0023114E"/>
    <w:rsid w:val="00231655"/>
    <w:rsid w:val="00232C35"/>
    <w:rsid w:val="00237346"/>
    <w:rsid w:val="00256016"/>
    <w:rsid w:val="002853E7"/>
    <w:rsid w:val="00293B9C"/>
    <w:rsid w:val="002C3462"/>
    <w:rsid w:val="002F3C0F"/>
    <w:rsid w:val="003012B6"/>
    <w:rsid w:val="00310C1D"/>
    <w:rsid w:val="00332797"/>
    <w:rsid w:val="00373DFC"/>
    <w:rsid w:val="00380493"/>
    <w:rsid w:val="003F00D4"/>
    <w:rsid w:val="003F17BE"/>
    <w:rsid w:val="00462ECC"/>
    <w:rsid w:val="004A08B0"/>
    <w:rsid w:val="00596388"/>
    <w:rsid w:val="005A1533"/>
    <w:rsid w:val="005C7097"/>
    <w:rsid w:val="0062412A"/>
    <w:rsid w:val="0063597F"/>
    <w:rsid w:val="00646540"/>
    <w:rsid w:val="006A0A0B"/>
    <w:rsid w:val="006B36D7"/>
    <w:rsid w:val="006F25F3"/>
    <w:rsid w:val="006F3359"/>
    <w:rsid w:val="006F4473"/>
    <w:rsid w:val="007042A7"/>
    <w:rsid w:val="007160AB"/>
    <w:rsid w:val="007348B9"/>
    <w:rsid w:val="0075200F"/>
    <w:rsid w:val="007952E9"/>
    <w:rsid w:val="007D5D2A"/>
    <w:rsid w:val="008060C3"/>
    <w:rsid w:val="00853C75"/>
    <w:rsid w:val="00874178"/>
    <w:rsid w:val="00887382"/>
    <w:rsid w:val="008A74D8"/>
    <w:rsid w:val="008D1B9A"/>
    <w:rsid w:val="008D78CE"/>
    <w:rsid w:val="009206E0"/>
    <w:rsid w:val="00922544"/>
    <w:rsid w:val="009440EE"/>
    <w:rsid w:val="00997717"/>
    <w:rsid w:val="00A21498"/>
    <w:rsid w:val="00A23C14"/>
    <w:rsid w:val="00A30223"/>
    <w:rsid w:val="00A457FC"/>
    <w:rsid w:val="00AA6D42"/>
    <w:rsid w:val="00AE6666"/>
    <w:rsid w:val="00B1301E"/>
    <w:rsid w:val="00B402AA"/>
    <w:rsid w:val="00B52BD9"/>
    <w:rsid w:val="00B83AF6"/>
    <w:rsid w:val="00B93571"/>
    <w:rsid w:val="00BC2415"/>
    <w:rsid w:val="00BF7419"/>
    <w:rsid w:val="00C12C9F"/>
    <w:rsid w:val="00CB00F4"/>
    <w:rsid w:val="00CC6D97"/>
    <w:rsid w:val="00D16A9E"/>
    <w:rsid w:val="00D21F8E"/>
    <w:rsid w:val="00D24D8C"/>
    <w:rsid w:val="00D302E5"/>
    <w:rsid w:val="00D50464"/>
    <w:rsid w:val="00D51118"/>
    <w:rsid w:val="00D523F7"/>
    <w:rsid w:val="00DD3B87"/>
    <w:rsid w:val="00E521FB"/>
    <w:rsid w:val="00ED0629"/>
    <w:rsid w:val="00ED16E6"/>
    <w:rsid w:val="00F11E30"/>
    <w:rsid w:val="00F361D9"/>
    <w:rsid w:val="00F51F9E"/>
    <w:rsid w:val="00F54412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D536-E74B-41E2-8A99-7FFCDAF4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6</cp:revision>
  <dcterms:created xsi:type="dcterms:W3CDTF">2012-02-02T08:46:00Z</dcterms:created>
  <dcterms:modified xsi:type="dcterms:W3CDTF">2012-02-02T09:07:00Z</dcterms:modified>
</cp:coreProperties>
</file>