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BB3" w:rsidRDefault="004E4BB3">
      <w:pPr>
        <w:rPr>
          <w:lang w:val="se-NO"/>
        </w:rPr>
      </w:pPr>
      <w:r>
        <w:rPr>
          <w:lang w:val="se-NO"/>
        </w:rPr>
        <w:t>Lottelávdelottit</w:t>
      </w:r>
      <w:r w:rsidRPr="004E4BB3">
        <w:rPr>
          <w:lang w:val="se-NO"/>
        </w:rPr>
        <w:t xml:space="preserve"> </w:t>
      </w:r>
    </w:p>
    <w:p w:rsidR="00C92F8F" w:rsidRDefault="004E4BB3">
      <w:pPr>
        <w:rPr>
          <w:lang w:val="se-NO"/>
        </w:rPr>
      </w:pPr>
      <w:r>
        <w:rPr>
          <w:lang w:val="se-NO"/>
        </w:rPr>
        <w:t>Galle lotti oidnet?</w:t>
      </w:r>
    </w:p>
    <w:tbl>
      <w:tblPr>
        <w:tblStyle w:val="TaulukkoRuudukko"/>
        <w:tblW w:w="14256" w:type="dxa"/>
        <w:tblLook w:val="04A0" w:firstRow="1" w:lastRow="0" w:firstColumn="1" w:lastColumn="0" w:noHBand="0" w:noVBand="1"/>
      </w:tblPr>
      <w:tblGrid>
        <w:gridCol w:w="2004"/>
        <w:gridCol w:w="2008"/>
        <w:gridCol w:w="2046"/>
        <w:gridCol w:w="1999"/>
        <w:gridCol w:w="2176"/>
        <w:gridCol w:w="1997"/>
        <w:gridCol w:w="2026"/>
      </w:tblGrid>
      <w:tr w:rsidR="004E4BB3" w:rsidTr="004E4BB3">
        <w:trPr>
          <w:trHeight w:val="1343"/>
        </w:trPr>
        <w:tc>
          <w:tcPr>
            <w:tcW w:w="2011" w:type="dxa"/>
          </w:tcPr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Beaivvi</w:t>
            </w:r>
          </w:p>
          <w:p w:rsidR="004E4BB3" w:rsidRDefault="004E4BB3" w:rsidP="004E4BB3">
            <w:pPr>
              <w:rPr>
                <w:lang w:val="se-NO"/>
              </w:rPr>
            </w:pPr>
          </w:p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Beaivvemearri</w:t>
            </w: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</w:p>
        </w:tc>
      </w:tr>
      <w:tr w:rsidR="004E4BB3" w:rsidTr="004E4BB3">
        <w:trPr>
          <w:trHeight w:val="1457"/>
        </w:trPr>
        <w:tc>
          <w:tcPr>
            <w:tcW w:w="2011" w:type="dxa"/>
          </w:tcPr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Beaivvi</w:t>
            </w:r>
          </w:p>
          <w:p w:rsidR="004E4BB3" w:rsidRDefault="004E4BB3" w:rsidP="004E4BB3">
            <w:pPr>
              <w:rPr>
                <w:lang w:val="se-NO"/>
              </w:rPr>
            </w:pPr>
          </w:p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Beaivvemearri</w:t>
            </w: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</w:p>
        </w:tc>
      </w:tr>
      <w:tr w:rsidR="004E4BB3" w:rsidTr="004E4BB3">
        <w:trPr>
          <w:trHeight w:val="1343"/>
        </w:trPr>
        <w:tc>
          <w:tcPr>
            <w:tcW w:w="2011" w:type="dxa"/>
          </w:tcPr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Beaivvi</w:t>
            </w:r>
          </w:p>
          <w:p w:rsidR="004E4BB3" w:rsidRDefault="004E4BB3" w:rsidP="004E4BB3">
            <w:pPr>
              <w:rPr>
                <w:lang w:val="se-NO"/>
              </w:rPr>
            </w:pPr>
          </w:p>
          <w:p w:rsidR="004E4BB3" w:rsidRDefault="004E4BB3" w:rsidP="004E4BB3">
            <w:pPr>
              <w:rPr>
                <w:lang w:val="se-NO"/>
              </w:rPr>
            </w:pPr>
            <w:r>
              <w:rPr>
                <w:lang w:val="se-NO"/>
              </w:rPr>
              <w:t>Beaivvemearri</w:t>
            </w: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</w:p>
        </w:tc>
      </w:tr>
      <w:tr w:rsidR="004E4BB3" w:rsidTr="004E4BB3">
        <w:trPr>
          <w:trHeight w:val="1343"/>
        </w:trPr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lang w:val="se-NO"/>
              </w:rPr>
              <w:t>Beaivvi</w:t>
            </w:r>
          </w:p>
          <w:p w:rsidR="004E4BB3" w:rsidRDefault="004E4BB3">
            <w:pPr>
              <w:rPr>
                <w:lang w:val="se-NO"/>
              </w:rPr>
            </w:pPr>
          </w:p>
          <w:p w:rsidR="004E4BB3" w:rsidRDefault="004E4BB3">
            <w:pPr>
              <w:rPr>
                <w:lang w:val="se-NO"/>
              </w:rPr>
            </w:pPr>
            <w:r>
              <w:rPr>
                <w:lang w:val="se-NO"/>
              </w:rPr>
              <w:t>Beaivvemearri</w:t>
            </w: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</w:p>
        </w:tc>
      </w:tr>
      <w:tr w:rsidR="004E4BB3" w:rsidTr="004E4BB3">
        <w:trPr>
          <w:trHeight w:val="1343"/>
        </w:trPr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lang w:val="se-NO"/>
              </w:rPr>
              <w:t>Beaivvi</w:t>
            </w:r>
          </w:p>
          <w:p w:rsidR="004E4BB3" w:rsidRDefault="004E4BB3">
            <w:pPr>
              <w:rPr>
                <w:lang w:val="se-NO"/>
              </w:rPr>
            </w:pPr>
          </w:p>
          <w:p w:rsidR="004E4BB3" w:rsidRDefault="004E4BB3">
            <w:pPr>
              <w:rPr>
                <w:lang w:val="se-NO"/>
              </w:rPr>
            </w:pPr>
            <w:r>
              <w:rPr>
                <w:lang w:val="se-NO"/>
              </w:rPr>
              <w:t>Beaivvemearri</w:t>
            </w: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</w:p>
        </w:tc>
      </w:tr>
      <w:tr w:rsidR="004E4BB3" w:rsidTr="004E4BB3">
        <w:trPr>
          <w:trHeight w:val="1457"/>
        </w:trPr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</w:p>
        </w:tc>
        <w:tc>
          <w:tcPr>
            <w:tcW w:w="2011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4A4874F3" wp14:editId="58BB7B39">
                  <wp:extent cx="1011677" cy="858920"/>
                  <wp:effectExtent l="0" t="0" r="0" b="0"/>
                  <wp:docPr id="1" name="Kuva 1" descr="Tiedosto:Pinicola-enucleator-001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edosto:Pinicola-enucleator-001.jpg – Wikipedi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23" r="7361"/>
                          <a:stretch/>
                        </pic:blipFill>
                        <pic:spPr bwMode="auto">
                          <a:xfrm>
                            <a:off x="0" y="0"/>
                            <a:ext cx="1042758" cy="885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4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38FD2FAF" wp14:editId="641B0D29">
                  <wp:extent cx="1157591" cy="868193"/>
                  <wp:effectExtent l="0" t="0" r="5080" b="8255"/>
                  <wp:docPr id="2" name="Kuva 2" descr="Urpiainen Finch Lintu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rpiainen Finch Lintu - Ilmainen valokuva Pixabay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728" cy="88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5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3235569D" wp14:editId="434895A8">
                  <wp:extent cx="894945" cy="894945"/>
                  <wp:effectExtent l="0" t="0" r="635" b="635"/>
                  <wp:docPr id="5" name="Kuva 5" descr="Tiedosto:ParusCaeruleus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iedosto:ParusCaeruleus.jpg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42" cy="91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3FACCD09" wp14:editId="6342A92F">
                  <wp:extent cx="1245140" cy="830094"/>
                  <wp:effectExtent l="0" t="0" r="0" b="8255"/>
                  <wp:docPr id="7" name="Kuva 7" descr="Linnut Punatulkku Male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innut Punatulkku Male - Ilmainen valokuva Pixabays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54" cy="84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3" w:type="dxa"/>
          </w:tcPr>
          <w:p w:rsidR="004E4BB3" w:rsidRDefault="004E4BB3">
            <w:pPr>
              <w:rPr>
                <w:lang w:val="se-NO"/>
              </w:rPr>
            </w:pPr>
            <w:r>
              <w:rPr>
                <w:noProof/>
                <w:lang w:eastAsia="fi-FI"/>
              </w:rPr>
              <w:drawing>
                <wp:inline distT="0" distB="0" distL="0" distR="0" wp14:anchorId="04690E78" wp14:editId="4D5CD70D">
                  <wp:extent cx="907704" cy="858520"/>
                  <wp:effectExtent l="0" t="0" r="6985" b="0"/>
                  <wp:docPr id="3" name="Kuva 3" descr="Talitiainen Lintu Luonto - Ilmainen valokuva Pixabays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Talitiainen Lintu Luonto - Ilmainen valokuva Pixabayssa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87" t="23913" r="31161" b="17381"/>
                          <a:stretch/>
                        </pic:blipFill>
                        <pic:spPr bwMode="auto">
                          <a:xfrm>
                            <a:off x="0" y="0"/>
                            <a:ext cx="936035" cy="885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6" w:type="dxa"/>
          </w:tcPr>
          <w:p w:rsidR="004E4BB3" w:rsidRDefault="004E4BB3">
            <w:pPr>
              <w:rPr>
                <w:lang w:val="se-NO"/>
              </w:rPr>
            </w:pPr>
            <w:bookmarkStart w:id="0" w:name="_GoBack"/>
            <w:r>
              <w:rPr>
                <w:noProof/>
                <w:lang w:eastAsia="fi-FI"/>
              </w:rPr>
              <w:drawing>
                <wp:inline distT="0" distB="0" distL="0" distR="0" wp14:anchorId="193BF406" wp14:editId="2C0D55A2">
                  <wp:extent cx="1138136" cy="870288"/>
                  <wp:effectExtent l="0" t="0" r="5080" b="6350"/>
                  <wp:docPr id="9" name="Kuva 9" descr="Tiedosto:Poecile Montanus Kittila 20120307.JPG –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iedosto:Poecile Montanus Kittila 20120307.JPG –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855" cy="902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E4BB3" w:rsidRPr="004E4BB3" w:rsidRDefault="004E4BB3">
      <w:pPr>
        <w:rPr>
          <w:lang w:val="se-NO"/>
        </w:rPr>
      </w:pPr>
    </w:p>
    <w:sectPr w:rsidR="004E4BB3" w:rsidRPr="004E4BB3" w:rsidSect="004E4BB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B3"/>
    <w:rsid w:val="004E4BB3"/>
    <w:rsid w:val="00C9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F4B6"/>
  <w15:chartTrackingRefBased/>
  <w15:docId w15:val="{C4BB4FFB-A745-4869-9D54-766B8E06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4E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Käyttäjä</dc:creator>
  <cp:keywords/>
  <dc:description/>
  <cp:lastModifiedBy>Käyttäjä</cp:lastModifiedBy>
  <cp:revision>1</cp:revision>
  <dcterms:created xsi:type="dcterms:W3CDTF">2020-03-30T04:53:00Z</dcterms:created>
  <dcterms:modified xsi:type="dcterms:W3CDTF">2020-03-30T04:58:00Z</dcterms:modified>
</cp:coreProperties>
</file>