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ED" w:rsidRPr="00091310" w:rsidRDefault="003C69F4" w:rsidP="00194D26">
      <w:pPr>
        <w:spacing w:line="360" w:lineRule="auto"/>
        <w:rPr>
          <w:b/>
          <w:sz w:val="24"/>
          <w:szCs w:val="24"/>
        </w:rPr>
      </w:pPr>
      <w:proofErr w:type="gramStart"/>
      <w:r w:rsidRPr="00091310">
        <w:rPr>
          <w:b/>
          <w:sz w:val="24"/>
          <w:szCs w:val="24"/>
        </w:rPr>
        <w:t>Vanhempaintoimikunta Solmun kannanotto valtuustoaloitteeseen liittyen energiajuomien myynnin rajoittamisen suositukseen</w:t>
      </w:r>
      <w:proofErr w:type="gramEnd"/>
    </w:p>
    <w:p w:rsidR="003C69F4" w:rsidRDefault="003C69F4" w:rsidP="00194D26">
      <w:pPr>
        <w:spacing w:line="360" w:lineRule="auto"/>
        <w:rPr>
          <w:sz w:val="24"/>
          <w:szCs w:val="24"/>
        </w:rPr>
      </w:pPr>
    </w:p>
    <w:p w:rsidR="00194D26" w:rsidRDefault="00194D26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Vanhempaintoimikunta Solmu puoltaa valtuustoaloitetta energiajuomien myynnin rajoittamisesta alle 16-vuotiaille ottamatta kantaa poliittisesti. Vanhemmat kokevat asian tärkeäksi ja ovat huolissaan energiajuomien vaikutuksista lasten ja nuorten terveyteen.</w:t>
      </w:r>
    </w:p>
    <w:p w:rsidR="00194D26" w:rsidRDefault="00194D26" w:rsidP="00194D26">
      <w:pPr>
        <w:spacing w:line="360" w:lineRule="auto"/>
        <w:rPr>
          <w:sz w:val="24"/>
          <w:szCs w:val="24"/>
        </w:rPr>
      </w:pPr>
    </w:p>
    <w:p w:rsidR="003C69F4" w:rsidRDefault="003C69F4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Energiajuomien myyntiin on pyritty vaikuttamaan jo aiemmin. Syksyllä 2010 vanhempaintoimikunta Solmu on tehnyt</w:t>
      </w:r>
      <w:r w:rsidRPr="003C69F4">
        <w:rPr>
          <w:sz w:val="24"/>
          <w:szCs w:val="24"/>
        </w:rPr>
        <w:t xml:space="preserve"> vetoomuksen energiaju</w:t>
      </w:r>
      <w:r>
        <w:rPr>
          <w:sz w:val="24"/>
          <w:szCs w:val="24"/>
        </w:rPr>
        <w:t xml:space="preserve">omien myynnin rajoittamiseksi. Vetoomukseen kerättiin lähes 600 allekirjoitusta </w:t>
      </w:r>
      <w:r w:rsidRPr="003C69F4">
        <w:rPr>
          <w:sz w:val="24"/>
          <w:szCs w:val="24"/>
        </w:rPr>
        <w:t>erila</w:t>
      </w:r>
      <w:r>
        <w:rPr>
          <w:sz w:val="24"/>
          <w:szCs w:val="24"/>
        </w:rPr>
        <w:t xml:space="preserve">isissa tapahtumissa </w:t>
      </w:r>
      <w:proofErr w:type="spellStart"/>
      <w:r>
        <w:rPr>
          <w:sz w:val="24"/>
          <w:szCs w:val="24"/>
        </w:rPr>
        <w:t>esim</w:t>
      </w:r>
      <w:proofErr w:type="spellEnd"/>
      <w:r>
        <w:rPr>
          <w:sz w:val="24"/>
          <w:szCs w:val="24"/>
        </w:rPr>
        <w:t>, vanhempainilloi</w:t>
      </w:r>
      <w:r w:rsidRPr="003C69F4">
        <w:rPr>
          <w:sz w:val="24"/>
          <w:szCs w:val="24"/>
        </w:rPr>
        <w:t>ssa sekä kadulla. Vetoomuk</w:t>
      </w:r>
      <w:r>
        <w:rPr>
          <w:sz w:val="24"/>
          <w:szCs w:val="24"/>
        </w:rPr>
        <w:t>set toimitettiin</w:t>
      </w:r>
      <w:r w:rsidRPr="003C69F4">
        <w:rPr>
          <w:sz w:val="24"/>
          <w:szCs w:val="24"/>
        </w:rPr>
        <w:t xml:space="preserve"> henkilökohtaisesti kaikille kauppiaille, kioskeille ym. </w:t>
      </w:r>
      <w:r>
        <w:rPr>
          <w:sz w:val="24"/>
          <w:szCs w:val="24"/>
        </w:rPr>
        <w:t>joilla oli energiajuomia myynni</w:t>
      </w:r>
      <w:r w:rsidRPr="003C69F4">
        <w:rPr>
          <w:sz w:val="24"/>
          <w:szCs w:val="24"/>
        </w:rPr>
        <w:t>ssä.</w:t>
      </w:r>
      <w:r>
        <w:rPr>
          <w:sz w:val="24"/>
          <w:szCs w:val="24"/>
        </w:rPr>
        <w:t xml:space="preserve"> </w:t>
      </w:r>
      <w:r w:rsidRPr="003C69F4">
        <w:rPr>
          <w:sz w:val="24"/>
          <w:szCs w:val="24"/>
        </w:rPr>
        <w:t xml:space="preserve">Vastauksena oli, ettei yksittäinen kauppa voi myyntiä rajoittaa. Ja jos "naapuri" myy, emme mekään voi olla myymättä. </w:t>
      </w:r>
    </w:p>
    <w:p w:rsidR="003C69F4" w:rsidRDefault="003C69F4" w:rsidP="00194D26">
      <w:pPr>
        <w:spacing w:line="360" w:lineRule="auto"/>
        <w:rPr>
          <w:sz w:val="24"/>
          <w:szCs w:val="24"/>
        </w:rPr>
      </w:pPr>
    </w:p>
    <w:p w:rsidR="004E5E30" w:rsidRDefault="00194D26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Erityistä huolta aiheuttaa sekä energiajuomien vaikutus terveyteen että j</w:t>
      </w:r>
      <w:r w:rsidR="004D3AED">
        <w:rPr>
          <w:sz w:val="24"/>
          <w:szCs w:val="24"/>
        </w:rPr>
        <w:t xml:space="preserve">uomien vaikutus vireystilaan ja tätä kautta keskittymiseen. Huolen aiheeksi koetaan myös energiajuomien mukanaan tuoma niin sanottu ”tölkki kädessä -kulttuuri”, joka on tullut merkittäväksi osaksi nuorten maailmaa. Vanhempien keskuudessa koetaan, että ”tölkki kädessä </w:t>
      </w:r>
      <w:proofErr w:type="gramStart"/>
      <w:r w:rsidR="004D3AED">
        <w:rPr>
          <w:sz w:val="24"/>
          <w:szCs w:val="24"/>
        </w:rPr>
        <w:t>–kulttuurista</w:t>
      </w:r>
      <w:proofErr w:type="gramEnd"/>
      <w:r w:rsidR="004D3AED">
        <w:rPr>
          <w:sz w:val="24"/>
          <w:szCs w:val="24"/>
        </w:rPr>
        <w:t xml:space="preserve">” voi olla </w:t>
      </w:r>
      <w:proofErr w:type="spellStart"/>
      <w:r w:rsidR="004D3AED">
        <w:rPr>
          <w:sz w:val="24"/>
          <w:szCs w:val="24"/>
        </w:rPr>
        <w:t>lyhyempi</w:t>
      </w:r>
      <w:proofErr w:type="spellEnd"/>
      <w:r w:rsidR="004D3AED">
        <w:rPr>
          <w:sz w:val="24"/>
          <w:szCs w:val="24"/>
        </w:rPr>
        <w:t xml:space="preserve"> matka päihdyttävien aineiden käyttöön, kun tölkistä on tullut käden jatke ja statuskysymys.</w:t>
      </w:r>
    </w:p>
    <w:p w:rsidR="004D3AED" w:rsidRDefault="004D3AED" w:rsidP="00194D26">
      <w:pPr>
        <w:spacing w:line="360" w:lineRule="auto"/>
        <w:rPr>
          <w:sz w:val="24"/>
          <w:szCs w:val="24"/>
        </w:rPr>
      </w:pPr>
    </w:p>
    <w:p w:rsidR="004D3AED" w:rsidRDefault="004D3AED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Kummun koulu on omalta osaltaan tukemassa nuorten terveellisiä elämäntapoja. </w:t>
      </w:r>
      <w:bookmarkStart w:id="0" w:name="_GoBack"/>
      <w:bookmarkEnd w:id="0"/>
      <w:r>
        <w:rPr>
          <w:sz w:val="24"/>
          <w:szCs w:val="24"/>
        </w:rPr>
        <w:t xml:space="preserve">Energiajuomien </w:t>
      </w:r>
      <w:r w:rsidR="0081303F">
        <w:rPr>
          <w:sz w:val="24"/>
          <w:szCs w:val="24"/>
        </w:rPr>
        <w:t>hallussapito koulupäivän aikana on kielletty.</w:t>
      </w:r>
    </w:p>
    <w:p w:rsidR="003C69F4" w:rsidRDefault="003C69F4" w:rsidP="00194D26">
      <w:pPr>
        <w:spacing w:line="360" w:lineRule="auto"/>
        <w:rPr>
          <w:sz w:val="24"/>
          <w:szCs w:val="24"/>
        </w:rPr>
      </w:pPr>
    </w:p>
    <w:p w:rsidR="003C69F4" w:rsidRDefault="003C69F4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Outokummussa 6.2.2017</w:t>
      </w:r>
    </w:p>
    <w:p w:rsidR="003C69F4" w:rsidRDefault="00106C8F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Vanhempaintoimikunta Solmun</w:t>
      </w:r>
      <w:r w:rsidR="00091310">
        <w:rPr>
          <w:sz w:val="24"/>
          <w:szCs w:val="24"/>
        </w:rPr>
        <w:t xml:space="preserve"> puolesta</w:t>
      </w:r>
      <w:r>
        <w:rPr>
          <w:sz w:val="24"/>
          <w:szCs w:val="24"/>
        </w:rPr>
        <w:t>: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Riitta Hyttinen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Satu Lappalainen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Maija Poutiainen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Liisa Kuivalainen 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Hanna Näätänen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Esko </w:t>
      </w:r>
      <w:proofErr w:type="spellStart"/>
      <w:r>
        <w:rPr>
          <w:sz w:val="24"/>
          <w:szCs w:val="24"/>
        </w:rPr>
        <w:t>Vihava</w:t>
      </w:r>
      <w:proofErr w:type="spellEnd"/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Mirja Aaltonen</w:t>
      </w:r>
    </w:p>
    <w:p w:rsidR="00091310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Hilkka Salovaara</w:t>
      </w:r>
    </w:p>
    <w:p w:rsidR="003C69F4" w:rsidRPr="00194D26" w:rsidRDefault="00091310" w:rsidP="00194D2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Ellinoora Martikainen</w:t>
      </w:r>
    </w:p>
    <w:sectPr w:rsidR="003C69F4" w:rsidRPr="00194D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6"/>
    <w:rsid w:val="00091310"/>
    <w:rsid w:val="00106C8F"/>
    <w:rsid w:val="00194D26"/>
    <w:rsid w:val="003C69F4"/>
    <w:rsid w:val="004D3AED"/>
    <w:rsid w:val="004E5E30"/>
    <w:rsid w:val="0081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E7675-9386-4A4E-9D85-B0946E9C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Martikainen Ellinoora</dc:creator>
  <cp:keywords/>
  <dc:description/>
  <cp:lastModifiedBy>Martikainen Ellinoora</cp:lastModifiedBy>
  <cp:revision>2</cp:revision>
  <dcterms:created xsi:type="dcterms:W3CDTF">2017-02-07T13:05:00Z</dcterms:created>
  <dcterms:modified xsi:type="dcterms:W3CDTF">2017-02-07T13:05:00Z</dcterms:modified>
</cp:coreProperties>
</file>