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C00" w:rsidRPr="00E21E4F" w:rsidRDefault="007B24F3">
      <w:pPr>
        <w:rPr>
          <w:rFonts w:ascii="Arial" w:hAnsi="Arial" w:cs="Arial"/>
          <w:b/>
          <w:sz w:val="40"/>
          <w:szCs w:val="40"/>
          <w:lang w:val="en-GB"/>
        </w:rPr>
      </w:pPr>
      <w:r w:rsidRPr="00E21E4F">
        <w:rPr>
          <w:rFonts w:ascii="Arial" w:hAnsi="Arial" w:cs="Arial"/>
          <w:b/>
          <w:sz w:val="40"/>
          <w:szCs w:val="40"/>
          <w:lang w:val="en-GB"/>
        </w:rPr>
        <w:t xml:space="preserve">Drama in English classes in spring 2017 </w:t>
      </w:r>
      <w:r w:rsidR="00E21E4F">
        <w:rPr>
          <w:rFonts w:ascii="Arial" w:hAnsi="Arial" w:cs="Arial"/>
          <w:b/>
          <w:sz w:val="40"/>
          <w:szCs w:val="40"/>
          <w:lang w:val="en-GB"/>
        </w:rPr>
        <w:t>/ Virpi</w:t>
      </w:r>
      <w:bookmarkStart w:id="0" w:name="_GoBack"/>
      <w:bookmarkEnd w:id="0"/>
    </w:p>
    <w:p w:rsidR="007B24F3" w:rsidRDefault="007B24F3">
      <w:pPr>
        <w:rPr>
          <w:rFonts w:ascii="Arial" w:hAnsi="Arial" w:cs="Arial"/>
          <w:b/>
          <w:sz w:val="28"/>
          <w:szCs w:val="28"/>
          <w:lang w:val="en-GB"/>
        </w:rPr>
      </w:pPr>
    </w:p>
    <w:p w:rsidR="00E21E4F" w:rsidRDefault="007B24F3" w:rsidP="007B24F3">
      <w:pPr>
        <w:pStyle w:val="Luettelokappale"/>
        <w:numPr>
          <w:ilvl w:val="0"/>
          <w:numId w:val="1"/>
        </w:numPr>
        <w:rPr>
          <w:rFonts w:ascii="Arial" w:hAnsi="Arial" w:cs="Arial"/>
          <w:sz w:val="28"/>
          <w:szCs w:val="28"/>
          <w:lang w:val="en-GB"/>
        </w:rPr>
      </w:pPr>
      <w:r>
        <w:rPr>
          <w:rFonts w:ascii="Arial" w:hAnsi="Arial" w:cs="Arial"/>
          <w:sz w:val="28"/>
          <w:szCs w:val="28"/>
          <w:lang w:val="en-GB"/>
        </w:rPr>
        <w:t xml:space="preserve">BAND - Forming a band. </w:t>
      </w:r>
      <w:proofErr w:type="gramStart"/>
      <w:r>
        <w:rPr>
          <w:rFonts w:ascii="Arial" w:hAnsi="Arial" w:cs="Arial"/>
          <w:sz w:val="28"/>
          <w:szCs w:val="28"/>
          <w:lang w:val="en-GB"/>
        </w:rPr>
        <w:t>Name of the band?</w:t>
      </w:r>
      <w:proofErr w:type="gramEnd"/>
      <w:r>
        <w:rPr>
          <w:rFonts w:ascii="Arial" w:hAnsi="Arial" w:cs="Arial"/>
          <w:sz w:val="28"/>
          <w:szCs w:val="28"/>
          <w:lang w:val="en-GB"/>
        </w:rPr>
        <w:t xml:space="preserve"> What instruments? What type of music </w:t>
      </w:r>
      <w:proofErr w:type="gramStart"/>
      <w:r>
        <w:rPr>
          <w:rFonts w:ascii="Arial" w:hAnsi="Arial" w:cs="Arial"/>
          <w:sz w:val="28"/>
          <w:szCs w:val="28"/>
          <w:lang w:val="en-GB"/>
        </w:rPr>
        <w:t>will be played</w:t>
      </w:r>
      <w:proofErr w:type="gramEnd"/>
      <w:r>
        <w:rPr>
          <w:rFonts w:ascii="Arial" w:hAnsi="Arial" w:cs="Arial"/>
          <w:sz w:val="28"/>
          <w:szCs w:val="28"/>
          <w:lang w:val="en-GB"/>
        </w:rPr>
        <w:t>? Where will they practise and where will they have gigs/concerts?</w:t>
      </w:r>
    </w:p>
    <w:p w:rsidR="007B24F3" w:rsidRDefault="007B24F3" w:rsidP="00E21E4F">
      <w:pPr>
        <w:pStyle w:val="Luettelokappale"/>
        <w:rPr>
          <w:rFonts w:ascii="Arial" w:hAnsi="Arial" w:cs="Arial"/>
          <w:sz w:val="28"/>
          <w:szCs w:val="28"/>
          <w:lang w:val="en-GB"/>
        </w:rPr>
      </w:pPr>
      <w:r>
        <w:rPr>
          <w:rFonts w:ascii="Arial" w:hAnsi="Arial" w:cs="Arial"/>
          <w:sz w:val="28"/>
          <w:szCs w:val="28"/>
          <w:lang w:val="en-GB"/>
        </w:rPr>
        <w:t xml:space="preserve"> </w:t>
      </w:r>
    </w:p>
    <w:p w:rsidR="007B24F3" w:rsidRDefault="007B24F3" w:rsidP="007B24F3">
      <w:pPr>
        <w:pStyle w:val="Luettelokappale"/>
        <w:numPr>
          <w:ilvl w:val="0"/>
          <w:numId w:val="1"/>
        </w:numPr>
        <w:rPr>
          <w:rFonts w:ascii="Arial" w:hAnsi="Arial" w:cs="Arial"/>
          <w:sz w:val="28"/>
          <w:szCs w:val="28"/>
          <w:lang w:val="en-GB"/>
        </w:rPr>
      </w:pPr>
      <w:r>
        <w:rPr>
          <w:rFonts w:ascii="Arial" w:hAnsi="Arial" w:cs="Arial"/>
          <w:sz w:val="28"/>
          <w:szCs w:val="28"/>
          <w:lang w:val="en-GB"/>
        </w:rPr>
        <w:t xml:space="preserve">SCENE from a play – Each group will act out a scene from a play that is in the textbook. Students act it out live or make a video of it. </w:t>
      </w:r>
    </w:p>
    <w:p w:rsidR="00E21E4F" w:rsidRPr="00E21E4F" w:rsidRDefault="00E21E4F" w:rsidP="00E21E4F">
      <w:pPr>
        <w:pStyle w:val="Luettelokappale"/>
        <w:rPr>
          <w:rFonts w:ascii="Arial" w:hAnsi="Arial" w:cs="Arial"/>
          <w:sz w:val="28"/>
          <w:szCs w:val="28"/>
          <w:lang w:val="en-GB"/>
        </w:rPr>
      </w:pPr>
    </w:p>
    <w:p w:rsidR="00E21E4F" w:rsidRDefault="00E21E4F" w:rsidP="00E21E4F">
      <w:pPr>
        <w:pStyle w:val="Luettelokappale"/>
        <w:rPr>
          <w:rFonts w:ascii="Arial" w:hAnsi="Arial" w:cs="Arial"/>
          <w:sz w:val="28"/>
          <w:szCs w:val="28"/>
          <w:lang w:val="en-GB"/>
        </w:rPr>
      </w:pPr>
    </w:p>
    <w:p w:rsidR="007B24F3" w:rsidRDefault="007B24F3" w:rsidP="007B24F3">
      <w:pPr>
        <w:pStyle w:val="Luettelokappale"/>
        <w:numPr>
          <w:ilvl w:val="0"/>
          <w:numId w:val="1"/>
        </w:numPr>
        <w:rPr>
          <w:rFonts w:ascii="Arial" w:hAnsi="Arial" w:cs="Arial"/>
          <w:i/>
          <w:sz w:val="28"/>
          <w:szCs w:val="28"/>
          <w:lang w:val="en-GB"/>
        </w:rPr>
      </w:pPr>
      <w:r>
        <w:rPr>
          <w:rFonts w:ascii="Arial" w:hAnsi="Arial" w:cs="Arial"/>
          <w:sz w:val="28"/>
          <w:szCs w:val="28"/>
          <w:lang w:val="en-GB"/>
        </w:rPr>
        <w:t xml:space="preserve">DIFFERENT PERSPECTIVE – Students make up a dialogue and act it out. </w:t>
      </w:r>
      <w:r w:rsidRPr="007B24F3">
        <w:rPr>
          <w:rFonts w:ascii="Arial" w:hAnsi="Arial" w:cs="Arial"/>
          <w:i/>
          <w:sz w:val="28"/>
          <w:szCs w:val="28"/>
          <w:lang w:val="en-GB"/>
        </w:rPr>
        <w:t xml:space="preserve">Two fish in a fishbowl /  </w:t>
      </w:r>
      <w:r w:rsidR="00107DD5">
        <w:rPr>
          <w:rFonts w:ascii="Arial" w:hAnsi="Arial" w:cs="Arial"/>
          <w:i/>
          <w:sz w:val="28"/>
          <w:szCs w:val="28"/>
          <w:lang w:val="en-GB"/>
        </w:rPr>
        <w:t xml:space="preserve">2 cats watching a </w:t>
      </w:r>
      <w:proofErr w:type="spellStart"/>
      <w:r w:rsidR="00107DD5">
        <w:rPr>
          <w:rFonts w:ascii="Arial" w:hAnsi="Arial" w:cs="Arial"/>
          <w:i/>
          <w:sz w:val="28"/>
          <w:szCs w:val="28"/>
          <w:lang w:val="en-GB"/>
        </w:rPr>
        <w:t>tv</w:t>
      </w:r>
      <w:proofErr w:type="spellEnd"/>
      <w:r w:rsidR="00107DD5">
        <w:rPr>
          <w:rFonts w:ascii="Arial" w:hAnsi="Arial" w:cs="Arial"/>
          <w:i/>
          <w:sz w:val="28"/>
          <w:szCs w:val="28"/>
          <w:lang w:val="en-GB"/>
        </w:rPr>
        <w:t xml:space="preserve"> show / 2 pairs of sneakers talking about their day / a knife and a fork talking about school lunch / 2 elderly people playing a video game / 2 insects living in your bag, purse or backpack</w:t>
      </w:r>
    </w:p>
    <w:p w:rsidR="00E21E4F" w:rsidRDefault="00E21E4F" w:rsidP="00E21E4F">
      <w:pPr>
        <w:pStyle w:val="Luettelokappale"/>
        <w:rPr>
          <w:rFonts w:ascii="Arial" w:hAnsi="Arial" w:cs="Arial"/>
          <w:i/>
          <w:sz w:val="28"/>
          <w:szCs w:val="28"/>
          <w:lang w:val="en-GB"/>
        </w:rPr>
      </w:pPr>
    </w:p>
    <w:p w:rsidR="00107DD5" w:rsidRPr="00E21E4F" w:rsidRDefault="00107DD5" w:rsidP="007B24F3">
      <w:pPr>
        <w:pStyle w:val="Luettelokappale"/>
        <w:numPr>
          <w:ilvl w:val="0"/>
          <w:numId w:val="1"/>
        </w:numPr>
        <w:rPr>
          <w:rFonts w:ascii="Arial" w:hAnsi="Arial" w:cs="Arial"/>
          <w:i/>
          <w:sz w:val="28"/>
          <w:szCs w:val="28"/>
          <w:lang w:val="en-GB"/>
        </w:rPr>
      </w:pPr>
      <w:r>
        <w:rPr>
          <w:rFonts w:ascii="Arial" w:hAnsi="Arial" w:cs="Arial"/>
          <w:sz w:val="28"/>
          <w:szCs w:val="28"/>
          <w:lang w:val="en-GB"/>
        </w:rPr>
        <w:t xml:space="preserve">MOVIE SCRIPT – Each group writes a movie script and decides about the genre, plot, actors, setting, etc. Then they act one scene of their movie. After the </w:t>
      </w:r>
      <w:proofErr w:type="gramStart"/>
      <w:r>
        <w:rPr>
          <w:rFonts w:ascii="Arial" w:hAnsi="Arial" w:cs="Arial"/>
          <w:sz w:val="28"/>
          <w:szCs w:val="28"/>
          <w:lang w:val="en-GB"/>
        </w:rPr>
        <w:t>performances</w:t>
      </w:r>
      <w:proofErr w:type="gramEnd"/>
      <w:r>
        <w:rPr>
          <w:rFonts w:ascii="Arial" w:hAnsi="Arial" w:cs="Arial"/>
          <w:sz w:val="28"/>
          <w:szCs w:val="28"/>
          <w:lang w:val="en-GB"/>
        </w:rPr>
        <w:t xml:space="preserve"> the Academy Awards will be delivered to the best movies! </w:t>
      </w:r>
      <w:r w:rsidRPr="00107DD5">
        <w:rPr>
          <w:rFonts w:ascii="Arial" w:hAnsi="Arial" w:cs="Arial"/>
          <w:i/>
          <w:sz w:val="28"/>
          <w:szCs w:val="28"/>
          <w:lang w:val="en-GB"/>
        </w:rPr>
        <w:t>(This time the statuettes were made of chocolate…)</w:t>
      </w:r>
      <w:r>
        <w:rPr>
          <w:rFonts w:ascii="Arial" w:hAnsi="Arial" w:cs="Arial"/>
          <w:sz w:val="28"/>
          <w:szCs w:val="28"/>
          <w:lang w:val="en-GB"/>
        </w:rPr>
        <w:t xml:space="preserve"> </w:t>
      </w:r>
    </w:p>
    <w:p w:rsidR="00E21E4F" w:rsidRPr="00E21E4F" w:rsidRDefault="00E21E4F" w:rsidP="00E21E4F">
      <w:pPr>
        <w:pStyle w:val="Luettelokappale"/>
        <w:rPr>
          <w:rFonts w:ascii="Arial" w:hAnsi="Arial" w:cs="Arial"/>
          <w:i/>
          <w:sz w:val="28"/>
          <w:szCs w:val="28"/>
          <w:lang w:val="en-GB"/>
        </w:rPr>
      </w:pPr>
    </w:p>
    <w:p w:rsidR="00E21E4F" w:rsidRPr="00107DD5" w:rsidRDefault="00E21E4F" w:rsidP="00E21E4F">
      <w:pPr>
        <w:pStyle w:val="Luettelokappale"/>
        <w:rPr>
          <w:rFonts w:ascii="Arial" w:hAnsi="Arial" w:cs="Arial"/>
          <w:i/>
          <w:sz w:val="28"/>
          <w:szCs w:val="28"/>
          <w:lang w:val="en-GB"/>
        </w:rPr>
      </w:pPr>
    </w:p>
    <w:p w:rsidR="00107DD5" w:rsidRPr="00E21E4F" w:rsidRDefault="00107DD5" w:rsidP="007B24F3">
      <w:pPr>
        <w:pStyle w:val="Luettelokappale"/>
        <w:numPr>
          <w:ilvl w:val="0"/>
          <w:numId w:val="1"/>
        </w:numPr>
        <w:rPr>
          <w:rFonts w:ascii="Arial" w:hAnsi="Arial" w:cs="Arial"/>
          <w:i/>
          <w:sz w:val="28"/>
          <w:szCs w:val="28"/>
          <w:lang w:val="en-GB"/>
        </w:rPr>
      </w:pPr>
      <w:r>
        <w:rPr>
          <w:rFonts w:ascii="Arial" w:hAnsi="Arial" w:cs="Arial"/>
          <w:sz w:val="28"/>
          <w:szCs w:val="28"/>
          <w:lang w:val="en-GB"/>
        </w:rPr>
        <w:t>PAINTINGS in motion! – Acting o</w:t>
      </w:r>
      <w:r w:rsidR="00E21E4F">
        <w:rPr>
          <w:rFonts w:ascii="Arial" w:hAnsi="Arial" w:cs="Arial"/>
          <w:sz w:val="28"/>
          <w:szCs w:val="28"/>
          <w:lang w:val="en-GB"/>
        </w:rPr>
        <w:t>ut what happens in a painting. The o</w:t>
      </w:r>
      <w:r>
        <w:rPr>
          <w:rFonts w:ascii="Arial" w:hAnsi="Arial" w:cs="Arial"/>
          <w:sz w:val="28"/>
          <w:szCs w:val="28"/>
          <w:lang w:val="en-GB"/>
        </w:rPr>
        <w:t xml:space="preserve">thers will guess what the painting in question is. </w:t>
      </w:r>
    </w:p>
    <w:p w:rsidR="00E21E4F" w:rsidRPr="00107DD5" w:rsidRDefault="00E21E4F" w:rsidP="00E21E4F">
      <w:pPr>
        <w:pStyle w:val="Luettelokappale"/>
        <w:rPr>
          <w:rFonts w:ascii="Arial" w:hAnsi="Arial" w:cs="Arial"/>
          <w:i/>
          <w:sz w:val="28"/>
          <w:szCs w:val="28"/>
          <w:lang w:val="en-GB"/>
        </w:rPr>
      </w:pPr>
    </w:p>
    <w:p w:rsidR="00107DD5" w:rsidRPr="00E21E4F" w:rsidRDefault="00107DD5" w:rsidP="007B24F3">
      <w:pPr>
        <w:pStyle w:val="Luettelokappale"/>
        <w:numPr>
          <w:ilvl w:val="0"/>
          <w:numId w:val="1"/>
        </w:numPr>
        <w:rPr>
          <w:rFonts w:ascii="Arial" w:hAnsi="Arial" w:cs="Arial"/>
          <w:i/>
          <w:sz w:val="28"/>
          <w:szCs w:val="28"/>
          <w:lang w:val="en-GB"/>
        </w:rPr>
      </w:pPr>
      <w:r>
        <w:rPr>
          <w:rFonts w:ascii="Arial" w:hAnsi="Arial" w:cs="Arial"/>
          <w:sz w:val="28"/>
          <w:szCs w:val="28"/>
          <w:lang w:val="en-GB"/>
        </w:rPr>
        <w:t xml:space="preserve">CHOOSE THE PAINTING – The teacher has plenty of postcards of paintings on the table. Each student will choose one card and then explain why they chose that card and how this card tells about their personality. </w:t>
      </w:r>
    </w:p>
    <w:p w:rsidR="00E21E4F" w:rsidRPr="00E21E4F" w:rsidRDefault="00E21E4F" w:rsidP="00E21E4F">
      <w:pPr>
        <w:pStyle w:val="Luettelokappale"/>
        <w:rPr>
          <w:rFonts w:ascii="Arial" w:hAnsi="Arial" w:cs="Arial"/>
          <w:i/>
          <w:sz w:val="28"/>
          <w:szCs w:val="28"/>
          <w:lang w:val="en-GB"/>
        </w:rPr>
      </w:pPr>
    </w:p>
    <w:p w:rsidR="00E21E4F" w:rsidRPr="00107DD5" w:rsidRDefault="00E21E4F" w:rsidP="00E21E4F">
      <w:pPr>
        <w:pStyle w:val="Luettelokappale"/>
        <w:rPr>
          <w:rFonts w:ascii="Arial" w:hAnsi="Arial" w:cs="Arial"/>
          <w:i/>
          <w:sz w:val="28"/>
          <w:szCs w:val="28"/>
          <w:lang w:val="en-GB"/>
        </w:rPr>
      </w:pPr>
    </w:p>
    <w:p w:rsidR="00107DD5" w:rsidRPr="007B24F3" w:rsidRDefault="00107DD5" w:rsidP="007B24F3">
      <w:pPr>
        <w:pStyle w:val="Luettelokappale"/>
        <w:numPr>
          <w:ilvl w:val="0"/>
          <w:numId w:val="1"/>
        </w:numPr>
        <w:rPr>
          <w:rFonts w:ascii="Arial" w:hAnsi="Arial" w:cs="Arial"/>
          <w:i/>
          <w:sz w:val="28"/>
          <w:szCs w:val="28"/>
          <w:lang w:val="en-GB"/>
        </w:rPr>
      </w:pPr>
      <w:r>
        <w:rPr>
          <w:rFonts w:ascii="Arial" w:hAnsi="Arial" w:cs="Arial"/>
          <w:sz w:val="28"/>
          <w:szCs w:val="28"/>
          <w:lang w:val="en-GB"/>
        </w:rPr>
        <w:t>DRAWING a story – The students draw one scene of a story in the textbook</w:t>
      </w:r>
      <w:r w:rsidR="00E21E4F">
        <w:rPr>
          <w:rFonts w:ascii="Arial" w:hAnsi="Arial" w:cs="Arial"/>
          <w:sz w:val="28"/>
          <w:szCs w:val="28"/>
          <w:lang w:val="en-GB"/>
        </w:rPr>
        <w:t xml:space="preserve">. They draw on the blackboard or in their notebooks. The other students try to guess what scene the picture is </w:t>
      </w:r>
      <w:proofErr w:type="gramStart"/>
      <w:r w:rsidR="00E21E4F">
        <w:rPr>
          <w:rFonts w:ascii="Arial" w:hAnsi="Arial" w:cs="Arial"/>
          <w:sz w:val="28"/>
          <w:szCs w:val="28"/>
          <w:lang w:val="en-GB"/>
        </w:rPr>
        <w:t>about</w:t>
      </w:r>
      <w:proofErr w:type="gramEnd"/>
      <w:r w:rsidR="00E21E4F">
        <w:rPr>
          <w:rFonts w:ascii="Arial" w:hAnsi="Arial" w:cs="Arial"/>
          <w:sz w:val="28"/>
          <w:szCs w:val="28"/>
          <w:lang w:val="en-GB"/>
        </w:rPr>
        <w:t xml:space="preserve">. </w:t>
      </w:r>
    </w:p>
    <w:sectPr w:rsidR="00107DD5" w:rsidRPr="007B24F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1E7B"/>
    <w:multiLevelType w:val="hybridMultilevel"/>
    <w:tmpl w:val="05980B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F3"/>
    <w:rsid w:val="00107DD5"/>
    <w:rsid w:val="00136900"/>
    <w:rsid w:val="002274CA"/>
    <w:rsid w:val="007B24F3"/>
    <w:rsid w:val="00E21E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D4DD"/>
  <w15:chartTrackingRefBased/>
  <w15:docId w15:val="{4BC7A9B2-A039-4FD7-B0AE-4E80EBFF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B2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160</Words>
  <Characters>1298</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Oulun yliopisto</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Virpi Sivonen-Sankala</dc:creator>
  <cp:keywords/>
  <dc:description/>
  <cp:lastModifiedBy>Virpi Sivonen-Sankala</cp:lastModifiedBy>
  <cp:revision>1</cp:revision>
  <dcterms:created xsi:type="dcterms:W3CDTF">2017-10-03T07:59:00Z</dcterms:created>
  <dcterms:modified xsi:type="dcterms:W3CDTF">2017-10-03T08:23:00Z</dcterms:modified>
</cp:coreProperties>
</file>