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835E4" w14:textId="77777777" w:rsidR="00BC2B54" w:rsidRDefault="00BC2B54">
      <w:pPr>
        <w:spacing w:line="360" w:lineRule="auto"/>
        <w:rPr>
          <w:rFonts w:ascii="Verdana" w:hAnsi="Verdana"/>
          <w:sz w:val="20"/>
          <w:szCs w:val="20"/>
        </w:rPr>
      </w:pPr>
    </w:p>
    <w:p w14:paraId="5BB84DFC" w14:textId="77777777" w:rsidR="00420E17" w:rsidRDefault="00C12A85">
      <w:pPr>
        <w:spacing w:line="360" w:lineRule="auto"/>
      </w:pPr>
      <w:r w:rsidRPr="00BC2B54">
        <w:tab/>
      </w:r>
    </w:p>
    <w:p w14:paraId="48949470" w14:textId="77777777" w:rsidR="00F413F2" w:rsidRDefault="00546525" w:rsidP="00D74207">
      <w:pPr>
        <w:spacing w:line="360" w:lineRule="auto"/>
        <w:jc w:val="center"/>
      </w:pPr>
      <w:r w:rsidRPr="001003DB">
        <w:rPr>
          <w:noProof/>
        </w:rPr>
        <w:drawing>
          <wp:inline distT="0" distB="0" distL="0" distR="0" wp14:anchorId="4289F9ED" wp14:editId="4245DAA8">
            <wp:extent cx="1483043" cy="988695"/>
            <wp:effectExtent l="0" t="0" r="0" b="0"/>
            <wp:docPr id="11" name="Kuva 10"/>
            <wp:cNvGraphicFramePr/>
            <a:graphic xmlns:a="http://schemas.openxmlformats.org/drawingml/2006/main">
              <a:graphicData uri="http://schemas.openxmlformats.org/drawingml/2006/picture">
                <pic:pic xmlns:pic="http://schemas.openxmlformats.org/drawingml/2006/picture">
                  <pic:nvPicPr>
                    <pic:cNvPr id="11" name="Kuva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043" cy="988695"/>
                    </a:xfrm>
                    <a:prstGeom prst="rect">
                      <a:avLst/>
                    </a:prstGeom>
                  </pic:spPr>
                </pic:pic>
              </a:graphicData>
            </a:graphic>
          </wp:inline>
        </w:drawing>
      </w:r>
    </w:p>
    <w:p w14:paraId="070F6901" w14:textId="77777777" w:rsidR="007054A7" w:rsidRPr="00D74207" w:rsidRDefault="007054A7" w:rsidP="00D74207">
      <w:pPr>
        <w:spacing w:line="360" w:lineRule="auto"/>
        <w:jc w:val="center"/>
      </w:pPr>
    </w:p>
    <w:p w14:paraId="753BF672" w14:textId="77777777" w:rsidR="00B457BA" w:rsidRPr="00B860C9" w:rsidRDefault="00B457BA">
      <w:pPr>
        <w:spacing w:line="360" w:lineRule="auto"/>
        <w:rPr>
          <w:rFonts w:ascii="Arial" w:hAnsi="Arial" w:cs="Arial"/>
          <w:sz w:val="72"/>
          <w:szCs w:val="72"/>
        </w:rPr>
      </w:pPr>
      <w:r w:rsidRPr="008F09BF">
        <w:rPr>
          <w:rFonts w:ascii="Arial" w:hAnsi="Arial" w:cs="Arial"/>
          <w:sz w:val="72"/>
          <w:szCs w:val="72"/>
        </w:rPr>
        <w:t xml:space="preserve">TERVETULOA </w:t>
      </w:r>
      <w:r w:rsidR="00F51CF1">
        <w:rPr>
          <w:rFonts w:ascii="Arial" w:hAnsi="Arial" w:cs="Arial"/>
          <w:sz w:val="72"/>
          <w:szCs w:val="72"/>
        </w:rPr>
        <w:t>KOULUUN</w:t>
      </w:r>
      <w:r w:rsidR="008F09BF">
        <w:rPr>
          <w:rFonts w:ascii="Arial" w:hAnsi="Arial" w:cs="Arial"/>
          <w:sz w:val="72"/>
          <w:szCs w:val="72"/>
        </w:rPr>
        <w:t>!</w:t>
      </w:r>
    </w:p>
    <w:p w14:paraId="186A5E44" w14:textId="77777777" w:rsidR="00C12A85" w:rsidRDefault="00851B2D" w:rsidP="008F09BF">
      <w:pPr>
        <w:spacing w:line="360" w:lineRule="auto"/>
        <w:jc w:val="center"/>
      </w:pPr>
      <w:r>
        <w:rPr>
          <w:rFonts w:ascii="Arial" w:hAnsi="Arial" w:cs="Arial"/>
          <w:noProof/>
        </w:rPr>
        <w:drawing>
          <wp:inline distT="0" distB="0" distL="0" distR="0" wp14:anchorId="0CE2258B" wp14:editId="5AC6F60C">
            <wp:extent cx="4238625" cy="3190875"/>
            <wp:effectExtent l="19050" t="0" r="9525" b="0"/>
            <wp:docPr id="2" name="Kuva 2" descr="ruusunmarjatjak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usunmarjatjakoulu"/>
                    <pic:cNvPicPr>
                      <a:picLocks noChangeAspect="1" noChangeArrowheads="1"/>
                    </pic:cNvPicPr>
                  </pic:nvPicPr>
                  <pic:blipFill>
                    <a:blip r:embed="rId9" cstate="print"/>
                    <a:srcRect/>
                    <a:stretch>
                      <a:fillRect/>
                    </a:stretch>
                  </pic:blipFill>
                  <pic:spPr bwMode="auto">
                    <a:xfrm>
                      <a:off x="0" y="0"/>
                      <a:ext cx="4238625" cy="3190875"/>
                    </a:xfrm>
                    <a:prstGeom prst="rect">
                      <a:avLst/>
                    </a:prstGeom>
                    <a:noFill/>
                    <a:ln w="9525">
                      <a:noFill/>
                      <a:miter lim="800000"/>
                      <a:headEnd/>
                      <a:tailEnd/>
                    </a:ln>
                  </pic:spPr>
                </pic:pic>
              </a:graphicData>
            </a:graphic>
          </wp:inline>
        </w:drawing>
      </w:r>
    </w:p>
    <w:p w14:paraId="43AF0B14" w14:textId="77777777" w:rsidR="00B860C9" w:rsidRDefault="00B860C9" w:rsidP="008F09BF">
      <w:pPr>
        <w:spacing w:line="360" w:lineRule="auto"/>
        <w:jc w:val="center"/>
      </w:pPr>
    </w:p>
    <w:p w14:paraId="2D48D6D5" w14:textId="62632B21"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b/>
          <w:bCs/>
          <w:sz w:val="20"/>
          <w:szCs w:val="20"/>
        </w:rPr>
      </w:pPr>
      <w:r w:rsidRPr="00433B1B">
        <w:rPr>
          <w:rFonts w:ascii="Arial" w:hAnsi="Arial" w:cs="Arial"/>
          <w:b/>
          <w:bCs/>
          <w:sz w:val="20"/>
          <w:szCs w:val="20"/>
        </w:rPr>
        <w:t>Johtava rehtori</w:t>
      </w:r>
      <w:r w:rsidRPr="00433B1B">
        <w:rPr>
          <w:rFonts w:ascii="Arial" w:hAnsi="Arial" w:cs="Arial"/>
          <w:b/>
          <w:bCs/>
          <w:sz w:val="20"/>
          <w:szCs w:val="20"/>
        </w:rPr>
        <w:tab/>
      </w:r>
      <w:r w:rsidRPr="00433B1B">
        <w:rPr>
          <w:rFonts w:ascii="Arial" w:hAnsi="Arial" w:cs="Arial"/>
          <w:b/>
          <w:bCs/>
          <w:sz w:val="20"/>
          <w:szCs w:val="20"/>
        </w:rPr>
        <w:tab/>
      </w:r>
      <w:r w:rsidR="000269AD">
        <w:rPr>
          <w:rFonts w:ascii="Arial" w:hAnsi="Arial" w:cs="Arial"/>
          <w:bCs/>
          <w:sz w:val="20"/>
          <w:szCs w:val="20"/>
        </w:rPr>
        <w:t>Sari Ahola</w:t>
      </w:r>
      <w:r>
        <w:rPr>
          <w:rFonts w:ascii="Arial" w:hAnsi="Arial" w:cs="Arial"/>
          <w:bCs/>
          <w:sz w:val="20"/>
          <w:szCs w:val="20"/>
        </w:rPr>
        <w:tab/>
      </w:r>
      <w:r w:rsidR="00B20D4D">
        <w:rPr>
          <w:rFonts w:ascii="Arial" w:hAnsi="Arial" w:cs="Arial"/>
          <w:bCs/>
          <w:sz w:val="20"/>
          <w:szCs w:val="20"/>
        </w:rPr>
        <w:t xml:space="preserve">         </w:t>
      </w:r>
      <w:r w:rsidR="000269AD">
        <w:rPr>
          <w:rFonts w:ascii="Arial" w:hAnsi="Arial" w:cs="Arial"/>
          <w:bCs/>
          <w:sz w:val="20"/>
          <w:szCs w:val="20"/>
        </w:rPr>
        <w:tab/>
        <w:t xml:space="preserve">       </w:t>
      </w:r>
      <w:r w:rsidR="004C06CD">
        <w:rPr>
          <w:rFonts w:ascii="Arial" w:hAnsi="Arial" w:cs="Arial"/>
          <w:bCs/>
          <w:sz w:val="20"/>
          <w:szCs w:val="20"/>
        </w:rPr>
        <w:t xml:space="preserve"> </w:t>
      </w:r>
      <w:r w:rsidR="000269AD">
        <w:rPr>
          <w:rFonts w:ascii="Arial" w:hAnsi="Arial" w:cs="Arial"/>
          <w:bCs/>
          <w:sz w:val="20"/>
          <w:szCs w:val="20"/>
        </w:rPr>
        <w:t xml:space="preserve"> </w:t>
      </w:r>
      <w:r w:rsidR="00DD3D49">
        <w:rPr>
          <w:rFonts w:ascii="Arial" w:hAnsi="Arial" w:cs="Arial"/>
          <w:bCs/>
          <w:sz w:val="20"/>
          <w:szCs w:val="20"/>
        </w:rPr>
        <w:t>puh.0294 48</w:t>
      </w:r>
      <w:r w:rsidR="000269AD">
        <w:rPr>
          <w:rFonts w:ascii="Arial" w:hAnsi="Arial" w:cs="Arial"/>
          <w:bCs/>
          <w:sz w:val="20"/>
          <w:szCs w:val="20"/>
        </w:rPr>
        <w:t>7290</w:t>
      </w:r>
    </w:p>
    <w:p w14:paraId="5E6677AD" w14:textId="7FE07E88" w:rsidR="00433B1B" w:rsidRPr="00433B1B" w:rsidRDefault="005B6435" w:rsidP="004C06CD">
      <w:pPr>
        <w:pBdr>
          <w:top w:val="single" w:sz="6" w:space="1" w:color="auto"/>
          <w:left w:val="single" w:sz="6" w:space="4" w:color="auto"/>
          <w:bottom w:val="single" w:sz="6" w:space="10" w:color="auto"/>
          <w:right w:val="single" w:sz="6" w:space="31" w:color="auto"/>
        </w:pBdr>
        <w:tabs>
          <w:tab w:val="right" w:pos="9639"/>
        </w:tabs>
        <w:rPr>
          <w:rFonts w:ascii="Arial" w:hAnsi="Arial" w:cs="Arial"/>
          <w:b/>
          <w:bCs/>
          <w:sz w:val="20"/>
          <w:szCs w:val="20"/>
        </w:rPr>
      </w:pPr>
      <w:r>
        <w:rPr>
          <w:rFonts w:ascii="Arial" w:hAnsi="Arial" w:cs="Arial"/>
          <w:b/>
          <w:bCs/>
          <w:sz w:val="20"/>
          <w:szCs w:val="20"/>
        </w:rPr>
        <w:t>Apulais</w:t>
      </w:r>
      <w:r w:rsidR="00433B1B" w:rsidRPr="00433B1B">
        <w:rPr>
          <w:rFonts w:ascii="Arial" w:hAnsi="Arial" w:cs="Arial"/>
          <w:b/>
          <w:bCs/>
          <w:sz w:val="20"/>
          <w:szCs w:val="20"/>
        </w:rPr>
        <w:t>rehtori, luokat 7-9</w:t>
      </w:r>
      <w:r w:rsidR="004C06CD">
        <w:rPr>
          <w:rFonts w:ascii="Arial" w:hAnsi="Arial" w:cs="Arial"/>
          <w:b/>
          <w:bCs/>
          <w:sz w:val="20"/>
          <w:szCs w:val="20"/>
        </w:rPr>
        <w:t xml:space="preserve">                           </w:t>
      </w:r>
      <w:r>
        <w:rPr>
          <w:rFonts w:ascii="Arial" w:hAnsi="Arial" w:cs="Arial"/>
          <w:sz w:val="20"/>
          <w:szCs w:val="20"/>
        </w:rPr>
        <w:t>Leena Vaaraniemi</w:t>
      </w:r>
      <w:r w:rsidR="00FC20A9">
        <w:rPr>
          <w:rFonts w:ascii="Arial" w:hAnsi="Arial" w:cs="Arial"/>
          <w:sz w:val="20"/>
          <w:szCs w:val="20"/>
        </w:rPr>
        <w:t xml:space="preserve"> </w:t>
      </w:r>
      <w:r w:rsidR="004C06CD">
        <w:rPr>
          <w:rFonts w:ascii="Arial" w:hAnsi="Arial" w:cs="Arial"/>
          <w:sz w:val="20"/>
          <w:szCs w:val="20"/>
        </w:rPr>
        <w:t xml:space="preserve">                          </w:t>
      </w:r>
      <w:r w:rsidR="00433B1B" w:rsidRPr="00433B1B">
        <w:rPr>
          <w:rFonts w:ascii="Arial" w:hAnsi="Arial" w:cs="Arial"/>
          <w:sz w:val="20"/>
          <w:szCs w:val="20"/>
        </w:rPr>
        <w:t>puh.0294 483</w:t>
      </w:r>
      <w:r w:rsidR="004C06CD">
        <w:rPr>
          <w:rFonts w:ascii="Arial" w:hAnsi="Arial" w:cs="Arial"/>
          <w:sz w:val="20"/>
          <w:szCs w:val="20"/>
        </w:rPr>
        <w:t>815</w:t>
      </w:r>
    </w:p>
    <w:p w14:paraId="1C0A20EF" w14:textId="77B9BA1E"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bCs/>
          <w:sz w:val="20"/>
          <w:szCs w:val="20"/>
        </w:rPr>
        <w:t>Opinto-ohjaaja</w:t>
      </w:r>
      <w:r w:rsidRPr="00433B1B">
        <w:rPr>
          <w:rFonts w:ascii="Arial" w:hAnsi="Arial" w:cs="Arial"/>
          <w:sz w:val="20"/>
          <w:szCs w:val="20"/>
        </w:rPr>
        <w:tab/>
      </w:r>
      <w:r w:rsidRPr="00433B1B">
        <w:rPr>
          <w:rFonts w:ascii="Arial" w:hAnsi="Arial" w:cs="Arial"/>
          <w:sz w:val="20"/>
          <w:szCs w:val="20"/>
        </w:rPr>
        <w:tab/>
      </w:r>
      <w:r w:rsidR="004C06CD">
        <w:rPr>
          <w:rFonts w:ascii="Arial" w:hAnsi="Arial" w:cs="Arial"/>
          <w:sz w:val="20"/>
          <w:szCs w:val="20"/>
        </w:rPr>
        <w:t>Ilmoitetaan myöhemmin</w:t>
      </w:r>
    </w:p>
    <w:p w14:paraId="4B9E38AE" w14:textId="6BB8D12B"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sz w:val="20"/>
          <w:szCs w:val="20"/>
        </w:rPr>
        <w:t>Koulukuraattori</w:t>
      </w:r>
      <w:r w:rsidRPr="00433B1B">
        <w:rPr>
          <w:rFonts w:ascii="Arial" w:hAnsi="Arial" w:cs="Arial"/>
          <w:sz w:val="20"/>
          <w:szCs w:val="20"/>
        </w:rPr>
        <w:tab/>
      </w:r>
      <w:r w:rsidRPr="00433B1B">
        <w:rPr>
          <w:rFonts w:ascii="Arial" w:hAnsi="Arial" w:cs="Arial"/>
          <w:sz w:val="20"/>
          <w:szCs w:val="20"/>
        </w:rPr>
        <w:tab/>
      </w:r>
      <w:r w:rsidR="004C06CD">
        <w:rPr>
          <w:rFonts w:ascii="Arial" w:hAnsi="Arial" w:cs="Arial"/>
          <w:sz w:val="20"/>
          <w:szCs w:val="20"/>
        </w:rPr>
        <w:t xml:space="preserve">Jonna </w:t>
      </w:r>
      <w:proofErr w:type="spellStart"/>
      <w:r w:rsidR="008F55B2" w:rsidRPr="008F55B2">
        <w:rPr>
          <w:rFonts w:ascii="Arial" w:hAnsi="Arial" w:cs="Arial"/>
          <w:sz w:val="20"/>
          <w:szCs w:val="20"/>
        </w:rPr>
        <w:t>Achrén</w:t>
      </w:r>
      <w:proofErr w:type="spellEnd"/>
      <w:r w:rsidRPr="00433B1B">
        <w:rPr>
          <w:rFonts w:ascii="Arial" w:hAnsi="Arial" w:cs="Arial"/>
          <w:sz w:val="20"/>
          <w:szCs w:val="20"/>
        </w:rPr>
        <w:tab/>
      </w:r>
      <w:r w:rsidRPr="00433B1B">
        <w:rPr>
          <w:rFonts w:ascii="Arial" w:hAnsi="Arial" w:cs="Arial"/>
          <w:sz w:val="20"/>
          <w:szCs w:val="20"/>
        </w:rPr>
        <w:tab/>
      </w:r>
      <w:r w:rsidR="00B20D4D">
        <w:rPr>
          <w:rFonts w:ascii="Arial" w:hAnsi="Arial" w:cs="Arial"/>
          <w:sz w:val="20"/>
          <w:szCs w:val="20"/>
        </w:rPr>
        <w:t xml:space="preserve">         </w:t>
      </w:r>
      <w:r w:rsidRPr="00433B1B">
        <w:rPr>
          <w:rFonts w:ascii="Arial" w:hAnsi="Arial" w:cs="Arial"/>
          <w:sz w:val="20"/>
          <w:szCs w:val="20"/>
        </w:rPr>
        <w:t xml:space="preserve">puh. </w:t>
      </w:r>
      <w:r w:rsidR="008F55B2">
        <w:rPr>
          <w:rFonts w:ascii="Arial" w:hAnsi="Arial" w:cs="Arial"/>
          <w:sz w:val="20"/>
          <w:szCs w:val="20"/>
        </w:rPr>
        <w:t>040 3185496</w:t>
      </w:r>
    </w:p>
    <w:p w14:paraId="0FF14C79" w14:textId="7CD1E028"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sz w:val="20"/>
          <w:szCs w:val="20"/>
        </w:rPr>
        <w:t>Koulupsykologi</w:t>
      </w:r>
      <w:r w:rsidRPr="00433B1B">
        <w:rPr>
          <w:rFonts w:ascii="Arial" w:hAnsi="Arial" w:cs="Arial"/>
          <w:sz w:val="20"/>
          <w:szCs w:val="20"/>
        </w:rPr>
        <w:tab/>
      </w:r>
      <w:r w:rsidRPr="00433B1B">
        <w:rPr>
          <w:rFonts w:ascii="Arial" w:hAnsi="Arial" w:cs="Arial"/>
          <w:sz w:val="20"/>
          <w:szCs w:val="20"/>
        </w:rPr>
        <w:tab/>
        <w:t>Ilmoitetaan myöhemmin</w:t>
      </w:r>
    </w:p>
    <w:p w14:paraId="370F6898" w14:textId="0F919818"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sz w:val="20"/>
          <w:szCs w:val="20"/>
        </w:rPr>
        <w:t>Erityisopettajat</w:t>
      </w:r>
      <w:r w:rsidRPr="00433B1B">
        <w:rPr>
          <w:rFonts w:ascii="Arial" w:hAnsi="Arial" w:cs="Arial"/>
          <w:sz w:val="20"/>
          <w:szCs w:val="20"/>
        </w:rPr>
        <w:tab/>
      </w:r>
      <w:r w:rsidRPr="00433B1B">
        <w:rPr>
          <w:rFonts w:ascii="Arial" w:hAnsi="Arial" w:cs="Arial"/>
          <w:sz w:val="20"/>
          <w:szCs w:val="20"/>
        </w:rPr>
        <w:tab/>
      </w:r>
      <w:r w:rsidR="005146A9">
        <w:rPr>
          <w:rFonts w:ascii="Arial" w:hAnsi="Arial" w:cs="Arial"/>
          <w:sz w:val="20"/>
          <w:szCs w:val="20"/>
        </w:rPr>
        <w:t>Pia Karhulahti</w:t>
      </w:r>
      <w:r w:rsidR="005146A9" w:rsidRPr="00433B1B">
        <w:rPr>
          <w:rFonts w:ascii="Arial" w:hAnsi="Arial" w:cs="Arial"/>
          <w:sz w:val="20"/>
          <w:szCs w:val="20"/>
        </w:rPr>
        <w:t xml:space="preserve"> (pienryhmä)</w:t>
      </w:r>
    </w:p>
    <w:p w14:paraId="652C5041" w14:textId="34EF26AE"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sz w:val="20"/>
          <w:szCs w:val="20"/>
        </w:rPr>
        <w:tab/>
      </w:r>
      <w:r w:rsidRPr="00433B1B">
        <w:rPr>
          <w:rFonts w:ascii="Arial" w:hAnsi="Arial" w:cs="Arial"/>
          <w:sz w:val="20"/>
          <w:szCs w:val="20"/>
        </w:rPr>
        <w:tab/>
      </w:r>
      <w:r w:rsidRPr="00433B1B">
        <w:rPr>
          <w:rFonts w:ascii="Arial" w:hAnsi="Arial" w:cs="Arial"/>
          <w:sz w:val="20"/>
          <w:szCs w:val="20"/>
        </w:rPr>
        <w:tab/>
        <w:t xml:space="preserve">Tea Huttula </w:t>
      </w:r>
      <w:r w:rsidR="00575CBE">
        <w:rPr>
          <w:rFonts w:ascii="Arial" w:hAnsi="Arial" w:cs="Arial"/>
          <w:sz w:val="20"/>
          <w:szCs w:val="20"/>
        </w:rPr>
        <w:tab/>
      </w:r>
      <w:r w:rsidR="00575CBE">
        <w:rPr>
          <w:rFonts w:ascii="Arial" w:hAnsi="Arial" w:cs="Arial"/>
          <w:sz w:val="20"/>
          <w:szCs w:val="20"/>
        </w:rPr>
        <w:tab/>
        <w:t xml:space="preserve">   </w:t>
      </w:r>
      <w:r>
        <w:rPr>
          <w:rFonts w:ascii="Arial" w:hAnsi="Arial" w:cs="Arial"/>
          <w:sz w:val="20"/>
          <w:szCs w:val="20"/>
        </w:rPr>
        <w:t xml:space="preserve"> </w:t>
      </w:r>
      <w:r w:rsidR="00B20D4D">
        <w:rPr>
          <w:rFonts w:ascii="Arial" w:hAnsi="Arial" w:cs="Arial"/>
          <w:sz w:val="20"/>
          <w:szCs w:val="20"/>
        </w:rPr>
        <w:t xml:space="preserve">     </w:t>
      </w:r>
      <w:r w:rsidRPr="00433B1B">
        <w:rPr>
          <w:rFonts w:ascii="Arial" w:hAnsi="Arial" w:cs="Arial"/>
          <w:sz w:val="20"/>
          <w:szCs w:val="20"/>
        </w:rPr>
        <w:t>puh. 0294 483794</w:t>
      </w:r>
    </w:p>
    <w:p w14:paraId="276932D8" w14:textId="77777777"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sz w:val="20"/>
          <w:szCs w:val="20"/>
        </w:rPr>
        <w:t>Terveydenhoitaja</w:t>
      </w:r>
      <w:r w:rsidRPr="00433B1B">
        <w:rPr>
          <w:rFonts w:ascii="Arial" w:hAnsi="Arial" w:cs="Arial"/>
          <w:sz w:val="20"/>
          <w:szCs w:val="20"/>
        </w:rPr>
        <w:tab/>
      </w:r>
      <w:r w:rsidRPr="00433B1B">
        <w:rPr>
          <w:rFonts w:ascii="Arial" w:hAnsi="Arial" w:cs="Arial"/>
          <w:sz w:val="20"/>
          <w:szCs w:val="20"/>
        </w:rPr>
        <w:tab/>
        <w:t>Anniina Lampela</w:t>
      </w:r>
      <w:r w:rsidRPr="00433B1B">
        <w:rPr>
          <w:rFonts w:ascii="Arial" w:hAnsi="Arial" w:cs="Arial"/>
          <w:sz w:val="20"/>
          <w:szCs w:val="20"/>
        </w:rPr>
        <w:tab/>
      </w:r>
      <w:r w:rsidR="00B20D4D">
        <w:rPr>
          <w:rFonts w:ascii="Arial" w:hAnsi="Arial" w:cs="Arial"/>
          <w:sz w:val="20"/>
          <w:szCs w:val="20"/>
        </w:rPr>
        <w:t xml:space="preserve">         </w:t>
      </w:r>
      <w:r w:rsidRPr="00433B1B">
        <w:rPr>
          <w:rFonts w:ascii="Arial" w:hAnsi="Arial" w:cs="Arial"/>
          <w:sz w:val="20"/>
          <w:szCs w:val="20"/>
        </w:rPr>
        <w:t xml:space="preserve">puh. </w:t>
      </w:r>
      <w:r w:rsidRPr="00433B1B">
        <w:rPr>
          <w:rFonts w:ascii="Arial" w:hAnsi="Arial" w:cs="Arial"/>
          <w:color w:val="000000"/>
          <w:sz w:val="20"/>
          <w:szCs w:val="20"/>
          <w:shd w:val="clear" w:color="auto" w:fill="FFFFFF"/>
        </w:rPr>
        <w:t>044 7034581</w:t>
      </w:r>
      <w:r w:rsidRPr="00433B1B">
        <w:rPr>
          <w:rFonts w:ascii="Arial" w:hAnsi="Arial" w:cs="Arial"/>
          <w:sz w:val="20"/>
          <w:szCs w:val="20"/>
        </w:rPr>
        <w:tab/>
      </w:r>
    </w:p>
    <w:p w14:paraId="09D04DEE" w14:textId="77777777"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bCs/>
          <w:sz w:val="20"/>
          <w:szCs w:val="20"/>
        </w:rPr>
        <w:t>Kanslia</w:t>
      </w:r>
      <w:r w:rsidRPr="00433B1B">
        <w:rPr>
          <w:rFonts w:ascii="Arial" w:hAnsi="Arial" w:cs="Arial"/>
          <w:sz w:val="20"/>
          <w:szCs w:val="20"/>
        </w:rPr>
        <w:tab/>
      </w:r>
      <w:r w:rsidRPr="00433B1B">
        <w:rPr>
          <w:rFonts w:ascii="Arial" w:hAnsi="Arial" w:cs="Arial"/>
          <w:sz w:val="20"/>
          <w:szCs w:val="20"/>
        </w:rPr>
        <w:tab/>
      </w:r>
      <w:r w:rsidRPr="00433B1B">
        <w:rPr>
          <w:rFonts w:ascii="Arial" w:hAnsi="Arial" w:cs="Arial"/>
          <w:sz w:val="20"/>
          <w:szCs w:val="20"/>
        </w:rPr>
        <w:tab/>
        <w:t xml:space="preserve">Heli Heikkinen, Silja Saarijärvi </w:t>
      </w:r>
      <w:r w:rsidR="00B20D4D">
        <w:rPr>
          <w:rFonts w:ascii="Arial" w:hAnsi="Arial" w:cs="Arial"/>
          <w:sz w:val="20"/>
          <w:szCs w:val="20"/>
        </w:rPr>
        <w:t xml:space="preserve">       </w:t>
      </w:r>
      <w:r w:rsidRPr="00433B1B">
        <w:rPr>
          <w:rFonts w:ascii="Arial" w:hAnsi="Arial" w:cs="Arial"/>
          <w:sz w:val="20"/>
          <w:szCs w:val="20"/>
        </w:rPr>
        <w:t>puh. 0294 483770</w:t>
      </w:r>
    </w:p>
    <w:p w14:paraId="174A658D" w14:textId="669B8225" w:rsidR="00433B1B" w:rsidRPr="00433B1B" w:rsidRDefault="00433B1B" w:rsidP="00433B1B">
      <w:pPr>
        <w:pBdr>
          <w:top w:val="single" w:sz="6" w:space="1" w:color="auto"/>
          <w:left w:val="single" w:sz="6" w:space="4" w:color="auto"/>
          <w:bottom w:val="single" w:sz="6" w:space="10" w:color="auto"/>
          <w:right w:val="single" w:sz="6" w:space="31" w:color="auto"/>
        </w:pBdr>
        <w:jc w:val="both"/>
        <w:rPr>
          <w:rFonts w:ascii="Arial" w:hAnsi="Arial" w:cs="Arial"/>
          <w:sz w:val="20"/>
          <w:szCs w:val="20"/>
        </w:rPr>
      </w:pPr>
      <w:r w:rsidRPr="00433B1B">
        <w:rPr>
          <w:rFonts w:ascii="Arial" w:hAnsi="Arial" w:cs="Arial"/>
          <w:b/>
          <w:sz w:val="20"/>
          <w:szCs w:val="20"/>
        </w:rPr>
        <w:tab/>
      </w:r>
      <w:r w:rsidRPr="00433B1B">
        <w:rPr>
          <w:rFonts w:ascii="Arial" w:hAnsi="Arial" w:cs="Arial"/>
          <w:b/>
          <w:sz w:val="20"/>
          <w:szCs w:val="20"/>
        </w:rPr>
        <w:tab/>
      </w:r>
      <w:r w:rsidRPr="00433B1B">
        <w:rPr>
          <w:rFonts w:ascii="Arial" w:hAnsi="Arial" w:cs="Arial"/>
          <w:b/>
          <w:sz w:val="20"/>
          <w:szCs w:val="20"/>
        </w:rPr>
        <w:tab/>
      </w:r>
    </w:p>
    <w:p w14:paraId="1C268DA5" w14:textId="2CA0CAD7" w:rsidR="00433B1B" w:rsidRPr="00433B1B" w:rsidRDefault="006A467C" w:rsidP="00575CBE">
      <w:pPr>
        <w:pBdr>
          <w:top w:val="single" w:sz="6" w:space="1" w:color="auto"/>
          <w:left w:val="single" w:sz="6" w:space="4" w:color="auto"/>
          <w:bottom w:val="single" w:sz="6" w:space="10" w:color="auto"/>
          <w:right w:val="single" w:sz="6" w:space="31" w:color="auto"/>
        </w:pBdr>
        <w:ind w:left="3912" w:hanging="3912"/>
        <w:jc w:val="both"/>
        <w:rPr>
          <w:rFonts w:ascii="Arial" w:hAnsi="Arial" w:cs="Arial"/>
          <w:b/>
          <w:sz w:val="20"/>
          <w:szCs w:val="20"/>
        </w:rPr>
      </w:pPr>
      <w:r>
        <w:rPr>
          <w:rFonts w:ascii="Arial" w:hAnsi="Arial" w:cs="Arial"/>
          <w:b/>
          <w:sz w:val="20"/>
          <w:szCs w:val="20"/>
        </w:rPr>
        <w:t>T</w:t>
      </w:r>
      <w:r w:rsidR="00433B1B" w:rsidRPr="00433B1B">
        <w:rPr>
          <w:rFonts w:ascii="Arial" w:hAnsi="Arial" w:cs="Arial"/>
          <w:b/>
          <w:sz w:val="20"/>
          <w:szCs w:val="20"/>
        </w:rPr>
        <w:t>ietoa yläkoulusta</w:t>
      </w:r>
      <w:r>
        <w:rPr>
          <w:rFonts w:ascii="Arial" w:hAnsi="Arial" w:cs="Arial"/>
          <w:b/>
          <w:sz w:val="20"/>
          <w:szCs w:val="20"/>
        </w:rPr>
        <w:tab/>
      </w:r>
      <w:hyperlink r:id="rId10" w:history="1">
        <w:r w:rsidR="00433B1B" w:rsidRPr="00433B1B">
          <w:rPr>
            <w:rStyle w:val="Hyperlinkki"/>
            <w:rFonts w:ascii="Arial" w:hAnsi="Arial" w:cs="Arial"/>
            <w:sz w:val="20"/>
            <w:szCs w:val="20"/>
          </w:rPr>
          <w:t>https://nk.oulu.fi/linnanmaa7-9</w:t>
        </w:r>
      </w:hyperlink>
      <w:r>
        <w:rPr>
          <w:rStyle w:val="Hyperlinkki"/>
          <w:rFonts w:ascii="Arial" w:hAnsi="Arial" w:cs="Arial"/>
          <w:sz w:val="20"/>
          <w:szCs w:val="20"/>
        </w:rPr>
        <w:t>;</w:t>
      </w:r>
      <w:r w:rsidR="00575CBE">
        <w:rPr>
          <w:rStyle w:val="Hyperlinkki"/>
          <w:rFonts w:ascii="Arial" w:hAnsi="Arial" w:cs="Arial"/>
          <w:sz w:val="20"/>
          <w:szCs w:val="20"/>
        </w:rPr>
        <w:br/>
      </w:r>
      <w:r w:rsidR="00575CBE" w:rsidRPr="00433B1B">
        <w:rPr>
          <w:rFonts w:ascii="Arial" w:hAnsi="Arial" w:cs="Arial"/>
          <w:sz w:val="20"/>
          <w:szCs w:val="20"/>
        </w:rPr>
        <w:t>nk.oulu.fi</w:t>
      </w:r>
      <w:r w:rsidRPr="00433B1B">
        <w:rPr>
          <w:rFonts w:ascii="Arial" w:hAnsi="Arial" w:cs="Arial"/>
          <w:sz w:val="20"/>
          <w:szCs w:val="20"/>
        </w:rPr>
        <w:t>, peda.net, wilma.oulu.fi</w:t>
      </w:r>
    </w:p>
    <w:p w14:paraId="6F83E596" w14:textId="77777777" w:rsidR="00F413F2" w:rsidRDefault="00F413F2" w:rsidP="00D74DFE">
      <w:pPr>
        <w:numPr>
          <w:ilvl w:val="12"/>
          <w:numId w:val="0"/>
        </w:numPr>
        <w:rPr>
          <w:bCs/>
        </w:rPr>
      </w:pPr>
    </w:p>
    <w:p w14:paraId="320BA7F3" w14:textId="77777777" w:rsidR="0012282B" w:rsidRDefault="0012282B">
      <w:pPr>
        <w:rPr>
          <w:rStyle w:val="Otsikko1Char"/>
          <w:rFonts w:ascii="Arial" w:hAnsi="Arial" w:cs="Arial"/>
          <w:sz w:val="28"/>
          <w:szCs w:val="28"/>
        </w:rPr>
      </w:pPr>
      <w:bookmarkStart w:id="0" w:name="_Toc428607729"/>
      <w:bookmarkStart w:id="1" w:name="_Toc428609320"/>
      <w:bookmarkStart w:id="2" w:name="_Toc428610558"/>
      <w:bookmarkStart w:id="3" w:name="_Toc428682140"/>
      <w:bookmarkStart w:id="4" w:name="_Toc428854450"/>
      <w:bookmarkStart w:id="5" w:name="_Toc428928319"/>
      <w:bookmarkStart w:id="6" w:name="_Toc450368071"/>
      <w:bookmarkStart w:id="7" w:name="_Toc450368167"/>
      <w:bookmarkStart w:id="8" w:name="_Toc450368361"/>
      <w:bookmarkStart w:id="9" w:name="_Toc450368685"/>
      <w:bookmarkStart w:id="10" w:name="_Toc450374214"/>
      <w:bookmarkStart w:id="11" w:name="_Toc450379398"/>
      <w:bookmarkStart w:id="12" w:name="_Toc450379545"/>
      <w:bookmarkStart w:id="13" w:name="_Toc522865467"/>
      <w:bookmarkStart w:id="14" w:name="_Toc523056075"/>
      <w:bookmarkStart w:id="15" w:name="_Toc16601123"/>
      <w:bookmarkStart w:id="16" w:name="_Toc48014252"/>
      <w:bookmarkStart w:id="17" w:name="_Toc79384047"/>
      <w:bookmarkStart w:id="18" w:name="_Toc79385306"/>
      <w:r>
        <w:rPr>
          <w:rStyle w:val="Otsikko1Char"/>
          <w:rFonts w:ascii="Arial" w:hAnsi="Arial" w:cs="Arial"/>
          <w:sz w:val="28"/>
          <w:szCs w:val="28"/>
        </w:rPr>
        <w:br w:type="page"/>
      </w:r>
    </w:p>
    <w:p w14:paraId="0436E3E2" w14:textId="3A57E3A8" w:rsidR="009C655C" w:rsidRPr="00153FC5" w:rsidRDefault="009C655C" w:rsidP="00153FC5">
      <w:pPr>
        <w:spacing w:line="360" w:lineRule="auto"/>
        <w:rPr>
          <w:rFonts w:ascii="Arial" w:hAnsi="Arial" w:cs="Arial"/>
          <w:bCs/>
        </w:rPr>
      </w:pPr>
      <w:r w:rsidRPr="00312F83">
        <w:rPr>
          <w:rStyle w:val="Otsikko1Char"/>
          <w:rFonts w:ascii="Arial" w:hAnsi="Arial" w:cs="Arial"/>
          <w:sz w:val="28"/>
          <w:szCs w:val="28"/>
        </w:rPr>
        <w:lastRenderedPageBreak/>
        <w:t>PÄIVITTÄINEN TYÖSKENTELYAIKA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9360" w:type="dxa"/>
        <w:tblInd w:w="-8" w:type="dxa"/>
        <w:tblLayout w:type="fixed"/>
        <w:tblCellMar>
          <w:left w:w="30" w:type="dxa"/>
          <w:right w:w="30" w:type="dxa"/>
        </w:tblCellMar>
        <w:tblLook w:val="0000" w:firstRow="0" w:lastRow="0" w:firstColumn="0" w:lastColumn="0" w:noHBand="0" w:noVBand="0"/>
      </w:tblPr>
      <w:tblGrid>
        <w:gridCol w:w="1260"/>
        <w:gridCol w:w="1440"/>
        <w:gridCol w:w="1440"/>
        <w:gridCol w:w="1620"/>
        <w:gridCol w:w="1620"/>
        <w:gridCol w:w="1980"/>
      </w:tblGrid>
      <w:tr w:rsidR="009C655C" w:rsidRPr="001E6547" w14:paraId="080CBA68" w14:textId="77777777" w:rsidTr="00957D2F">
        <w:trPr>
          <w:trHeight w:val="250"/>
        </w:trPr>
        <w:tc>
          <w:tcPr>
            <w:tcW w:w="1260" w:type="dxa"/>
            <w:tcBorders>
              <w:top w:val="single" w:sz="6" w:space="0" w:color="000000"/>
              <w:left w:val="single" w:sz="6" w:space="0" w:color="000000"/>
              <w:bottom w:val="single" w:sz="6" w:space="0" w:color="000000"/>
              <w:right w:val="single" w:sz="6" w:space="0" w:color="auto"/>
            </w:tcBorders>
          </w:tcPr>
          <w:p w14:paraId="48D0F6F8" w14:textId="77777777" w:rsidR="009C655C" w:rsidRPr="001E6547" w:rsidRDefault="009C655C" w:rsidP="001E6547">
            <w:pPr>
              <w:numPr>
                <w:ilvl w:val="12"/>
                <w:numId w:val="0"/>
              </w:numPr>
              <w:jc w:val="both"/>
              <w:rPr>
                <w:rFonts w:ascii="Arial" w:hAnsi="Arial" w:cs="Arial"/>
                <w:b/>
                <w:bCs/>
                <w:color w:val="000000"/>
              </w:rPr>
            </w:pPr>
            <w:r w:rsidRPr="001E6547">
              <w:rPr>
                <w:rFonts w:ascii="Arial" w:hAnsi="Arial" w:cs="Arial"/>
                <w:b/>
                <w:bCs/>
                <w:color w:val="000000"/>
              </w:rPr>
              <w:t>Oppitunti</w:t>
            </w:r>
          </w:p>
        </w:tc>
        <w:tc>
          <w:tcPr>
            <w:tcW w:w="1440" w:type="dxa"/>
            <w:tcBorders>
              <w:top w:val="single" w:sz="6" w:space="0" w:color="auto"/>
              <w:left w:val="single" w:sz="6" w:space="0" w:color="auto"/>
              <w:bottom w:val="single" w:sz="6" w:space="0" w:color="auto"/>
              <w:right w:val="single" w:sz="6" w:space="0" w:color="auto"/>
            </w:tcBorders>
          </w:tcPr>
          <w:p w14:paraId="139F65D5" w14:textId="77777777" w:rsidR="009C655C" w:rsidRPr="001E6547" w:rsidRDefault="009C655C" w:rsidP="001E6547">
            <w:pPr>
              <w:numPr>
                <w:ilvl w:val="12"/>
                <w:numId w:val="0"/>
              </w:numPr>
              <w:jc w:val="center"/>
              <w:rPr>
                <w:rFonts w:ascii="Arial" w:hAnsi="Arial" w:cs="Arial"/>
                <w:b/>
                <w:bCs/>
                <w:color w:val="000000"/>
              </w:rPr>
            </w:pPr>
            <w:r w:rsidRPr="001E6547">
              <w:rPr>
                <w:rFonts w:ascii="Arial" w:hAnsi="Arial" w:cs="Arial"/>
                <w:b/>
                <w:bCs/>
                <w:color w:val="000000"/>
              </w:rPr>
              <w:t>1</w:t>
            </w:r>
          </w:p>
        </w:tc>
        <w:tc>
          <w:tcPr>
            <w:tcW w:w="1440" w:type="dxa"/>
            <w:tcBorders>
              <w:top w:val="single" w:sz="6" w:space="0" w:color="auto"/>
              <w:left w:val="single" w:sz="6" w:space="0" w:color="auto"/>
              <w:bottom w:val="single" w:sz="6" w:space="0" w:color="auto"/>
              <w:right w:val="single" w:sz="6" w:space="0" w:color="auto"/>
            </w:tcBorders>
          </w:tcPr>
          <w:p w14:paraId="651258C5" w14:textId="77777777" w:rsidR="009C655C" w:rsidRPr="001E6547" w:rsidRDefault="009C655C" w:rsidP="001E6547">
            <w:pPr>
              <w:numPr>
                <w:ilvl w:val="12"/>
                <w:numId w:val="0"/>
              </w:numPr>
              <w:jc w:val="center"/>
              <w:rPr>
                <w:rFonts w:ascii="Arial" w:hAnsi="Arial" w:cs="Arial"/>
                <w:b/>
                <w:bCs/>
                <w:color w:val="000000"/>
              </w:rPr>
            </w:pPr>
            <w:r w:rsidRPr="001E6547">
              <w:rPr>
                <w:rFonts w:ascii="Arial" w:hAnsi="Arial" w:cs="Arial"/>
                <w:b/>
                <w:bCs/>
                <w:color w:val="000000"/>
              </w:rPr>
              <w:t>2</w:t>
            </w:r>
          </w:p>
        </w:tc>
        <w:tc>
          <w:tcPr>
            <w:tcW w:w="1620" w:type="dxa"/>
            <w:tcBorders>
              <w:top w:val="single" w:sz="6" w:space="0" w:color="auto"/>
              <w:left w:val="single" w:sz="6" w:space="0" w:color="auto"/>
              <w:bottom w:val="single" w:sz="6" w:space="0" w:color="auto"/>
              <w:right w:val="single" w:sz="6" w:space="0" w:color="auto"/>
            </w:tcBorders>
          </w:tcPr>
          <w:p w14:paraId="0BE466D8" w14:textId="77777777" w:rsidR="009C655C" w:rsidRPr="001E6547" w:rsidRDefault="009C655C" w:rsidP="001E6547">
            <w:pPr>
              <w:numPr>
                <w:ilvl w:val="12"/>
                <w:numId w:val="0"/>
              </w:numPr>
              <w:jc w:val="center"/>
              <w:rPr>
                <w:rFonts w:ascii="Arial" w:hAnsi="Arial" w:cs="Arial"/>
                <w:b/>
                <w:bCs/>
                <w:color w:val="000000"/>
              </w:rPr>
            </w:pPr>
            <w:r w:rsidRPr="001E6547">
              <w:rPr>
                <w:rFonts w:ascii="Arial" w:hAnsi="Arial" w:cs="Arial"/>
                <w:b/>
                <w:bCs/>
                <w:color w:val="000000"/>
              </w:rPr>
              <w:t>3</w:t>
            </w:r>
          </w:p>
        </w:tc>
        <w:tc>
          <w:tcPr>
            <w:tcW w:w="1620" w:type="dxa"/>
            <w:tcBorders>
              <w:top w:val="single" w:sz="6" w:space="0" w:color="auto"/>
              <w:left w:val="single" w:sz="6" w:space="0" w:color="auto"/>
              <w:bottom w:val="single" w:sz="6" w:space="0" w:color="auto"/>
              <w:right w:val="single" w:sz="6" w:space="0" w:color="auto"/>
            </w:tcBorders>
          </w:tcPr>
          <w:p w14:paraId="544A27D0" w14:textId="77777777" w:rsidR="009C655C" w:rsidRPr="001E6547" w:rsidRDefault="009C655C" w:rsidP="001E6547">
            <w:pPr>
              <w:numPr>
                <w:ilvl w:val="12"/>
                <w:numId w:val="0"/>
              </w:numPr>
              <w:jc w:val="center"/>
              <w:rPr>
                <w:rFonts w:ascii="Arial" w:hAnsi="Arial" w:cs="Arial"/>
                <w:b/>
                <w:bCs/>
                <w:color w:val="000000"/>
              </w:rPr>
            </w:pPr>
            <w:r w:rsidRPr="001E6547">
              <w:rPr>
                <w:rFonts w:ascii="Arial" w:hAnsi="Arial" w:cs="Arial"/>
                <w:b/>
                <w:bCs/>
                <w:color w:val="000000"/>
              </w:rPr>
              <w:t>4</w:t>
            </w:r>
          </w:p>
        </w:tc>
        <w:tc>
          <w:tcPr>
            <w:tcW w:w="1980" w:type="dxa"/>
            <w:tcBorders>
              <w:top w:val="single" w:sz="6" w:space="0" w:color="auto"/>
              <w:left w:val="single" w:sz="6" w:space="0" w:color="auto"/>
              <w:bottom w:val="single" w:sz="6" w:space="0" w:color="auto"/>
              <w:right w:val="single" w:sz="6" w:space="0" w:color="auto"/>
            </w:tcBorders>
          </w:tcPr>
          <w:p w14:paraId="3BE62B02" w14:textId="77777777" w:rsidR="009C655C" w:rsidRPr="001E6547" w:rsidRDefault="009C655C" w:rsidP="001E6547">
            <w:pPr>
              <w:numPr>
                <w:ilvl w:val="12"/>
                <w:numId w:val="0"/>
              </w:numPr>
              <w:jc w:val="center"/>
              <w:rPr>
                <w:rFonts w:ascii="Arial" w:hAnsi="Arial" w:cs="Arial"/>
                <w:b/>
                <w:bCs/>
                <w:color w:val="000000"/>
              </w:rPr>
            </w:pPr>
            <w:r w:rsidRPr="001E6547">
              <w:rPr>
                <w:rFonts w:ascii="Arial" w:hAnsi="Arial" w:cs="Arial"/>
                <w:b/>
                <w:bCs/>
                <w:color w:val="000000"/>
              </w:rPr>
              <w:t>5</w:t>
            </w:r>
          </w:p>
        </w:tc>
      </w:tr>
      <w:tr w:rsidR="009C655C" w:rsidRPr="001E6547" w14:paraId="45547BC2" w14:textId="77777777" w:rsidTr="00957D2F">
        <w:trPr>
          <w:trHeight w:val="250"/>
        </w:trPr>
        <w:tc>
          <w:tcPr>
            <w:tcW w:w="1260" w:type="dxa"/>
            <w:tcBorders>
              <w:top w:val="single" w:sz="6" w:space="0" w:color="000000"/>
              <w:left w:val="single" w:sz="6" w:space="0" w:color="000000"/>
              <w:bottom w:val="single" w:sz="6" w:space="0" w:color="000000"/>
              <w:right w:val="single" w:sz="6" w:space="0" w:color="auto"/>
            </w:tcBorders>
          </w:tcPr>
          <w:p w14:paraId="6B57D09D" w14:textId="77777777" w:rsidR="009C655C" w:rsidRPr="001E6547" w:rsidRDefault="009C655C" w:rsidP="001E6547">
            <w:pPr>
              <w:numPr>
                <w:ilvl w:val="12"/>
                <w:numId w:val="0"/>
              </w:numPr>
              <w:jc w:val="both"/>
              <w:rPr>
                <w:rFonts w:ascii="Arial" w:hAnsi="Arial" w:cs="Arial"/>
                <w:b/>
                <w:bCs/>
                <w:color w:val="000000"/>
              </w:rPr>
            </w:pPr>
          </w:p>
        </w:tc>
        <w:tc>
          <w:tcPr>
            <w:tcW w:w="1440" w:type="dxa"/>
            <w:tcBorders>
              <w:top w:val="single" w:sz="6" w:space="0" w:color="auto"/>
              <w:left w:val="single" w:sz="6" w:space="0" w:color="auto"/>
              <w:bottom w:val="single" w:sz="6" w:space="0" w:color="auto"/>
              <w:right w:val="single" w:sz="6" w:space="0" w:color="auto"/>
            </w:tcBorders>
          </w:tcPr>
          <w:p w14:paraId="22EB1704" w14:textId="77777777" w:rsidR="009C655C" w:rsidRPr="001E6547" w:rsidRDefault="00F23FAA" w:rsidP="001E6547">
            <w:pPr>
              <w:numPr>
                <w:ilvl w:val="12"/>
                <w:numId w:val="0"/>
              </w:numPr>
              <w:jc w:val="both"/>
              <w:rPr>
                <w:rFonts w:ascii="Arial" w:hAnsi="Arial" w:cs="Arial"/>
                <w:b/>
                <w:bCs/>
                <w:color w:val="000000"/>
              </w:rPr>
            </w:pPr>
            <w:r>
              <w:rPr>
                <w:rFonts w:ascii="Arial" w:hAnsi="Arial" w:cs="Arial"/>
                <w:b/>
                <w:bCs/>
                <w:color w:val="000000"/>
              </w:rPr>
              <w:t>8.15–</w:t>
            </w:r>
            <w:r w:rsidR="009C655C" w:rsidRPr="001E6547">
              <w:rPr>
                <w:rFonts w:ascii="Arial" w:hAnsi="Arial" w:cs="Arial"/>
                <w:b/>
                <w:bCs/>
                <w:color w:val="000000"/>
              </w:rPr>
              <w:t>9.30</w:t>
            </w:r>
          </w:p>
        </w:tc>
        <w:tc>
          <w:tcPr>
            <w:tcW w:w="1440" w:type="dxa"/>
            <w:tcBorders>
              <w:top w:val="single" w:sz="6" w:space="0" w:color="auto"/>
              <w:left w:val="single" w:sz="6" w:space="0" w:color="auto"/>
              <w:bottom w:val="single" w:sz="6" w:space="0" w:color="auto"/>
              <w:right w:val="single" w:sz="6" w:space="0" w:color="auto"/>
            </w:tcBorders>
          </w:tcPr>
          <w:p w14:paraId="2FDEB139" w14:textId="44CAD97D" w:rsidR="009C655C" w:rsidRPr="001E6547" w:rsidRDefault="00F23FAA" w:rsidP="001E6547">
            <w:pPr>
              <w:numPr>
                <w:ilvl w:val="12"/>
                <w:numId w:val="0"/>
              </w:numPr>
              <w:jc w:val="both"/>
              <w:rPr>
                <w:rFonts w:ascii="Arial" w:hAnsi="Arial" w:cs="Arial"/>
                <w:b/>
                <w:bCs/>
                <w:color w:val="000000"/>
              </w:rPr>
            </w:pPr>
            <w:r>
              <w:rPr>
                <w:rFonts w:ascii="Arial" w:hAnsi="Arial" w:cs="Arial"/>
                <w:b/>
                <w:bCs/>
                <w:color w:val="000000"/>
              </w:rPr>
              <w:t>9.4</w:t>
            </w:r>
            <w:r w:rsidR="00D85F02">
              <w:rPr>
                <w:rFonts w:ascii="Arial" w:hAnsi="Arial" w:cs="Arial"/>
                <w:b/>
                <w:bCs/>
                <w:color w:val="000000"/>
              </w:rPr>
              <w:t>5</w:t>
            </w:r>
            <w:r>
              <w:rPr>
                <w:rFonts w:ascii="Arial" w:hAnsi="Arial" w:cs="Arial"/>
                <w:b/>
                <w:bCs/>
                <w:color w:val="000000"/>
              </w:rPr>
              <w:t>–</w:t>
            </w:r>
            <w:r w:rsidR="009C655C" w:rsidRPr="001E6547">
              <w:rPr>
                <w:rFonts w:ascii="Arial" w:hAnsi="Arial" w:cs="Arial"/>
                <w:b/>
                <w:bCs/>
                <w:color w:val="000000"/>
              </w:rPr>
              <w:t>1</w:t>
            </w:r>
            <w:r w:rsidR="00D85F02">
              <w:rPr>
                <w:rFonts w:ascii="Arial" w:hAnsi="Arial" w:cs="Arial"/>
                <w:b/>
                <w:bCs/>
                <w:color w:val="000000"/>
              </w:rPr>
              <w:t>1.00</w:t>
            </w:r>
          </w:p>
        </w:tc>
        <w:tc>
          <w:tcPr>
            <w:tcW w:w="1620" w:type="dxa"/>
            <w:tcBorders>
              <w:top w:val="single" w:sz="6" w:space="0" w:color="auto"/>
              <w:left w:val="single" w:sz="6" w:space="0" w:color="auto"/>
              <w:bottom w:val="single" w:sz="6" w:space="0" w:color="auto"/>
              <w:right w:val="single" w:sz="6" w:space="0" w:color="auto"/>
            </w:tcBorders>
          </w:tcPr>
          <w:p w14:paraId="0D41971A" w14:textId="361142EB" w:rsidR="009C655C" w:rsidRPr="001E6547" w:rsidRDefault="00F23FAA" w:rsidP="001E6547">
            <w:pPr>
              <w:numPr>
                <w:ilvl w:val="12"/>
                <w:numId w:val="0"/>
              </w:numPr>
              <w:jc w:val="both"/>
              <w:rPr>
                <w:rFonts w:ascii="Arial" w:hAnsi="Arial" w:cs="Arial"/>
                <w:b/>
                <w:bCs/>
                <w:color w:val="000000"/>
              </w:rPr>
            </w:pPr>
            <w:r>
              <w:rPr>
                <w:rFonts w:ascii="Arial" w:hAnsi="Arial" w:cs="Arial"/>
                <w:b/>
                <w:bCs/>
                <w:color w:val="000000"/>
              </w:rPr>
              <w:t>11.</w:t>
            </w:r>
            <w:r w:rsidR="00D85F02">
              <w:rPr>
                <w:rFonts w:ascii="Arial" w:hAnsi="Arial" w:cs="Arial"/>
                <w:b/>
                <w:bCs/>
                <w:color w:val="000000"/>
              </w:rPr>
              <w:t>45</w:t>
            </w:r>
            <w:r>
              <w:rPr>
                <w:rFonts w:ascii="Arial" w:hAnsi="Arial" w:cs="Arial"/>
                <w:b/>
                <w:bCs/>
                <w:color w:val="000000"/>
              </w:rPr>
              <w:t>–</w:t>
            </w:r>
            <w:r w:rsidR="009C655C" w:rsidRPr="001E6547">
              <w:rPr>
                <w:rFonts w:ascii="Arial" w:hAnsi="Arial" w:cs="Arial"/>
                <w:b/>
                <w:bCs/>
                <w:color w:val="000000"/>
              </w:rPr>
              <w:t>12.</w:t>
            </w:r>
            <w:r w:rsidR="006A08C5">
              <w:rPr>
                <w:rFonts w:ascii="Arial" w:hAnsi="Arial" w:cs="Arial"/>
                <w:b/>
                <w:bCs/>
                <w:color w:val="000000"/>
              </w:rPr>
              <w:t>55</w:t>
            </w:r>
          </w:p>
        </w:tc>
        <w:tc>
          <w:tcPr>
            <w:tcW w:w="1620" w:type="dxa"/>
            <w:tcBorders>
              <w:top w:val="single" w:sz="6" w:space="0" w:color="auto"/>
              <w:left w:val="single" w:sz="6" w:space="0" w:color="auto"/>
              <w:bottom w:val="single" w:sz="6" w:space="0" w:color="auto"/>
              <w:right w:val="single" w:sz="6" w:space="0" w:color="auto"/>
            </w:tcBorders>
          </w:tcPr>
          <w:p w14:paraId="284E672F" w14:textId="58152172" w:rsidR="009C655C" w:rsidRPr="001E6547" w:rsidRDefault="00F23FAA" w:rsidP="001E6547">
            <w:pPr>
              <w:numPr>
                <w:ilvl w:val="12"/>
                <w:numId w:val="0"/>
              </w:numPr>
              <w:jc w:val="both"/>
              <w:rPr>
                <w:rFonts w:ascii="Arial" w:hAnsi="Arial" w:cs="Arial"/>
                <w:b/>
                <w:bCs/>
                <w:color w:val="000000"/>
              </w:rPr>
            </w:pPr>
            <w:r>
              <w:rPr>
                <w:rFonts w:ascii="Arial" w:hAnsi="Arial" w:cs="Arial"/>
                <w:b/>
                <w:bCs/>
                <w:color w:val="000000"/>
              </w:rPr>
              <w:t>13.</w:t>
            </w:r>
            <w:r w:rsidR="006A08C5">
              <w:rPr>
                <w:rFonts w:ascii="Arial" w:hAnsi="Arial" w:cs="Arial"/>
                <w:b/>
                <w:bCs/>
                <w:color w:val="000000"/>
              </w:rPr>
              <w:t>15</w:t>
            </w:r>
            <w:r>
              <w:rPr>
                <w:rFonts w:ascii="Arial" w:hAnsi="Arial" w:cs="Arial"/>
                <w:b/>
                <w:bCs/>
                <w:color w:val="000000"/>
              </w:rPr>
              <w:t>–</w:t>
            </w:r>
            <w:r w:rsidR="009C655C" w:rsidRPr="001E6547">
              <w:rPr>
                <w:rFonts w:ascii="Arial" w:hAnsi="Arial" w:cs="Arial"/>
                <w:b/>
                <w:bCs/>
                <w:color w:val="000000"/>
              </w:rPr>
              <w:t>14.</w:t>
            </w:r>
            <w:r w:rsidR="006A08C5">
              <w:rPr>
                <w:rFonts w:ascii="Arial" w:hAnsi="Arial" w:cs="Arial"/>
                <w:b/>
                <w:bCs/>
                <w:color w:val="000000"/>
              </w:rPr>
              <w:t>30</w:t>
            </w:r>
          </w:p>
        </w:tc>
        <w:tc>
          <w:tcPr>
            <w:tcW w:w="1980" w:type="dxa"/>
            <w:tcBorders>
              <w:top w:val="single" w:sz="6" w:space="0" w:color="auto"/>
              <w:left w:val="single" w:sz="6" w:space="0" w:color="auto"/>
              <w:bottom w:val="single" w:sz="6" w:space="0" w:color="auto"/>
              <w:right w:val="single" w:sz="6" w:space="0" w:color="auto"/>
            </w:tcBorders>
          </w:tcPr>
          <w:p w14:paraId="62D94C64" w14:textId="2776D77F" w:rsidR="009C655C" w:rsidRPr="001E6547" w:rsidRDefault="00F23FAA" w:rsidP="001E6547">
            <w:pPr>
              <w:numPr>
                <w:ilvl w:val="12"/>
                <w:numId w:val="0"/>
              </w:numPr>
              <w:jc w:val="both"/>
              <w:rPr>
                <w:rFonts w:ascii="Arial" w:hAnsi="Arial" w:cs="Arial"/>
                <w:b/>
                <w:bCs/>
                <w:color w:val="000000"/>
              </w:rPr>
            </w:pPr>
            <w:r>
              <w:rPr>
                <w:rFonts w:ascii="Arial" w:hAnsi="Arial" w:cs="Arial"/>
                <w:b/>
                <w:bCs/>
                <w:color w:val="000000"/>
              </w:rPr>
              <w:t>14.</w:t>
            </w:r>
            <w:r w:rsidR="006A08C5">
              <w:rPr>
                <w:rFonts w:ascii="Arial" w:hAnsi="Arial" w:cs="Arial"/>
                <w:b/>
                <w:bCs/>
                <w:color w:val="000000"/>
              </w:rPr>
              <w:t>45</w:t>
            </w:r>
            <w:r>
              <w:rPr>
                <w:rFonts w:ascii="Arial" w:hAnsi="Arial" w:cs="Arial"/>
                <w:b/>
                <w:bCs/>
                <w:color w:val="000000"/>
              </w:rPr>
              <w:t>–</w:t>
            </w:r>
            <w:r w:rsidR="006A08C5">
              <w:rPr>
                <w:rFonts w:ascii="Arial" w:hAnsi="Arial" w:cs="Arial"/>
                <w:b/>
                <w:bCs/>
                <w:color w:val="000000"/>
              </w:rPr>
              <w:t>16.00</w:t>
            </w:r>
          </w:p>
        </w:tc>
      </w:tr>
      <w:tr w:rsidR="009C655C" w:rsidRPr="001E6547" w14:paraId="47BCAEEA" w14:textId="77777777" w:rsidTr="00957D2F">
        <w:trPr>
          <w:cantSplit/>
          <w:trHeight w:val="250"/>
        </w:trPr>
        <w:tc>
          <w:tcPr>
            <w:tcW w:w="2700" w:type="dxa"/>
            <w:gridSpan w:val="2"/>
            <w:tcBorders>
              <w:top w:val="single" w:sz="6" w:space="0" w:color="000000"/>
              <w:left w:val="single" w:sz="6" w:space="0" w:color="000000"/>
              <w:bottom w:val="single" w:sz="6" w:space="0" w:color="000000"/>
              <w:right w:val="nil"/>
            </w:tcBorders>
          </w:tcPr>
          <w:p w14:paraId="3817125A" w14:textId="77777777" w:rsidR="00A20970" w:rsidRDefault="009C655C" w:rsidP="001E6547">
            <w:pPr>
              <w:numPr>
                <w:ilvl w:val="12"/>
                <w:numId w:val="0"/>
              </w:numPr>
              <w:jc w:val="both"/>
              <w:rPr>
                <w:rFonts w:ascii="Arial" w:hAnsi="Arial" w:cs="Arial"/>
                <w:b/>
                <w:bCs/>
                <w:color w:val="000000"/>
              </w:rPr>
            </w:pPr>
            <w:r w:rsidRPr="001E6547">
              <w:rPr>
                <w:rFonts w:ascii="Arial" w:hAnsi="Arial" w:cs="Arial"/>
                <w:b/>
                <w:bCs/>
                <w:color w:val="000000"/>
              </w:rPr>
              <w:t>Päivänavaus</w:t>
            </w:r>
            <w:r w:rsidR="006A08C5">
              <w:rPr>
                <w:rFonts w:ascii="Arial" w:hAnsi="Arial" w:cs="Arial"/>
                <w:b/>
                <w:bCs/>
                <w:color w:val="000000"/>
              </w:rPr>
              <w:t>:</w:t>
            </w:r>
          </w:p>
          <w:p w14:paraId="551C9CBD" w14:textId="08642264" w:rsidR="009C655C" w:rsidRPr="001E6547" w:rsidRDefault="00A20970" w:rsidP="001E6547">
            <w:pPr>
              <w:numPr>
                <w:ilvl w:val="12"/>
                <w:numId w:val="0"/>
              </w:numPr>
              <w:jc w:val="both"/>
              <w:rPr>
                <w:rFonts w:ascii="Arial" w:hAnsi="Arial" w:cs="Arial"/>
                <w:b/>
                <w:bCs/>
                <w:color w:val="000000"/>
              </w:rPr>
            </w:pPr>
            <w:r>
              <w:rPr>
                <w:rFonts w:ascii="Arial" w:hAnsi="Arial" w:cs="Arial"/>
                <w:b/>
                <w:bCs/>
                <w:color w:val="000000"/>
              </w:rPr>
              <w:t xml:space="preserve">klo. </w:t>
            </w:r>
            <w:r w:rsidR="009C655C" w:rsidRPr="001E6547">
              <w:rPr>
                <w:rFonts w:ascii="Arial" w:hAnsi="Arial" w:cs="Arial"/>
                <w:b/>
                <w:bCs/>
                <w:color w:val="000000"/>
              </w:rPr>
              <w:t>9.4</w:t>
            </w:r>
            <w:r w:rsidR="006A08C5">
              <w:rPr>
                <w:rFonts w:ascii="Arial" w:hAnsi="Arial" w:cs="Arial"/>
                <w:b/>
                <w:bCs/>
                <w:color w:val="000000"/>
              </w:rPr>
              <w:t>5 (ma</w:t>
            </w:r>
            <w:r>
              <w:rPr>
                <w:rFonts w:ascii="Arial" w:hAnsi="Arial" w:cs="Arial"/>
                <w:b/>
                <w:bCs/>
                <w:color w:val="000000"/>
              </w:rPr>
              <w:t xml:space="preserve"> ja </w:t>
            </w:r>
            <w:r w:rsidR="006A08C5">
              <w:rPr>
                <w:rFonts w:ascii="Arial" w:hAnsi="Arial" w:cs="Arial"/>
                <w:b/>
                <w:bCs/>
                <w:color w:val="000000"/>
              </w:rPr>
              <w:t>pe)</w:t>
            </w:r>
          </w:p>
        </w:tc>
        <w:tc>
          <w:tcPr>
            <w:tcW w:w="1440" w:type="dxa"/>
            <w:tcBorders>
              <w:top w:val="single" w:sz="6" w:space="0" w:color="000000"/>
              <w:left w:val="nil"/>
              <w:bottom w:val="single" w:sz="6" w:space="0" w:color="000000"/>
              <w:right w:val="single" w:sz="6" w:space="0" w:color="000000"/>
            </w:tcBorders>
          </w:tcPr>
          <w:p w14:paraId="45B5E1A4" w14:textId="77777777" w:rsidR="009C655C" w:rsidRPr="001E6547" w:rsidRDefault="009C655C" w:rsidP="001E6547">
            <w:pPr>
              <w:numPr>
                <w:ilvl w:val="12"/>
                <w:numId w:val="0"/>
              </w:numPr>
              <w:jc w:val="both"/>
              <w:rPr>
                <w:rFonts w:ascii="Arial" w:hAnsi="Arial" w:cs="Arial"/>
                <w:b/>
                <w:bCs/>
                <w:color w:val="000000"/>
              </w:rPr>
            </w:pPr>
          </w:p>
        </w:tc>
        <w:tc>
          <w:tcPr>
            <w:tcW w:w="3240" w:type="dxa"/>
            <w:gridSpan w:val="2"/>
            <w:tcBorders>
              <w:top w:val="single" w:sz="6" w:space="0" w:color="000000"/>
              <w:left w:val="single" w:sz="6" w:space="0" w:color="000000"/>
              <w:bottom w:val="single" w:sz="6" w:space="0" w:color="000000"/>
              <w:right w:val="single" w:sz="6" w:space="0" w:color="000000"/>
            </w:tcBorders>
          </w:tcPr>
          <w:p w14:paraId="67775435" w14:textId="77777777" w:rsidR="009C655C" w:rsidRDefault="00F23FAA" w:rsidP="001E6547">
            <w:pPr>
              <w:numPr>
                <w:ilvl w:val="12"/>
                <w:numId w:val="0"/>
              </w:numPr>
              <w:jc w:val="both"/>
              <w:rPr>
                <w:rFonts w:ascii="Arial" w:hAnsi="Arial" w:cs="Arial"/>
                <w:b/>
                <w:bCs/>
                <w:color w:val="000000"/>
              </w:rPr>
            </w:pPr>
            <w:r>
              <w:rPr>
                <w:rFonts w:ascii="Arial" w:hAnsi="Arial" w:cs="Arial"/>
                <w:b/>
                <w:bCs/>
                <w:color w:val="000000"/>
              </w:rPr>
              <w:t xml:space="preserve">Ruokailu </w:t>
            </w:r>
            <w:r w:rsidR="00A20970">
              <w:rPr>
                <w:rFonts w:ascii="Arial" w:hAnsi="Arial" w:cs="Arial"/>
                <w:b/>
                <w:bCs/>
                <w:color w:val="000000"/>
              </w:rPr>
              <w:t>11.00</w:t>
            </w:r>
            <w:r>
              <w:rPr>
                <w:rFonts w:ascii="Arial" w:hAnsi="Arial" w:cs="Arial"/>
                <w:b/>
                <w:bCs/>
                <w:color w:val="000000"/>
              </w:rPr>
              <w:t>–</w:t>
            </w:r>
            <w:r w:rsidR="009C655C" w:rsidRPr="001E6547">
              <w:rPr>
                <w:rFonts w:ascii="Arial" w:hAnsi="Arial" w:cs="Arial"/>
                <w:b/>
                <w:bCs/>
                <w:color w:val="000000"/>
              </w:rPr>
              <w:t>11.</w:t>
            </w:r>
            <w:r w:rsidR="00A20970">
              <w:rPr>
                <w:rFonts w:ascii="Arial" w:hAnsi="Arial" w:cs="Arial"/>
                <w:b/>
                <w:bCs/>
                <w:color w:val="000000"/>
              </w:rPr>
              <w:t>4</w:t>
            </w:r>
            <w:r w:rsidR="009C655C" w:rsidRPr="001E6547">
              <w:rPr>
                <w:rFonts w:ascii="Arial" w:hAnsi="Arial" w:cs="Arial"/>
                <w:b/>
                <w:bCs/>
                <w:color w:val="000000"/>
              </w:rPr>
              <w:t>0</w:t>
            </w:r>
          </w:p>
          <w:p w14:paraId="6D9E2864" w14:textId="0E28B912" w:rsidR="00C57150" w:rsidRPr="001E6547" w:rsidRDefault="00C57150" w:rsidP="001E6547">
            <w:pPr>
              <w:numPr>
                <w:ilvl w:val="12"/>
                <w:numId w:val="0"/>
              </w:numPr>
              <w:jc w:val="both"/>
              <w:rPr>
                <w:rFonts w:ascii="Arial" w:hAnsi="Arial" w:cs="Arial"/>
                <w:b/>
                <w:bCs/>
                <w:color w:val="000000"/>
              </w:rPr>
            </w:pPr>
            <w:r>
              <w:rPr>
                <w:rFonts w:ascii="Arial" w:hAnsi="Arial" w:cs="Arial"/>
                <w:b/>
                <w:bCs/>
                <w:color w:val="000000"/>
              </w:rPr>
              <w:t>Ulkovälitunti 12.55-13.15</w:t>
            </w:r>
          </w:p>
        </w:tc>
        <w:tc>
          <w:tcPr>
            <w:tcW w:w="1980" w:type="dxa"/>
            <w:tcBorders>
              <w:top w:val="single" w:sz="6" w:space="0" w:color="000000"/>
              <w:left w:val="single" w:sz="6" w:space="0" w:color="000000"/>
              <w:bottom w:val="single" w:sz="6" w:space="0" w:color="000000"/>
              <w:right w:val="single" w:sz="6" w:space="0" w:color="000000"/>
            </w:tcBorders>
          </w:tcPr>
          <w:p w14:paraId="67808008" w14:textId="77777777" w:rsidR="009C655C" w:rsidRPr="001E6547" w:rsidRDefault="009C655C" w:rsidP="001E6547">
            <w:pPr>
              <w:numPr>
                <w:ilvl w:val="12"/>
                <w:numId w:val="0"/>
              </w:numPr>
              <w:jc w:val="both"/>
              <w:rPr>
                <w:rFonts w:ascii="Arial" w:hAnsi="Arial" w:cs="Arial"/>
                <w:b/>
                <w:color w:val="000000"/>
              </w:rPr>
            </w:pPr>
          </w:p>
        </w:tc>
      </w:tr>
    </w:tbl>
    <w:p w14:paraId="1FC11EFC" w14:textId="77777777" w:rsidR="00FA39BA" w:rsidRDefault="00FA39BA" w:rsidP="00FA39BA">
      <w:bookmarkStart w:id="19" w:name="_Toc111279830"/>
      <w:bookmarkStart w:id="20" w:name="_Toc142807518"/>
      <w:bookmarkStart w:id="21" w:name="_Toc142807618"/>
      <w:bookmarkStart w:id="22" w:name="_Toc174259496"/>
      <w:bookmarkStart w:id="23" w:name="_Toc205100353"/>
      <w:bookmarkStart w:id="24" w:name="_Toc300753795"/>
    </w:p>
    <w:p w14:paraId="14EB95C9" w14:textId="77777777" w:rsidR="00FA39BA" w:rsidRDefault="00FA39BA" w:rsidP="00FA39BA"/>
    <w:tbl>
      <w:tblPr>
        <w:tblStyle w:val="TaulukkoRuudukko"/>
        <w:tblW w:w="8784" w:type="dxa"/>
        <w:tblLayout w:type="fixed"/>
        <w:tblLook w:val="04A0" w:firstRow="1" w:lastRow="0" w:firstColumn="1" w:lastColumn="0" w:noHBand="0" w:noVBand="1"/>
      </w:tblPr>
      <w:tblGrid>
        <w:gridCol w:w="774"/>
        <w:gridCol w:w="620"/>
        <w:gridCol w:w="15"/>
        <w:gridCol w:w="704"/>
        <w:gridCol w:w="717"/>
        <w:gridCol w:w="564"/>
        <w:gridCol w:w="551"/>
        <w:gridCol w:w="510"/>
        <w:gridCol w:w="802"/>
        <w:gridCol w:w="672"/>
        <w:gridCol w:w="592"/>
        <w:gridCol w:w="585"/>
        <w:gridCol w:w="570"/>
        <w:gridCol w:w="683"/>
        <w:gridCol w:w="425"/>
      </w:tblGrid>
      <w:tr w:rsidR="00FA39BA" w14:paraId="4742E1AE" w14:textId="77777777" w:rsidTr="00652C56">
        <w:tc>
          <w:tcPr>
            <w:tcW w:w="8784" w:type="dxa"/>
            <w:gridSpan w:val="15"/>
          </w:tcPr>
          <w:p w14:paraId="4ECE5C46" w14:textId="77777777" w:rsidR="00FA39BA" w:rsidRPr="005311DB" w:rsidRDefault="00FA39BA" w:rsidP="00652C56">
            <w:pPr>
              <w:jc w:val="center"/>
              <w:rPr>
                <w:b/>
                <w:sz w:val="28"/>
                <w:szCs w:val="28"/>
              </w:rPr>
            </w:pPr>
            <w:r w:rsidRPr="005311DB">
              <w:rPr>
                <w:b/>
                <w:sz w:val="28"/>
                <w:szCs w:val="28"/>
              </w:rPr>
              <w:t>OULUN NORMAALIKOULU</w:t>
            </w:r>
          </w:p>
          <w:p w14:paraId="5DB6C225" w14:textId="77777777" w:rsidR="00FA39BA" w:rsidRDefault="00FA39BA" w:rsidP="00652C56">
            <w:pPr>
              <w:jc w:val="center"/>
            </w:pPr>
            <w:r>
              <w:rPr>
                <w:b/>
                <w:sz w:val="28"/>
                <w:szCs w:val="28"/>
              </w:rPr>
              <w:t>TYÖAJAT LUKUVUOSI 2024-25</w:t>
            </w:r>
          </w:p>
        </w:tc>
      </w:tr>
      <w:tr w:rsidR="00FA39BA" w14:paraId="4F9C5A0B" w14:textId="77777777" w:rsidTr="00652C56">
        <w:tc>
          <w:tcPr>
            <w:tcW w:w="774" w:type="dxa"/>
          </w:tcPr>
          <w:p w14:paraId="6BD89AB0" w14:textId="77777777" w:rsidR="00FA39BA" w:rsidRDefault="00FA39BA" w:rsidP="00652C56">
            <w:pPr>
              <w:jc w:val="center"/>
            </w:pPr>
            <w:r>
              <w:t>syksy</w:t>
            </w:r>
          </w:p>
        </w:tc>
        <w:tc>
          <w:tcPr>
            <w:tcW w:w="635" w:type="dxa"/>
            <w:gridSpan w:val="2"/>
          </w:tcPr>
          <w:p w14:paraId="6FB340E7" w14:textId="77777777" w:rsidR="00FA39BA" w:rsidRDefault="00FA39BA" w:rsidP="00652C56">
            <w:r>
              <w:t>ma</w:t>
            </w:r>
          </w:p>
        </w:tc>
        <w:tc>
          <w:tcPr>
            <w:tcW w:w="704" w:type="dxa"/>
          </w:tcPr>
          <w:p w14:paraId="4ACDDE92" w14:textId="77777777" w:rsidR="00FA39BA" w:rsidRDefault="00FA39BA" w:rsidP="00652C56">
            <w:r>
              <w:t>ti</w:t>
            </w:r>
          </w:p>
        </w:tc>
        <w:tc>
          <w:tcPr>
            <w:tcW w:w="717" w:type="dxa"/>
          </w:tcPr>
          <w:p w14:paraId="56E05C3B" w14:textId="77777777" w:rsidR="00FA39BA" w:rsidRDefault="00FA39BA" w:rsidP="00652C56">
            <w:r>
              <w:t>ke</w:t>
            </w:r>
          </w:p>
        </w:tc>
        <w:tc>
          <w:tcPr>
            <w:tcW w:w="564" w:type="dxa"/>
          </w:tcPr>
          <w:p w14:paraId="783F316D" w14:textId="77777777" w:rsidR="00FA39BA" w:rsidRDefault="00FA39BA" w:rsidP="00652C56">
            <w:r>
              <w:t>to</w:t>
            </w:r>
          </w:p>
        </w:tc>
        <w:tc>
          <w:tcPr>
            <w:tcW w:w="551" w:type="dxa"/>
          </w:tcPr>
          <w:p w14:paraId="2B581551" w14:textId="77777777" w:rsidR="00FA39BA" w:rsidRDefault="00FA39BA" w:rsidP="00652C56">
            <w:r>
              <w:t>pe</w:t>
            </w:r>
          </w:p>
        </w:tc>
        <w:tc>
          <w:tcPr>
            <w:tcW w:w="510" w:type="dxa"/>
          </w:tcPr>
          <w:p w14:paraId="6D367B7F" w14:textId="77777777" w:rsidR="00FA39BA" w:rsidRDefault="00FA39BA" w:rsidP="00652C56">
            <w:r>
              <w:t>la</w:t>
            </w:r>
          </w:p>
        </w:tc>
        <w:tc>
          <w:tcPr>
            <w:tcW w:w="802" w:type="dxa"/>
          </w:tcPr>
          <w:p w14:paraId="5E2CA461" w14:textId="77777777" w:rsidR="00FA39BA" w:rsidRDefault="00FA39BA" w:rsidP="00652C56">
            <w:pPr>
              <w:jc w:val="center"/>
            </w:pPr>
            <w:r>
              <w:t>kevät</w:t>
            </w:r>
          </w:p>
        </w:tc>
        <w:tc>
          <w:tcPr>
            <w:tcW w:w="672" w:type="dxa"/>
          </w:tcPr>
          <w:p w14:paraId="71AB1725" w14:textId="77777777" w:rsidR="00FA39BA" w:rsidRDefault="00FA39BA" w:rsidP="00652C56">
            <w:r>
              <w:t>ma</w:t>
            </w:r>
          </w:p>
        </w:tc>
        <w:tc>
          <w:tcPr>
            <w:tcW w:w="592" w:type="dxa"/>
          </w:tcPr>
          <w:p w14:paraId="4BA3D496" w14:textId="77777777" w:rsidR="00FA39BA" w:rsidRDefault="00FA39BA" w:rsidP="00652C56">
            <w:r>
              <w:t>ti</w:t>
            </w:r>
          </w:p>
        </w:tc>
        <w:tc>
          <w:tcPr>
            <w:tcW w:w="585" w:type="dxa"/>
          </w:tcPr>
          <w:p w14:paraId="671F58EE" w14:textId="77777777" w:rsidR="00FA39BA" w:rsidRDefault="00FA39BA" w:rsidP="00652C56">
            <w:r>
              <w:t xml:space="preserve">ke </w:t>
            </w:r>
          </w:p>
        </w:tc>
        <w:tc>
          <w:tcPr>
            <w:tcW w:w="570" w:type="dxa"/>
          </w:tcPr>
          <w:p w14:paraId="38A38584" w14:textId="77777777" w:rsidR="00FA39BA" w:rsidRDefault="00FA39BA" w:rsidP="00652C56">
            <w:r>
              <w:t>to</w:t>
            </w:r>
          </w:p>
        </w:tc>
        <w:tc>
          <w:tcPr>
            <w:tcW w:w="683" w:type="dxa"/>
          </w:tcPr>
          <w:p w14:paraId="7445F7BC" w14:textId="77777777" w:rsidR="00FA39BA" w:rsidRDefault="00FA39BA" w:rsidP="00652C56">
            <w:r>
              <w:t>pe</w:t>
            </w:r>
          </w:p>
        </w:tc>
        <w:tc>
          <w:tcPr>
            <w:tcW w:w="425" w:type="dxa"/>
          </w:tcPr>
          <w:p w14:paraId="3B3DDEE2" w14:textId="77777777" w:rsidR="00FA39BA" w:rsidRDefault="00FA39BA" w:rsidP="00652C56">
            <w:r>
              <w:t>la</w:t>
            </w:r>
          </w:p>
        </w:tc>
      </w:tr>
      <w:tr w:rsidR="00FA39BA" w14:paraId="5C1A2998" w14:textId="77777777" w:rsidTr="00652C56">
        <w:tc>
          <w:tcPr>
            <w:tcW w:w="774" w:type="dxa"/>
          </w:tcPr>
          <w:p w14:paraId="3C373EF3" w14:textId="77777777" w:rsidR="00FA39BA" w:rsidRDefault="00FA39BA" w:rsidP="00652C56">
            <w:pPr>
              <w:jc w:val="center"/>
            </w:pPr>
            <w:r>
              <w:t>5.8.</w:t>
            </w:r>
          </w:p>
        </w:tc>
        <w:tc>
          <w:tcPr>
            <w:tcW w:w="635" w:type="dxa"/>
            <w:gridSpan w:val="2"/>
            <w:shd w:val="clear" w:color="auto" w:fill="BFBFBF" w:themeFill="background1" w:themeFillShade="BF"/>
          </w:tcPr>
          <w:p w14:paraId="2E76B9C9" w14:textId="77777777" w:rsidR="00FA39BA" w:rsidRDefault="00FA39BA" w:rsidP="00652C56"/>
        </w:tc>
        <w:tc>
          <w:tcPr>
            <w:tcW w:w="704" w:type="dxa"/>
            <w:shd w:val="clear" w:color="auto" w:fill="BFBFBF" w:themeFill="background1" w:themeFillShade="BF"/>
          </w:tcPr>
          <w:p w14:paraId="1BC20EC4" w14:textId="77777777" w:rsidR="00FA39BA" w:rsidRDefault="00FA39BA" w:rsidP="00652C56"/>
        </w:tc>
        <w:tc>
          <w:tcPr>
            <w:tcW w:w="717" w:type="dxa"/>
            <w:shd w:val="clear" w:color="auto" w:fill="auto"/>
          </w:tcPr>
          <w:p w14:paraId="7EBD3843" w14:textId="77777777" w:rsidR="00FA39BA" w:rsidRDefault="00FA39BA" w:rsidP="00652C56">
            <w:r>
              <w:rPr>
                <w:b/>
              </w:rPr>
              <w:t>A</w:t>
            </w:r>
          </w:p>
        </w:tc>
        <w:tc>
          <w:tcPr>
            <w:tcW w:w="564" w:type="dxa"/>
          </w:tcPr>
          <w:p w14:paraId="3C2451FC" w14:textId="77777777" w:rsidR="00FA39BA" w:rsidRPr="00D84725" w:rsidRDefault="00FA39BA" w:rsidP="00652C56">
            <w:pPr>
              <w:rPr>
                <w:b/>
              </w:rPr>
            </w:pPr>
          </w:p>
        </w:tc>
        <w:tc>
          <w:tcPr>
            <w:tcW w:w="551" w:type="dxa"/>
          </w:tcPr>
          <w:p w14:paraId="5869FCE6" w14:textId="77777777" w:rsidR="00FA39BA" w:rsidRDefault="00FA39BA" w:rsidP="00652C56"/>
        </w:tc>
        <w:tc>
          <w:tcPr>
            <w:tcW w:w="510" w:type="dxa"/>
            <w:shd w:val="clear" w:color="auto" w:fill="BFBFBF" w:themeFill="background1" w:themeFillShade="BF"/>
          </w:tcPr>
          <w:p w14:paraId="7517E0EA" w14:textId="77777777" w:rsidR="00FA39BA" w:rsidRPr="005311DB" w:rsidRDefault="00FA39BA" w:rsidP="00652C56">
            <w:pPr>
              <w:rPr>
                <w:highlight w:val="lightGray"/>
              </w:rPr>
            </w:pPr>
          </w:p>
        </w:tc>
        <w:tc>
          <w:tcPr>
            <w:tcW w:w="802" w:type="dxa"/>
          </w:tcPr>
          <w:p w14:paraId="301C5749" w14:textId="77777777" w:rsidR="00FA39BA" w:rsidRDefault="00FA39BA" w:rsidP="00652C56">
            <w:pPr>
              <w:jc w:val="center"/>
            </w:pPr>
            <w:r>
              <w:t>6.1.</w:t>
            </w:r>
          </w:p>
        </w:tc>
        <w:tc>
          <w:tcPr>
            <w:tcW w:w="672" w:type="dxa"/>
            <w:shd w:val="clear" w:color="auto" w:fill="BFBFBF" w:themeFill="background1" w:themeFillShade="BF"/>
          </w:tcPr>
          <w:p w14:paraId="4A4D631C" w14:textId="77777777" w:rsidR="00FA39BA" w:rsidRPr="00EB1AF0" w:rsidRDefault="00FA39BA" w:rsidP="00652C56">
            <w:pPr>
              <w:rPr>
                <w:b/>
              </w:rPr>
            </w:pPr>
          </w:p>
        </w:tc>
        <w:tc>
          <w:tcPr>
            <w:tcW w:w="592" w:type="dxa"/>
            <w:shd w:val="clear" w:color="auto" w:fill="FFFFFF" w:themeFill="background1"/>
          </w:tcPr>
          <w:p w14:paraId="15E00FFA" w14:textId="77777777" w:rsidR="00FA39BA" w:rsidRDefault="00FA39BA" w:rsidP="00652C56">
            <w:r>
              <w:rPr>
                <w:b/>
              </w:rPr>
              <w:t>A</w:t>
            </w:r>
          </w:p>
        </w:tc>
        <w:tc>
          <w:tcPr>
            <w:tcW w:w="585" w:type="dxa"/>
            <w:shd w:val="clear" w:color="auto" w:fill="FFFFFF" w:themeFill="background1"/>
          </w:tcPr>
          <w:p w14:paraId="4FD1A563" w14:textId="77777777" w:rsidR="00FA39BA" w:rsidRDefault="00FA39BA" w:rsidP="00652C56"/>
        </w:tc>
        <w:tc>
          <w:tcPr>
            <w:tcW w:w="570" w:type="dxa"/>
            <w:shd w:val="clear" w:color="auto" w:fill="auto"/>
          </w:tcPr>
          <w:p w14:paraId="38C2B051" w14:textId="77777777" w:rsidR="00FA39BA" w:rsidRDefault="00FA39BA" w:rsidP="00652C56"/>
        </w:tc>
        <w:tc>
          <w:tcPr>
            <w:tcW w:w="683" w:type="dxa"/>
            <w:shd w:val="clear" w:color="auto" w:fill="auto"/>
          </w:tcPr>
          <w:p w14:paraId="1FF2D5BD" w14:textId="77777777" w:rsidR="00FA39BA" w:rsidRDefault="00FA39BA" w:rsidP="00652C56"/>
        </w:tc>
        <w:tc>
          <w:tcPr>
            <w:tcW w:w="425" w:type="dxa"/>
            <w:shd w:val="clear" w:color="auto" w:fill="BFBFBF" w:themeFill="background1" w:themeFillShade="BF"/>
          </w:tcPr>
          <w:p w14:paraId="41FE83FC" w14:textId="77777777" w:rsidR="00FA39BA" w:rsidRDefault="00FA39BA" w:rsidP="00652C56"/>
        </w:tc>
      </w:tr>
      <w:tr w:rsidR="00FA39BA" w14:paraId="0412687D" w14:textId="77777777" w:rsidTr="00652C56">
        <w:tc>
          <w:tcPr>
            <w:tcW w:w="774" w:type="dxa"/>
          </w:tcPr>
          <w:p w14:paraId="72BA9E42" w14:textId="77777777" w:rsidR="00FA39BA" w:rsidRDefault="00FA39BA" w:rsidP="00652C56">
            <w:pPr>
              <w:jc w:val="center"/>
            </w:pPr>
            <w:r>
              <w:t>12.8.</w:t>
            </w:r>
          </w:p>
        </w:tc>
        <w:tc>
          <w:tcPr>
            <w:tcW w:w="635" w:type="dxa"/>
            <w:gridSpan w:val="2"/>
          </w:tcPr>
          <w:p w14:paraId="7C563558" w14:textId="77777777" w:rsidR="00FA39BA" w:rsidRDefault="00FA39BA" w:rsidP="00652C56"/>
        </w:tc>
        <w:tc>
          <w:tcPr>
            <w:tcW w:w="704" w:type="dxa"/>
          </w:tcPr>
          <w:p w14:paraId="12497C6A" w14:textId="77777777" w:rsidR="00FA39BA" w:rsidRDefault="00FA39BA" w:rsidP="00652C56"/>
        </w:tc>
        <w:tc>
          <w:tcPr>
            <w:tcW w:w="717" w:type="dxa"/>
          </w:tcPr>
          <w:p w14:paraId="2836A356" w14:textId="77777777" w:rsidR="00FA39BA" w:rsidRDefault="00FA39BA" w:rsidP="00652C56"/>
        </w:tc>
        <w:tc>
          <w:tcPr>
            <w:tcW w:w="564" w:type="dxa"/>
          </w:tcPr>
          <w:p w14:paraId="5324CFE4" w14:textId="77777777" w:rsidR="00FA39BA" w:rsidRDefault="00FA39BA" w:rsidP="00652C56"/>
        </w:tc>
        <w:tc>
          <w:tcPr>
            <w:tcW w:w="551" w:type="dxa"/>
          </w:tcPr>
          <w:p w14:paraId="464839C4" w14:textId="77777777" w:rsidR="00FA39BA" w:rsidRDefault="00FA39BA" w:rsidP="00652C56"/>
        </w:tc>
        <w:tc>
          <w:tcPr>
            <w:tcW w:w="510" w:type="dxa"/>
            <w:shd w:val="clear" w:color="auto" w:fill="BFBFBF" w:themeFill="background1" w:themeFillShade="BF"/>
          </w:tcPr>
          <w:p w14:paraId="5BDCE92C" w14:textId="77777777" w:rsidR="00FA39BA" w:rsidRPr="005311DB" w:rsidRDefault="00FA39BA" w:rsidP="00652C56">
            <w:pPr>
              <w:rPr>
                <w:highlight w:val="lightGray"/>
              </w:rPr>
            </w:pPr>
          </w:p>
        </w:tc>
        <w:tc>
          <w:tcPr>
            <w:tcW w:w="802" w:type="dxa"/>
          </w:tcPr>
          <w:p w14:paraId="44EA1613" w14:textId="77777777" w:rsidR="00FA39BA" w:rsidRDefault="00FA39BA" w:rsidP="00652C56">
            <w:pPr>
              <w:jc w:val="center"/>
            </w:pPr>
            <w:r>
              <w:t>13.1.</w:t>
            </w:r>
          </w:p>
        </w:tc>
        <w:tc>
          <w:tcPr>
            <w:tcW w:w="672" w:type="dxa"/>
          </w:tcPr>
          <w:p w14:paraId="635DAF9E" w14:textId="77777777" w:rsidR="00FA39BA" w:rsidRDefault="00FA39BA" w:rsidP="00652C56"/>
        </w:tc>
        <w:tc>
          <w:tcPr>
            <w:tcW w:w="592" w:type="dxa"/>
          </w:tcPr>
          <w:p w14:paraId="1C271CA3" w14:textId="77777777" w:rsidR="00FA39BA" w:rsidRDefault="00FA39BA" w:rsidP="00652C56"/>
        </w:tc>
        <w:tc>
          <w:tcPr>
            <w:tcW w:w="585" w:type="dxa"/>
          </w:tcPr>
          <w:p w14:paraId="238263B2" w14:textId="77777777" w:rsidR="00FA39BA" w:rsidRDefault="00FA39BA" w:rsidP="00652C56"/>
        </w:tc>
        <w:tc>
          <w:tcPr>
            <w:tcW w:w="570" w:type="dxa"/>
          </w:tcPr>
          <w:p w14:paraId="5C376C45" w14:textId="77777777" w:rsidR="00FA39BA" w:rsidRDefault="00FA39BA" w:rsidP="00652C56"/>
        </w:tc>
        <w:tc>
          <w:tcPr>
            <w:tcW w:w="683" w:type="dxa"/>
          </w:tcPr>
          <w:p w14:paraId="55416D47" w14:textId="77777777" w:rsidR="00FA39BA" w:rsidRDefault="00FA39BA" w:rsidP="00652C56"/>
        </w:tc>
        <w:tc>
          <w:tcPr>
            <w:tcW w:w="425" w:type="dxa"/>
            <w:shd w:val="clear" w:color="auto" w:fill="BFBFBF" w:themeFill="background1" w:themeFillShade="BF"/>
          </w:tcPr>
          <w:p w14:paraId="4A0A314E" w14:textId="77777777" w:rsidR="00FA39BA" w:rsidRDefault="00FA39BA" w:rsidP="00652C56"/>
        </w:tc>
      </w:tr>
      <w:tr w:rsidR="00FA39BA" w14:paraId="388D9C05" w14:textId="77777777" w:rsidTr="00652C56">
        <w:tc>
          <w:tcPr>
            <w:tcW w:w="774" w:type="dxa"/>
          </w:tcPr>
          <w:p w14:paraId="513F2D25" w14:textId="77777777" w:rsidR="00FA39BA" w:rsidRDefault="00FA39BA" w:rsidP="00652C56">
            <w:pPr>
              <w:jc w:val="center"/>
            </w:pPr>
            <w:r>
              <w:t>19.8.</w:t>
            </w:r>
          </w:p>
        </w:tc>
        <w:tc>
          <w:tcPr>
            <w:tcW w:w="635" w:type="dxa"/>
            <w:gridSpan w:val="2"/>
          </w:tcPr>
          <w:p w14:paraId="7FB3C4F2" w14:textId="77777777" w:rsidR="00FA39BA" w:rsidRDefault="00FA39BA" w:rsidP="00652C56"/>
        </w:tc>
        <w:tc>
          <w:tcPr>
            <w:tcW w:w="704" w:type="dxa"/>
          </w:tcPr>
          <w:p w14:paraId="2E977652" w14:textId="77777777" w:rsidR="00FA39BA" w:rsidRDefault="00FA39BA" w:rsidP="00652C56"/>
        </w:tc>
        <w:tc>
          <w:tcPr>
            <w:tcW w:w="717" w:type="dxa"/>
          </w:tcPr>
          <w:p w14:paraId="03A2EBC1" w14:textId="77777777" w:rsidR="00FA39BA" w:rsidRDefault="00FA39BA" w:rsidP="00652C56"/>
        </w:tc>
        <w:tc>
          <w:tcPr>
            <w:tcW w:w="564" w:type="dxa"/>
          </w:tcPr>
          <w:p w14:paraId="1C3AF4ED" w14:textId="77777777" w:rsidR="00FA39BA" w:rsidRDefault="00FA39BA" w:rsidP="00652C56"/>
        </w:tc>
        <w:tc>
          <w:tcPr>
            <w:tcW w:w="551" w:type="dxa"/>
          </w:tcPr>
          <w:p w14:paraId="1CD2E936" w14:textId="77777777" w:rsidR="00FA39BA" w:rsidRDefault="00FA39BA" w:rsidP="00652C56"/>
        </w:tc>
        <w:tc>
          <w:tcPr>
            <w:tcW w:w="510" w:type="dxa"/>
            <w:shd w:val="clear" w:color="auto" w:fill="BFBFBF" w:themeFill="background1" w:themeFillShade="BF"/>
          </w:tcPr>
          <w:p w14:paraId="62499089" w14:textId="77777777" w:rsidR="00FA39BA" w:rsidRPr="005311DB" w:rsidRDefault="00FA39BA" w:rsidP="00652C56">
            <w:pPr>
              <w:rPr>
                <w:highlight w:val="lightGray"/>
              </w:rPr>
            </w:pPr>
          </w:p>
        </w:tc>
        <w:tc>
          <w:tcPr>
            <w:tcW w:w="802" w:type="dxa"/>
          </w:tcPr>
          <w:p w14:paraId="3B3AC265" w14:textId="77777777" w:rsidR="00FA39BA" w:rsidRDefault="00FA39BA" w:rsidP="00652C56">
            <w:pPr>
              <w:jc w:val="center"/>
            </w:pPr>
            <w:r>
              <w:t>20.1.</w:t>
            </w:r>
          </w:p>
        </w:tc>
        <w:tc>
          <w:tcPr>
            <w:tcW w:w="672" w:type="dxa"/>
          </w:tcPr>
          <w:p w14:paraId="58406260" w14:textId="77777777" w:rsidR="00FA39BA" w:rsidRDefault="00FA39BA" w:rsidP="00652C56"/>
        </w:tc>
        <w:tc>
          <w:tcPr>
            <w:tcW w:w="592" w:type="dxa"/>
          </w:tcPr>
          <w:p w14:paraId="390AD3DE" w14:textId="77777777" w:rsidR="00FA39BA" w:rsidRDefault="00FA39BA" w:rsidP="00652C56"/>
        </w:tc>
        <w:tc>
          <w:tcPr>
            <w:tcW w:w="585" w:type="dxa"/>
          </w:tcPr>
          <w:p w14:paraId="6F6EC110" w14:textId="77777777" w:rsidR="00FA39BA" w:rsidRDefault="00FA39BA" w:rsidP="00652C56"/>
        </w:tc>
        <w:tc>
          <w:tcPr>
            <w:tcW w:w="570" w:type="dxa"/>
          </w:tcPr>
          <w:p w14:paraId="06F185B7" w14:textId="77777777" w:rsidR="00FA39BA" w:rsidRDefault="00FA39BA" w:rsidP="00652C56">
            <w:proofErr w:type="spellStart"/>
            <w:r>
              <w:t>kv</w:t>
            </w:r>
            <w:proofErr w:type="spellEnd"/>
          </w:p>
        </w:tc>
        <w:tc>
          <w:tcPr>
            <w:tcW w:w="683" w:type="dxa"/>
          </w:tcPr>
          <w:p w14:paraId="7AA37D8A" w14:textId="77777777" w:rsidR="00FA39BA" w:rsidRDefault="00FA39BA" w:rsidP="00652C56">
            <w:proofErr w:type="spellStart"/>
            <w:r>
              <w:t>kv</w:t>
            </w:r>
            <w:proofErr w:type="spellEnd"/>
          </w:p>
        </w:tc>
        <w:tc>
          <w:tcPr>
            <w:tcW w:w="425" w:type="dxa"/>
            <w:shd w:val="clear" w:color="auto" w:fill="BFBFBF" w:themeFill="background1" w:themeFillShade="BF"/>
          </w:tcPr>
          <w:p w14:paraId="6D1422F2" w14:textId="77777777" w:rsidR="00FA39BA" w:rsidRDefault="00FA39BA" w:rsidP="00652C56"/>
        </w:tc>
      </w:tr>
      <w:tr w:rsidR="00FA39BA" w14:paraId="366152E7" w14:textId="77777777" w:rsidTr="00652C56">
        <w:tc>
          <w:tcPr>
            <w:tcW w:w="774" w:type="dxa"/>
          </w:tcPr>
          <w:p w14:paraId="2BA73A45" w14:textId="77777777" w:rsidR="00FA39BA" w:rsidRDefault="00FA39BA" w:rsidP="00652C56">
            <w:pPr>
              <w:jc w:val="center"/>
            </w:pPr>
            <w:r>
              <w:t>26.8.</w:t>
            </w:r>
          </w:p>
        </w:tc>
        <w:tc>
          <w:tcPr>
            <w:tcW w:w="635" w:type="dxa"/>
            <w:gridSpan w:val="2"/>
          </w:tcPr>
          <w:p w14:paraId="4973235C" w14:textId="77777777" w:rsidR="00FA39BA" w:rsidRDefault="00FA39BA" w:rsidP="00652C56"/>
        </w:tc>
        <w:tc>
          <w:tcPr>
            <w:tcW w:w="704" w:type="dxa"/>
          </w:tcPr>
          <w:p w14:paraId="61206666" w14:textId="77777777" w:rsidR="00FA39BA" w:rsidRDefault="00FA39BA" w:rsidP="00652C56"/>
        </w:tc>
        <w:tc>
          <w:tcPr>
            <w:tcW w:w="717" w:type="dxa"/>
          </w:tcPr>
          <w:p w14:paraId="33053910" w14:textId="77777777" w:rsidR="00FA39BA" w:rsidRDefault="00FA39BA" w:rsidP="00652C56"/>
        </w:tc>
        <w:tc>
          <w:tcPr>
            <w:tcW w:w="564" w:type="dxa"/>
          </w:tcPr>
          <w:p w14:paraId="6A6AE4C4" w14:textId="77777777" w:rsidR="00FA39BA" w:rsidRDefault="00FA39BA" w:rsidP="00652C56"/>
        </w:tc>
        <w:tc>
          <w:tcPr>
            <w:tcW w:w="551" w:type="dxa"/>
          </w:tcPr>
          <w:p w14:paraId="21D717C2" w14:textId="77777777" w:rsidR="00FA39BA" w:rsidRDefault="00FA39BA" w:rsidP="00652C56"/>
        </w:tc>
        <w:tc>
          <w:tcPr>
            <w:tcW w:w="510" w:type="dxa"/>
            <w:shd w:val="clear" w:color="auto" w:fill="BFBFBF" w:themeFill="background1" w:themeFillShade="BF"/>
          </w:tcPr>
          <w:p w14:paraId="53B73E2C" w14:textId="77777777" w:rsidR="00FA39BA" w:rsidRPr="005311DB" w:rsidRDefault="00FA39BA" w:rsidP="00652C56">
            <w:pPr>
              <w:rPr>
                <w:highlight w:val="lightGray"/>
              </w:rPr>
            </w:pPr>
          </w:p>
        </w:tc>
        <w:tc>
          <w:tcPr>
            <w:tcW w:w="802" w:type="dxa"/>
          </w:tcPr>
          <w:p w14:paraId="37D90FE0" w14:textId="77777777" w:rsidR="00FA39BA" w:rsidRDefault="00FA39BA" w:rsidP="00652C56">
            <w:pPr>
              <w:jc w:val="center"/>
            </w:pPr>
            <w:r>
              <w:t>27.1.</w:t>
            </w:r>
          </w:p>
        </w:tc>
        <w:tc>
          <w:tcPr>
            <w:tcW w:w="672" w:type="dxa"/>
          </w:tcPr>
          <w:p w14:paraId="1D42E1D0" w14:textId="77777777" w:rsidR="00FA39BA" w:rsidRDefault="00FA39BA" w:rsidP="00652C56">
            <w:proofErr w:type="spellStart"/>
            <w:r>
              <w:t>kv</w:t>
            </w:r>
            <w:proofErr w:type="spellEnd"/>
          </w:p>
        </w:tc>
        <w:tc>
          <w:tcPr>
            <w:tcW w:w="592" w:type="dxa"/>
          </w:tcPr>
          <w:p w14:paraId="29DDAF72" w14:textId="77777777" w:rsidR="00FA39BA" w:rsidRDefault="00FA39BA" w:rsidP="00652C56">
            <w:proofErr w:type="spellStart"/>
            <w:r>
              <w:t>kv</w:t>
            </w:r>
            <w:proofErr w:type="spellEnd"/>
          </w:p>
        </w:tc>
        <w:tc>
          <w:tcPr>
            <w:tcW w:w="585" w:type="dxa"/>
          </w:tcPr>
          <w:p w14:paraId="38A07BCF" w14:textId="77777777" w:rsidR="00FA39BA" w:rsidRDefault="00FA39BA" w:rsidP="00652C56">
            <w:proofErr w:type="spellStart"/>
            <w:r>
              <w:t>kv</w:t>
            </w:r>
            <w:proofErr w:type="spellEnd"/>
          </w:p>
        </w:tc>
        <w:tc>
          <w:tcPr>
            <w:tcW w:w="570" w:type="dxa"/>
          </w:tcPr>
          <w:p w14:paraId="7FBA9467" w14:textId="77777777" w:rsidR="00FA39BA" w:rsidRDefault="00FA39BA" w:rsidP="00652C56">
            <w:proofErr w:type="spellStart"/>
            <w:r>
              <w:t>kv</w:t>
            </w:r>
            <w:proofErr w:type="spellEnd"/>
          </w:p>
        </w:tc>
        <w:tc>
          <w:tcPr>
            <w:tcW w:w="683" w:type="dxa"/>
          </w:tcPr>
          <w:p w14:paraId="33DC3C50" w14:textId="77777777" w:rsidR="00FA39BA" w:rsidRDefault="00FA39BA" w:rsidP="00652C56">
            <w:proofErr w:type="spellStart"/>
            <w:r>
              <w:t>kv</w:t>
            </w:r>
            <w:proofErr w:type="spellEnd"/>
          </w:p>
        </w:tc>
        <w:tc>
          <w:tcPr>
            <w:tcW w:w="425" w:type="dxa"/>
            <w:shd w:val="clear" w:color="auto" w:fill="BFBFBF" w:themeFill="background1" w:themeFillShade="BF"/>
          </w:tcPr>
          <w:p w14:paraId="23029D82" w14:textId="77777777" w:rsidR="00FA39BA" w:rsidRDefault="00FA39BA" w:rsidP="00652C56"/>
        </w:tc>
      </w:tr>
      <w:tr w:rsidR="00FA39BA" w14:paraId="5BA7D28C" w14:textId="77777777" w:rsidTr="00652C56">
        <w:tc>
          <w:tcPr>
            <w:tcW w:w="774" w:type="dxa"/>
          </w:tcPr>
          <w:p w14:paraId="4EB6371E" w14:textId="77777777" w:rsidR="00FA39BA" w:rsidRDefault="00FA39BA" w:rsidP="00652C56">
            <w:pPr>
              <w:jc w:val="center"/>
            </w:pPr>
            <w:r>
              <w:t>2.9.</w:t>
            </w:r>
          </w:p>
        </w:tc>
        <w:tc>
          <w:tcPr>
            <w:tcW w:w="635" w:type="dxa"/>
            <w:gridSpan w:val="2"/>
          </w:tcPr>
          <w:p w14:paraId="3F6D5383" w14:textId="77777777" w:rsidR="00FA39BA" w:rsidRPr="00005CBF" w:rsidRDefault="00FA39BA" w:rsidP="00652C56">
            <w:pPr>
              <w:rPr>
                <w:sz w:val="20"/>
                <w:szCs w:val="20"/>
              </w:rPr>
            </w:pPr>
            <w:r w:rsidRPr="00005CBF">
              <w:rPr>
                <w:sz w:val="20"/>
                <w:szCs w:val="20"/>
              </w:rPr>
              <w:t>tet9</w:t>
            </w:r>
          </w:p>
        </w:tc>
        <w:tc>
          <w:tcPr>
            <w:tcW w:w="704" w:type="dxa"/>
          </w:tcPr>
          <w:p w14:paraId="6029ABB8" w14:textId="77777777" w:rsidR="00FA39BA" w:rsidRPr="00005CBF" w:rsidRDefault="00FA39BA" w:rsidP="00652C56">
            <w:pPr>
              <w:rPr>
                <w:sz w:val="20"/>
                <w:szCs w:val="20"/>
              </w:rPr>
            </w:pPr>
            <w:r w:rsidRPr="00005CBF">
              <w:rPr>
                <w:sz w:val="20"/>
                <w:szCs w:val="20"/>
              </w:rPr>
              <w:t>tet9</w:t>
            </w:r>
          </w:p>
        </w:tc>
        <w:tc>
          <w:tcPr>
            <w:tcW w:w="717" w:type="dxa"/>
          </w:tcPr>
          <w:p w14:paraId="39AD9799" w14:textId="77777777" w:rsidR="00FA39BA" w:rsidRPr="00005CBF" w:rsidRDefault="00FA39BA" w:rsidP="00652C56">
            <w:pPr>
              <w:rPr>
                <w:sz w:val="20"/>
                <w:szCs w:val="20"/>
              </w:rPr>
            </w:pPr>
            <w:r w:rsidRPr="00005CBF">
              <w:rPr>
                <w:sz w:val="20"/>
                <w:szCs w:val="20"/>
              </w:rPr>
              <w:t>tet9</w:t>
            </w:r>
          </w:p>
        </w:tc>
        <w:tc>
          <w:tcPr>
            <w:tcW w:w="564" w:type="dxa"/>
          </w:tcPr>
          <w:p w14:paraId="539D95AF" w14:textId="77777777" w:rsidR="00FA39BA" w:rsidRPr="00005CBF" w:rsidRDefault="00FA39BA" w:rsidP="00652C56">
            <w:pPr>
              <w:rPr>
                <w:sz w:val="20"/>
                <w:szCs w:val="20"/>
              </w:rPr>
            </w:pPr>
            <w:r w:rsidRPr="00005CBF">
              <w:rPr>
                <w:sz w:val="20"/>
                <w:szCs w:val="20"/>
              </w:rPr>
              <w:t>tet9</w:t>
            </w:r>
          </w:p>
        </w:tc>
        <w:tc>
          <w:tcPr>
            <w:tcW w:w="551" w:type="dxa"/>
          </w:tcPr>
          <w:p w14:paraId="5F8430E4" w14:textId="77777777" w:rsidR="00FA39BA" w:rsidRPr="00005CBF" w:rsidRDefault="00FA39BA" w:rsidP="00652C56">
            <w:pPr>
              <w:rPr>
                <w:sz w:val="20"/>
                <w:szCs w:val="20"/>
              </w:rPr>
            </w:pPr>
            <w:r w:rsidRPr="00005CBF">
              <w:rPr>
                <w:sz w:val="20"/>
                <w:szCs w:val="20"/>
              </w:rPr>
              <w:t>tet9</w:t>
            </w:r>
          </w:p>
        </w:tc>
        <w:tc>
          <w:tcPr>
            <w:tcW w:w="510" w:type="dxa"/>
            <w:shd w:val="clear" w:color="auto" w:fill="BFBFBF" w:themeFill="background1" w:themeFillShade="BF"/>
          </w:tcPr>
          <w:p w14:paraId="6D547E41" w14:textId="77777777" w:rsidR="00FA39BA" w:rsidRPr="005311DB" w:rsidRDefault="00FA39BA" w:rsidP="00652C56">
            <w:pPr>
              <w:rPr>
                <w:highlight w:val="lightGray"/>
              </w:rPr>
            </w:pPr>
          </w:p>
        </w:tc>
        <w:tc>
          <w:tcPr>
            <w:tcW w:w="802" w:type="dxa"/>
          </w:tcPr>
          <w:p w14:paraId="5D7C853D" w14:textId="77777777" w:rsidR="00FA39BA" w:rsidRDefault="00FA39BA" w:rsidP="00652C56">
            <w:pPr>
              <w:jc w:val="center"/>
            </w:pPr>
            <w:r>
              <w:t>3.2.</w:t>
            </w:r>
          </w:p>
        </w:tc>
        <w:tc>
          <w:tcPr>
            <w:tcW w:w="672" w:type="dxa"/>
          </w:tcPr>
          <w:p w14:paraId="0D10584B" w14:textId="77777777" w:rsidR="00FA39BA" w:rsidRPr="00346E8F" w:rsidRDefault="00FA39BA" w:rsidP="00652C56">
            <w:pPr>
              <w:rPr>
                <w:b/>
              </w:rPr>
            </w:pPr>
            <w:r w:rsidRPr="00346E8F">
              <w:rPr>
                <w:b/>
              </w:rPr>
              <w:t>4</w:t>
            </w:r>
          </w:p>
        </w:tc>
        <w:tc>
          <w:tcPr>
            <w:tcW w:w="592" w:type="dxa"/>
          </w:tcPr>
          <w:p w14:paraId="4717F4A3" w14:textId="77777777" w:rsidR="00FA39BA" w:rsidRPr="00A12AAC" w:rsidRDefault="00FA39BA" w:rsidP="00652C56">
            <w:pPr>
              <w:rPr>
                <w:b/>
              </w:rPr>
            </w:pPr>
          </w:p>
        </w:tc>
        <w:tc>
          <w:tcPr>
            <w:tcW w:w="585" w:type="dxa"/>
          </w:tcPr>
          <w:p w14:paraId="7D10DE50" w14:textId="77777777" w:rsidR="00FA39BA" w:rsidRDefault="00FA39BA" w:rsidP="00652C56"/>
        </w:tc>
        <w:tc>
          <w:tcPr>
            <w:tcW w:w="570" w:type="dxa"/>
          </w:tcPr>
          <w:p w14:paraId="0B2D9FBF" w14:textId="77777777" w:rsidR="00FA39BA" w:rsidRDefault="00FA39BA" w:rsidP="00652C56"/>
        </w:tc>
        <w:tc>
          <w:tcPr>
            <w:tcW w:w="683" w:type="dxa"/>
          </w:tcPr>
          <w:p w14:paraId="70561F73" w14:textId="77777777" w:rsidR="00FA39BA" w:rsidRDefault="00FA39BA" w:rsidP="00652C56"/>
        </w:tc>
        <w:tc>
          <w:tcPr>
            <w:tcW w:w="425" w:type="dxa"/>
            <w:shd w:val="clear" w:color="auto" w:fill="BFBFBF" w:themeFill="background1" w:themeFillShade="BF"/>
          </w:tcPr>
          <w:p w14:paraId="33018068" w14:textId="77777777" w:rsidR="00FA39BA" w:rsidRDefault="00FA39BA" w:rsidP="00652C56"/>
        </w:tc>
      </w:tr>
      <w:tr w:rsidR="00FA39BA" w14:paraId="2F18DD75" w14:textId="77777777" w:rsidTr="00652C56">
        <w:tc>
          <w:tcPr>
            <w:tcW w:w="774" w:type="dxa"/>
          </w:tcPr>
          <w:p w14:paraId="50452A9C" w14:textId="77777777" w:rsidR="00FA39BA" w:rsidRDefault="00FA39BA" w:rsidP="00652C56">
            <w:pPr>
              <w:jc w:val="center"/>
            </w:pPr>
            <w:r>
              <w:t>9.9.</w:t>
            </w:r>
          </w:p>
        </w:tc>
        <w:tc>
          <w:tcPr>
            <w:tcW w:w="635" w:type="dxa"/>
            <w:gridSpan w:val="2"/>
          </w:tcPr>
          <w:p w14:paraId="08809624" w14:textId="77777777" w:rsidR="00FA39BA" w:rsidRDefault="00FA39BA" w:rsidP="00652C56"/>
        </w:tc>
        <w:tc>
          <w:tcPr>
            <w:tcW w:w="704" w:type="dxa"/>
          </w:tcPr>
          <w:p w14:paraId="480C9308" w14:textId="77777777" w:rsidR="00FA39BA" w:rsidRDefault="00FA39BA" w:rsidP="00652C56"/>
        </w:tc>
        <w:tc>
          <w:tcPr>
            <w:tcW w:w="717" w:type="dxa"/>
          </w:tcPr>
          <w:p w14:paraId="25717D57" w14:textId="77777777" w:rsidR="00FA39BA" w:rsidRDefault="00FA39BA" w:rsidP="00652C56"/>
        </w:tc>
        <w:tc>
          <w:tcPr>
            <w:tcW w:w="564" w:type="dxa"/>
          </w:tcPr>
          <w:p w14:paraId="0DE22782" w14:textId="77777777" w:rsidR="00FA39BA" w:rsidRDefault="00FA39BA" w:rsidP="00652C56"/>
        </w:tc>
        <w:tc>
          <w:tcPr>
            <w:tcW w:w="551" w:type="dxa"/>
          </w:tcPr>
          <w:p w14:paraId="381262D8" w14:textId="77777777" w:rsidR="00FA39BA" w:rsidRDefault="00FA39BA" w:rsidP="00652C56"/>
        </w:tc>
        <w:tc>
          <w:tcPr>
            <w:tcW w:w="510" w:type="dxa"/>
            <w:shd w:val="clear" w:color="auto" w:fill="BFBFBF" w:themeFill="background1" w:themeFillShade="BF"/>
          </w:tcPr>
          <w:p w14:paraId="3466D049" w14:textId="77777777" w:rsidR="00FA39BA" w:rsidRPr="005311DB" w:rsidRDefault="00FA39BA" w:rsidP="00652C56">
            <w:pPr>
              <w:rPr>
                <w:highlight w:val="lightGray"/>
              </w:rPr>
            </w:pPr>
          </w:p>
        </w:tc>
        <w:tc>
          <w:tcPr>
            <w:tcW w:w="802" w:type="dxa"/>
          </w:tcPr>
          <w:p w14:paraId="675155DC" w14:textId="77777777" w:rsidR="00FA39BA" w:rsidRDefault="00FA39BA" w:rsidP="00652C56">
            <w:pPr>
              <w:jc w:val="center"/>
            </w:pPr>
            <w:r>
              <w:t>10.2.</w:t>
            </w:r>
          </w:p>
        </w:tc>
        <w:tc>
          <w:tcPr>
            <w:tcW w:w="672" w:type="dxa"/>
          </w:tcPr>
          <w:p w14:paraId="3657D4DB" w14:textId="77777777" w:rsidR="00FA39BA" w:rsidRDefault="00FA39BA" w:rsidP="00652C56"/>
        </w:tc>
        <w:tc>
          <w:tcPr>
            <w:tcW w:w="592" w:type="dxa"/>
          </w:tcPr>
          <w:p w14:paraId="628D99AB" w14:textId="77777777" w:rsidR="00FA39BA" w:rsidRPr="00CE6CCF" w:rsidRDefault="00FA39BA" w:rsidP="00652C56">
            <w:pPr>
              <w:rPr>
                <w:b/>
              </w:rPr>
            </w:pPr>
          </w:p>
        </w:tc>
        <w:tc>
          <w:tcPr>
            <w:tcW w:w="585" w:type="dxa"/>
          </w:tcPr>
          <w:p w14:paraId="6D4D133B" w14:textId="77777777" w:rsidR="00FA39BA" w:rsidRDefault="00FA39BA" w:rsidP="00652C56"/>
        </w:tc>
        <w:tc>
          <w:tcPr>
            <w:tcW w:w="570" w:type="dxa"/>
          </w:tcPr>
          <w:p w14:paraId="40E79DAB" w14:textId="77777777" w:rsidR="00FA39BA" w:rsidRPr="00323521" w:rsidRDefault="00FA39BA" w:rsidP="00652C56">
            <w:pPr>
              <w:rPr>
                <w:b/>
              </w:rPr>
            </w:pPr>
          </w:p>
        </w:tc>
        <w:tc>
          <w:tcPr>
            <w:tcW w:w="683" w:type="dxa"/>
          </w:tcPr>
          <w:p w14:paraId="10987DDE" w14:textId="77777777" w:rsidR="00FA39BA" w:rsidRDefault="00FA39BA" w:rsidP="00652C56"/>
        </w:tc>
        <w:tc>
          <w:tcPr>
            <w:tcW w:w="425" w:type="dxa"/>
            <w:shd w:val="clear" w:color="auto" w:fill="BFBFBF" w:themeFill="background1" w:themeFillShade="BF"/>
          </w:tcPr>
          <w:p w14:paraId="452171D5" w14:textId="77777777" w:rsidR="00FA39BA" w:rsidRDefault="00FA39BA" w:rsidP="00652C56"/>
        </w:tc>
      </w:tr>
      <w:tr w:rsidR="00FA39BA" w14:paraId="752D4E5C" w14:textId="77777777" w:rsidTr="00652C56">
        <w:tc>
          <w:tcPr>
            <w:tcW w:w="774" w:type="dxa"/>
          </w:tcPr>
          <w:p w14:paraId="67F4AC9D" w14:textId="77777777" w:rsidR="00FA39BA" w:rsidRDefault="00FA39BA" w:rsidP="00652C56">
            <w:pPr>
              <w:jc w:val="center"/>
            </w:pPr>
            <w:r>
              <w:t>16.9.</w:t>
            </w:r>
          </w:p>
        </w:tc>
        <w:tc>
          <w:tcPr>
            <w:tcW w:w="635" w:type="dxa"/>
            <w:gridSpan w:val="2"/>
          </w:tcPr>
          <w:p w14:paraId="308EFE71" w14:textId="77777777" w:rsidR="00FA39BA" w:rsidRDefault="00FA39BA" w:rsidP="00652C56"/>
        </w:tc>
        <w:tc>
          <w:tcPr>
            <w:tcW w:w="704" w:type="dxa"/>
          </w:tcPr>
          <w:p w14:paraId="78C4151B" w14:textId="77777777" w:rsidR="00FA39BA" w:rsidRDefault="00FA39BA" w:rsidP="00652C56"/>
        </w:tc>
        <w:tc>
          <w:tcPr>
            <w:tcW w:w="717" w:type="dxa"/>
          </w:tcPr>
          <w:p w14:paraId="156AA7C5" w14:textId="77777777" w:rsidR="00FA39BA" w:rsidRDefault="00FA39BA" w:rsidP="00652C56">
            <w:proofErr w:type="spellStart"/>
            <w:r>
              <w:t>kv</w:t>
            </w:r>
            <w:proofErr w:type="spellEnd"/>
          </w:p>
        </w:tc>
        <w:tc>
          <w:tcPr>
            <w:tcW w:w="564" w:type="dxa"/>
          </w:tcPr>
          <w:p w14:paraId="37B2E6E4" w14:textId="77777777" w:rsidR="00FA39BA" w:rsidRDefault="00FA39BA" w:rsidP="00652C56">
            <w:proofErr w:type="spellStart"/>
            <w:r>
              <w:t>kv</w:t>
            </w:r>
            <w:proofErr w:type="spellEnd"/>
          </w:p>
        </w:tc>
        <w:tc>
          <w:tcPr>
            <w:tcW w:w="551" w:type="dxa"/>
          </w:tcPr>
          <w:p w14:paraId="655086C0" w14:textId="77777777" w:rsidR="00FA39BA" w:rsidRDefault="00FA39BA" w:rsidP="00652C56">
            <w:proofErr w:type="spellStart"/>
            <w:r>
              <w:t>kv</w:t>
            </w:r>
            <w:proofErr w:type="spellEnd"/>
          </w:p>
        </w:tc>
        <w:tc>
          <w:tcPr>
            <w:tcW w:w="510" w:type="dxa"/>
            <w:shd w:val="clear" w:color="auto" w:fill="BFBFBF" w:themeFill="background1" w:themeFillShade="BF"/>
          </w:tcPr>
          <w:p w14:paraId="5D4E705B" w14:textId="77777777" w:rsidR="00FA39BA" w:rsidRPr="005311DB" w:rsidRDefault="00FA39BA" w:rsidP="00652C56">
            <w:pPr>
              <w:rPr>
                <w:highlight w:val="lightGray"/>
              </w:rPr>
            </w:pPr>
          </w:p>
        </w:tc>
        <w:tc>
          <w:tcPr>
            <w:tcW w:w="802" w:type="dxa"/>
          </w:tcPr>
          <w:p w14:paraId="25392F86" w14:textId="77777777" w:rsidR="00FA39BA" w:rsidRDefault="00FA39BA" w:rsidP="00652C56">
            <w:pPr>
              <w:jc w:val="center"/>
            </w:pPr>
            <w:r>
              <w:t>17.2.</w:t>
            </w:r>
          </w:p>
        </w:tc>
        <w:tc>
          <w:tcPr>
            <w:tcW w:w="672" w:type="dxa"/>
          </w:tcPr>
          <w:p w14:paraId="1DE0E0B4" w14:textId="77777777" w:rsidR="00FA39BA" w:rsidRDefault="00FA39BA" w:rsidP="00652C56"/>
        </w:tc>
        <w:tc>
          <w:tcPr>
            <w:tcW w:w="592" w:type="dxa"/>
          </w:tcPr>
          <w:p w14:paraId="571915A2" w14:textId="77777777" w:rsidR="00FA39BA" w:rsidRDefault="00FA39BA" w:rsidP="00652C56"/>
        </w:tc>
        <w:tc>
          <w:tcPr>
            <w:tcW w:w="585" w:type="dxa"/>
          </w:tcPr>
          <w:p w14:paraId="785FC330" w14:textId="77777777" w:rsidR="00FA39BA" w:rsidRDefault="00FA39BA" w:rsidP="00652C56"/>
        </w:tc>
        <w:tc>
          <w:tcPr>
            <w:tcW w:w="570" w:type="dxa"/>
          </w:tcPr>
          <w:p w14:paraId="0CCFF264" w14:textId="77777777" w:rsidR="00FA39BA" w:rsidRDefault="00FA39BA" w:rsidP="00652C56"/>
        </w:tc>
        <w:tc>
          <w:tcPr>
            <w:tcW w:w="683" w:type="dxa"/>
          </w:tcPr>
          <w:p w14:paraId="209293D0" w14:textId="77777777" w:rsidR="00FA39BA" w:rsidRDefault="00FA39BA" w:rsidP="00652C56"/>
        </w:tc>
        <w:tc>
          <w:tcPr>
            <w:tcW w:w="425" w:type="dxa"/>
            <w:shd w:val="clear" w:color="auto" w:fill="BFBFBF" w:themeFill="background1" w:themeFillShade="BF"/>
          </w:tcPr>
          <w:p w14:paraId="323D4FDB" w14:textId="77777777" w:rsidR="00FA39BA" w:rsidRDefault="00FA39BA" w:rsidP="00652C56"/>
        </w:tc>
      </w:tr>
      <w:tr w:rsidR="00FA39BA" w14:paraId="6246DB5B" w14:textId="77777777" w:rsidTr="00652C56">
        <w:tc>
          <w:tcPr>
            <w:tcW w:w="774" w:type="dxa"/>
          </w:tcPr>
          <w:p w14:paraId="66241C66" w14:textId="77777777" w:rsidR="00FA39BA" w:rsidRDefault="00FA39BA" w:rsidP="00652C56">
            <w:pPr>
              <w:jc w:val="center"/>
            </w:pPr>
            <w:r>
              <w:t>23.9.</w:t>
            </w:r>
          </w:p>
        </w:tc>
        <w:tc>
          <w:tcPr>
            <w:tcW w:w="635" w:type="dxa"/>
            <w:gridSpan w:val="2"/>
          </w:tcPr>
          <w:p w14:paraId="1262745C" w14:textId="77777777" w:rsidR="00FA39BA" w:rsidRDefault="00FA39BA" w:rsidP="00652C56">
            <w:proofErr w:type="spellStart"/>
            <w:r>
              <w:t>kv</w:t>
            </w:r>
            <w:proofErr w:type="spellEnd"/>
          </w:p>
        </w:tc>
        <w:tc>
          <w:tcPr>
            <w:tcW w:w="704" w:type="dxa"/>
          </w:tcPr>
          <w:p w14:paraId="6616B833" w14:textId="77777777" w:rsidR="00FA39BA" w:rsidRDefault="00FA39BA" w:rsidP="00652C56">
            <w:proofErr w:type="spellStart"/>
            <w:r>
              <w:t>kv</w:t>
            </w:r>
            <w:proofErr w:type="spellEnd"/>
          </w:p>
        </w:tc>
        <w:tc>
          <w:tcPr>
            <w:tcW w:w="717" w:type="dxa"/>
          </w:tcPr>
          <w:p w14:paraId="10A56102" w14:textId="77777777" w:rsidR="00FA39BA" w:rsidRDefault="00FA39BA" w:rsidP="00652C56">
            <w:proofErr w:type="spellStart"/>
            <w:r>
              <w:t>kv</w:t>
            </w:r>
            <w:proofErr w:type="spellEnd"/>
          </w:p>
        </w:tc>
        <w:tc>
          <w:tcPr>
            <w:tcW w:w="564" w:type="dxa"/>
          </w:tcPr>
          <w:p w14:paraId="33875375" w14:textId="77777777" w:rsidR="00FA39BA" w:rsidRDefault="00FA39BA" w:rsidP="00652C56">
            <w:proofErr w:type="spellStart"/>
            <w:r>
              <w:t>kv</w:t>
            </w:r>
            <w:proofErr w:type="spellEnd"/>
          </w:p>
        </w:tc>
        <w:tc>
          <w:tcPr>
            <w:tcW w:w="551" w:type="dxa"/>
          </w:tcPr>
          <w:p w14:paraId="69997F27" w14:textId="77777777" w:rsidR="00FA39BA" w:rsidRPr="00A12AAC" w:rsidRDefault="00FA39BA" w:rsidP="00652C56">
            <w:pPr>
              <w:rPr>
                <w:b/>
              </w:rPr>
            </w:pPr>
            <w:r>
              <w:rPr>
                <w:b/>
              </w:rPr>
              <w:t>2</w:t>
            </w:r>
          </w:p>
        </w:tc>
        <w:tc>
          <w:tcPr>
            <w:tcW w:w="510" w:type="dxa"/>
            <w:shd w:val="clear" w:color="auto" w:fill="BFBFBF" w:themeFill="background1" w:themeFillShade="BF"/>
          </w:tcPr>
          <w:p w14:paraId="40AFD83B" w14:textId="77777777" w:rsidR="00FA39BA" w:rsidRPr="005311DB" w:rsidRDefault="00FA39BA" w:rsidP="00652C56">
            <w:pPr>
              <w:rPr>
                <w:highlight w:val="lightGray"/>
              </w:rPr>
            </w:pPr>
          </w:p>
        </w:tc>
        <w:tc>
          <w:tcPr>
            <w:tcW w:w="802" w:type="dxa"/>
          </w:tcPr>
          <w:p w14:paraId="350719D7" w14:textId="77777777" w:rsidR="00FA39BA" w:rsidRDefault="00FA39BA" w:rsidP="00652C56">
            <w:pPr>
              <w:jc w:val="center"/>
            </w:pPr>
            <w:r>
              <w:t>24.2.</w:t>
            </w:r>
          </w:p>
        </w:tc>
        <w:tc>
          <w:tcPr>
            <w:tcW w:w="672" w:type="dxa"/>
          </w:tcPr>
          <w:p w14:paraId="6C770EBE" w14:textId="77777777" w:rsidR="00FA39BA" w:rsidRDefault="00FA39BA" w:rsidP="00652C56"/>
        </w:tc>
        <w:tc>
          <w:tcPr>
            <w:tcW w:w="592" w:type="dxa"/>
          </w:tcPr>
          <w:p w14:paraId="2E7D6D5C" w14:textId="77777777" w:rsidR="00FA39BA" w:rsidRDefault="00FA39BA" w:rsidP="00652C56"/>
        </w:tc>
        <w:tc>
          <w:tcPr>
            <w:tcW w:w="585" w:type="dxa"/>
          </w:tcPr>
          <w:p w14:paraId="1CD93046" w14:textId="77777777" w:rsidR="00FA39BA" w:rsidRDefault="00FA39BA" w:rsidP="00652C56"/>
        </w:tc>
        <w:tc>
          <w:tcPr>
            <w:tcW w:w="570" w:type="dxa"/>
          </w:tcPr>
          <w:p w14:paraId="531DBCB4" w14:textId="77777777" w:rsidR="00FA39BA" w:rsidRDefault="00FA39BA" w:rsidP="00652C56"/>
        </w:tc>
        <w:tc>
          <w:tcPr>
            <w:tcW w:w="683" w:type="dxa"/>
          </w:tcPr>
          <w:p w14:paraId="36DD25F9" w14:textId="77777777" w:rsidR="00FA39BA" w:rsidRDefault="00FA39BA" w:rsidP="00652C56"/>
        </w:tc>
        <w:tc>
          <w:tcPr>
            <w:tcW w:w="425" w:type="dxa"/>
            <w:shd w:val="clear" w:color="auto" w:fill="BFBFBF" w:themeFill="background1" w:themeFillShade="BF"/>
          </w:tcPr>
          <w:p w14:paraId="5D06A077" w14:textId="77777777" w:rsidR="00FA39BA" w:rsidRDefault="00FA39BA" w:rsidP="00652C56"/>
        </w:tc>
      </w:tr>
      <w:tr w:rsidR="00FA39BA" w14:paraId="2C990EFC" w14:textId="77777777" w:rsidTr="00652C56">
        <w:tc>
          <w:tcPr>
            <w:tcW w:w="774" w:type="dxa"/>
          </w:tcPr>
          <w:p w14:paraId="535A2200" w14:textId="77777777" w:rsidR="00FA39BA" w:rsidRDefault="00FA39BA" w:rsidP="00652C56">
            <w:pPr>
              <w:jc w:val="center"/>
            </w:pPr>
            <w:r>
              <w:t>30.9.</w:t>
            </w:r>
          </w:p>
        </w:tc>
        <w:tc>
          <w:tcPr>
            <w:tcW w:w="635" w:type="dxa"/>
            <w:gridSpan w:val="2"/>
          </w:tcPr>
          <w:p w14:paraId="43D74213" w14:textId="77777777" w:rsidR="00FA39BA" w:rsidRPr="003F0C8C" w:rsidRDefault="00FA39BA" w:rsidP="00652C56">
            <w:pPr>
              <w:rPr>
                <w:b/>
              </w:rPr>
            </w:pPr>
          </w:p>
        </w:tc>
        <w:tc>
          <w:tcPr>
            <w:tcW w:w="704" w:type="dxa"/>
          </w:tcPr>
          <w:p w14:paraId="340EB835" w14:textId="77777777" w:rsidR="00FA39BA" w:rsidRPr="00CE6CCF" w:rsidRDefault="00FA39BA" w:rsidP="00652C56">
            <w:pPr>
              <w:rPr>
                <w:b/>
              </w:rPr>
            </w:pPr>
          </w:p>
        </w:tc>
        <w:tc>
          <w:tcPr>
            <w:tcW w:w="717" w:type="dxa"/>
          </w:tcPr>
          <w:p w14:paraId="33BD92E9" w14:textId="77777777" w:rsidR="00FA39BA" w:rsidRDefault="00FA39BA" w:rsidP="00652C56"/>
        </w:tc>
        <w:tc>
          <w:tcPr>
            <w:tcW w:w="564" w:type="dxa"/>
          </w:tcPr>
          <w:p w14:paraId="0AB9BD54" w14:textId="77777777" w:rsidR="00FA39BA" w:rsidRDefault="00FA39BA" w:rsidP="00652C56"/>
        </w:tc>
        <w:tc>
          <w:tcPr>
            <w:tcW w:w="551" w:type="dxa"/>
          </w:tcPr>
          <w:p w14:paraId="12A0FA56" w14:textId="77777777" w:rsidR="00FA39BA" w:rsidRDefault="00FA39BA" w:rsidP="00652C56"/>
        </w:tc>
        <w:tc>
          <w:tcPr>
            <w:tcW w:w="510" w:type="dxa"/>
            <w:shd w:val="clear" w:color="auto" w:fill="BFBFBF" w:themeFill="background1" w:themeFillShade="BF"/>
          </w:tcPr>
          <w:p w14:paraId="44B07F45" w14:textId="77777777" w:rsidR="00FA39BA" w:rsidRPr="005311DB" w:rsidRDefault="00FA39BA" w:rsidP="00652C56">
            <w:pPr>
              <w:rPr>
                <w:highlight w:val="lightGray"/>
              </w:rPr>
            </w:pPr>
          </w:p>
        </w:tc>
        <w:tc>
          <w:tcPr>
            <w:tcW w:w="802" w:type="dxa"/>
          </w:tcPr>
          <w:p w14:paraId="420F6597" w14:textId="77777777" w:rsidR="00FA39BA" w:rsidRDefault="00FA39BA" w:rsidP="00652C56">
            <w:pPr>
              <w:jc w:val="center"/>
            </w:pPr>
            <w:r>
              <w:t>3.3.</w:t>
            </w:r>
          </w:p>
        </w:tc>
        <w:tc>
          <w:tcPr>
            <w:tcW w:w="3102" w:type="dxa"/>
            <w:gridSpan w:val="5"/>
            <w:shd w:val="clear" w:color="auto" w:fill="BFBFBF" w:themeFill="background1" w:themeFillShade="BF"/>
          </w:tcPr>
          <w:p w14:paraId="63B91E6E" w14:textId="77777777" w:rsidR="00FA39BA" w:rsidRDefault="00FA39BA" w:rsidP="00652C56">
            <w:r>
              <w:t>Talviloma</w:t>
            </w:r>
          </w:p>
        </w:tc>
        <w:tc>
          <w:tcPr>
            <w:tcW w:w="425" w:type="dxa"/>
            <w:shd w:val="clear" w:color="auto" w:fill="BFBFBF" w:themeFill="background1" w:themeFillShade="BF"/>
          </w:tcPr>
          <w:p w14:paraId="4FD1543A" w14:textId="77777777" w:rsidR="00FA39BA" w:rsidRDefault="00FA39BA" w:rsidP="00652C56"/>
        </w:tc>
      </w:tr>
      <w:tr w:rsidR="00FA39BA" w14:paraId="6F68AC65" w14:textId="77777777" w:rsidTr="00652C56">
        <w:tc>
          <w:tcPr>
            <w:tcW w:w="774" w:type="dxa"/>
          </w:tcPr>
          <w:p w14:paraId="06E0B231" w14:textId="77777777" w:rsidR="00FA39BA" w:rsidRDefault="00FA39BA" w:rsidP="00652C56">
            <w:pPr>
              <w:jc w:val="center"/>
            </w:pPr>
            <w:r>
              <w:t>7.10.</w:t>
            </w:r>
          </w:p>
        </w:tc>
        <w:tc>
          <w:tcPr>
            <w:tcW w:w="635" w:type="dxa"/>
            <w:gridSpan w:val="2"/>
          </w:tcPr>
          <w:p w14:paraId="7520B0B4" w14:textId="77777777" w:rsidR="00FA39BA" w:rsidRDefault="00FA39BA" w:rsidP="00652C56"/>
        </w:tc>
        <w:tc>
          <w:tcPr>
            <w:tcW w:w="704" w:type="dxa"/>
          </w:tcPr>
          <w:p w14:paraId="0227DE5C" w14:textId="77777777" w:rsidR="00FA39BA" w:rsidRDefault="00FA39BA" w:rsidP="00652C56"/>
        </w:tc>
        <w:tc>
          <w:tcPr>
            <w:tcW w:w="717" w:type="dxa"/>
          </w:tcPr>
          <w:p w14:paraId="4E8A115D" w14:textId="77777777" w:rsidR="00FA39BA" w:rsidRDefault="00FA39BA" w:rsidP="00652C56"/>
        </w:tc>
        <w:tc>
          <w:tcPr>
            <w:tcW w:w="564" w:type="dxa"/>
          </w:tcPr>
          <w:p w14:paraId="21C9017E" w14:textId="77777777" w:rsidR="00FA39BA" w:rsidRDefault="00FA39BA" w:rsidP="00652C56"/>
        </w:tc>
        <w:tc>
          <w:tcPr>
            <w:tcW w:w="551" w:type="dxa"/>
          </w:tcPr>
          <w:p w14:paraId="374B0E0C" w14:textId="77777777" w:rsidR="00FA39BA" w:rsidRDefault="00FA39BA" w:rsidP="00652C56"/>
        </w:tc>
        <w:tc>
          <w:tcPr>
            <w:tcW w:w="510" w:type="dxa"/>
            <w:shd w:val="clear" w:color="auto" w:fill="BFBFBF" w:themeFill="background1" w:themeFillShade="BF"/>
          </w:tcPr>
          <w:p w14:paraId="5566C2F1" w14:textId="77777777" w:rsidR="00FA39BA" w:rsidRPr="005311DB" w:rsidRDefault="00FA39BA" w:rsidP="00652C56">
            <w:pPr>
              <w:rPr>
                <w:highlight w:val="lightGray"/>
              </w:rPr>
            </w:pPr>
          </w:p>
        </w:tc>
        <w:tc>
          <w:tcPr>
            <w:tcW w:w="802" w:type="dxa"/>
          </w:tcPr>
          <w:p w14:paraId="6251768F" w14:textId="77777777" w:rsidR="00FA39BA" w:rsidRDefault="00FA39BA" w:rsidP="00652C56">
            <w:pPr>
              <w:jc w:val="center"/>
            </w:pPr>
            <w:r>
              <w:t>10.3.</w:t>
            </w:r>
          </w:p>
        </w:tc>
        <w:tc>
          <w:tcPr>
            <w:tcW w:w="672" w:type="dxa"/>
            <w:shd w:val="clear" w:color="auto" w:fill="FFFFFF" w:themeFill="background1"/>
          </w:tcPr>
          <w:p w14:paraId="6A3E3213" w14:textId="77777777" w:rsidR="00FA39BA" w:rsidRDefault="00FA39BA" w:rsidP="00652C56"/>
        </w:tc>
        <w:tc>
          <w:tcPr>
            <w:tcW w:w="592" w:type="dxa"/>
            <w:shd w:val="clear" w:color="auto" w:fill="FFFFFF" w:themeFill="background1"/>
          </w:tcPr>
          <w:p w14:paraId="6F13F2D8" w14:textId="77777777" w:rsidR="00FA39BA" w:rsidRDefault="00FA39BA" w:rsidP="00652C56"/>
        </w:tc>
        <w:tc>
          <w:tcPr>
            <w:tcW w:w="585" w:type="dxa"/>
            <w:shd w:val="clear" w:color="auto" w:fill="FFFFFF" w:themeFill="background1"/>
          </w:tcPr>
          <w:p w14:paraId="6B58308B" w14:textId="77777777" w:rsidR="00FA39BA" w:rsidRDefault="00FA39BA" w:rsidP="00652C56"/>
        </w:tc>
        <w:tc>
          <w:tcPr>
            <w:tcW w:w="570" w:type="dxa"/>
            <w:shd w:val="clear" w:color="auto" w:fill="FFFFFF" w:themeFill="background1"/>
          </w:tcPr>
          <w:p w14:paraId="314B29E0" w14:textId="77777777" w:rsidR="00FA39BA" w:rsidRDefault="00FA39BA" w:rsidP="00652C56"/>
        </w:tc>
        <w:tc>
          <w:tcPr>
            <w:tcW w:w="683" w:type="dxa"/>
            <w:shd w:val="clear" w:color="auto" w:fill="FFFFFF" w:themeFill="background1"/>
          </w:tcPr>
          <w:p w14:paraId="2B924713" w14:textId="77777777" w:rsidR="00FA39BA" w:rsidRDefault="00FA39BA" w:rsidP="00652C56"/>
        </w:tc>
        <w:tc>
          <w:tcPr>
            <w:tcW w:w="425" w:type="dxa"/>
            <w:shd w:val="clear" w:color="auto" w:fill="BFBFBF" w:themeFill="background1" w:themeFillShade="BF"/>
          </w:tcPr>
          <w:p w14:paraId="25BD6F6F" w14:textId="77777777" w:rsidR="00FA39BA" w:rsidRDefault="00FA39BA" w:rsidP="00652C56"/>
        </w:tc>
      </w:tr>
      <w:tr w:rsidR="00FA39BA" w14:paraId="51335628" w14:textId="77777777" w:rsidTr="00652C56">
        <w:tc>
          <w:tcPr>
            <w:tcW w:w="774" w:type="dxa"/>
          </w:tcPr>
          <w:p w14:paraId="1DAA8BF0" w14:textId="77777777" w:rsidR="00FA39BA" w:rsidRDefault="00FA39BA" w:rsidP="00652C56">
            <w:pPr>
              <w:jc w:val="center"/>
            </w:pPr>
            <w:r>
              <w:t>14.10.</w:t>
            </w:r>
          </w:p>
        </w:tc>
        <w:tc>
          <w:tcPr>
            <w:tcW w:w="620" w:type="dxa"/>
            <w:shd w:val="clear" w:color="auto" w:fill="auto"/>
          </w:tcPr>
          <w:p w14:paraId="32C749BC" w14:textId="77777777" w:rsidR="00FA39BA" w:rsidRPr="00D11045" w:rsidRDefault="00FA39BA" w:rsidP="00652C56"/>
        </w:tc>
        <w:tc>
          <w:tcPr>
            <w:tcW w:w="719" w:type="dxa"/>
            <w:gridSpan w:val="2"/>
            <w:shd w:val="clear" w:color="auto" w:fill="auto"/>
          </w:tcPr>
          <w:p w14:paraId="22647915" w14:textId="77777777" w:rsidR="00FA39BA" w:rsidRPr="00D11045" w:rsidRDefault="00FA39BA" w:rsidP="00652C56"/>
        </w:tc>
        <w:tc>
          <w:tcPr>
            <w:tcW w:w="717" w:type="dxa"/>
            <w:shd w:val="clear" w:color="auto" w:fill="auto"/>
          </w:tcPr>
          <w:p w14:paraId="0385CE8F" w14:textId="77777777" w:rsidR="00FA39BA" w:rsidRPr="00D11045" w:rsidRDefault="00FA39BA" w:rsidP="00652C56"/>
        </w:tc>
        <w:tc>
          <w:tcPr>
            <w:tcW w:w="564" w:type="dxa"/>
            <w:shd w:val="clear" w:color="auto" w:fill="auto"/>
          </w:tcPr>
          <w:p w14:paraId="3F51F2B4" w14:textId="77777777" w:rsidR="00FA39BA" w:rsidRPr="00D11045" w:rsidRDefault="00FA39BA" w:rsidP="00652C56"/>
        </w:tc>
        <w:tc>
          <w:tcPr>
            <w:tcW w:w="551" w:type="dxa"/>
            <w:shd w:val="clear" w:color="auto" w:fill="auto"/>
          </w:tcPr>
          <w:p w14:paraId="45D8CA6B" w14:textId="77777777" w:rsidR="00FA39BA" w:rsidRPr="00D11045" w:rsidRDefault="00FA39BA" w:rsidP="00652C56"/>
        </w:tc>
        <w:tc>
          <w:tcPr>
            <w:tcW w:w="510" w:type="dxa"/>
            <w:shd w:val="clear" w:color="auto" w:fill="BFBFBF" w:themeFill="background1" w:themeFillShade="BF"/>
          </w:tcPr>
          <w:p w14:paraId="28DA3B59" w14:textId="77777777" w:rsidR="00FA39BA" w:rsidRPr="005311DB" w:rsidRDefault="00FA39BA" w:rsidP="00652C56">
            <w:pPr>
              <w:rPr>
                <w:highlight w:val="black"/>
              </w:rPr>
            </w:pPr>
          </w:p>
        </w:tc>
        <w:tc>
          <w:tcPr>
            <w:tcW w:w="802" w:type="dxa"/>
          </w:tcPr>
          <w:p w14:paraId="57237BF4" w14:textId="77777777" w:rsidR="00FA39BA" w:rsidRDefault="00FA39BA" w:rsidP="00652C56">
            <w:pPr>
              <w:jc w:val="center"/>
            </w:pPr>
            <w:r>
              <w:t>17.3.</w:t>
            </w:r>
          </w:p>
        </w:tc>
        <w:tc>
          <w:tcPr>
            <w:tcW w:w="672" w:type="dxa"/>
          </w:tcPr>
          <w:p w14:paraId="07572971" w14:textId="77777777" w:rsidR="00FA39BA" w:rsidRDefault="00FA39BA" w:rsidP="00652C56"/>
        </w:tc>
        <w:tc>
          <w:tcPr>
            <w:tcW w:w="592" w:type="dxa"/>
          </w:tcPr>
          <w:p w14:paraId="35DD99CF" w14:textId="77777777" w:rsidR="00FA39BA" w:rsidRDefault="00FA39BA" w:rsidP="00652C56"/>
        </w:tc>
        <w:tc>
          <w:tcPr>
            <w:tcW w:w="585" w:type="dxa"/>
          </w:tcPr>
          <w:p w14:paraId="1162782A" w14:textId="77777777" w:rsidR="00FA39BA" w:rsidRDefault="00FA39BA" w:rsidP="00652C56"/>
        </w:tc>
        <w:tc>
          <w:tcPr>
            <w:tcW w:w="570" w:type="dxa"/>
          </w:tcPr>
          <w:p w14:paraId="09A88E32" w14:textId="77777777" w:rsidR="00FA39BA" w:rsidRDefault="00FA39BA" w:rsidP="00652C56"/>
        </w:tc>
        <w:tc>
          <w:tcPr>
            <w:tcW w:w="683" w:type="dxa"/>
          </w:tcPr>
          <w:p w14:paraId="2263CAB7" w14:textId="77777777" w:rsidR="00FA39BA" w:rsidRDefault="00FA39BA" w:rsidP="00652C56"/>
        </w:tc>
        <w:tc>
          <w:tcPr>
            <w:tcW w:w="425" w:type="dxa"/>
            <w:shd w:val="clear" w:color="auto" w:fill="BFBFBF" w:themeFill="background1" w:themeFillShade="BF"/>
          </w:tcPr>
          <w:p w14:paraId="69648AF2" w14:textId="77777777" w:rsidR="00FA39BA" w:rsidRDefault="00FA39BA" w:rsidP="00652C56"/>
        </w:tc>
      </w:tr>
      <w:tr w:rsidR="00FA39BA" w14:paraId="069D071D" w14:textId="77777777" w:rsidTr="00652C56">
        <w:tc>
          <w:tcPr>
            <w:tcW w:w="774" w:type="dxa"/>
          </w:tcPr>
          <w:p w14:paraId="397D1A1E" w14:textId="77777777" w:rsidR="00FA39BA" w:rsidRDefault="00FA39BA" w:rsidP="00652C56">
            <w:pPr>
              <w:jc w:val="center"/>
            </w:pPr>
            <w:r>
              <w:t>21.10.</w:t>
            </w:r>
          </w:p>
        </w:tc>
        <w:tc>
          <w:tcPr>
            <w:tcW w:w="3171" w:type="dxa"/>
            <w:gridSpan w:val="6"/>
            <w:shd w:val="clear" w:color="auto" w:fill="BFBFBF" w:themeFill="background1" w:themeFillShade="BF"/>
          </w:tcPr>
          <w:p w14:paraId="0F5FC5B8" w14:textId="77777777" w:rsidR="00FA39BA" w:rsidRDefault="00FA39BA" w:rsidP="00652C56">
            <w:r>
              <w:t>Syysloma</w:t>
            </w:r>
          </w:p>
        </w:tc>
        <w:tc>
          <w:tcPr>
            <w:tcW w:w="510" w:type="dxa"/>
            <w:shd w:val="clear" w:color="auto" w:fill="BFBFBF" w:themeFill="background1" w:themeFillShade="BF"/>
          </w:tcPr>
          <w:p w14:paraId="6830EEFF" w14:textId="77777777" w:rsidR="00FA39BA" w:rsidRPr="005311DB" w:rsidRDefault="00FA39BA" w:rsidP="00652C56">
            <w:pPr>
              <w:rPr>
                <w:highlight w:val="lightGray"/>
              </w:rPr>
            </w:pPr>
          </w:p>
        </w:tc>
        <w:tc>
          <w:tcPr>
            <w:tcW w:w="802" w:type="dxa"/>
          </w:tcPr>
          <w:p w14:paraId="384D8D98" w14:textId="77777777" w:rsidR="00FA39BA" w:rsidRDefault="00FA39BA" w:rsidP="00652C56">
            <w:pPr>
              <w:jc w:val="center"/>
            </w:pPr>
            <w:r>
              <w:t>24.3.</w:t>
            </w:r>
          </w:p>
        </w:tc>
        <w:tc>
          <w:tcPr>
            <w:tcW w:w="672" w:type="dxa"/>
          </w:tcPr>
          <w:p w14:paraId="123DDBB6" w14:textId="77777777" w:rsidR="00FA39BA" w:rsidRDefault="00FA39BA" w:rsidP="00652C56">
            <w:proofErr w:type="spellStart"/>
            <w:r>
              <w:t>kv</w:t>
            </w:r>
            <w:proofErr w:type="spellEnd"/>
          </w:p>
        </w:tc>
        <w:tc>
          <w:tcPr>
            <w:tcW w:w="592" w:type="dxa"/>
          </w:tcPr>
          <w:p w14:paraId="6A228046" w14:textId="77777777" w:rsidR="00FA39BA" w:rsidRDefault="00FA39BA" w:rsidP="00652C56">
            <w:proofErr w:type="spellStart"/>
            <w:r>
              <w:t>kv</w:t>
            </w:r>
            <w:proofErr w:type="spellEnd"/>
          </w:p>
        </w:tc>
        <w:tc>
          <w:tcPr>
            <w:tcW w:w="585" w:type="dxa"/>
          </w:tcPr>
          <w:p w14:paraId="489FEF3F" w14:textId="77777777" w:rsidR="00FA39BA" w:rsidRDefault="00FA39BA" w:rsidP="00652C56">
            <w:proofErr w:type="spellStart"/>
            <w:r>
              <w:t>kv</w:t>
            </w:r>
            <w:proofErr w:type="spellEnd"/>
          </w:p>
        </w:tc>
        <w:tc>
          <w:tcPr>
            <w:tcW w:w="570" w:type="dxa"/>
          </w:tcPr>
          <w:p w14:paraId="3AAA1A5B" w14:textId="77777777" w:rsidR="00FA39BA" w:rsidRDefault="00FA39BA" w:rsidP="00652C56">
            <w:proofErr w:type="spellStart"/>
            <w:r>
              <w:t>kv</w:t>
            </w:r>
            <w:proofErr w:type="spellEnd"/>
          </w:p>
        </w:tc>
        <w:tc>
          <w:tcPr>
            <w:tcW w:w="683" w:type="dxa"/>
            <w:shd w:val="clear" w:color="auto" w:fill="FFFFFF" w:themeFill="background1"/>
          </w:tcPr>
          <w:p w14:paraId="2AC1E010" w14:textId="77777777" w:rsidR="00FA39BA" w:rsidRPr="008A5D02" w:rsidRDefault="00FA39BA" w:rsidP="00652C56">
            <w:pPr>
              <w:rPr>
                <w:sz w:val="18"/>
                <w:szCs w:val="18"/>
              </w:rPr>
            </w:pPr>
            <w:proofErr w:type="spellStart"/>
            <w:r>
              <w:rPr>
                <w:sz w:val="18"/>
                <w:szCs w:val="18"/>
              </w:rPr>
              <w:t>kv</w:t>
            </w:r>
            <w:proofErr w:type="spellEnd"/>
          </w:p>
        </w:tc>
        <w:tc>
          <w:tcPr>
            <w:tcW w:w="425" w:type="dxa"/>
            <w:shd w:val="clear" w:color="auto" w:fill="BFBFBF" w:themeFill="background1" w:themeFillShade="BF"/>
          </w:tcPr>
          <w:p w14:paraId="6ABD98D5" w14:textId="77777777" w:rsidR="00FA39BA" w:rsidRPr="008A5D02" w:rsidRDefault="00FA39BA" w:rsidP="00652C56">
            <w:pPr>
              <w:rPr>
                <w:sz w:val="18"/>
                <w:szCs w:val="18"/>
              </w:rPr>
            </w:pPr>
          </w:p>
        </w:tc>
      </w:tr>
      <w:tr w:rsidR="00FA39BA" w14:paraId="3609DE9C" w14:textId="77777777" w:rsidTr="00652C56">
        <w:tc>
          <w:tcPr>
            <w:tcW w:w="774" w:type="dxa"/>
          </w:tcPr>
          <w:p w14:paraId="51268DF2" w14:textId="77777777" w:rsidR="00FA39BA" w:rsidRDefault="00FA39BA" w:rsidP="00652C56">
            <w:pPr>
              <w:jc w:val="center"/>
            </w:pPr>
            <w:r>
              <w:t>28.10.</w:t>
            </w:r>
          </w:p>
        </w:tc>
        <w:tc>
          <w:tcPr>
            <w:tcW w:w="635" w:type="dxa"/>
            <w:gridSpan w:val="2"/>
          </w:tcPr>
          <w:p w14:paraId="4F204F69" w14:textId="77777777" w:rsidR="00FA39BA" w:rsidRDefault="00FA39BA" w:rsidP="00652C56"/>
        </w:tc>
        <w:tc>
          <w:tcPr>
            <w:tcW w:w="704" w:type="dxa"/>
          </w:tcPr>
          <w:p w14:paraId="25934876" w14:textId="77777777" w:rsidR="00FA39BA" w:rsidRDefault="00FA39BA" w:rsidP="00652C56"/>
        </w:tc>
        <w:tc>
          <w:tcPr>
            <w:tcW w:w="717" w:type="dxa"/>
          </w:tcPr>
          <w:p w14:paraId="1E4F9E20" w14:textId="77777777" w:rsidR="00FA39BA" w:rsidRDefault="00FA39BA" w:rsidP="00652C56"/>
        </w:tc>
        <w:tc>
          <w:tcPr>
            <w:tcW w:w="564" w:type="dxa"/>
          </w:tcPr>
          <w:p w14:paraId="6F72017F" w14:textId="77777777" w:rsidR="00FA39BA" w:rsidRDefault="00FA39BA" w:rsidP="00652C56"/>
        </w:tc>
        <w:tc>
          <w:tcPr>
            <w:tcW w:w="551" w:type="dxa"/>
          </w:tcPr>
          <w:p w14:paraId="03B0571B" w14:textId="77777777" w:rsidR="00FA39BA" w:rsidRDefault="00FA39BA" w:rsidP="00652C56"/>
        </w:tc>
        <w:tc>
          <w:tcPr>
            <w:tcW w:w="510" w:type="dxa"/>
            <w:shd w:val="clear" w:color="auto" w:fill="BFBFBF" w:themeFill="background1" w:themeFillShade="BF"/>
          </w:tcPr>
          <w:p w14:paraId="1F0A64ED" w14:textId="77777777" w:rsidR="00FA39BA" w:rsidRPr="005311DB" w:rsidRDefault="00FA39BA" w:rsidP="00652C56">
            <w:pPr>
              <w:rPr>
                <w:highlight w:val="lightGray"/>
              </w:rPr>
            </w:pPr>
          </w:p>
        </w:tc>
        <w:tc>
          <w:tcPr>
            <w:tcW w:w="802" w:type="dxa"/>
          </w:tcPr>
          <w:p w14:paraId="6CCEA1D3" w14:textId="77777777" w:rsidR="00FA39BA" w:rsidRDefault="00FA39BA" w:rsidP="00652C56">
            <w:pPr>
              <w:jc w:val="center"/>
            </w:pPr>
            <w:r>
              <w:t>31.3.</w:t>
            </w:r>
          </w:p>
        </w:tc>
        <w:tc>
          <w:tcPr>
            <w:tcW w:w="672" w:type="dxa"/>
            <w:shd w:val="clear" w:color="auto" w:fill="FFFFFF" w:themeFill="background1"/>
          </w:tcPr>
          <w:p w14:paraId="4E2311AA" w14:textId="77777777" w:rsidR="00FA39BA" w:rsidRDefault="00FA39BA" w:rsidP="00652C56">
            <w:proofErr w:type="spellStart"/>
            <w:r>
              <w:t>kv</w:t>
            </w:r>
            <w:proofErr w:type="spellEnd"/>
          </w:p>
        </w:tc>
        <w:tc>
          <w:tcPr>
            <w:tcW w:w="592" w:type="dxa"/>
          </w:tcPr>
          <w:p w14:paraId="326983E5" w14:textId="77777777" w:rsidR="00FA39BA" w:rsidRDefault="00FA39BA" w:rsidP="00652C56">
            <w:proofErr w:type="spellStart"/>
            <w:r>
              <w:t>kv</w:t>
            </w:r>
            <w:proofErr w:type="spellEnd"/>
          </w:p>
        </w:tc>
        <w:tc>
          <w:tcPr>
            <w:tcW w:w="585" w:type="dxa"/>
          </w:tcPr>
          <w:p w14:paraId="14F5B991" w14:textId="77777777" w:rsidR="00FA39BA" w:rsidRPr="001B4A16" w:rsidRDefault="00FA39BA" w:rsidP="00652C56">
            <w:pPr>
              <w:rPr>
                <w:b/>
              </w:rPr>
            </w:pPr>
            <w:r w:rsidRPr="001B4A16">
              <w:rPr>
                <w:b/>
              </w:rPr>
              <w:t>5</w:t>
            </w:r>
          </w:p>
        </w:tc>
        <w:tc>
          <w:tcPr>
            <w:tcW w:w="570" w:type="dxa"/>
          </w:tcPr>
          <w:p w14:paraId="31DCAD31" w14:textId="77777777" w:rsidR="00FA39BA" w:rsidRDefault="00FA39BA" w:rsidP="00652C56"/>
        </w:tc>
        <w:tc>
          <w:tcPr>
            <w:tcW w:w="683" w:type="dxa"/>
            <w:shd w:val="clear" w:color="auto" w:fill="FFFFFF" w:themeFill="background1"/>
          </w:tcPr>
          <w:p w14:paraId="79ED0F82" w14:textId="77777777" w:rsidR="00FA39BA" w:rsidRPr="00C9419B" w:rsidRDefault="00FA39BA" w:rsidP="00652C56">
            <w:pPr>
              <w:rPr>
                <w:sz w:val="16"/>
                <w:szCs w:val="16"/>
              </w:rPr>
            </w:pPr>
          </w:p>
        </w:tc>
        <w:tc>
          <w:tcPr>
            <w:tcW w:w="425" w:type="dxa"/>
            <w:shd w:val="clear" w:color="auto" w:fill="BFBFBF" w:themeFill="background1" w:themeFillShade="BF"/>
          </w:tcPr>
          <w:p w14:paraId="1678DED9" w14:textId="77777777" w:rsidR="00FA39BA" w:rsidRPr="00C9419B" w:rsidRDefault="00FA39BA" w:rsidP="00652C56">
            <w:pPr>
              <w:rPr>
                <w:sz w:val="16"/>
                <w:szCs w:val="16"/>
              </w:rPr>
            </w:pPr>
          </w:p>
        </w:tc>
      </w:tr>
      <w:tr w:rsidR="00FA39BA" w14:paraId="58A96947" w14:textId="77777777" w:rsidTr="00652C56">
        <w:tc>
          <w:tcPr>
            <w:tcW w:w="774" w:type="dxa"/>
          </w:tcPr>
          <w:p w14:paraId="33ADCDDB" w14:textId="77777777" w:rsidR="00FA39BA" w:rsidRDefault="00FA39BA" w:rsidP="00652C56">
            <w:pPr>
              <w:jc w:val="center"/>
            </w:pPr>
            <w:r>
              <w:t>4.11.</w:t>
            </w:r>
          </w:p>
        </w:tc>
        <w:tc>
          <w:tcPr>
            <w:tcW w:w="635" w:type="dxa"/>
            <w:gridSpan w:val="2"/>
          </w:tcPr>
          <w:p w14:paraId="2DBF1377" w14:textId="77777777" w:rsidR="00FA39BA" w:rsidRDefault="00FA39BA" w:rsidP="00652C56"/>
        </w:tc>
        <w:tc>
          <w:tcPr>
            <w:tcW w:w="704" w:type="dxa"/>
          </w:tcPr>
          <w:p w14:paraId="165A8BF5" w14:textId="77777777" w:rsidR="00FA39BA" w:rsidRDefault="00FA39BA" w:rsidP="00652C56"/>
        </w:tc>
        <w:tc>
          <w:tcPr>
            <w:tcW w:w="717" w:type="dxa"/>
          </w:tcPr>
          <w:p w14:paraId="2AB7F3AC" w14:textId="77777777" w:rsidR="00FA39BA" w:rsidRDefault="00FA39BA" w:rsidP="00652C56"/>
        </w:tc>
        <w:tc>
          <w:tcPr>
            <w:tcW w:w="564" w:type="dxa"/>
          </w:tcPr>
          <w:p w14:paraId="6E0BD3C4" w14:textId="77777777" w:rsidR="00FA39BA" w:rsidRDefault="00FA39BA" w:rsidP="00652C56"/>
        </w:tc>
        <w:tc>
          <w:tcPr>
            <w:tcW w:w="551" w:type="dxa"/>
          </w:tcPr>
          <w:p w14:paraId="56C7EE94" w14:textId="77777777" w:rsidR="00FA39BA" w:rsidRDefault="00FA39BA" w:rsidP="00652C56"/>
        </w:tc>
        <w:tc>
          <w:tcPr>
            <w:tcW w:w="510" w:type="dxa"/>
            <w:shd w:val="clear" w:color="auto" w:fill="BFBFBF" w:themeFill="background1" w:themeFillShade="BF"/>
          </w:tcPr>
          <w:p w14:paraId="4F187EA7" w14:textId="77777777" w:rsidR="00FA39BA" w:rsidRPr="005311DB" w:rsidRDefault="00FA39BA" w:rsidP="00652C56">
            <w:pPr>
              <w:rPr>
                <w:highlight w:val="lightGray"/>
              </w:rPr>
            </w:pPr>
          </w:p>
        </w:tc>
        <w:tc>
          <w:tcPr>
            <w:tcW w:w="802" w:type="dxa"/>
          </w:tcPr>
          <w:p w14:paraId="79BFB32B" w14:textId="77777777" w:rsidR="00FA39BA" w:rsidRDefault="00FA39BA" w:rsidP="00652C56">
            <w:pPr>
              <w:jc w:val="center"/>
            </w:pPr>
            <w:r>
              <w:t>7.4.</w:t>
            </w:r>
          </w:p>
        </w:tc>
        <w:tc>
          <w:tcPr>
            <w:tcW w:w="672" w:type="dxa"/>
            <w:shd w:val="clear" w:color="auto" w:fill="FFFFFF" w:themeFill="background1"/>
          </w:tcPr>
          <w:p w14:paraId="4A49650B" w14:textId="77777777" w:rsidR="00FA39BA" w:rsidRDefault="00FA39BA" w:rsidP="00652C56"/>
        </w:tc>
        <w:tc>
          <w:tcPr>
            <w:tcW w:w="592" w:type="dxa"/>
          </w:tcPr>
          <w:p w14:paraId="7CB62A8A" w14:textId="77777777" w:rsidR="00FA39BA" w:rsidRPr="008E7472" w:rsidRDefault="00FA39BA" w:rsidP="00652C56">
            <w:pPr>
              <w:rPr>
                <w:b/>
              </w:rPr>
            </w:pPr>
          </w:p>
        </w:tc>
        <w:tc>
          <w:tcPr>
            <w:tcW w:w="585" w:type="dxa"/>
          </w:tcPr>
          <w:p w14:paraId="738ADE46" w14:textId="77777777" w:rsidR="00FA39BA" w:rsidRDefault="00FA39BA" w:rsidP="00652C56"/>
        </w:tc>
        <w:tc>
          <w:tcPr>
            <w:tcW w:w="570" w:type="dxa"/>
            <w:shd w:val="clear" w:color="auto" w:fill="FFFFFF" w:themeFill="background1"/>
          </w:tcPr>
          <w:p w14:paraId="317E243C" w14:textId="77777777" w:rsidR="00FA39BA" w:rsidRPr="00CD7D74" w:rsidRDefault="00FA39BA" w:rsidP="00652C56">
            <w:pPr>
              <w:rPr>
                <w:b/>
              </w:rPr>
            </w:pPr>
          </w:p>
        </w:tc>
        <w:tc>
          <w:tcPr>
            <w:tcW w:w="683" w:type="dxa"/>
            <w:shd w:val="clear" w:color="auto" w:fill="FFFFFF" w:themeFill="background1"/>
          </w:tcPr>
          <w:p w14:paraId="4F40CE90" w14:textId="77777777" w:rsidR="00FA39BA" w:rsidRPr="00CD7D74" w:rsidRDefault="00FA39BA" w:rsidP="00652C56">
            <w:pPr>
              <w:rPr>
                <w:b/>
              </w:rPr>
            </w:pPr>
          </w:p>
        </w:tc>
        <w:tc>
          <w:tcPr>
            <w:tcW w:w="425" w:type="dxa"/>
            <w:shd w:val="clear" w:color="auto" w:fill="BFBFBF" w:themeFill="background1" w:themeFillShade="BF"/>
          </w:tcPr>
          <w:p w14:paraId="04415012" w14:textId="77777777" w:rsidR="00FA39BA" w:rsidRPr="00CD7D74" w:rsidRDefault="00FA39BA" w:rsidP="00652C56">
            <w:pPr>
              <w:rPr>
                <w:b/>
              </w:rPr>
            </w:pPr>
          </w:p>
        </w:tc>
      </w:tr>
      <w:tr w:rsidR="00FA39BA" w14:paraId="14F0167D" w14:textId="77777777" w:rsidTr="00652C56">
        <w:tc>
          <w:tcPr>
            <w:tcW w:w="774" w:type="dxa"/>
          </w:tcPr>
          <w:p w14:paraId="76389F1B" w14:textId="77777777" w:rsidR="00FA39BA" w:rsidRDefault="00FA39BA" w:rsidP="00652C56">
            <w:pPr>
              <w:jc w:val="center"/>
            </w:pPr>
            <w:r>
              <w:t>11.11.</w:t>
            </w:r>
          </w:p>
        </w:tc>
        <w:tc>
          <w:tcPr>
            <w:tcW w:w="635" w:type="dxa"/>
            <w:gridSpan w:val="2"/>
          </w:tcPr>
          <w:p w14:paraId="753CD899" w14:textId="77777777" w:rsidR="00FA39BA" w:rsidRDefault="00FA39BA" w:rsidP="00652C56"/>
        </w:tc>
        <w:tc>
          <w:tcPr>
            <w:tcW w:w="704" w:type="dxa"/>
          </w:tcPr>
          <w:p w14:paraId="3A4E6749" w14:textId="77777777" w:rsidR="00FA39BA" w:rsidRDefault="00FA39BA" w:rsidP="00652C56"/>
        </w:tc>
        <w:tc>
          <w:tcPr>
            <w:tcW w:w="717" w:type="dxa"/>
          </w:tcPr>
          <w:p w14:paraId="6CDD1F2D" w14:textId="77777777" w:rsidR="00FA39BA" w:rsidRDefault="00FA39BA" w:rsidP="00652C56"/>
        </w:tc>
        <w:tc>
          <w:tcPr>
            <w:tcW w:w="564" w:type="dxa"/>
          </w:tcPr>
          <w:p w14:paraId="7A02025F" w14:textId="77777777" w:rsidR="00FA39BA" w:rsidRDefault="00FA39BA" w:rsidP="00652C56"/>
        </w:tc>
        <w:tc>
          <w:tcPr>
            <w:tcW w:w="551" w:type="dxa"/>
          </w:tcPr>
          <w:p w14:paraId="3A21EE9F" w14:textId="77777777" w:rsidR="00FA39BA" w:rsidRDefault="00FA39BA" w:rsidP="00652C56">
            <w:proofErr w:type="spellStart"/>
            <w:r>
              <w:t>kv</w:t>
            </w:r>
            <w:proofErr w:type="spellEnd"/>
          </w:p>
        </w:tc>
        <w:tc>
          <w:tcPr>
            <w:tcW w:w="510" w:type="dxa"/>
            <w:shd w:val="clear" w:color="auto" w:fill="BFBFBF" w:themeFill="background1" w:themeFillShade="BF"/>
          </w:tcPr>
          <w:p w14:paraId="42CC2A32" w14:textId="77777777" w:rsidR="00FA39BA" w:rsidRPr="005311DB" w:rsidRDefault="00FA39BA" w:rsidP="00652C56">
            <w:pPr>
              <w:rPr>
                <w:highlight w:val="lightGray"/>
              </w:rPr>
            </w:pPr>
          </w:p>
        </w:tc>
        <w:tc>
          <w:tcPr>
            <w:tcW w:w="802" w:type="dxa"/>
          </w:tcPr>
          <w:p w14:paraId="2D7B913D" w14:textId="77777777" w:rsidR="00FA39BA" w:rsidRDefault="00FA39BA" w:rsidP="00652C56">
            <w:pPr>
              <w:jc w:val="center"/>
            </w:pPr>
            <w:r>
              <w:t>14.4.</w:t>
            </w:r>
          </w:p>
        </w:tc>
        <w:tc>
          <w:tcPr>
            <w:tcW w:w="672" w:type="dxa"/>
            <w:shd w:val="clear" w:color="auto" w:fill="FFFFFF" w:themeFill="background1"/>
          </w:tcPr>
          <w:p w14:paraId="787F992A" w14:textId="77777777" w:rsidR="00FA39BA" w:rsidRPr="00323521" w:rsidRDefault="00FA39BA" w:rsidP="00652C56">
            <w:pPr>
              <w:rPr>
                <w:b/>
              </w:rPr>
            </w:pPr>
          </w:p>
        </w:tc>
        <w:tc>
          <w:tcPr>
            <w:tcW w:w="592" w:type="dxa"/>
          </w:tcPr>
          <w:p w14:paraId="5223CF73" w14:textId="77777777" w:rsidR="00FA39BA" w:rsidRDefault="00FA39BA" w:rsidP="00652C56"/>
        </w:tc>
        <w:tc>
          <w:tcPr>
            <w:tcW w:w="585" w:type="dxa"/>
          </w:tcPr>
          <w:p w14:paraId="42DA5DE5" w14:textId="77777777" w:rsidR="00FA39BA" w:rsidRDefault="00FA39BA" w:rsidP="00652C56"/>
        </w:tc>
        <w:tc>
          <w:tcPr>
            <w:tcW w:w="570" w:type="dxa"/>
          </w:tcPr>
          <w:p w14:paraId="4E510257" w14:textId="77777777" w:rsidR="00FA39BA" w:rsidRDefault="00FA39BA" w:rsidP="00652C56"/>
        </w:tc>
        <w:tc>
          <w:tcPr>
            <w:tcW w:w="683" w:type="dxa"/>
            <w:shd w:val="clear" w:color="auto" w:fill="BFBFBF" w:themeFill="background1" w:themeFillShade="BF"/>
          </w:tcPr>
          <w:p w14:paraId="14D3AFE1" w14:textId="77777777" w:rsidR="00FA39BA" w:rsidRPr="00782536" w:rsidRDefault="00FA39BA" w:rsidP="00652C56">
            <w:r w:rsidRPr="008A5D02">
              <w:rPr>
                <w:sz w:val="18"/>
                <w:szCs w:val="18"/>
              </w:rPr>
              <w:t>Pääsiäinen</w:t>
            </w:r>
          </w:p>
        </w:tc>
        <w:tc>
          <w:tcPr>
            <w:tcW w:w="425" w:type="dxa"/>
            <w:shd w:val="clear" w:color="auto" w:fill="BFBFBF" w:themeFill="background1" w:themeFillShade="BF"/>
          </w:tcPr>
          <w:p w14:paraId="180F1046" w14:textId="77777777" w:rsidR="00FA39BA" w:rsidRPr="00782536" w:rsidRDefault="00FA39BA" w:rsidP="00652C56"/>
        </w:tc>
      </w:tr>
      <w:tr w:rsidR="00FA39BA" w14:paraId="155F8473" w14:textId="77777777" w:rsidTr="00652C56">
        <w:tc>
          <w:tcPr>
            <w:tcW w:w="774" w:type="dxa"/>
          </w:tcPr>
          <w:p w14:paraId="599B70B5" w14:textId="77777777" w:rsidR="00FA39BA" w:rsidRDefault="00FA39BA" w:rsidP="00652C56">
            <w:pPr>
              <w:jc w:val="center"/>
            </w:pPr>
            <w:r>
              <w:t>18.11.</w:t>
            </w:r>
          </w:p>
        </w:tc>
        <w:tc>
          <w:tcPr>
            <w:tcW w:w="635" w:type="dxa"/>
            <w:gridSpan w:val="2"/>
          </w:tcPr>
          <w:p w14:paraId="3B3FAB8B" w14:textId="77777777" w:rsidR="00FA39BA" w:rsidRDefault="00FA39BA" w:rsidP="00652C56">
            <w:proofErr w:type="spellStart"/>
            <w:r>
              <w:t>kv</w:t>
            </w:r>
            <w:proofErr w:type="spellEnd"/>
          </w:p>
        </w:tc>
        <w:tc>
          <w:tcPr>
            <w:tcW w:w="704" w:type="dxa"/>
          </w:tcPr>
          <w:p w14:paraId="14A4BA88" w14:textId="77777777" w:rsidR="00FA39BA" w:rsidRDefault="00FA39BA" w:rsidP="00652C56">
            <w:proofErr w:type="spellStart"/>
            <w:r>
              <w:t>kv</w:t>
            </w:r>
            <w:proofErr w:type="spellEnd"/>
          </w:p>
        </w:tc>
        <w:tc>
          <w:tcPr>
            <w:tcW w:w="717" w:type="dxa"/>
          </w:tcPr>
          <w:p w14:paraId="0E94AE61" w14:textId="77777777" w:rsidR="00FA39BA" w:rsidRDefault="00FA39BA" w:rsidP="00652C56">
            <w:proofErr w:type="spellStart"/>
            <w:r>
              <w:t>kv</w:t>
            </w:r>
            <w:proofErr w:type="spellEnd"/>
          </w:p>
        </w:tc>
        <w:tc>
          <w:tcPr>
            <w:tcW w:w="564" w:type="dxa"/>
          </w:tcPr>
          <w:p w14:paraId="78F270D6" w14:textId="77777777" w:rsidR="00FA39BA" w:rsidRDefault="00FA39BA" w:rsidP="00652C56">
            <w:proofErr w:type="spellStart"/>
            <w:r>
              <w:t>kv</w:t>
            </w:r>
            <w:proofErr w:type="spellEnd"/>
          </w:p>
        </w:tc>
        <w:tc>
          <w:tcPr>
            <w:tcW w:w="551" w:type="dxa"/>
          </w:tcPr>
          <w:p w14:paraId="07DFCB64" w14:textId="77777777" w:rsidR="00FA39BA" w:rsidRDefault="00FA39BA" w:rsidP="00652C56">
            <w:proofErr w:type="spellStart"/>
            <w:r>
              <w:t>kv</w:t>
            </w:r>
            <w:proofErr w:type="spellEnd"/>
          </w:p>
        </w:tc>
        <w:tc>
          <w:tcPr>
            <w:tcW w:w="510" w:type="dxa"/>
            <w:shd w:val="clear" w:color="auto" w:fill="BFBFBF" w:themeFill="background1" w:themeFillShade="BF"/>
          </w:tcPr>
          <w:p w14:paraId="2F8A625E" w14:textId="77777777" w:rsidR="00FA39BA" w:rsidRPr="005311DB" w:rsidRDefault="00FA39BA" w:rsidP="00652C56">
            <w:pPr>
              <w:rPr>
                <w:highlight w:val="lightGray"/>
              </w:rPr>
            </w:pPr>
          </w:p>
        </w:tc>
        <w:tc>
          <w:tcPr>
            <w:tcW w:w="802" w:type="dxa"/>
          </w:tcPr>
          <w:p w14:paraId="6AEC7BF9" w14:textId="77777777" w:rsidR="00FA39BA" w:rsidRDefault="00FA39BA" w:rsidP="00652C56">
            <w:pPr>
              <w:jc w:val="center"/>
            </w:pPr>
            <w:r>
              <w:t>21.4.</w:t>
            </w:r>
          </w:p>
        </w:tc>
        <w:tc>
          <w:tcPr>
            <w:tcW w:w="672" w:type="dxa"/>
            <w:shd w:val="clear" w:color="auto" w:fill="BFBFBF" w:themeFill="background1" w:themeFillShade="BF"/>
          </w:tcPr>
          <w:p w14:paraId="0D5CF8C5" w14:textId="77777777" w:rsidR="00FA39BA" w:rsidRDefault="00FA39BA" w:rsidP="00652C56">
            <w:r w:rsidRPr="008A5D02">
              <w:rPr>
                <w:sz w:val="18"/>
                <w:szCs w:val="18"/>
              </w:rPr>
              <w:t>Pääsiäinen</w:t>
            </w:r>
          </w:p>
        </w:tc>
        <w:tc>
          <w:tcPr>
            <w:tcW w:w="592" w:type="dxa"/>
          </w:tcPr>
          <w:p w14:paraId="42C0540A" w14:textId="77777777" w:rsidR="00FA39BA" w:rsidRDefault="00FA39BA" w:rsidP="00652C56"/>
        </w:tc>
        <w:tc>
          <w:tcPr>
            <w:tcW w:w="585" w:type="dxa"/>
          </w:tcPr>
          <w:p w14:paraId="6764DF7E" w14:textId="77777777" w:rsidR="00FA39BA" w:rsidRDefault="00FA39BA" w:rsidP="00652C56"/>
        </w:tc>
        <w:tc>
          <w:tcPr>
            <w:tcW w:w="570" w:type="dxa"/>
          </w:tcPr>
          <w:p w14:paraId="23DED924" w14:textId="77777777" w:rsidR="00FA39BA" w:rsidRDefault="00FA39BA" w:rsidP="00652C56"/>
        </w:tc>
        <w:tc>
          <w:tcPr>
            <w:tcW w:w="683" w:type="dxa"/>
          </w:tcPr>
          <w:p w14:paraId="373CF0ED" w14:textId="77777777" w:rsidR="00FA39BA" w:rsidRDefault="00FA39BA" w:rsidP="00652C56"/>
        </w:tc>
        <w:tc>
          <w:tcPr>
            <w:tcW w:w="425" w:type="dxa"/>
            <w:shd w:val="clear" w:color="auto" w:fill="BFBFBF" w:themeFill="background1" w:themeFillShade="BF"/>
          </w:tcPr>
          <w:p w14:paraId="37F38C70" w14:textId="77777777" w:rsidR="00FA39BA" w:rsidRDefault="00FA39BA" w:rsidP="00652C56"/>
        </w:tc>
      </w:tr>
      <w:tr w:rsidR="00FA39BA" w14:paraId="33FEA1FF" w14:textId="77777777" w:rsidTr="00652C56">
        <w:tc>
          <w:tcPr>
            <w:tcW w:w="774" w:type="dxa"/>
          </w:tcPr>
          <w:p w14:paraId="0C68E880" w14:textId="77777777" w:rsidR="00FA39BA" w:rsidRDefault="00FA39BA" w:rsidP="00652C56">
            <w:pPr>
              <w:jc w:val="center"/>
            </w:pPr>
            <w:r>
              <w:t>25.11.</w:t>
            </w:r>
          </w:p>
        </w:tc>
        <w:tc>
          <w:tcPr>
            <w:tcW w:w="635" w:type="dxa"/>
            <w:gridSpan w:val="2"/>
          </w:tcPr>
          <w:p w14:paraId="2FAC3D3C" w14:textId="77777777" w:rsidR="00FA39BA" w:rsidRDefault="00FA39BA" w:rsidP="00652C56">
            <w:proofErr w:type="spellStart"/>
            <w:r>
              <w:t>kv</w:t>
            </w:r>
            <w:proofErr w:type="spellEnd"/>
          </w:p>
        </w:tc>
        <w:tc>
          <w:tcPr>
            <w:tcW w:w="704" w:type="dxa"/>
          </w:tcPr>
          <w:p w14:paraId="7DB5EC41" w14:textId="77777777" w:rsidR="00FA39BA" w:rsidRPr="00A12AAC" w:rsidRDefault="00FA39BA" w:rsidP="00652C56">
            <w:pPr>
              <w:rPr>
                <w:b/>
              </w:rPr>
            </w:pPr>
            <w:r>
              <w:rPr>
                <w:b/>
              </w:rPr>
              <w:t>3</w:t>
            </w:r>
          </w:p>
        </w:tc>
        <w:tc>
          <w:tcPr>
            <w:tcW w:w="717" w:type="dxa"/>
          </w:tcPr>
          <w:p w14:paraId="47356210" w14:textId="6C110354" w:rsidR="00FA39BA" w:rsidRPr="00751F30" w:rsidRDefault="00751F30" w:rsidP="00652C56">
            <w:pPr>
              <w:rPr>
                <w:b/>
                <w:sz w:val="20"/>
                <w:szCs w:val="20"/>
              </w:rPr>
            </w:pPr>
            <w:proofErr w:type="spellStart"/>
            <w:r w:rsidRPr="00751F30">
              <w:rPr>
                <w:b/>
                <w:sz w:val="20"/>
                <w:szCs w:val="20"/>
              </w:rPr>
              <w:t>Kjkp</w:t>
            </w:r>
            <w:proofErr w:type="spellEnd"/>
          </w:p>
        </w:tc>
        <w:tc>
          <w:tcPr>
            <w:tcW w:w="564" w:type="dxa"/>
          </w:tcPr>
          <w:p w14:paraId="65FFE1BE" w14:textId="77777777" w:rsidR="00FA39BA" w:rsidRPr="00CE6CCF" w:rsidRDefault="00FA39BA" w:rsidP="00652C56">
            <w:pPr>
              <w:rPr>
                <w:b/>
              </w:rPr>
            </w:pPr>
          </w:p>
        </w:tc>
        <w:tc>
          <w:tcPr>
            <w:tcW w:w="551" w:type="dxa"/>
          </w:tcPr>
          <w:p w14:paraId="24841F60" w14:textId="77777777" w:rsidR="00FA39BA" w:rsidRDefault="00FA39BA" w:rsidP="00652C56"/>
        </w:tc>
        <w:tc>
          <w:tcPr>
            <w:tcW w:w="510" w:type="dxa"/>
            <w:shd w:val="clear" w:color="auto" w:fill="BFBFBF" w:themeFill="background1" w:themeFillShade="BF"/>
          </w:tcPr>
          <w:p w14:paraId="7BB4682F" w14:textId="77777777" w:rsidR="00FA39BA" w:rsidRPr="005311DB" w:rsidRDefault="00FA39BA" w:rsidP="00652C56">
            <w:pPr>
              <w:rPr>
                <w:highlight w:val="lightGray"/>
              </w:rPr>
            </w:pPr>
          </w:p>
        </w:tc>
        <w:tc>
          <w:tcPr>
            <w:tcW w:w="802" w:type="dxa"/>
          </w:tcPr>
          <w:p w14:paraId="530DC9C3" w14:textId="77777777" w:rsidR="00FA39BA" w:rsidRDefault="00FA39BA" w:rsidP="00652C56">
            <w:r>
              <w:t>28.4.</w:t>
            </w:r>
          </w:p>
        </w:tc>
        <w:tc>
          <w:tcPr>
            <w:tcW w:w="672" w:type="dxa"/>
            <w:shd w:val="clear" w:color="auto" w:fill="FFFFFF" w:themeFill="background1"/>
          </w:tcPr>
          <w:p w14:paraId="53020CE3" w14:textId="77777777" w:rsidR="00FA39BA" w:rsidRPr="006C0053" w:rsidRDefault="00FA39BA" w:rsidP="00652C56"/>
        </w:tc>
        <w:tc>
          <w:tcPr>
            <w:tcW w:w="592" w:type="dxa"/>
          </w:tcPr>
          <w:p w14:paraId="10B55282" w14:textId="77777777" w:rsidR="00FA39BA" w:rsidRDefault="00FA39BA" w:rsidP="00652C56"/>
        </w:tc>
        <w:tc>
          <w:tcPr>
            <w:tcW w:w="585" w:type="dxa"/>
            <w:shd w:val="clear" w:color="auto" w:fill="FFFFFF" w:themeFill="background1"/>
          </w:tcPr>
          <w:p w14:paraId="172B0A3D" w14:textId="77777777" w:rsidR="00FA39BA" w:rsidRDefault="00FA39BA" w:rsidP="00652C56"/>
        </w:tc>
        <w:tc>
          <w:tcPr>
            <w:tcW w:w="570" w:type="dxa"/>
            <w:shd w:val="clear" w:color="auto" w:fill="BFBFBF" w:themeFill="background1" w:themeFillShade="BF"/>
          </w:tcPr>
          <w:p w14:paraId="693484CC" w14:textId="6DEBE939" w:rsidR="00FA39BA" w:rsidRPr="00751F30" w:rsidRDefault="00FA39BA" w:rsidP="00652C56">
            <w:pPr>
              <w:rPr>
                <w:sz w:val="20"/>
                <w:szCs w:val="20"/>
              </w:rPr>
            </w:pPr>
            <w:proofErr w:type="spellStart"/>
            <w:r w:rsidRPr="00751F30">
              <w:rPr>
                <w:sz w:val="20"/>
                <w:szCs w:val="20"/>
              </w:rPr>
              <w:t>V</w:t>
            </w:r>
            <w:r w:rsidR="00326B89" w:rsidRPr="00751F30">
              <w:rPr>
                <w:sz w:val="20"/>
                <w:szCs w:val="20"/>
              </w:rPr>
              <w:t>Z</w:t>
            </w:r>
            <w:r w:rsidRPr="00751F30">
              <w:rPr>
                <w:sz w:val="20"/>
                <w:szCs w:val="20"/>
              </w:rPr>
              <w:t>p</w:t>
            </w:r>
            <w:proofErr w:type="spellEnd"/>
          </w:p>
        </w:tc>
        <w:tc>
          <w:tcPr>
            <w:tcW w:w="683" w:type="dxa"/>
            <w:shd w:val="clear" w:color="auto" w:fill="BFBFBF" w:themeFill="background1" w:themeFillShade="BF"/>
          </w:tcPr>
          <w:p w14:paraId="1ED7809F" w14:textId="77777777" w:rsidR="00FA39BA" w:rsidRDefault="00FA39BA" w:rsidP="00652C56"/>
        </w:tc>
        <w:tc>
          <w:tcPr>
            <w:tcW w:w="425" w:type="dxa"/>
            <w:shd w:val="clear" w:color="auto" w:fill="BFBFBF" w:themeFill="background1" w:themeFillShade="BF"/>
          </w:tcPr>
          <w:p w14:paraId="4C6E0690" w14:textId="77777777" w:rsidR="00FA39BA" w:rsidRDefault="00FA39BA" w:rsidP="00652C56"/>
        </w:tc>
      </w:tr>
      <w:tr w:rsidR="00FA39BA" w14:paraId="24190368" w14:textId="77777777" w:rsidTr="00652C56">
        <w:tc>
          <w:tcPr>
            <w:tcW w:w="774" w:type="dxa"/>
          </w:tcPr>
          <w:p w14:paraId="4A998BC1" w14:textId="77777777" w:rsidR="00FA39BA" w:rsidRDefault="00FA39BA" w:rsidP="00652C56">
            <w:pPr>
              <w:jc w:val="center"/>
            </w:pPr>
            <w:r>
              <w:t>2.12.</w:t>
            </w:r>
          </w:p>
        </w:tc>
        <w:tc>
          <w:tcPr>
            <w:tcW w:w="635" w:type="dxa"/>
            <w:gridSpan w:val="2"/>
            <w:shd w:val="clear" w:color="auto" w:fill="FFFFFF" w:themeFill="background1"/>
          </w:tcPr>
          <w:p w14:paraId="7F9335F7" w14:textId="77777777" w:rsidR="00FA39BA" w:rsidRDefault="00FA39BA" w:rsidP="00652C56"/>
        </w:tc>
        <w:tc>
          <w:tcPr>
            <w:tcW w:w="704" w:type="dxa"/>
            <w:shd w:val="clear" w:color="auto" w:fill="FFFFFF" w:themeFill="background1"/>
          </w:tcPr>
          <w:p w14:paraId="4D8A302D" w14:textId="77777777" w:rsidR="00FA39BA" w:rsidRDefault="00FA39BA" w:rsidP="00652C56"/>
        </w:tc>
        <w:tc>
          <w:tcPr>
            <w:tcW w:w="717" w:type="dxa"/>
            <w:shd w:val="clear" w:color="auto" w:fill="FFFFFF" w:themeFill="background1"/>
          </w:tcPr>
          <w:p w14:paraId="49671A78" w14:textId="77777777" w:rsidR="00FA39BA" w:rsidRPr="00DA3748" w:rsidRDefault="00FA39BA" w:rsidP="00652C56">
            <w:pPr>
              <w:rPr>
                <w:b/>
                <w:bCs/>
              </w:rPr>
            </w:pPr>
          </w:p>
        </w:tc>
        <w:tc>
          <w:tcPr>
            <w:tcW w:w="564" w:type="dxa"/>
            <w:shd w:val="clear" w:color="auto" w:fill="auto"/>
          </w:tcPr>
          <w:p w14:paraId="136F4B8F" w14:textId="77777777" w:rsidR="00FA39BA" w:rsidRDefault="00FA39BA" w:rsidP="00652C56"/>
        </w:tc>
        <w:tc>
          <w:tcPr>
            <w:tcW w:w="551" w:type="dxa"/>
            <w:shd w:val="clear" w:color="auto" w:fill="BFBFBF" w:themeFill="background1" w:themeFillShade="BF"/>
          </w:tcPr>
          <w:p w14:paraId="2FB257E2" w14:textId="77777777" w:rsidR="00FA39BA" w:rsidRDefault="00FA39BA" w:rsidP="00652C56">
            <w:r w:rsidRPr="00DA3748">
              <w:rPr>
                <w:b/>
                <w:bCs/>
              </w:rPr>
              <w:t>IP</w:t>
            </w:r>
          </w:p>
        </w:tc>
        <w:tc>
          <w:tcPr>
            <w:tcW w:w="510" w:type="dxa"/>
            <w:shd w:val="clear" w:color="auto" w:fill="BFBFBF" w:themeFill="background1" w:themeFillShade="BF"/>
          </w:tcPr>
          <w:p w14:paraId="67E25603" w14:textId="77777777" w:rsidR="00FA39BA" w:rsidRPr="005311DB" w:rsidRDefault="00FA39BA" w:rsidP="00652C56">
            <w:pPr>
              <w:rPr>
                <w:highlight w:val="lightGray"/>
              </w:rPr>
            </w:pPr>
          </w:p>
        </w:tc>
        <w:tc>
          <w:tcPr>
            <w:tcW w:w="802" w:type="dxa"/>
          </w:tcPr>
          <w:p w14:paraId="710A93EB" w14:textId="77777777" w:rsidR="00FA39BA" w:rsidRDefault="00FA39BA" w:rsidP="00652C56">
            <w:pPr>
              <w:jc w:val="center"/>
            </w:pPr>
            <w:r>
              <w:t>5.5.</w:t>
            </w:r>
          </w:p>
        </w:tc>
        <w:tc>
          <w:tcPr>
            <w:tcW w:w="672" w:type="dxa"/>
            <w:shd w:val="clear" w:color="auto" w:fill="FFFFFF" w:themeFill="background1"/>
          </w:tcPr>
          <w:p w14:paraId="3DD98E9D" w14:textId="77777777" w:rsidR="00FA39BA" w:rsidRDefault="00FA39BA" w:rsidP="00652C56"/>
        </w:tc>
        <w:tc>
          <w:tcPr>
            <w:tcW w:w="592" w:type="dxa"/>
            <w:shd w:val="clear" w:color="auto" w:fill="FFFFFF" w:themeFill="background1"/>
          </w:tcPr>
          <w:p w14:paraId="5E40FAC5" w14:textId="77777777" w:rsidR="00FA39BA" w:rsidRDefault="00FA39BA" w:rsidP="00652C56"/>
        </w:tc>
        <w:tc>
          <w:tcPr>
            <w:tcW w:w="585" w:type="dxa"/>
          </w:tcPr>
          <w:p w14:paraId="7DE13A52" w14:textId="77777777" w:rsidR="00FA39BA" w:rsidRDefault="00FA39BA" w:rsidP="00652C56"/>
        </w:tc>
        <w:tc>
          <w:tcPr>
            <w:tcW w:w="570" w:type="dxa"/>
            <w:shd w:val="clear" w:color="auto" w:fill="FFFFFF" w:themeFill="background1"/>
          </w:tcPr>
          <w:p w14:paraId="44874510" w14:textId="77777777" w:rsidR="00FA39BA" w:rsidRDefault="00FA39BA" w:rsidP="00652C56"/>
        </w:tc>
        <w:tc>
          <w:tcPr>
            <w:tcW w:w="683" w:type="dxa"/>
            <w:shd w:val="clear" w:color="auto" w:fill="auto"/>
          </w:tcPr>
          <w:p w14:paraId="14715899" w14:textId="77777777" w:rsidR="00FA39BA" w:rsidRDefault="00FA39BA" w:rsidP="00652C56"/>
        </w:tc>
        <w:tc>
          <w:tcPr>
            <w:tcW w:w="425" w:type="dxa"/>
            <w:shd w:val="clear" w:color="auto" w:fill="BFBFBF" w:themeFill="background1" w:themeFillShade="BF"/>
          </w:tcPr>
          <w:p w14:paraId="5B609AA1" w14:textId="77777777" w:rsidR="00FA39BA" w:rsidRDefault="00FA39BA" w:rsidP="00652C56"/>
        </w:tc>
      </w:tr>
      <w:tr w:rsidR="00FA39BA" w14:paraId="05C676D4" w14:textId="77777777" w:rsidTr="00652C56">
        <w:tc>
          <w:tcPr>
            <w:tcW w:w="774" w:type="dxa"/>
          </w:tcPr>
          <w:p w14:paraId="6EA47C5A" w14:textId="77777777" w:rsidR="00FA39BA" w:rsidRDefault="00FA39BA" w:rsidP="00652C56">
            <w:pPr>
              <w:jc w:val="center"/>
            </w:pPr>
            <w:r>
              <w:t>9.12.</w:t>
            </w:r>
          </w:p>
        </w:tc>
        <w:tc>
          <w:tcPr>
            <w:tcW w:w="635" w:type="dxa"/>
            <w:gridSpan w:val="2"/>
          </w:tcPr>
          <w:p w14:paraId="37438527" w14:textId="77777777" w:rsidR="00FA39BA" w:rsidRDefault="00FA39BA" w:rsidP="00652C56"/>
        </w:tc>
        <w:tc>
          <w:tcPr>
            <w:tcW w:w="704" w:type="dxa"/>
          </w:tcPr>
          <w:p w14:paraId="3457F7C5" w14:textId="77777777" w:rsidR="00FA39BA" w:rsidRDefault="00FA39BA" w:rsidP="00652C56"/>
        </w:tc>
        <w:tc>
          <w:tcPr>
            <w:tcW w:w="717" w:type="dxa"/>
          </w:tcPr>
          <w:p w14:paraId="2DC908CC" w14:textId="77777777" w:rsidR="00FA39BA" w:rsidRDefault="00FA39BA" w:rsidP="00652C56"/>
        </w:tc>
        <w:tc>
          <w:tcPr>
            <w:tcW w:w="564" w:type="dxa"/>
          </w:tcPr>
          <w:p w14:paraId="146357D9" w14:textId="77777777" w:rsidR="00FA39BA" w:rsidRDefault="00FA39BA" w:rsidP="00652C56"/>
        </w:tc>
        <w:tc>
          <w:tcPr>
            <w:tcW w:w="551" w:type="dxa"/>
          </w:tcPr>
          <w:p w14:paraId="422DDC39" w14:textId="77777777" w:rsidR="00FA39BA" w:rsidRDefault="00FA39BA" w:rsidP="00652C56"/>
        </w:tc>
        <w:tc>
          <w:tcPr>
            <w:tcW w:w="510" w:type="dxa"/>
            <w:shd w:val="clear" w:color="auto" w:fill="BFBFBF" w:themeFill="background1" w:themeFillShade="BF"/>
          </w:tcPr>
          <w:p w14:paraId="74665FFA" w14:textId="77777777" w:rsidR="00FA39BA" w:rsidRPr="00287CA6" w:rsidRDefault="00FA39BA" w:rsidP="00652C56">
            <w:pPr>
              <w:rPr>
                <w:color w:val="D9D9D9" w:themeColor="background1" w:themeShade="D9"/>
              </w:rPr>
            </w:pPr>
          </w:p>
        </w:tc>
        <w:tc>
          <w:tcPr>
            <w:tcW w:w="802" w:type="dxa"/>
          </w:tcPr>
          <w:p w14:paraId="167D01E5" w14:textId="77777777" w:rsidR="00FA39BA" w:rsidRDefault="00FA39BA" w:rsidP="00652C56">
            <w:pPr>
              <w:jc w:val="center"/>
            </w:pPr>
            <w:r>
              <w:t>12.5.</w:t>
            </w:r>
          </w:p>
        </w:tc>
        <w:tc>
          <w:tcPr>
            <w:tcW w:w="672" w:type="dxa"/>
          </w:tcPr>
          <w:p w14:paraId="54BE5C45" w14:textId="77777777" w:rsidR="00FA39BA" w:rsidRDefault="00FA39BA" w:rsidP="00652C56">
            <w:r>
              <w:t>tet8</w:t>
            </w:r>
          </w:p>
        </w:tc>
        <w:tc>
          <w:tcPr>
            <w:tcW w:w="592" w:type="dxa"/>
          </w:tcPr>
          <w:p w14:paraId="25E6B81B" w14:textId="77777777" w:rsidR="00FA39BA" w:rsidRDefault="00FA39BA" w:rsidP="00652C56">
            <w:r>
              <w:t>tet8</w:t>
            </w:r>
          </w:p>
        </w:tc>
        <w:tc>
          <w:tcPr>
            <w:tcW w:w="585" w:type="dxa"/>
          </w:tcPr>
          <w:p w14:paraId="1F31B303" w14:textId="77777777" w:rsidR="00FA39BA" w:rsidRDefault="00FA39BA" w:rsidP="00652C56">
            <w:r>
              <w:t>tet8</w:t>
            </w:r>
          </w:p>
        </w:tc>
        <w:tc>
          <w:tcPr>
            <w:tcW w:w="570" w:type="dxa"/>
            <w:shd w:val="clear" w:color="auto" w:fill="FFFFFF" w:themeFill="background1"/>
          </w:tcPr>
          <w:p w14:paraId="50AD2D57" w14:textId="77777777" w:rsidR="00FA39BA" w:rsidRDefault="00FA39BA" w:rsidP="00652C56"/>
        </w:tc>
        <w:tc>
          <w:tcPr>
            <w:tcW w:w="683" w:type="dxa"/>
          </w:tcPr>
          <w:p w14:paraId="1EB145BD" w14:textId="77777777" w:rsidR="00FA39BA" w:rsidRDefault="00FA39BA" w:rsidP="00652C56"/>
        </w:tc>
        <w:tc>
          <w:tcPr>
            <w:tcW w:w="425" w:type="dxa"/>
            <w:shd w:val="clear" w:color="auto" w:fill="BFBFBF" w:themeFill="background1" w:themeFillShade="BF"/>
          </w:tcPr>
          <w:p w14:paraId="11CD230D" w14:textId="77777777" w:rsidR="00FA39BA" w:rsidRDefault="00FA39BA" w:rsidP="00652C56"/>
        </w:tc>
      </w:tr>
      <w:tr w:rsidR="00FA39BA" w14:paraId="385642E1" w14:textId="77777777" w:rsidTr="00652C56">
        <w:tc>
          <w:tcPr>
            <w:tcW w:w="774" w:type="dxa"/>
            <w:tcBorders>
              <w:bottom w:val="single" w:sz="4" w:space="0" w:color="auto"/>
            </w:tcBorders>
          </w:tcPr>
          <w:p w14:paraId="29C952F9" w14:textId="77777777" w:rsidR="00FA39BA" w:rsidRDefault="00FA39BA" w:rsidP="00652C56">
            <w:pPr>
              <w:jc w:val="center"/>
            </w:pPr>
            <w:r>
              <w:t>16.12.</w:t>
            </w:r>
          </w:p>
        </w:tc>
        <w:tc>
          <w:tcPr>
            <w:tcW w:w="635" w:type="dxa"/>
            <w:gridSpan w:val="2"/>
            <w:tcBorders>
              <w:bottom w:val="single" w:sz="4" w:space="0" w:color="auto"/>
            </w:tcBorders>
            <w:shd w:val="clear" w:color="auto" w:fill="FFFFFF" w:themeFill="background1"/>
          </w:tcPr>
          <w:p w14:paraId="2B80D786" w14:textId="77777777" w:rsidR="00FA39BA" w:rsidRDefault="00FA39BA" w:rsidP="00652C56"/>
        </w:tc>
        <w:tc>
          <w:tcPr>
            <w:tcW w:w="704" w:type="dxa"/>
            <w:tcBorders>
              <w:bottom w:val="single" w:sz="4" w:space="0" w:color="auto"/>
            </w:tcBorders>
            <w:shd w:val="clear" w:color="auto" w:fill="FFFFFF" w:themeFill="background1"/>
          </w:tcPr>
          <w:p w14:paraId="08D90AF2" w14:textId="77777777" w:rsidR="00FA39BA" w:rsidRPr="004642F7" w:rsidRDefault="00FA39BA" w:rsidP="00652C56">
            <w:pPr>
              <w:rPr>
                <w:b/>
              </w:rPr>
            </w:pPr>
          </w:p>
        </w:tc>
        <w:tc>
          <w:tcPr>
            <w:tcW w:w="717" w:type="dxa"/>
            <w:tcBorders>
              <w:bottom w:val="single" w:sz="4" w:space="0" w:color="auto"/>
            </w:tcBorders>
            <w:shd w:val="clear" w:color="auto" w:fill="FFFFFF" w:themeFill="background1"/>
          </w:tcPr>
          <w:p w14:paraId="0985A289" w14:textId="77777777" w:rsidR="00FA39BA" w:rsidRDefault="00FA39BA" w:rsidP="00652C56"/>
        </w:tc>
        <w:tc>
          <w:tcPr>
            <w:tcW w:w="564" w:type="dxa"/>
            <w:tcBorders>
              <w:bottom w:val="single" w:sz="4" w:space="0" w:color="auto"/>
            </w:tcBorders>
            <w:shd w:val="clear" w:color="auto" w:fill="FFFFFF" w:themeFill="background1"/>
          </w:tcPr>
          <w:p w14:paraId="66B91338" w14:textId="77777777" w:rsidR="00FA39BA" w:rsidRDefault="00FA39BA" w:rsidP="00652C56"/>
        </w:tc>
        <w:tc>
          <w:tcPr>
            <w:tcW w:w="551" w:type="dxa"/>
            <w:tcBorders>
              <w:bottom w:val="single" w:sz="4" w:space="0" w:color="auto"/>
            </w:tcBorders>
            <w:shd w:val="clear" w:color="auto" w:fill="FFFFFF" w:themeFill="background1"/>
          </w:tcPr>
          <w:p w14:paraId="6523470C" w14:textId="77777777" w:rsidR="00FA39BA" w:rsidRPr="005612FF" w:rsidRDefault="00FA39BA" w:rsidP="00652C56">
            <w:pPr>
              <w:rPr>
                <w:b/>
              </w:rPr>
            </w:pPr>
            <w:r>
              <w:t>P</w:t>
            </w:r>
          </w:p>
        </w:tc>
        <w:tc>
          <w:tcPr>
            <w:tcW w:w="510" w:type="dxa"/>
            <w:tcBorders>
              <w:bottom w:val="single" w:sz="4" w:space="0" w:color="auto"/>
            </w:tcBorders>
            <w:shd w:val="clear" w:color="auto" w:fill="BFBFBF" w:themeFill="background1" w:themeFillShade="BF"/>
          </w:tcPr>
          <w:p w14:paraId="1569934B" w14:textId="77777777" w:rsidR="00FA39BA" w:rsidRPr="00287CA6" w:rsidRDefault="00FA39BA" w:rsidP="00652C56">
            <w:pPr>
              <w:rPr>
                <w:color w:val="D9D9D9" w:themeColor="background1" w:themeShade="D9"/>
              </w:rPr>
            </w:pPr>
          </w:p>
        </w:tc>
        <w:tc>
          <w:tcPr>
            <w:tcW w:w="802" w:type="dxa"/>
            <w:tcBorders>
              <w:bottom w:val="single" w:sz="4" w:space="0" w:color="auto"/>
            </w:tcBorders>
          </w:tcPr>
          <w:p w14:paraId="0E44685C" w14:textId="77777777" w:rsidR="00FA39BA" w:rsidRDefault="00FA39BA" w:rsidP="00652C56">
            <w:pPr>
              <w:jc w:val="center"/>
            </w:pPr>
            <w:r>
              <w:t>19.5.</w:t>
            </w:r>
          </w:p>
        </w:tc>
        <w:tc>
          <w:tcPr>
            <w:tcW w:w="672" w:type="dxa"/>
          </w:tcPr>
          <w:p w14:paraId="7164492A" w14:textId="77777777" w:rsidR="00FA39BA" w:rsidRDefault="00FA39BA" w:rsidP="00652C56"/>
        </w:tc>
        <w:tc>
          <w:tcPr>
            <w:tcW w:w="592" w:type="dxa"/>
          </w:tcPr>
          <w:p w14:paraId="2F57D5DB" w14:textId="77777777" w:rsidR="00FA39BA" w:rsidRDefault="00FA39BA" w:rsidP="00652C56"/>
        </w:tc>
        <w:tc>
          <w:tcPr>
            <w:tcW w:w="585" w:type="dxa"/>
          </w:tcPr>
          <w:p w14:paraId="57B4074D" w14:textId="77777777" w:rsidR="00FA39BA" w:rsidRDefault="00FA39BA" w:rsidP="00652C56">
            <w:proofErr w:type="spellStart"/>
            <w:r>
              <w:t>kv</w:t>
            </w:r>
            <w:proofErr w:type="spellEnd"/>
          </w:p>
        </w:tc>
        <w:tc>
          <w:tcPr>
            <w:tcW w:w="570" w:type="dxa"/>
            <w:shd w:val="clear" w:color="auto" w:fill="FFFFFF" w:themeFill="background1"/>
          </w:tcPr>
          <w:p w14:paraId="3088FF86" w14:textId="77777777" w:rsidR="00FA39BA" w:rsidRDefault="00FA39BA" w:rsidP="00652C56">
            <w:proofErr w:type="spellStart"/>
            <w:r>
              <w:t>kv</w:t>
            </w:r>
            <w:proofErr w:type="spellEnd"/>
          </w:p>
        </w:tc>
        <w:tc>
          <w:tcPr>
            <w:tcW w:w="683" w:type="dxa"/>
            <w:tcBorders>
              <w:bottom w:val="single" w:sz="4" w:space="0" w:color="auto"/>
            </w:tcBorders>
          </w:tcPr>
          <w:p w14:paraId="12BF7666" w14:textId="77777777" w:rsidR="00FA39BA" w:rsidRDefault="00FA39BA" w:rsidP="00652C56">
            <w:proofErr w:type="spellStart"/>
            <w:r>
              <w:t>kv</w:t>
            </w:r>
            <w:proofErr w:type="spellEnd"/>
          </w:p>
        </w:tc>
        <w:tc>
          <w:tcPr>
            <w:tcW w:w="425" w:type="dxa"/>
            <w:tcBorders>
              <w:bottom w:val="single" w:sz="4" w:space="0" w:color="auto"/>
            </w:tcBorders>
            <w:shd w:val="clear" w:color="auto" w:fill="BFBFBF" w:themeFill="background1" w:themeFillShade="BF"/>
          </w:tcPr>
          <w:p w14:paraId="562DDBCE" w14:textId="77777777" w:rsidR="00FA39BA" w:rsidRDefault="00FA39BA" w:rsidP="00652C56"/>
        </w:tc>
      </w:tr>
      <w:tr w:rsidR="00FA39BA" w14:paraId="0D98009F" w14:textId="77777777" w:rsidTr="00652C56">
        <w:tc>
          <w:tcPr>
            <w:tcW w:w="774" w:type="dxa"/>
            <w:tcBorders>
              <w:left w:val="nil"/>
              <w:bottom w:val="nil"/>
              <w:right w:val="nil"/>
            </w:tcBorders>
            <w:shd w:val="clear" w:color="auto" w:fill="auto"/>
          </w:tcPr>
          <w:p w14:paraId="605091CB" w14:textId="77777777" w:rsidR="00FA39BA" w:rsidRDefault="00FA39BA" w:rsidP="00652C56"/>
        </w:tc>
        <w:tc>
          <w:tcPr>
            <w:tcW w:w="635" w:type="dxa"/>
            <w:gridSpan w:val="2"/>
            <w:tcBorders>
              <w:left w:val="nil"/>
              <w:bottom w:val="nil"/>
              <w:right w:val="nil"/>
            </w:tcBorders>
            <w:shd w:val="clear" w:color="auto" w:fill="auto"/>
          </w:tcPr>
          <w:p w14:paraId="0DF613B5" w14:textId="77777777" w:rsidR="00FA39BA" w:rsidRDefault="00FA39BA" w:rsidP="00652C56"/>
        </w:tc>
        <w:tc>
          <w:tcPr>
            <w:tcW w:w="704" w:type="dxa"/>
            <w:tcBorders>
              <w:left w:val="nil"/>
              <w:bottom w:val="nil"/>
              <w:right w:val="nil"/>
            </w:tcBorders>
            <w:shd w:val="clear" w:color="auto" w:fill="auto"/>
          </w:tcPr>
          <w:p w14:paraId="345EBD01" w14:textId="77777777" w:rsidR="00FA39BA" w:rsidRDefault="00FA39BA" w:rsidP="00652C56"/>
        </w:tc>
        <w:tc>
          <w:tcPr>
            <w:tcW w:w="717" w:type="dxa"/>
            <w:tcBorders>
              <w:left w:val="nil"/>
              <w:bottom w:val="nil"/>
              <w:right w:val="nil"/>
            </w:tcBorders>
            <w:shd w:val="clear" w:color="auto" w:fill="auto"/>
          </w:tcPr>
          <w:p w14:paraId="31859652" w14:textId="77777777" w:rsidR="00FA39BA" w:rsidRDefault="00FA39BA" w:rsidP="00652C56"/>
        </w:tc>
        <w:tc>
          <w:tcPr>
            <w:tcW w:w="564" w:type="dxa"/>
            <w:tcBorders>
              <w:left w:val="nil"/>
              <w:bottom w:val="nil"/>
              <w:right w:val="nil"/>
            </w:tcBorders>
            <w:shd w:val="clear" w:color="auto" w:fill="auto"/>
          </w:tcPr>
          <w:p w14:paraId="6CE4A226" w14:textId="77777777" w:rsidR="00FA39BA" w:rsidRDefault="00FA39BA" w:rsidP="00652C56"/>
        </w:tc>
        <w:tc>
          <w:tcPr>
            <w:tcW w:w="551" w:type="dxa"/>
            <w:tcBorders>
              <w:left w:val="nil"/>
              <w:bottom w:val="nil"/>
              <w:right w:val="nil"/>
            </w:tcBorders>
            <w:shd w:val="clear" w:color="auto" w:fill="auto"/>
          </w:tcPr>
          <w:p w14:paraId="1A2D8E42" w14:textId="77777777" w:rsidR="00FA39BA" w:rsidRDefault="00FA39BA" w:rsidP="00652C56"/>
        </w:tc>
        <w:tc>
          <w:tcPr>
            <w:tcW w:w="510" w:type="dxa"/>
            <w:tcBorders>
              <w:left w:val="nil"/>
              <w:bottom w:val="nil"/>
              <w:right w:val="single" w:sz="4" w:space="0" w:color="auto"/>
            </w:tcBorders>
            <w:shd w:val="clear" w:color="auto" w:fill="auto"/>
          </w:tcPr>
          <w:p w14:paraId="60B73698" w14:textId="77777777" w:rsidR="00FA39BA" w:rsidRDefault="00FA39BA" w:rsidP="00652C56"/>
        </w:tc>
        <w:tc>
          <w:tcPr>
            <w:tcW w:w="802" w:type="dxa"/>
            <w:tcBorders>
              <w:left w:val="single" w:sz="4" w:space="0" w:color="auto"/>
            </w:tcBorders>
          </w:tcPr>
          <w:p w14:paraId="6FB63D08" w14:textId="77777777" w:rsidR="00FA39BA" w:rsidRDefault="00FA39BA" w:rsidP="00652C56">
            <w:pPr>
              <w:jc w:val="center"/>
            </w:pPr>
            <w:r>
              <w:t>26.5.</w:t>
            </w:r>
          </w:p>
        </w:tc>
        <w:tc>
          <w:tcPr>
            <w:tcW w:w="672" w:type="dxa"/>
          </w:tcPr>
          <w:p w14:paraId="3D50579D" w14:textId="77777777" w:rsidR="00FA39BA" w:rsidRDefault="00FA39BA" w:rsidP="00652C56">
            <w:proofErr w:type="spellStart"/>
            <w:r>
              <w:t>kv</w:t>
            </w:r>
            <w:proofErr w:type="spellEnd"/>
          </w:p>
        </w:tc>
        <w:tc>
          <w:tcPr>
            <w:tcW w:w="592" w:type="dxa"/>
          </w:tcPr>
          <w:p w14:paraId="4E3DF7AD" w14:textId="77777777" w:rsidR="00FA39BA" w:rsidRDefault="00FA39BA" w:rsidP="00652C56">
            <w:proofErr w:type="spellStart"/>
            <w:r>
              <w:t>kv</w:t>
            </w:r>
            <w:proofErr w:type="spellEnd"/>
          </w:p>
        </w:tc>
        <w:tc>
          <w:tcPr>
            <w:tcW w:w="585" w:type="dxa"/>
          </w:tcPr>
          <w:p w14:paraId="3A53994A" w14:textId="77777777" w:rsidR="00FA39BA" w:rsidRDefault="00FA39BA" w:rsidP="00652C56">
            <w:proofErr w:type="spellStart"/>
            <w:r>
              <w:t>kv</w:t>
            </w:r>
            <w:proofErr w:type="spellEnd"/>
          </w:p>
        </w:tc>
        <w:tc>
          <w:tcPr>
            <w:tcW w:w="570" w:type="dxa"/>
            <w:shd w:val="clear" w:color="auto" w:fill="BFBFBF" w:themeFill="background1" w:themeFillShade="BF"/>
          </w:tcPr>
          <w:p w14:paraId="342C85DF" w14:textId="77777777" w:rsidR="00FA39BA" w:rsidRDefault="00FA39BA" w:rsidP="00652C56">
            <w:r>
              <w:t>HT</w:t>
            </w:r>
          </w:p>
        </w:tc>
        <w:tc>
          <w:tcPr>
            <w:tcW w:w="683" w:type="dxa"/>
            <w:tcBorders>
              <w:bottom w:val="single" w:sz="4" w:space="0" w:color="auto"/>
            </w:tcBorders>
          </w:tcPr>
          <w:p w14:paraId="2B189B9F" w14:textId="77777777" w:rsidR="00FA39BA" w:rsidRDefault="00FA39BA" w:rsidP="00652C56">
            <w:proofErr w:type="spellStart"/>
            <w:r>
              <w:t>kv</w:t>
            </w:r>
            <w:proofErr w:type="spellEnd"/>
          </w:p>
        </w:tc>
        <w:tc>
          <w:tcPr>
            <w:tcW w:w="425" w:type="dxa"/>
            <w:tcBorders>
              <w:bottom w:val="single" w:sz="4" w:space="0" w:color="auto"/>
            </w:tcBorders>
            <w:shd w:val="clear" w:color="auto" w:fill="FFFFFF" w:themeFill="background1"/>
          </w:tcPr>
          <w:p w14:paraId="6A16F3E8" w14:textId="77777777" w:rsidR="00FA39BA" w:rsidRPr="004642F7" w:rsidRDefault="00FA39BA" w:rsidP="00652C56">
            <w:pPr>
              <w:rPr>
                <w:b/>
              </w:rPr>
            </w:pPr>
            <w:r w:rsidRPr="004642F7">
              <w:rPr>
                <w:b/>
              </w:rPr>
              <w:t>P</w:t>
            </w:r>
          </w:p>
        </w:tc>
      </w:tr>
      <w:tr w:rsidR="00FA39BA" w14:paraId="681EDE9D" w14:textId="77777777" w:rsidTr="00652C56">
        <w:trPr>
          <w:gridAfter w:val="7"/>
          <w:wAfter w:w="4329" w:type="dxa"/>
        </w:trPr>
        <w:tc>
          <w:tcPr>
            <w:tcW w:w="774" w:type="dxa"/>
            <w:tcBorders>
              <w:top w:val="nil"/>
              <w:left w:val="nil"/>
              <w:bottom w:val="nil"/>
              <w:right w:val="nil"/>
            </w:tcBorders>
            <w:shd w:val="clear" w:color="auto" w:fill="auto"/>
          </w:tcPr>
          <w:p w14:paraId="1B5C9879" w14:textId="77777777" w:rsidR="00FA39BA" w:rsidRDefault="00FA39BA" w:rsidP="00652C56"/>
        </w:tc>
        <w:tc>
          <w:tcPr>
            <w:tcW w:w="635" w:type="dxa"/>
            <w:gridSpan w:val="2"/>
            <w:tcBorders>
              <w:top w:val="nil"/>
              <w:left w:val="nil"/>
              <w:bottom w:val="nil"/>
              <w:right w:val="nil"/>
            </w:tcBorders>
            <w:shd w:val="clear" w:color="auto" w:fill="auto"/>
          </w:tcPr>
          <w:p w14:paraId="4A522316" w14:textId="77777777" w:rsidR="00FA39BA" w:rsidRDefault="00FA39BA" w:rsidP="00652C56"/>
        </w:tc>
        <w:tc>
          <w:tcPr>
            <w:tcW w:w="704" w:type="dxa"/>
            <w:tcBorders>
              <w:top w:val="nil"/>
              <w:left w:val="nil"/>
              <w:bottom w:val="nil"/>
              <w:right w:val="nil"/>
            </w:tcBorders>
            <w:shd w:val="clear" w:color="auto" w:fill="auto"/>
          </w:tcPr>
          <w:p w14:paraId="4C18E79F" w14:textId="77777777" w:rsidR="00FA39BA" w:rsidRDefault="00FA39BA" w:rsidP="00652C56"/>
        </w:tc>
        <w:tc>
          <w:tcPr>
            <w:tcW w:w="717" w:type="dxa"/>
            <w:tcBorders>
              <w:top w:val="nil"/>
              <w:left w:val="nil"/>
              <w:bottom w:val="nil"/>
              <w:right w:val="nil"/>
            </w:tcBorders>
            <w:shd w:val="clear" w:color="auto" w:fill="auto"/>
          </w:tcPr>
          <w:p w14:paraId="727A966D" w14:textId="77777777" w:rsidR="00FA39BA" w:rsidRDefault="00FA39BA" w:rsidP="00652C56"/>
        </w:tc>
        <w:tc>
          <w:tcPr>
            <w:tcW w:w="564" w:type="dxa"/>
            <w:tcBorders>
              <w:top w:val="nil"/>
              <w:left w:val="nil"/>
              <w:bottom w:val="nil"/>
              <w:right w:val="nil"/>
            </w:tcBorders>
            <w:shd w:val="clear" w:color="auto" w:fill="auto"/>
          </w:tcPr>
          <w:p w14:paraId="63E9C15E" w14:textId="77777777" w:rsidR="00FA39BA" w:rsidRDefault="00FA39BA" w:rsidP="00652C56"/>
        </w:tc>
        <w:tc>
          <w:tcPr>
            <w:tcW w:w="551" w:type="dxa"/>
            <w:tcBorders>
              <w:top w:val="nil"/>
              <w:left w:val="nil"/>
              <w:bottom w:val="nil"/>
              <w:right w:val="nil"/>
            </w:tcBorders>
            <w:shd w:val="clear" w:color="auto" w:fill="auto"/>
          </w:tcPr>
          <w:p w14:paraId="19AC1109" w14:textId="77777777" w:rsidR="00FA39BA" w:rsidRDefault="00FA39BA" w:rsidP="00652C56"/>
        </w:tc>
        <w:tc>
          <w:tcPr>
            <w:tcW w:w="510" w:type="dxa"/>
            <w:tcBorders>
              <w:top w:val="nil"/>
              <w:left w:val="nil"/>
              <w:bottom w:val="nil"/>
              <w:right w:val="nil"/>
            </w:tcBorders>
            <w:shd w:val="clear" w:color="auto" w:fill="auto"/>
          </w:tcPr>
          <w:p w14:paraId="79165098" w14:textId="77777777" w:rsidR="00FA39BA" w:rsidRDefault="00FA39BA" w:rsidP="00652C56"/>
        </w:tc>
      </w:tr>
    </w:tbl>
    <w:p w14:paraId="0B15020C" w14:textId="067516C5" w:rsidR="00FA39BA" w:rsidRPr="00D17DB5" w:rsidRDefault="00FA39BA" w:rsidP="00FA39BA">
      <w:pPr>
        <w:spacing w:after="120"/>
        <w:rPr>
          <w:b/>
          <w:bCs/>
          <w:sz w:val="20"/>
          <w:szCs w:val="20"/>
        </w:rPr>
      </w:pPr>
      <w:r w:rsidRPr="00D17DB5">
        <w:rPr>
          <w:b/>
          <w:bCs/>
          <w:sz w:val="20"/>
          <w:szCs w:val="20"/>
        </w:rPr>
        <w:t>190 työpäivästä vähennetään arkipäivälle sattuva itsenäisyyspäivä, loppiainen ja vappu</w:t>
      </w:r>
      <w:r w:rsidR="0040473A">
        <w:rPr>
          <w:b/>
          <w:bCs/>
          <w:sz w:val="20"/>
          <w:szCs w:val="20"/>
        </w:rPr>
        <w:t>. T</w:t>
      </w:r>
      <w:r w:rsidRPr="00D17DB5">
        <w:rPr>
          <w:b/>
          <w:bCs/>
          <w:sz w:val="20"/>
          <w:szCs w:val="20"/>
        </w:rPr>
        <w:t>yöpäiviä on 187.</w:t>
      </w:r>
    </w:p>
    <w:p w14:paraId="06A802A2" w14:textId="478D8333" w:rsidR="00FA39BA" w:rsidRPr="0040473A" w:rsidRDefault="00FA39BA" w:rsidP="00093E79">
      <w:pPr>
        <w:spacing w:after="120"/>
        <w:rPr>
          <w:sz w:val="22"/>
          <w:szCs w:val="22"/>
        </w:rPr>
      </w:pPr>
      <w:r w:rsidRPr="0040473A">
        <w:rPr>
          <w:sz w:val="22"/>
          <w:szCs w:val="22"/>
        </w:rPr>
        <w:t>Syyslukukausi 7.8. – 20.12.2024</w:t>
      </w:r>
      <w:r w:rsidRPr="0040473A">
        <w:rPr>
          <w:sz w:val="22"/>
          <w:szCs w:val="22"/>
        </w:rPr>
        <w:tab/>
        <w:t>Kevätlukukausi 7.1. – 31.5.2025</w:t>
      </w:r>
      <w:r w:rsidR="00093E79" w:rsidRPr="0040473A">
        <w:rPr>
          <w:sz w:val="22"/>
          <w:szCs w:val="22"/>
        </w:rPr>
        <w:br/>
      </w:r>
      <w:r w:rsidRPr="0040473A">
        <w:rPr>
          <w:sz w:val="22"/>
          <w:szCs w:val="22"/>
        </w:rPr>
        <w:t>Syysloma 21. – 25.10.2024</w:t>
      </w:r>
      <w:r w:rsidRPr="0040473A">
        <w:rPr>
          <w:sz w:val="22"/>
          <w:szCs w:val="22"/>
        </w:rPr>
        <w:tab/>
      </w:r>
      <w:r w:rsidRPr="0040473A">
        <w:rPr>
          <w:sz w:val="22"/>
          <w:szCs w:val="22"/>
        </w:rPr>
        <w:tab/>
        <w:t>Talviloma 3. – 7.3.2025</w:t>
      </w:r>
      <w:r w:rsidR="00093E79" w:rsidRPr="0040473A">
        <w:rPr>
          <w:sz w:val="22"/>
          <w:szCs w:val="22"/>
        </w:rPr>
        <w:br/>
      </w:r>
      <w:r w:rsidRPr="0040473A">
        <w:rPr>
          <w:sz w:val="22"/>
          <w:szCs w:val="22"/>
        </w:rPr>
        <w:t>Joululoma 21.12.2024 – 6.1.2025</w:t>
      </w:r>
      <w:r w:rsidRPr="0040473A">
        <w:rPr>
          <w:sz w:val="22"/>
          <w:szCs w:val="22"/>
        </w:rPr>
        <w:tab/>
      </w:r>
      <w:proofErr w:type="gramStart"/>
      <w:r w:rsidRPr="0040473A">
        <w:rPr>
          <w:sz w:val="22"/>
          <w:szCs w:val="22"/>
        </w:rPr>
        <w:t>Pääsiäinen</w:t>
      </w:r>
      <w:proofErr w:type="gramEnd"/>
      <w:r w:rsidRPr="0040473A">
        <w:rPr>
          <w:sz w:val="22"/>
          <w:szCs w:val="22"/>
        </w:rPr>
        <w:t xml:space="preserve"> 18.4. – 21.4.2025</w:t>
      </w:r>
      <w:r w:rsidR="00093E79" w:rsidRPr="0040473A">
        <w:rPr>
          <w:sz w:val="22"/>
          <w:szCs w:val="22"/>
        </w:rPr>
        <w:br/>
      </w:r>
      <w:r w:rsidRPr="0040473A">
        <w:rPr>
          <w:sz w:val="22"/>
          <w:szCs w:val="22"/>
        </w:rPr>
        <w:t>Vappu 1.5.2025</w:t>
      </w:r>
      <w:r w:rsidR="00C7247F" w:rsidRPr="0040473A">
        <w:rPr>
          <w:sz w:val="22"/>
          <w:szCs w:val="22"/>
        </w:rPr>
        <w:tab/>
      </w:r>
      <w:r w:rsidR="00C7247F" w:rsidRPr="0040473A">
        <w:rPr>
          <w:sz w:val="22"/>
          <w:szCs w:val="22"/>
        </w:rPr>
        <w:tab/>
      </w:r>
      <w:r w:rsidRPr="0040473A">
        <w:rPr>
          <w:sz w:val="22"/>
          <w:szCs w:val="22"/>
        </w:rPr>
        <w:t>Helatorstai 29.5.2025</w:t>
      </w:r>
    </w:p>
    <w:p w14:paraId="2891EEFE" w14:textId="75214C15" w:rsidR="0040473A" w:rsidRPr="00D17DB5" w:rsidRDefault="0040473A" w:rsidP="00093E79">
      <w:pPr>
        <w:spacing w:after="120"/>
        <w:rPr>
          <w:sz w:val="20"/>
          <w:szCs w:val="20"/>
        </w:rPr>
      </w:pPr>
      <w:r w:rsidRPr="00D17DB5">
        <w:rPr>
          <w:noProof/>
          <w:sz w:val="20"/>
          <w:szCs w:val="20"/>
        </w:rPr>
        <mc:AlternateContent>
          <mc:Choice Requires="wps">
            <w:drawing>
              <wp:anchor distT="0" distB="0" distL="114300" distR="114300" simplePos="0" relativeHeight="251660800" behindDoc="0" locked="0" layoutInCell="1" allowOverlap="1" wp14:anchorId="1382A4FC" wp14:editId="722DD1D0">
                <wp:simplePos x="0" y="0"/>
                <wp:positionH relativeFrom="margin">
                  <wp:posOffset>2951480</wp:posOffset>
                </wp:positionH>
                <wp:positionV relativeFrom="paragraph">
                  <wp:posOffset>15875</wp:posOffset>
                </wp:positionV>
                <wp:extent cx="3307080" cy="1546860"/>
                <wp:effectExtent l="0" t="0" r="26670" b="15240"/>
                <wp:wrapNone/>
                <wp:docPr id="5" name="Tekstiruutu 5"/>
                <wp:cNvGraphicFramePr/>
                <a:graphic xmlns:a="http://schemas.openxmlformats.org/drawingml/2006/main">
                  <a:graphicData uri="http://schemas.microsoft.com/office/word/2010/wordprocessingShape">
                    <wps:wsp>
                      <wps:cNvSpPr txBox="1"/>
                      <wps:spPr>
                        <a:xfrm>
                          <a:off x="0" y="0"/>
                          <a:ext cx="3307080" cy="1546860"/>
                        </a:xfrm>
                        <a:prstGeom prst="rect">
                          <a:avLst/>
                        </a:prstGeom>
                        <a:solidFill>
                          <a:schemeClr val="lt1"/>
                        </a:solidFill>
                        <a:ln w="6350">
                          <a:solidFill>
                            <a:prstClr val="black"/>
                          </a:solidFill>
                        </a:ln>
                      </wps:spPr>
                      <wps:txbx>
                        <w:txbxContent>
                          <w:p w14:paraId="199163EB" w14:textId="3848C30B" w:rsidR="00C7247F" w:rsidRPr="0041474B" w:rsidRDefault="00C7247F">
                            <w:pPr>
                              <w:rPr>
                                <w:sz w:val="22"/>
                                <w:szCs w:val="22"/>
                              </w:rPr>
                            </w:pPr>
                            <w:r w:rsidRPr="00D17DB5">
                              <w:rPr>
                                <w:b/>
                                <w:bCs/>
                                <w:sz w:val="22"/>
                                <w:szCs w:val="22"/>
                              </w:rPr>
                              <w:t>Lyhenteiden selitykset</w:t>
                            </w:r>
                            <w:r w:rsidR="00A178EC" w:rsidRPr="00D17DB5">
                              <w:rPr>
                                <w:b/>
                                <w:bCs/>
                                <w:sz w:val="22"/>
                                <w:szCs w:val="22"/>
                              </w:rPr>
                              <w:t xml:space="preserve"> ja muita koulun tapahtumia:</w:t>
                            </w:r>
                            <w:r w:rsidR="00A178EC" w:rsidRPr="0041474B">
                              <w:rPr>
                                <w:sz w:val="22"/>
                                <w:szCs w:val="22"/>
                              </w:rPr>
                              <w:br/>
                              <w:t>A = lukuvuosi alkaa</w:t>
                            </w:r>
                            <w:r w:rsidR="00A178EC" w:rsidRPr="0041474B">
                              <w:rPr>
                                <w:sz w:val="22"/>
                                <w:szCs w:val="22"/>
                              </w:rPr>
                              <w:br/>
                              <w:t xml:space="preserve">1, 2, 3, 4, </w:t>
                            </w:r>
                            <w:r w:rsidR="00AF18D4" w:rsidRPr="0041474B">
                              <w:rPr>
                                <w:sz w:val="22"/>
                                <w:szCs w:val="22"/>
                              </w:rPr>
                              <w:t>5 = jaksojen alkamispäivät</w:t>
                            </w:r>
                            <w:r w:rsidR="00AF18D4" w:rsidRPr="0041474B">
                              <w:rPr>
                                <w:sz w:val="22"/>
                                <w:szCs w:val="22"/>
                              </w:rPr>
                              <w:br/>
                            </w:r>
                            <w:proofErr w:type="spellStart"/>
                            <w:r w:rsidR="00AF18D4" w:rsidRPr="0041474B">
                              <w:rPr>
                                <w:sz w:val="22"/>
                                <w:szCs w:val="22"/>
                              </w:rPr>
                              <w:t>KjKP</w:t>
                            </w:r>
                            <w:proofErr w:type="spellEnd"/>
                            <w:r w:rsidR="00AF18D4" w:rsidRPr="0041474B">
                              <w:rPr>
                                <w:sz w:val="22"/>
                                <w:szCs w:val="22"/>
                              </w:rPr>
                              <w:t xml:space="preserve"> = </w:t>
                            </w:r>
                            <w:r w:rsidR="00D65788" w:rsidRPr="0041474B">
                              <w:rPr>
                                <w:sz w:val="22"/>
                                <w:szCs w:val="22"/>
                              </w:rPr>
                              <w:t>Kodin ja koulun päivän aamukahvit huoltajille klo. 8.30 koulun ruokalassa</w:t>
                            </w:r>
                            <w:r w:rsidR="0041474B" w:rsidRPr="0041474B">
                              <w:rPr>
                                <w:sz w:val="22"/>
                                <w:szCs w:val="22"/>
                              </w:rPr>
                              <w:br/>
                              <w:t>P= lukuvuosi päättyy</w:t>
                            </w:r>
                            <w:r w:rsidR="0041474B">
                              <w:rPr>
                                <w:sz w:val="22"/>
                                <w:szCs w:val="22"/>
                              </w:rPr>
                              <w:br/>
                            </w:r>
                            <w:r w:rsidR="00D17DB5">
                              <w:rPr>
                                <w:sz w:val="22"/>
                                <w:szCs w:val="22"/>
                              </w:rPr>
                              <w:t>HT= Helatorstai</w:t>
                            </w:r>
                            <w:r w:rsidR="00D17DB5">
                              <w:rPr>
                                <w:sz w:val="22"/>
                                <w:szCs w:val="22"/>
                              </w:rPr>
                              <w:br/>
                            </w:r>
                            <w:proofErr w:type="spellStart"/>
                            <w:r w:rsidR="00D17DB5">
                              <w:rPr>
                                <w:sz w:val="22"/>
                                <w:szCs w:val="22"/>
                              </w:rPr>
                              <w:t>Mokit</w:t>
                            </w:r>
                            <w:proofErr w:type="spellEnd"/>
                            <w:r w:rsidR="00D17DB5">
                              <w:rPr>
                                <w:sz w:val="22"/>
                                <w:szCs w:val="22"/>
                              </w:rPr>
                              <w:t xml:space="preserve"> kolmosjaksossa</w:t>
                            </w:r>
                            <w:r w:rsidR="00D17DB5">
                              <w:rPr>
                                <w:sz w:val="22"/>
                                <w:szCs w:val="22"/>
                              </w:rPr>
                              <w:br/>
                              <w:t>Iltakoulun ajankohta ilmoitetaan myöhemmin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2A4FC" id="_x0000_t202" coordsize="21600,21600" o:spt="202" path="m,l,21600r21600,l21600,xe">
                <v:stroke joinstyle="miter"/>
                <v:path gradientshapeok="t" o:connecttype="rect"/>
              </v:shapetype>
              <v:shape id="Tekstiruutu 5" o:spid="_x0000_s1026" type="#_x0000_t202" style="position:absolute;margin-left:232.4pt;margin-top:1.25pt;width:260.4pt;height:121.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" fillcolor="white [3201]" strokeweight=".5pt">
                <v:textbox>
                  <w:txbxContent>
                    <w:p w14:paraId="199163EB" w14:textId="3848C30B" w:rsidR="00C7247F" w:rsidRPr="0041474B" w:rsidRDefault="00C7247F">
                      <w:pPr>
                        <w:rPr>
                          <w:sz w:val="22"/>
                          <w:szCs w:val="22"/>
                        </w:rPr>
                      </w:pPr>
                      <w:r w:rsidRPr="00D17DB5">
                        <w:rPr>
                          <w:b/>
                          <w:bCs/>
                          <w:sz w:val="22"/>
                          <w:szCs w:val="22"/>
                        </w:rPr>
                        <w:t>Lyhenteiden selitykset</w:t>
                      </w:r>
                      <w:r w:rsidR="00A178EC" w:rsidRPr="00D17DB5">
                        <w:rPr>
                          <w:b/>
                          <w:bCs/>
                          <w:sz w:val="22"/>
                          <w:szCs w:val="22"/>
                        </w:rPr>
                        <w:t xml:space="preserve"> ja muita koulun tapahtumia:</w:t>
                      </w:r>
                      <w:r w:rsidR="00A178EC" w:rsidRPr="0041474B">
                        <w:rPr>
                          <w:sz w:val="22"/>
                          <w:szCs w:val="22"/>
                        </w:rPr>
                        <w:br/>
                        <w:t>A = lukuvuosi alkaa</w:t>
                      </w:r>
                      <w:r w:rsidR="00A178EC" w:rsidRPr="0041474B">
                        <w:rPr>
                          <w:sz w:val="22"/>
                          <w:szCs w:val="22"/>
                        </w:rPr>
                        <w:br/>
                        <w:t xml:space="preserve">1, 2, 3, 4, </w:t>
                      </w:r>
                      <w:r w:rsidR="00AF18D4" w:rsidRPr="0041474B">
                        <w:rPr>
                          <w:sz w:val="22"/>
                          <w:szCs w:val="22"/>
                        </w:rPr>
                        <w:t>5 = jaksojen alkamispäivät</w:t>
                      </w:r>
                      <w:r w:rsidR="00AF18D4" w:rsidRPr="0041474B">
                        <w:rPr>
                          <w:sz w:val="22"/>
                          <w:szCs w:val="22"/>
                        </w:rPr>
                        <w:br/>
                      </w:r>
                      <w:proofErr w:type="spellStart"/>
                      <w:r w:rsidR="00AF18D4" w:rsidRPr="0041474B">
                        <w:rPr>
                          <w:sz w:val="22"/>
                          <w:szCs w:val="22"/>
                        </w:rPr>
                        <w:t>KjKP</w:t>
                      </w:r>
                      <w:proofErr w:type="spellEnd"/>
                      <w:r w:rsidR="00AF18D4" w:rsidRPr="0041474B">
                        <w:rPr>
                          <w:sz w:val="22"/>
                          <w:szCs w:val="22"/>
                        </w:rPr>
                        <w:t xml:space="preserve"> = </w:t>
                      </w:r>
                      <w:r w:rsidR="00D65788" w:rsidRPr="0041474B">
                        <w:rPr>
                          <w:sz w:val="22"/>
                          <w:szCs w:val="22"/>
                        </w:rPr>
                        <w:t>Kodin ja koulun päivän aamukahvit huoltajille klo. 8.30 koulun ruokalassa</w:t>
                      </w:r>
                      <w:r w:rsidR="0041474B" w:rsidRPr="0041474B">
                        <w:rPr>
                          <w:sz w:val="22"/>
                          <w:szCs w:val="22"/>
                        </w:rPr>
                        <w:br/>
                        <w:t>P= lukuvuosi päättyy</w:t>
                      </w:r>
                      <w:r w:rsidR="0041474B">
                        <w:rPr>
                          <w:sz w:val="22"/>
                          <w:szCs w:val="22"/>
                        </w:rPr>
                        <w:br/>
                      </w:r>
                      <w:r w:rsidR="00D17DB5">
                        <w:rPr>
                          <w:sz w:val="22"/>
                          <w:szCs w:val="22"/>
                        </w:rPr>
                        <w:t>HT= Helatorstai</w:t>
                      </w:r>
                      <w:r w:rsidR="00D17DB5">
                        <w:rPr>
                          <w:sz w:val="22"/>
                          <w:szCs w:val="22"/>
                        </w:rPr>
                        <w:br/>
                      </w:r>
                      <w:proofErr w:type="spellStart"/>
                      <w:r w:rsidR="00D17DB5">
                        <w:rPr>
                          <w:sz w:val="22"/>
                          <w:szCs w:val="22"/>
                        </w:rPr>
                        <w:t>Mokit</w:t>
                      </w:r>
                      <w:proofErr w:type="spellEnd"/>
                      <w:r w:rsidR="00D17DB5">
                        <w:rPr>
                          <w:sz w:val="22"/>
                          <w:szCs w:val="22"/>
                        </w:rPr>
                        <w:t xml:space="preserve"> kolmosjaksossa</w:t>
                      </w:r>
                      <w:r w:rsidR="00D17DB5">
                        <w:rPr>
                          <w:sz w:val="22"/>
                          <w:szCs w:val="22"/>
                        </w:rPr>
                        <w:br/>
                        <w:t>Iltakoulun ajankohta ilmoitetaan myöhemmin</w:t>
                      </w:r>
                    </w:p>
                  </w:txbxContent>
                </v:textbox>
                <w10:wrap anchorx="margin"/>
              </v:shape>
            </w:pict>
          </mc:Fallback>
        </mc:AlternateContent>
      </w:r>
    </w:p>
    <w:p w14:paraId="74ABD954" w14:textId="492A418B" w:rsidR="00FA39BA" w:rsidRDefault="00FA39BA" w:rsidP="00FA39BA">
      <w:pPr>
        <w:spacing w:after="120"/>
      </w:pPr>
      <w:r>
        <w:t>Jakso 1: 7.8.-26.9.2024</w:t>
      </w:r>
      <w:r>
        <w:tab/>
      </w:r>
      <w:r>
        <w:tab/>
        <w:t>37 pv</w:t>
      </w:r>
      <w:r w:rsidR="00C7247F">
        <w:br/>
      </w:r>
      <w:r>
        <w:t>Jakso 2: 27.9.-25.11.2024</w:t>
      </w:r>
      <w:r>
        <w:tab/>
      </w:r>
      <w:r>
        <w:tab/>
        <w:t>37 pv</w:t>
      </w:r>
      <w:r w:rsidR="00C7247F">
        <w:br/>
      </w:r>
      <w:r>
        <w:t>Jakso 3: 26.11.2024-31.1.2025</w:t>
      </w:r>
      <w:r>
        <w:tab/>
        <w:t>37 pv</w:t>
      </w:r>
      <w:r w:rsidR="00C7247F">
        <w:br/>
      </w:r>
      <w:r>
        <w:t>Jakso 4: 3.2.-1.4.2025</w:t>
      </w:r>
      <w:r>
        <w:tab/>
      </w:r>
      <w:r>
        <w:tab/>
        <w:t>37 pv</w:t>
      </w:r>
      <w:r w:rsidR="00C7247F">
        <w:br/>
      </w:r>
      <w:r>
        <w:t>Jakso 5: 2.4.-31.5.2025</w:t>
      </w:r>
      <w:r>
        <w:tab/>
      </w:r>
      <w:r>
        <w:tab/>
        <w:t>39 pv</w:t>
      </w:r>
    </w:p>
    <w:p w14:paraId="4C9176DA" w14:textId="13C906A4" w:rsidR="00D14E83" w:rsidRPr="00546525" w:rsidRDefault="00D14E83" w:rsidP="00825E34">
      <w:pPr>
        <w:pStyle w:val="Otsikko1"/>
        <w:numPr>
          <w:ilvl w:val="12"/>
          <w:numId w:val="0"/>
        </w:numPr>
        <w:spacing w:line="240" w:lineRule="auto"/>
        <w:rPr>
          <w:rFonts w:ascii="Arial" w:hAnsi="Arial" w:cs="Arial"/>
          <w:sz w:val="28"/>
          <w:szCs w:val="28"/>
        </w:rPr>
      </w:pPr>
      <w:r w:rsidRPr="00312F83">
        <w:rPr>
          <w:rFonts w:ascii="Arial" w:hAnsi="Arial" w:cs="Arial"/>
          <w:sz w:val="28"/>
          <w:szCs w:val="28"/>
        </w:rPr>
        <w:lastRenderedPageBreak/>
        <w:t xml:space="preserve">OULUN NORMAALIKOULUN PERUSASTEEN (7. – 9. </w:t>
      </w:r>
      <w:proofErr w:type="spellStart"/>
      <w:r w:rsidRPr="00312F83">
        <w:rPr>
          <w:rFonts w:ascii="Arial" w:hAnsi="Arial" w:cs="Arial"/>
          <w:sz w:val="28"/>
          <w:szCs w:val="28"/>
        </w:rPr>
        <w:t>lk</w:t>
      </w:r>
      <w:proofErr w:type="spellEnd"/>
      <w:r w:rsidRPr="00312F83">
        <w:rPr>
          <w:rFonts w:ascii="Arial" w:hAnsi="Arial" w:cs="Arial"/>
          <w:sz w:val="28"/>
          <w:szCs w:val="28"/>
        </w:rPr>
        <w:t xml:space="preserve">) JA LUKION OPETTAJAT LUKUVUONNA </w:t>
      </w:r>
      <w:bookmarkEnd w:id="19"/>
      <w:r w:rsidR="00566B7A" w:rsidRPr="00312F83">
        <w:rPr>
          <w:rFonts w:ascii="Arial" w:hAnsi="Arial" w:cs="Arial"/>
          <w:sz w:val="28"/>
          <w:szCs w:val="28"/>
        </w:rPr>
        <w:t>20</w:t>
      </w:r>
      <w:r w:rsidR="00AF1481">
        <w:rPr>
          <w:rFonts w:ascii="Arial" w:hAnsi="Arial" w:cs="Arial"/>
          <w:sz w:val="28"/>
          <w:szCs w:val="28"/>
        </w:rPr>
        <w:t>2</w:t>
      </w:r>
      <w:r w:rsidR="009C1ADC">
        <w:rPr>
          <w:rFonts w:ascii="Arial" w:hAnsi="Arial" w:cs="Arial"/>
          <w:sz w:val="28"/>
          <w:szCs w:val="28"/>
        </w:rPr>
        <w:t>3</w:t>
      </w:r>
      <w:r w:rsidRPr="00312F83">
        <w:rPr>
          <w:rFonts w:ascii="Arial" w:hAnsi="Arial" w:cs="Arial"/>
          <w:sz w:val="28"/>
          <w:szCs w:val="28"/>
        </w:rPr>
        <w:t>-20</w:t>
      </w:r>
      <w:bookmarkEnd w:id="20"/>
      <w:bookmarkEnd w:id="21"/>
      <w:bookmarkEnd w:id="22"/>
      <w:bookmarkEnd w:id="23"/>
      <w:bookmarkEnd w:id="24"/>
      <w:r w:rsidR="00AF1481">
        <w:rPr>
          <w:rFonts w:ascii="Arial" w:hAnsi="Arial" w:cs="Arial"/>
          <w:sz w:val="28"/>
          <w:szCs w:val="28"/>
        </w:rPr>
        <w:t>2</w:t>
      </w:r>
      <w:r w:rsidR="009C1ADC">
        <w:rPr>
          <w:rFonts w:ascii="Arial" w:hAnsi="Arial" w:cs="Arial"/>
          <w:sz w:val="28"/>
          <w:szCs w:val="28"/>
        </w:rPr>
        <w:t>4</w:t>
      </w:r>
      <w:r w:rsidR="00AF1481">
        <w:rPr>
          <w:rFonts w:ascii="Arial" w:hAnsi="Arial" w:cs="Arial"/>
          <w:sz w:val="28"/>
          <w:szCs w:val="28"/>
        </w:rPr>
        <w:t xml:space="preserve"> (uudet kursivoitu)</w:t>
      </w:r>
    </w:p>
    <w:tbl>
      <w:tblPr>
        <w:tblW w:w="9918" w:type="dxa"/>
        <w:tblLayout w:type="fixed"/>
        <w:tblCellMar>
          <w:left w:w="70" w:type="dxa"/>
          <w:right w:w="70" w:type="dxa"/>
        </w:tblCellMar>
        <w:tblLook w:val="0000" w:firstRow="0" w:lastRow="0" w:firstColumn="0" w:lastColumn="0" w:noHBand="0" w:noVBand="0"/>
      </w:tblPr>
      <w:tblGrid>
        <w:gridCol w:w="4959"/>
        <w:gridCol w:w="4959"/>
      </w:tblGrid>
      <w:tr w:rsidR="00E13734" w:rsidRPr="003829C4" w14:paraId="68E36BF3" w14:textId="77777777" w:rsidTr="00E33D51">
        <w:trPr>
          <w:trHeight w:val="139"/>
        </w:trPr>
        <w:tc>
          <w:tcPr>
            <w:tcW w:w="4959" w:type="dxa"/>
          </w:tcPr>
          <w:p w14:paraId="19DE4203"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Ahmala Ville AHV</w:t>
            </w:r>
          </w:p>
          <w:p w14:paraId="7E973AC9"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Aho Leea-Maaret ALM</w:t>
            </w:r>
          </w:p>
          <w:p w14:paraId="0AB73F16"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 xml:space="preserve">Ahola Sari </w:t>
            </w:r>
            <w:proofErr w:type="spellStart"/>
            <w:r w:rsidRPr="00673053">
              <w:rPr>
                <w:rFonts w:asciiTheme="minorHAnsi" w:hAnsiTheme="minorHAnsi" w:cstheme="minorHAnsi"/>
              </w:rPr>
              <w:t>AhoSa</w:t>
            </w:r>
            <w:proofErr w:type="spellEnd"/>
          </w:p>
          <w:p w14:paraId="32FBF174" w14:textId="77777777" w:rsidR="00673053" w:rsidRPr="00673053" w:rsidRDefault="00673053" w:rsidP="00673053">
            <w:pPr>
              <w:numPr>
                <w:ilvl w:val="12"/>
                <w:numId w:val="0"/>
              </w:numPr>
              <w:rPr>
                <w:rFonts w:asciiTheme="minorHAnsi" w:hAnsiTheme="minorHAnsi" w:cstheme="minorHAnsi"/>
              </w:rPr>
            </w:pPr>
            <w:proofErr w:type="spellStart"/>
            <w:r w:rsidRPr="00673053">
              <w:rPr>
                <w:rFonts w:asciiTheme="minorHAnsi" w:hAnsiTheme="minorHAnsi" w:cstheme="minorHAnsi"/>
              </w:rPr>
              <w:t>Bettini</w:t>
            </w:r>
            <w:proofErr w:type="spellEnd"/>
            <w:r w:rsidRPr="00673053">
              <w:rPr>
                <w:rFonts w:asciiTheme="minorHAnsi" w:hAnsiTheme="minorHAnsi" w:cstheme="minorHAnsi"/>
              </w:rPr>
              <w:t xml:space="preserve"> Lucia </w:t>
            </w:r>
            <w:proofErr w:type="spellStart"/>
            <w:r w:rsidRPr="00673053">
              <w:rPr>
                <w:rFonts w:asciiTheme="minorHAnsi" w:hAnsiTheme="minorHAnsi" w:cstheme="minorHAnsi"/>
              </w:rPr>
              <w:t>BettLu</w:t>
            </w:r>
            <w:proofErr w:type="spellEnd"/>
          </w:p>
          <w:p w14:paraId="066ACD67"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Haapamäki Tytti HAT</w:t>
            </w:r>
          </w:p>
          <w:p w14:paraId="4A56AF3A" w14:textId="77777777" w:rsidR="00673053" w:rsidRPr="00673053" w:rsidRDefault="00673053" w:rsidP="00673053">
            <w:pPr>
              <w:numPr>
                <w:ilvl w:val="12"/>
                <w:numId w:val="0"/>
              </w:numPr>
              <w:rPr>
                <w:rFonts w:asciiTheme="minorHAnsi" w:hAnsiTheme="minorHAnsi" w:cstheme="minorHAnsi"/>
              </w:rPr>
            </w:pPr>
            <w:proofErr w:type="spellStart"/>
            <w:r w:rsidRPr="00673053">
              <w:rPr>
                <w:rFonts w:asciiTheme="minorHAnsi" w:hAnsiTheme="minorHAnsi" w:cstheme="minorHAnsi"/>
              </w:rPr>
              <w:t>Haapsaari</w:t>
            </w:r>
            <w:proofErr w:type="spellEnd"/>
            <w:r w:rsidRPr="00673053">
              <w:rPr>
                <w:rFonts w:asciiTheme="minorHAnsi" w:hAnsiTheme="minorHAnsi" w:cstheme="minorHAnsi"/>
              </w:rPr>
              <w:t xml:space="preserve"> Piia HAP</w:t>
            </w:r>
          </w:p>
          <w:p w14:paraId="7A8D107E"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Hakala Mari HAM</w:t>
            </w:r>
          </w:p>
          <w:p w14:paraId="10BEBC78"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Heinilä Miika HEM</w:t>
            </w:r>
          </w:p>
          <w:p w14:paraId="00510377"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Heino Heli HEH</w:t>
            </w:r>
          </w:p>
          <w:p w14:paraId="3EFEA4BA"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Hieta Pasi HIE</w:t>
            </w:r>
          </w:p>
          <w:p w14:paraId="4A024BC3"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Holappa Merja HOL</w:t>
            </w:r>
          </w:p>
          <w:p w14:paraId="5521580C"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Honkanen Jari HON</w:t>
            </w:r>
          </w:p>
          <w:p w14:paraId="7B3BA6E3"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Hovila Karoliina HOV</w:t>
            </w:r>
          </w:p>
          <w:p w14:paraId="3A7E4D33"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Huttula Tea HUT</w:t>
            </w:r>
          </w:p>
          <w:p w14:paraId="1A646563"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Häkkinen Suvi HÄK</w:t>
            </w:r>
          </w:p>
          <w:p w14:paraId="189241DC"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Junna Aino AJU</w:t>
            </w:r>
          </w:p>
          <w:p w14:paraId="3DF565EB"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Karhulahti Pia KAP</w:t>
            </w:r>
          </w:p>
          <w:p w14:paraId="0A53CFC7"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Karjalainen Ilpo KAI</w:t>
            </w:r>
          </w:p>
          <w:p w14:paraId="4C56ABE1"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Kauppinen Jyrki KAJ</w:t>
            </w:r>
          </w:p>
          <w:p w14:paraId="340CC57C"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Kiiveri-Raappana Riikka KII</w:t>
            </w:r>
          </w:p>
          <w:p w14:paraId="6900EB5A"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Kirves Juhani KIR</w:t>
            </w:r>
          </w:p>
          <w:p w14:paraId="6351DC92"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Kuorilehto Markku KUO</w:t>
            </w:r>
          </w:p>
          <w:p w14:paraId="5687B710"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Kupila Hellevi KUH</w:t>
            </w:r>
          </w:p>
          <w:p w14:paraId="2F86BB7A"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Lassila Aune LAS</w:t>
            </w:r>
          </w:p>
          <w:p w14:paraId="5ED308EA" w14:textId="77777777" w:rsidR="00673053" w:rsidRPr="00673053" w:rsidRDefault="00673053" w:rsidP="00673053">
            <w:pPr>
              <w:numPr>
                <w:ilvl w:val="12"/>
                <w:numId w:val="0"/>
              </w:numPr>
              <w:rPr>
                <w:rFonts w:asciiTheme="minorHAnsi" w:hAnsiTheme="minorHAnsi" w:cstheme="minorHAnsi"/>
              </w:rPr>
            </w:pPr>
            <w:r w:rsidRPr="00673053">
              <w:rPr>
                <w:rFonts w:asciiTheme="minorHAnsi" w:hAnsiTheme="minorHAnsi" w:cstheme="minorHAnsi"/>
              </w:rPr>
              <w:t>Lehtinen-Itälä Katrimaija LEK</w:t>
            </w:r>
          </w:p>
          <w:p w14:paraId="58C7F016" w14:textId="6109F1CA" w:rsidR="00E13734" w:rsidRDefault="00673053" w:rsidP="00673053">
            <w:pPr>
              <w:numPr>
                <w:ilvl w:val="12"/>
                <w:numId w:val="0"/>
              </w:numPr>
              <w:rPr>
                <w:rFonts w:asciiTheme="minorHAnsi" w:hAnsiTheme="minorHAnsi" w:cstheme="minorHAnsi"/>
              </w:rPr>
            </w:pPr>
            <w:r w:rsidRPr="00673053">
              <w:rPr>
                <w:rFonts w:asciiTheme="minorHAnsi" w:hAnsiTheme="minorHAnsi" w:cstheme="minorHAnsi"/>
              </w:rPr>
              <w:t>Leppilahti Piita LEP</w:t>
            </w:r>
          </w:p>
          <w:p w14:paraId="095250BD" w14:textId="77777777" w:rsidR="00E13734" w:rsidRDefault="00E13734" w:rsidP="00E33D51">
            <w:pPr>
              <w:numPr>
                <w:ilvl w:val="12"/>
                <w:numId w:val="0"/>
              </w:numPr>
              <w:rPr>
                <w:rFonts w:asciiTheme="minorHAnsi" w:hAnsiTheme="minorHAnsi" w:cstheme="minorHAnsi"/>
              </w:rPr>
            </w:pPr>
          </w:p>
          <w:p w14:paraId="35F026D9" w14:textId="280B9219" w:rsidR="00E13734" w:rsidRDefault="00E13734" w:rsidP="00E33D51">
            <w:pPr>
              <w:numPr>
                <w:ilvl w:val="12"/>
                <w:numId w:val="0"/>
              </w:numPr>
              <w:rPr>
                <w:rFonts w:asciiTheme="minorHAnsi" w:hAnsiTheme="minorHAnsi" w:cstheme="minorHAnsi"/>
              </w:rPr>
            </w:pPr>
            <w:r w:rsidRPr="003829C4">
              <w:rPr>
                <w:rFonts w:asciiTheme="minorHAnsi" w:hAnsiTheme="minorHAnsi" w:cstheme="minorHAnsi"/>
              </w:rPr>
              <w:t>Koulunkäynninohjaajat:</w:t>
            </w:r>
            <w:r w:rsidR="008B1B1F">
              <w:rPr>
                <w:rFonts w:asciiTheme="minorHAnsi" w:hAnsiTheme="minorHAnsi" w:cstheme="minorHAnsi"/>
              </w:rPr>
              <w:br/>
            </w:r>
            <w:r w:rsidRPr="003829C4">
              <w:rPr>
                <w:rFonts w:asciiTheme="minorHAnsi" w:hAnsiTheme="minorHAnsi" w:cstheme="minorHAnsi"/>
              </w:rPr>
              <w:t xml:space="preserve"> </w:t>
            </w:r>
            <w:r w:rsidR="004A17D0">
              <w:rPr>
                <w:rFonts w:asciiTheme="minorHAnsi" w:hAnsiTheme="minorHAnsi" w:cstheme="minorHAnsi"/>
              </w:rPr>
              <w:t xml:space="preserve">Guillermo </w:t>
            </w:r>
            <w:proofErr w:type="spellStart"/>
            <w:r w:rsidR="00D52A74">
              <w:rPr>
                <w:rFonts w:asciiTheme="minorHAnsi" w:hAnsiTheme="minorHAnsi" w:cstheme="minorHAnsi"/>
              </w:rPr>
              <w:t>Esparcia</w:t>
            </w:r>
            <w:proofErr w:type="spellEnd"/>
            <w:r w:rsidR="008B1B1F">
              <w:rPr>
                <w:rFonts w:asciiTheme="minorHAnsi" w:hAnsiTheme="minorHAnsi" w:cstheme="minorHAnsi"/>
              </w:rPr>
              <w:t xml:space="preserve">, </w:t>
            </w:r>
            <w:r w:rsidR="009C1ADC" w:rsidRPr="009C1ADC">
              <w:rPr>
                <w:rFonts w:asciiTheme="minorHAnsi" w:hAnsiTheme="minorHAnsi" w:cstheme="minorHAnsi"/>
                <w:iCs/>
              </w:rPr>
              <w:t>Sanna Autto</w:t>
            </w:r>
          </w:p>
          <w:p w14:paraId="590F118C" w14:textId="7DB040AB" w:rsidR="00E13734" w:rsidRPr="003829C4" w:rsidRDefault="002E421D" w:rsidP="00E33D51">
            <w:pPr>
              <w:numPr>
                <w:ilvl w:val="12"/>
                <w:numId w:val="0"/>
              </w:numPr>
              <w:rPr>
                <w:rFonts w:asciiTheme="minorHAnsi" w:hAnsiTheme="minorHAnsi" w:cstheme="minorHAnsi"/>
              </w:rPr>
            </w:pPr>
            <w:proofErr w:type="spellStart"/>
            <w:r>
              <w:rPr>
                <w:rFonts w:asciiTheme="minorHAnsi" w:hAnsiTheme="minorHAnsi" w:cstheme="minorHAnsi"/>
              </w:rPr>
              <w:t>Koulutsemppari</w:t>
            </w:r>
            <w:proofErr w:type="spellEnd"/>
            <w:r w:rsidR="0059180A">
              <w:rPr>
                <w:rFonts w:asciiTheme="minorHAnsi" w:hAnsiTheme="minorHAnsi" w:cstheme="minorHAnsi"/>
              </w:rPr>
              <w:t>:</w:t>
            </w:r>
            <w:r>
              <w:rPr>
                <w:rFonts w:asciiTheme="minorHAnsi" w:hAnsiTheme="minorHAnsi" w:cstheme="minorHAnsi"/>
              </w:rPr>
              <w:t xml:space="preserve"> Anna Saikkonen</w:t>
            </w:r>
            <w:r w:rsidR="008B1B1F">
              <w:rPr>
                <w:rFonts w:asciiTheme="minorHAnsi" w:hAnsiTheme="minorHAnsi" w:cstheme="minorHAnsi"/>
              </w:rPr>
              <w:br/>
              <w:t>Ankkurityöntekijä: Mari Siimes</w:t>
            </w:r>
          </w:p>
        </w:tc>
        <w:tc>
          <w:tcPr>
            <w:tcW w:w="4959" w:type="dxa"/>
          </w:tcPr>
          <w:p w14:paraId="39E7BD8D"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Leppänen Laura LEL</w:t>
            </w:r>
          </w:p>
          <w:p w14:paraId="0A5F989A" w14:textId="77777777" w:rsidR="004A17D0" w:rsidRPr="004A17D0" w:rsidRDefault="004A17D0" w:rsidP="004A17D0">
            <w:pPr>
              <w:numPr>
                <w:ilvl w:val="12"/>
                <w:numId w:val="0"/>
              </w:numPr>
              <w:rPr>
                <w:rFonts w:asciiTheme="minorHAnsi" w:hAnsiTheme="minorHAnsi" w:cstheme="minorHAnsi"/>
              </w:rPr>
            </w:pPr>
            <w:proofErr w:type="spellStart"/>
            <w:r w:rsidRPr="004A17D0">
              <w:rPr>
                <w:rFonts w:asciiTheme="minorHAnsi" w:hAnsiTheme="minorHAnsi" w:cstheme="minorHAnsi"/>
              </w:rPr>
              <w:t>Loukkola</w:t>
            </w:r>
            <w:proofErr w:type="spellEnd"/>
            <w:r w:rsidRPr="004A17D0">
              <w:rPr>
                <w:rFonts w:asciiTheme="minorHAnsi" w:hAnsiTheme="minorHAnsi" w:cstheme="minorHAnsi"/>
              </w:rPr>
              <w:t xml:space="preserve"> Niina NILO</w:t>
            </w:r>
          </w:p>
          <w:p w14:paraId="106DFF46"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Luomajoki Henna LUH</w:t>
            </w:r>
          </w:p>
          <w:p w14:paraId="66E6E42A"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Marjakangas Emma MAE</w:t>
            </w:r>
          </w:p>
          <w:p w14:paraId="42CC00E4"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Marjakangas Merja MAR</w:t>
            </w:r>
          </w:p>
          <w:p w14:paraId="274AF84E"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Marjamaa Janne MAJ</w:t>
            </w:r>
          </w:p>
          <w:p w14:paraId="02249B23"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Matala-aho Erkki MAT</w:t>
            </w:r>
          </w:p>
          <w:p w14:paraId="5160362D"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Mikkonen Juha MIJ</w:t>
            </w:r>
          </w:p>
          <w:p w14:paraId="730B397C" w14:textId="77777777" w:rsidR="004A17D0" w:rsidRPr="004A17D0" w:rsidRDefault="004A17D0" w:rsidP="004A17D0">
            <w:pPr>
              <w:numPr>
                <w:ilvl w:val="12"/>
                <w:numId w:val="0"/>
              </w:numPr>
              <w:rPr>
                <w:rFonts w:asciiTheme="minorHAnsi" w:hAnsiTheme="minorHAnsi" w:cstheme="minorHAnsi"/>
              </w:rPr>
            </w:pPr>
            <w:proofErr w:type="spellStart"/>
            <w:r w:rsidRPr="004A17D0">
              <w:rPr>
                <w:rFonts w:asciiTheme="minorHAnsi" w:hAnsiTheme="minorHAnsi" w:cstheme="minorHAnsi"/>
              </w:rPr>
              <w:t>Mäkiö</w:t>
            </w:r>
            <w:proofErr w:type="spellEnd"/>
            <w:r w:rsidRPr="004A17D0">
              <w:rPr>
                <w:rFonts w:asciiTheme="minorHAnsi" w:hAnsiTheme="minorHAnsi" w:cstheme="minorHAnsi"/>
              </w:rPr>
              <w:t xml:space="preserve"> Hannu MÄK</w:t>
            </w:r>
          </w:p>
          <w:p w14:paraId="10A9326D"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Määttä Sirpa MÄS</w:t>
            </w:r>
          </w:p>
          <w:p w14:paraId="4600341F"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Niemi Heikki NIH</w:t>
            </w:r>
          </w:p>
          <w:p w14:paraId="10DC6FC4"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Palo Tatu PAT</w:t>
            </w:r>
          </w:p>
          <w:p w14:paraId="73B87842"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Peltonen Kirsi PEK</w:t>
            </w:r>
          </w:p>
          <w:p w14:paraId="06EA75D0"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Pietiläinen Katri PIK</w:t>
            </w:r>
          </w:p>
          <w:p w14:paraId="6BB66D86"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Päivärinta Salla PÄI</w:t>
            </w:r>
          </w:p>
          <w:p w14:paraId="50949A06" w14:textId="77777777" w:rsidR="004A17D0" w:rsidRPr="004A17D0" w:rsidRDefault="004A17D0" w:rsidP="004A17D0">
            <w:pPr>
              <w:numPr>
                <w:ilvl w:val="12"/>
                <w:numId w:val="0"/>
              </w:numPr>
              <w:rPr>
                <w:rFonts w:asciiTheme="minorHAnsi" w:hAnsiTheme="minorHAnsi" w:cstheme="minorHAnsi"/>
              </w:rPr>
            </w:pPr>
            <w:proofErr w:type="spellStart"/>
            <w:r w:rsidRPr="004A17D0">
              <w:rPr>
                <w:rFonts w:asciiTheme="minorHAnsi" w:hAnsiTheme="minorHAnsi" w:cstheme="minorHAnsi"/>
              </w:rPr>
              <w:t>Skarp</w:t>
            </w:r>
            <w:proofErr w:type="spellEnd"/>
            <w:r w:rsidRPr="004A17D0">
              <w:rPr>
                <w:rFonts w:asciiTheme="minorHAnsi" w:hAnsiTheme="minorHAnsi" w:cstheme="minorHAnsi"/>
              </w:rPr>
              <w:t xml:space="preserve"> Kia SKA</w:t>
            </w:r>
          </w:p>
          <w:p w14:paraId="6FE5CB31"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 xml:space="preserve">Sääskilahti Mari </w:t>
            </w:r>
            <w:proofErr w:type="spellStart"/>
            <w:r w:rsidRPr="004A17D0">
              <w:rPr>
                <w:rFonts w:asciiTheme="minorHAnsi" w:hAnsiTheme="minorHAnsi" w:cstheme="minorHAnsi"/>
              </w:rPr>
              <w:t>SääsMa</w:t>
            </w:r>
            <w:proofErr w:type="spellEnd"/>
          </w:p>
          <w:p w14:paraId="5DB11009"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Toljamo Eemeli TOE</w:t>
            </w:r>
          </w:p>
          <w:p w14:paraId="6CC0FF36"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Toukolainen Lasse TOU</w:t>
            </w:r>
          </w:p>
          <w:p w14:paraId="430BA192"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Vaaraniemi Leena VAL</w:t>
            </w:r>
          </w:p>
          <w:p w14:paraId="304227B2"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Vaaraniemi Pekka VAP</w:t>
            </w:r>
          </w:p>
          <w:p w14:paraId="74F9A057"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Valta-Hulkkonen Kirsi VAK</w:t>
            </w:r>
          </w:p>
          <w:p w14:paraId="27893127"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Veres Reka VER</w:t>
            </w:r>
          </w:p>
          <w:p w14:paraId="552F6F45"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Virranmäki Eerika VIR</w:t>
            </w:r>
          </w:p>
          <w:p w14:paraId="17CC9C8F"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Vähäkuopus Mika VÄM</w:t>
            </w:r>
          </w:p>
          <w:p w14:paraId="1F9EE268" w14:textId="77777777" w:rsidR="004A17D0" w:rsidRPr="004A17D0" w:rsidRDefault="004A17D0" w:rsidP="004A17D0">
            <w:pPr>
              <w:numPr>
                <w:ilvl w:val="12"/>
                <w:numId w:val="0"/>
              </w:numPr>
              <w:rPr>
                <w:rFonts w:asciiTheme="minorHAnsi" w:hAnsiTheme="minorHAnsi" w:cstheme="minorHAnsi"/>
              </w:rPr>
            </w:pPr>
            <w:r w:rsidRPr="004A17D0">
              <w:rPr>
                <w:rFonts w:asciiTheme="minorHAnsi" w:hAnsiTheme="minorHAnsi" w:cstheme="minorHAnsi"/>
              </w:rPr>
              <w:t>Ylöniemi Terhi YLÖ</w:t>
            </w:r>
          </w:p>
          <w:p w14:paraId="3B41DDB6" w14:textId="2D607C0F" w:rsidR="00E13734" w:rsidRPr="003829C4" w:rsidRDefault="004A17D0" w:rsidP="004A17D0">
            <w:pPr>
              <w:numPr>
                <w:ilvl w:val="12"/>
                <w:numId w:val="0"/>
              </w:numPr>
              <w:rPr>
                <w:rFonts w:asciiTheme="minorHAnsi" w:hAnsiTheme="minorHAnsi" w:cstheme="minorHAnsi"/>
              </w:rPr>
            </w:pPr>
            <w:r w:rsidRPr="004A17D0">
              <w:rPr>
                <w:rFonts w:asciiTheme="minorHAnsi" w:hAnsiTheme="minorHAnsi" w:cstheme="minorHAnsi"/>
              </w:rPr>
              <w:t>Åqvist-Eskola Sari ÅQE</w:t>
            </w:r>
          </w:p>
        </w:tc>
      </w:tr>
      <w:tr w:rsidR="00E13734" w:rsidRPr="003829C4" w14:paraId="0E793893" w14:textId="77777777" w:rsidTr="00E33D51">
        <w:trPr>
          <w:trHeight w:val="139"/>
        </w:trPr>
        <w:tc>
          <w:tcPr>
            <w:tcW w:w="4959" w:type="dxa"/>
          </w:tcPr>
          <w:p w14:paraId="77B14B80" w14:textId="77777777" w:rsidR="00E13734" w:rsidRDefault="00E13734" w:rsidP="00E33D51">
            <w:pPr>
              <w:tabs>
                <w:tab w:val="left" w:pos="1302"/>
              </w:tabs>
              <w:rPr>
                <w:rFonts w:asciiTheme="minorHAnsi" w:hAnsiTheme="minorHAnsi" w:cstheme="minorHAnsi"/>
              </w:rPr>
            </w:pPr>
          </w:p>
        </w:tc>
        <w:tc>
          <w:tcPr>
            <w:tcW w:w="4959" w:type="dxa"/>
          </w:tcPr>
          <w:p w14:paraId="67AA61DD" w14:textId="77777777" w:rsidR="00E13734" w:rsidRDefault="00E13734" w:rsidP="00E33D51">
            <w:pPr>
              <w:numPr>
                <w:ilvl w:val="12"/>
                <w:numId w:val="0"/>
              </w:numPr>
              <w:rPr>
                <w:rFonts w:asciiTheme="minorHAnsi" w:hAnsiTheme="minorHAnsi" w:cstheme="minorHAnsi"/>
              </w:rPr>
            </w:pPr>
          </w:p>
        </w:tc>
      </w:tr>
    </w:tbl>
    <w:p w14:paraId="5B7C1859" w14:textId="77777777" w:rsidR="00546525" w:rsidRDefault="00546525" w:rsidP="00546525">
      <w:pPr>
        <w:pStyle w:val="Otsikko"/>
        <w:jc w:val="left"/>
        <w:rPr>
          <w:rFonts w:ascii="Arial" w:hAnsi="Arial" w:cs="Arial"/>
          <w:sz w:val="28"/>
          <w:szCs w:val="28"/>
        </w:rPr>
      </w:pPr>
    </w:p>
    <w:p w14:paraId="42BEE9F8" w14:textId="77777777" w:rsidR="00546525" w:rsidRDefault="00E16397" w:rsidP="00546525">
      <w:pPr>
        <w:pStyle w:val="Otsikko"/>
        <w:jc w:val="left"/>
        <w:rPr>
          <w:rFonts w:ascii="Arial" w:hAnsi="Arial" w:cs="Arial"/>
          <w:sz w:val="28"/>
          <w:szCs w:val="28"/>
        </w:rPr>
      </w:pPr>
      <w:r>
        <w:rPr>
          <w:rFonts w:ascii="Arial" w:hAnsi="Arial" w:cs="Arial"/>
          <w:sz w:val="28"/>
          <w:szCs w:val="28"/>
        </w:rPr>
        <w:t>ARVIOINTI JA TODISTUKSET</w:t>
      </w:r>
    </w:p>
    <w:p w14:paraId="3122AE8E" w14:textId="77777777" w:rsidR="00546525" w:rsidRDefault="00AF1481" w:rsidP="00546525">
      <w:pPr>
        <w:pStyle w:val="Otsikko"/>
        <w:jc w:val="left"/>
        <w:rPr>
          <w:rFonts w:ascii="Arial" w:hAnsi="Arial" w:cs="Arial"/>
          <w:b w:val="0"/>
          <w:sz w:val="28"/>
          <w:szCs w:val="28"/>
        </w:rPr>
      </w:pPr>
      <w:r>
        <w:rPr>
          <w:rFonts w:ascii="Arial" w:hAnsi="Arial" w:cs="Arial"/>
          <w:b w:val="0"/>
          <w:sz w:val="28"/>
          <w:szCs w:val="28"/>
        </w:rPr>
        <w:t xml:space="preserve">Lukuvuoden aikana </w:t>
      </w:r>
      <w:r w:rsidR="00546525">
        <w:rPr>
          <w:rFonts w:ascii="Arial" w:hAnsi="Arial" w:cs="Arial"/>
          <w:b w:val="0"/>
          <w:sz w:val="28"/>
          <w:szCs w:val="28"/>
        </w:rPr>
        <w:t>annetaan kaksi todistusta, jouluna ja lukuvuoden päättyessä. Arvosanat näkyvät Wilmassa viimeistään kaksi viikkoa jakson päättymisen jälkeen. Arviointiperusteet käsitellään kurssien alussa ja niistä voi aina kysyä opettajilta.</w:t>
      </w:r>
    </w:p>
    <w:p w14:paraId="1A8F40CD" w14:textId="77777777" w:rsidR="00AF1481" w:rsidRDefault="00AF1481" w:rsidP="00546525">
      <w:pPr>
        <w:pStyle w:val="Otsikko"/>
        <w:jc w:val="left"/>
        <w:rPr>
          <w:rFonts w:ascii="Arial" w:hAnsi="Arial" w:cs="Arial"/>
          <w:b w:val="0"/>
          <w:sz w:val="28"/>
          <w:szCs w:val="28"/>
        </w:rPr>
      </w:pPr>
    </w:p>
    <w:p w14:paraId="04B5A954" w14:textId="3420CB0F" w:rsidR="00AF1481" w:rsidRPr="00546525" w:rsidRDefault="00E13734" w:rsidP="00546525">
      <w:pPr>
        <w:pStyle w:val="Otsikko"/>
        <w:jc w:val="left"/>
        <w:rPr>
          <w:rFonts w:ascii="Arial" w:hAnsi="Arial" w:cs="Arial"/>
          <w:b w:val="0"/>
          <w:sz w:val="28"/>
          <w:szCs w:val="28"/>
        </w:rPr>
      </w:pPr>
      <w:r>
        <w:rPr>
          <w:rFonts w:ascii="Arial" w:hAnsi="Arial" w:cs="Arial"/>
          <w:b w:val="0"/>
          <w:sz w:val="28"/>
          <w:szCs w:val="28"/>
        </w:rPr>
        <w:t>1.8.2021</w:t>
      </w:r>
      <w:r w:rsidR="00AF1481">
        <w:rPr>
          <w:rFonts w:ascii="Arial" w:hAnsi="Arial" w:cs="Arial"/>
          <w:b w:val="0"/>
          <w:sz w:val="28"/>
          <w:szCs w:val="28"/>
        </w:rPr>
        <w:t xml:space="preserve"> ovat tulleet voimaan uudet päättöarvioinnin arviointikriteerit, joiden mukaan annetaan päättöarvosanat. Kriteereissä määritellään arvosanat 5, 7, 8, ja 9.</w:t>
      </w:r>
      <w:r w:rsidR="00A74E29">
        <w:rPr>
          <w:rFonts w:ascii="Arial" w:hAnsi="Arial" w:cs="Arial"/>
          <w:b w:val="0"/>
          <w:sz w:val="28"/>
          <w:szCs w:val="28"/>
        </w:rPr>
        <w:t xml:space="preserve"> Päättöarvioinnin kriteereitä sovelletaan koko yläkoulun ajan arvosanojen määrittämisessä.</w:t>
      </w:r>
      <w:r w:rsidR="00AF1481">
        <w:rPr>
          <w:rFonts w:ascii="Arial" w:hAnsi="Arial" w:cs="Arial"/>
          <w:b w:val="0"/>
          <w:sz w:val="28"/>
          <w:szCs w:val="28"/>
        </w:rPr>
        <w:t xml:space="preserve"> </w:t>
      </w:r>
      <w:r w:rsidR="00653C38">
        <w:rPr>
          <w:rFonts w:ascii="Arial" w:hAnsi="Arial" w:cs="Arial"/>
          <w:b w:val="0"/>
          <w:sz w:val="28"/>
          <w:szCs w:val="28"/>
        </w:rPr>
        <w:t xml:space="preserve">Kriteerit löytyvät normaalikoulun opetussuunnitelmasivulta </w:t>
      </w:r>
      <w:hyperlink r:id="rId11" w:history="1">
        <w:r w:rsidR="00653C38" w:rsidRPr="00A1333D">
          <w:rPr>
            <w:rStyle w:val="Hyperlinkki"/>
            <w:rFonts w:ascii="Arial" w:hAnsi="Arial" w:cs="Arial"/>
            <w:b w:val="0"/>
            <w:sz w:val="28"/>
            <w:szCs w:val="28"/>
          </w:rPr>
          <w:t>https://nk.oulu.fi/opetussuunnitelmat</w:t>
        </w:r>
      </w:hyperlink>
      <w:r w:rsidR="00653C38">
        <w:rPr>
          <w:rFonts w:ascii="Arial" w:hAnsi="Arial" w:cs="Arial"/>
          <w:b w:val="0"/>
          <w:sz w:val="28"/>
          <w:szCs w:val="28"/>
        </w:rPr>
        <w:t xml:space="preserve"> .</w:t>
      </w:r>
      <w:r w:rsidR="009A54D0">
        <w:rPr>
          <w:rFonts w:ascii="Arial" w:hAnsi="Arial" w:cs="Arial"/>
          <w:b w:val="0"/>
          <w:sz w:val="28"/>
          <w:szCs w:val="28"/>
        </w:rPr>
        <w:t xml:space="preserve"> </w:t>
      </w:r>
    </w:p>
    <w:p w14:paraId="482DBF7A" w14:textId="77777777" w:rsidR="00546525" w:rsidRDefault="00546525" w:rsidP="00D14E83">
      <w:pPr>
        <w:pStyle w:val="Otsikko"/>
        <w:rPr>
          <w:rFonts w:ascii="Arial" w:hAnsi="Arial" w:cs="Arial"/>
          <w:sz w:val="28"/>
          <w:szCs w:val="28"/>
        </w:rPr>
      </w:pPr>
    </w:p>
    <w:p w14:paraId="1E177B7F" w14:textId="77777777" w:rsidR="00D14E83" w:rsidRDefault="00D14E83" w:rsidP="00AF69AB">
      <w:pPr>
        <w:rPr>
          <w:rFonts w:ascii="Arial" w:hAnsi="Arial" w:cs="Arial"/>
        </w:rPr>
      </w:pPr>
    </w:p>
    <w:p w14:paraId="68B7032B" w14:textId="691ABDB0" w:rsidR="00B11D00" w:rsidRPr="00A74E29" w:rsidRDefault="00AF1481" w:rsidP="00A74E29">
      <w:pPr>
        <w:rPr>
          <w:rFonts w:ascii="Arial" w:hAnsi="Arial" w:cs="Arial"/>
          <w:b/>
          <w:bCs/>
          <w:color w:val="000000"/>
          <w:sz w:val="28"/>
          <w:szCs w:val="28"/>
        </w:rPr>
      </w:pPr>
      <w:r>
        <w:rPr>
          <w:rFonts w:ascii="Arial" w:hAnsi="Arial" w:cs="Arial"/>
          <w:color w:val="000000"/>
          <w:szCs w:val="28"/>
        </w:rPr>
        <w:br w:type="page"/>
      </w:r>
      <w:r w:rsidR="004225AF" w:rsidRPr="00A74E29">
        <w:rPr>
          <w:rFonts w:ascii="Arial" w:hAnsi="Arial" w:cs="Arial"/>
          <w:b/>
          <w:bCs/>
          <w:color w:val="000000"/>
          <w:szCs w:val="28"/>
        </w:rPr>
        <w:lastRenderedPageBreak/>
        <w:t>OPPILAAN OIKEU</w:t>
      </w:r>
      <w:r w:rsidR="00033535" w:rsidRPr="00A74E29">
        <w:rPr>
          <w:rFonts w:ascii="Arial" w:hAnsi="Arial" w:cs="Arial"/>
          <w:b/>
          <w:bCs/>
          <w:color w:val="000000"/>
          <w:szCs w:val="28"/>
        </w:rPr>
        <w:t>KSIA</w:t>
      </w:r>
      <w:r w:rsidR="00B11D00" w:rsidRPr="00A74E29">
        <w:rPr>
          <w:rFonts w:ascii="Arial" w:hAnsi="Arial" w:cs="Arial"/>
          <w:b/>
          <w:bCs/>
          <w:color w:val="000000"/>
          <w:szCs w:val="28"/>
        </w:rPr>
        <w:t>:</w:t>
      </w:r>
    </w:p>
    <w:p w14:paraId="5001733E"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Pr="00CC41A6">
        <w:rPr>
          <w:rFonts w:ascii="Arial" w:hAnsi="Arial" w:cs="Arial"/>
          <w:color w:val="000000"/>
        </w:rPr>
        <w:t>kokea olevansa tärkeä, ainutlaatuinen ja rakastettu</w:t>
      </w:r>
      <w:r w:rsidRPr="00CC41A6">
        <w:rPr>
          <w:color w:val="646464"/>
        </w:rPr>
        <w:t xml:space="preserve"> </w:t>
      </w:r>
    </w:p>
    <w:p w14:paraId="62AEFD91"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033535">
        <w:rPr>
          <w:rFonts w:ascii="Arial" w:hAnsi="Arial" w:cs="Arial"/>
          <w:color w:val="000000"/>
        </w:rPr>
        <w:t>opiskella turvallisessa ympäristössä</w:t>
      </w:r>
      <w:r w:rsidRPr="00CC41A6">
        <w:rPr>
          <w:color w:val="646464"/>
        </w:rPr>
        <w:t xml:space="preserve"> </w:t>
      </w:r>
    </w:p>
    <w:p w14:paraId="6E42A107"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Pr="00CC41A6">
        <w:rPr>
          <w:rFonts w:ascii="Arial" w:hAnsi="Arial" w:cs="Arial"/>
          <w:color w:val="000000"/>
        </w:rPr>
        <w:t>kokea tulevansa kuulluksi ja ymmärretyksi</w:t>
      </w:r>
      <w:r w:rsidRPr="00CC41A6">
        <w:rPr>
          <w:color w:val="646464"/>
        </w:rPr>
        <w:t xml:space="preserve"> </w:t>
      </w:r>
    </w:p>
    <w:p w14:paraId="0D288554"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033535">
        <w:rPr>
          <w:rFonts w:ascii="Arial" w:hAnsi="Arial" w:cs="Arial"/>
          <w:color w:val="000000"/>
        </w:rPr>
        <w:t>ilmaista</w:t>
      </w:r>
      <w:r w:rsidRPr="00CC41A6">
        <w:rPr>
          <w:rFonts w:ascii="Arial" w:hAnsi="Arial" w:cs="Arial"/>
          <w:color w:val="000000"/>
        </w:rPr>
        <w:t xml:space="preserve"> ja jaka</w:t>
      </w:r>
      <w:r w:rsidR="00033535">
        <w:rPr>
          <w:rFonts w:ascii="Arial" w:hAnsi="Arial" w:cs="Arial"/>
          <w:color w:val="000000"/>
        </w:rPr>
        <w:t>a</w:t>
      </w:r>
      <w:r w:rsidRPr="00CC41A6">
        <w:rPr>
          <w:rFonts w:ascii="Arial" w:hAnsi="Arial" w:cs="Arial"/>
          <w:color w:val="000000"/>
        </w:rPr>
        <w:t xml:space="preserve"> ajatuksiaan ja tunteitaan</w:t>
      </w:r>
      <w:r w:rsidRPr="00CC41A6">
        <w:rPr>
          <w:color w:val="646464"/>
        </w:rPr>
        <w:t xml:space="preserve"> </w:t>
      </w:r>
    </w:p>
    <w:p w14:paraId="668F9DB0"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Pr="00CC41A6">
        <w:rPr>
          <w:rFonts w:ascii="Arial" w:hAnsi="Arial" w:cs="Arial"/>
          <w:color w:val="000000"/>
        </w:rPr>
        <w:t>kokea ystävyyttä ja auttamisen iloa</w:t>
      </w:r>
      <w:r w:rsidRPr="00CC41A6">
        <w:rPr>
          <w:color w:val="646464"/>
        </w:rPr>
        <w:t xml:space="preserve"> </w:t>
      </w:r>
    </w:p>
    <w:p w14:paraId="2EA14F4A"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Pr="00CC41A6">
        <w:rPr>
          <w:rFonts w:ascii="Arial" w:hAnsi="Arial" w:cs="Arial"/>
          <w:color w:val="000000"/>
        </w:rPr>
        <w:t>huomata velvollisuutensa</w:t>
      </w:r>
      <w:r w:rsidRPr="00CC41A6">
        <w:rPr>
          <w:color w:val="646464"/>
        </w:rPr>
        <w:t xml:space="preserve"> </w:t>
      </w:r>
    </w:p>
    <w:p w14:paraId="7D6BA85D"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Pr="00CC41A6">
        <w:rPr>
          <w:rFonts w:ascii="Arial" w:hAnsi="Arial" w:cs="Arial"/>
          <w:color w:val="000000"/>
        </w:rPr>
        <w:t>kokea oikeudenmukaisuutta, yhteenkuuluvuutta ja luottamusta</w:t>
      </w:r>
      <w:r w:rsidRPr="00CC41A6">
        <w:rPr>
          <w:color w:val="646464"/>
        </w:rPr>
        <w:t xml:space="preserve"> </w:t>
      </w:r>
    </w:p>
    <w:p w14:paraId="2626F9DD"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D1050C">
        <w:rPr>
          <w:rFonts w:ascii="Arial" w:hAnsi="Arial" w:cs="Arial"/>
          <w:color w:val="000000"/>
        </w:rPr>
        <w:t>h</w:t>
      </w:r>
      <w:r w:rsidR="00004A15">
        <w:rPr>
          <w:rFonts w:ascii="Arial" w:hAnsi="Arial" w:cs="Arial"/>
          <w:color w:val="000000"/>
        </w:rPr>
        <w:t>yödyntää vahvuuksiaan ja löytää uusia itseään innostavia ja kiinnostavia asioita</w:t>
      </w:r>
      <w:r w:rsidRPr="00CC41A6">
        <w:rPr>
          <w:rFonts w:ascii="Arial" w:hAnsi="Arial" w:cs="Arial"/>
          <w:color w:val="000000"/>
        </w:rPr>
        <w:t xml:space="preserve"> </w:t>
      </w:r>
    </w:p>
    <w:p w14:paraId="404C5359"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D1050C">
        <w:rPr>
          <w:rFonts w:ascii="Arial" w:hAnsi="Arial" w:cs="Arial"/>
          <w:color w:val="000000"/>
        </w:rPr>
        <w:t>kokea</w:t>
      </w:r>
      <w:r w:rsidRPr="00CC41A6">
        <w:rPr>
          <w:rFonts w:ascii="Arial" w:hAnsi="Arial" w:cs="Arial"/>
          <w:color w:val="000000"/>
        </w:rPr>
        <w:t xml:space="preserve"> </w:t>
      </w:r>
      <w:r w:rsidR="00D1050C">
        <w:rPr>
          <w:rFonts w:ascii="Arial" w:hAnsi="Arial" w:cs="Arial"/>
          <w:color w:val="000000"/>
        </w:rPr>
        <w:t>oppimisen ja onnistumisen</w:t>
      </w:r>
      <w:r w:rsidRPr="00CC41A6">
        <w:rPr>
          <w:rFonts w:ascii="Arial" w:hAnsi="Arial" w:cs="Arial"/>
          <w:color w:val="000000"/>
        </w:rPr>
        <w:t xml:space="preserve"> iloa myös ponnistelua vaativissa </w:t>
      </w:r>
      <w:r w:rsidR="00D1050C">
        <w:rPr>
          <w:rFonts w:ascii="Arial" w:hAnsi="Arial" w:cs="Arial"/>
          <w:color w:val="000000"/>
        </w:rPr>
        <w:t>tehtävissä</w:t>
      </w:r>
      <w:r w:rsidRPr="00CC41A6">
        <w:rPr>
          <w:rFonts w:ascii="Arial" w:hAnsi="Arial" w:cs="Arial"/>
          <w:color w:val="000000"/>
        </w:rPr>
        <w:t xml:space="preserve"> </w:t>
      </w:r>
    </w:p>
    <w:p w14:paraId="4B2662C9"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C67657">
        <w:rPr>
          <w:rFonts w:ascii="Arial" w:hAnsi="Arial" w:cs="Arial"/>
          <w:color w:val="000000"/>
        </w:rPr>
        <w:t>saada epäonnistua ja yrittää uudelleen</w:t>
      </w:r>
      <w:r w:rsidRPr="00CC41A6">
        <w:rPr>
          <w:color w:val="646464"/>
        </w:rPr>
        <w:t xml:space="preserve"> </w:t>
      </w:r>
    </w:p>
    <w:p w14:paraId="1AA8909D"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ED1F79">
        <w:rPr>
          <w:rFonts w:ascii="Arial" w:hAnsi="Arial" w:cs="Arial"/>
          <w:color w:val="000000"/>
        </w:rPr>
        <w:t>saada tukea ja kannustusta</w:t>
      </w:r>
      <w:r w:rsidRPr="00CC41A6">
        <w:rPr>
          <w:rFonts w:ascii="Arial" w:hAnsi="Arial" w:cs="Arial"/>
          <w:color w:val="000000"/>
        </w:rPr>
        <w:t xml:space="preserve"> </w:t>
      </w:r>
    </w:p>
    <w:p w14:paraId="4FC09779" w14:textId="77777777" w:rsidR="00B11D00" w:rsidRPr="00CC41A6" w:rsidRDefault="00B11D00" w:rsidP="00CC41A6">
      <w:pPr>
        <w:ind w:left="142" w:hanging="142"/>
        <w:rPr>
          <w:color w:val="646464"/>
        </w:rPr>
      </w:pPr>
      <w:r w:rsidRPr="00CC41A6">
        <w:rPr>
          <w:rFonts w:ascii="Symbol" w:hAnsi="Symbol"/>
          <w:color w:val="000000"/>
        </w:rPr>
        <w:t></w:t>
      </w:r>
      <w:r w:rsidRPr="00CC41A6">
        <w:rPr>
          <w:color w:val="000000"/>
        </w:rPr>
        <w:t xml:space="preserve"> </w:t>
      </w:r>
      <w:r w:rsidR="00ED1F79">
        <w:rPr>
          <w:rFonts w:ascii="Arial" w:hAnsi="Arial" w:cs="Arial"/>
          <w:color w:val="000000"/>
        </w:rPr>
        <w:t>huomata velvollisuutensa</w:t>
      </w:r>
      <w:r w:rsidRPr="00CC41A6">
        <w:rPr>
          <w:color w:val="646464"/>
        </w:rPr>
        <w:t xml:space="preserve"> </w:t>
      </w:r>
    </w:p>
    <w:p w14:paraId="2A7FDEE4" w14:textId="77777777" w:rsidR="00CC41A6" w:rsidRPr="009910B6" w:rsidRDefault="00B11D00" w:rsidP="009910B6">
      <w:pPr>
        <w:ind w:left="142" w:hanging="142"/>
        <w:rPr>
          <w:color w:val="646464"/>
        </w:rPr>
      </w:pPr>
      <w:r w:rsidRPr="00CC41A6">
        <w:rPr>
          <w:rFonts w:ascii="Symbol" w:hAnsi="Symbol" w:cs="Arial"/>
          <w:color w:val="000000"/>
        </w:rPr>
        <w:t></w:t>
      </w:r>
      <w:r w:rsidRPr="00CC41A6">
        <w:rPr>
          <w:color w:val="000000"/>
        </w:rPr>
        <w:t xml:space="preserve"> </w:t>
      </w:r>
      <w:r w:rsidRPr="00CC41A6">
        <w:rPr>
          <w:rFonts w:ascii="Arial" w:hAnsi="Arial" w:cs="Arial"/>
          <w:color w:val="000000"/>
        </w:rPr>
        <w:t>suhtautua tulevaisuuteen toiveikkaasti.</w:t>
      </w:r>
      <w:r w:rsidRPr="00CC41A6">
        <w:rPr>
          <w:color w:val="646464"/>
        </w:rPr>
        <w:t xml:space="preserve"> </w:t>
      </w:r>
    </w:p>
    <w:p w14:paraId="069693D1" w14:textId="77777777" w:rsidR="00CC41A6" w:rsidRDefault="00CC41A6" w:rsidP="00CC41A6">
      <w:pPr>
        <w:rPr>
          <w:rFonts w:ascii="Arial" w:hAnsi="Arial" w:cs="Arial"/>
        </w:rPr>
      </w:pPr>
    </w:p>
    <w:p w14:paraId="59B17B3C" w14:textId="77777777" w:rsidR="004225AF" w:rsidRPr="00312F83" w:rsidRDefault="004225AF" w:rsidP="00CC41A6">
      <w:pPr>
        <w:numPr>
          <w:ilvl w:val="12"/>
          <w:numId w:val="0"/>
        </w:numPr>
        <w:rPr>
          <w:rFonts w:ascii="Arial" w:hAnsi="Arial" w:cs="Arial"/>
          <w:b/>
          <w:sz w:val="28"/>
          <w:szCs w:val="28"/>
        </w:rPr>
      </w:pPr>
      <w:r w:rsidRPr="00312F83">
        <w:rPr>
          <w:rFonts w:ascii="Arial" w:hAnsi="Arial" w:cs="Arial"/>
          <w:b/>
          <w:sz w:val="28"/>
          <w:szCs w:val="28"/>
        </w:rPr>
        <w:t>OPPILAAN VELVOLLISUU</w:t>
      </w:r>
      <w:r w:rsidR="00DD52B3">
        <w:rPr>
          <w:rFonts w:ascii="Arial" w:hAnsi="Arial" w:cs="Arial"/>
          <w:b/>
          <w:sz w:val="28"/>
          <w:szCs w:val="28"/>
        </w:rPr>
        <w:t>KSIA</w:t>
      </w:r>
      <w:r w:rsidRPr="00312F83">
        <w:rPr>
          <w:rFonts w:ascii="Arial" w:hAnsi="Arial" w:cs="Arial"/>
          <w:b/>
          <w:sz w:val="28"/>
          <w:szCs w:val="28"/>
        </w:rPr>
        <w:t>:</w:t>
      </w:r>
    </w:p>
    <w:p w14:paraId="08D1A37D" w14:textId="77777777" w:rsidR="00CC41A6" w:rsidRPr="00C36712" w:rsidRDefault="00CC41A6" w:rsidP="00CC41A6">
      <w:pPr>
        <w:numPr>
          <w:ilvl w:val="0"/>
          <w:numId w:val="4"/>
        </w:numPr>
        <w:autoSpaceDE w:val="0"/>
        <w:autoSpaceDN w:val="0"/>
        <w:adjustRightInd w:val="0"/>
        <w:rPr>
          <w:rFonts w:ascii="Arial" w:hAnsi="Arial" w:cs="Arial"/>
        </w:rPr>
      </w:pPr>
      <w:r w:rsidRPr="00C36712">
        <w:rPr>
          <w:rFonts w:ascii="Arial" w:hAnsi="Arial" w:cs="Arial"/>
        </w:rPr>
        <w:t>säännöllinen koulunkäynti</w:t>
      </w:r>
    </w:p>
    <w:p w14:paraId="6D799B18" w14:textId="77777777" w:rsidR="00CC41A6" w:rsidRPr="00C36712" w:rsidRDefault="00CC41A6" w:rsidP="00CC41A6">
      <w:pPr>
        <w:numPr>
          <w:ilvl w:val="0"/>
          <w:numId w:val="5"/>
        </w:numPr>
        <w:autoSpaceDE w:val="0"/>
        <w:autoSpaceDN w:val="0"/>
        <w:adjustRightInd w:val="0"/>
        <w:rPr>
          <w:rFonts w:ascii="Arial" w:hAnsi="Arial" w:cs="Arial"/>
        </w:rPr>
      </w:pPr>
      <w:r w:rsidRPr="00C36712">
        <w:rPr>
          <w:rFonts w:ascii="Arial" w:hAnsi="Arial" w:cs="Arial"/>
        </w:rPr>
        <w:t>oppitunneille ajoissa saapuminen</w:t>
      </w:r>
    </w:p>
    <w:p w14:paraId="6D3FD9C2" w14:textId="77777777" w:rsidR="00CC41A6" w:rsidRPr="00C36712" w:rsidRDefault="00CC41A6" w:rsidP="00CC41A6">
      <w:pPr>
        <w:numPr>
          <w:ilvl w:val="0"/>
          <w:numId w:val="6"/>
        </w:numPr>
        <w:autoSpaceDE w:val="0"/>
        <w:autoSpaceDN w:val="0"/>
        <w:adjustRightInd w:val="0"/>
        <w:rPr>
          <w:rFonts w:ascii="Arial" w:hAnsi="Arial" w:cs="Arial"/>
        </w:rPr>
      </w:pPr>
      <w:r w:rsidRPr="00C36712">
        <w:rPr>
          <w:rFonts w:ascii="Arial" w:hAnsi="Arial" w:cs="Arial"/>
        </w:rPr>
        <w:t>annettujen tehtävien suorittaminen</w:t>
      </w:r>
    </w:p>
    <w:p w14:paraId="4591D300" w14:textId="77777777" w:rsidR="00CC41A6" w:rsidRPr="00C36712" w:rsidRDefault="00CC41A6" w:rsidP="00CC41A6">
      <w:pPr>
        <w:numPr>
          <w:ilvl w:val="0"/>
          <w:numId w:val="7"/>
        </w:numPr>
        <w:autoSpaceDE w:val="0"/>
        <w:autoSpaceDN w:val="0"/>
        <w:adjustRightInd w:val="0"/>
        <w:rPr>
          <w:rFonts w:ascii="Arial" w:hAnsi="Arial" w:cs="Arial"/>
        </w:rPr>
      </w:pPr>
      <w:r w:rsidRPr="00C36712">
        <w:rPr>
          <w:rFonts w:ascii="Arial" w:hAnsi="Arial" w:cs="Arial"/>
        </w:rPr>
        <w:t>opettajan ohjeiden noudattaminen</w:t>
      </w:r>
    </w:p>
    <w:p w14:paraId="065873A8" w14:textId="77777777" w:rsidR="00CC41A6" w:rsidRPr="00C36712" w:rsidRDefault="00CC41A6" w:rsidP="00CC41A6">
      <w:pPr>
        <w:numPr>
          <w:ilvl w:val="0"/>
          <w:numId w:val="8"/>
        </w:numPr>
        <w:autoSpaceDE w:val="0"/>
        <w:autoSpaceDN w:val="0"/>
        <w:adjustRightInd w:val="0"/>
        <w:rPr>
          <w:rFonts w:ascii="Arial" w:hAnsi="Arial" w:cs="Arial"/>
        </w:rPr>
      </w:pPr>
      <w:r w:rsidRPr="00C36712">
        <w:rPr>
          <w:rFonts w:ascii="Arial" w:hAnsi="Arial" w:cs="Arial"/>
        </w:rPr>
        <w:t>hyvä käyttäytyminen ja asiallinen kielenkäyttö</w:t>
      </w:r>
    </w:p>
    <w:p w14:paraId="0A59A08B" w14:textId="77777777" w:rsidR="00CC41A6" w:rsidRPr="00C36712" w:rsidRDefault="00CC41A6" w:rsidP="00CC41A6">
      <w:pPr>
        <w:numPr>
          <w:ilvl w:val="0"/>
          <w:numId w:val="9"/>
        </w:numPr>
        <w:autoSpaceDE w:val="0"/>
        <w:autoSpaceDN w:val="0"/>
        <w:adjustRightInd w:val="0"/>
        <w:rPr>
          <w:rFonts w:ascii="Arial" w:hAnsi="Arial" w:cs="Arial"/>
        </w:rPr>
      </w:pPr>
      <w:r w:rsidRPr="00C36712">
        <w:rPr>
          <w:rFonts w:ascii="Arial" w:hAnsi="Arial" w:cs="Arial"/>
        </w:rPr>
        <w:t>toisten huomioon ottaminen</w:t>
      </w:r>
    </w:p>
    <w:p w14:paraId="2B70A3ED" w14:textId="77777777" w:rsidR="00CC41A6" w:rsidRPr="00C36712" w:rsidRDefault="00CC41A6" w:rsidP="00CC41A6">
      <w:pPr>
        <w:numPr>
          <w:ilvl w:val="0"/>
          <w:numId w:val="10"/>
        </w:numPr>
        <w:autoSpaceDE w:val="0"/>
        <w:autoSpaceDN w:val="0"/>
        <w:adjustRightInd w:val="0"/>
        <w:rPr>
          <w:rFonts w:ascii="Arial" w:hAnsi="Arial" w:cs="Arial"/>
        </w:rPr>
      </w:pPr>
      <w:r w:rsidRPr="00C36712">
        <w:rPr>
          <w:rFonts w:ascii="Arial" w:hAnsi="Arial" w:cs="Arial"/>
        </w:rPr>
        <w:t>koulun ja sen ympäristön siisteydestä huolehtiminen</w:t>
      </w:r>
    </w:p>
    <w:p w14:paraId="1B4D941D" w14:textId="77777777" w:rsidR="00CC41A6" w:rsidRPr="00C36712" w:rsidRDefault="00CC41A6" w:rsidP="00CC41A6">
      <w:pPr>
        <w:numPr>
          <w:ilvl w:val="0"/>
          <w:numId w:val="11"/>
        </w:numPr>
        <w:autoSpaceDE w:val="0"/>
        <w:autoSpaceDN w:val="0"/>
        <w:adjustRightInd w:val="0"/>
        <w:rPr>
          <w:rFonts w:ascii="Arial" w:hAnsi="Arial" w:cs="Arial"/>
        </w:rPr>
      </w:pPr>
      <w:r w:rsidRPr="00C36712">
        <w:rPr>
          <w:rFonts w:ascii="Arial" w:hAnsi="Arial" w:cs="Arial"/>
        </w:rPr>
        <w:t>tapaturmasta, vahingosta ja kiusaamisesta ilmoittaminen</w:t>
      </w:r>
    </w:p>
    <w:p w14:paraId="0A37EE49" w14:textId="77777777" w:rsidR="00CC41A6" w:rsidRPr="00C36712" w:rsidRDefault="00CC41A6" w:rsidP="00CC41A6">
      <w:pPr>
        <w:numPr>
          <w:ilvl w:val="0"/>
          <w:numId w:val="12"/>
        </w:numPr>
        <w:autoSpaceDE w:val="0"/>
        <w:autoSpaceDN w:val="0"/>
        <w:adjustRightInd w:val="0"/>
        <w:rPr>
          <w:rFonts w:ascii="Arial" w:hAnsi="Arial" w:cs="Arial"/>
        </w:rPr>
      </w:pPr>
      <w:r w:rsidRPr="00C36712">
        <w:rPr>
          <w:rFonts w:ascii="Arial" w:hAnsi="Arial" w:cs="Arial"/>
        </w:rPr>
        <w:t>ulosmeno vii</w:t>
      </w:r>
      <w:r w:rsidR="00473210">
        <w:rPr>
          <w:rFonts w:ascii="Arial" w:hAnsi="Arial" w:cs="Arial"/>
        </w:rPr>
        <w:t>vyttelemättä</w:t>
      </w:r>
    </w:p>
    <w:p w14:paraId="1EBD2084" w14:textId="77777777" w:rsidR="00CC41A6" w:rsidRPr="00C36712" w:rsidRDefault="00CC41A6" w:rsidP="00CC41A6">
      <w:pPr>
        <w:numPr>
          <w:ilvl w:val="0"/>
          <w:numId w:val="13"/>
        </w:numPr>
        <w:autoSpaceDE w:val="0"/>
        <w:autoSpaceDN w:val="0"/>
        <w:adjustRightInd w:val="0"/>
        <w:rPr>
          <w:rFonts w:ascii="Arial" w:hAnsi="Arial" w:cs="Arial"/>
        </w:rPr>
      </w:pPr>
      <w:r w:rsidRPr="00C36712">
        <w:rPr>
          <w:rFonts w:ascii="Arial" w:hAnsi="Arial" w:cs="Arial"/>
        </w:rPr>
        <w:t>kulkuneuvon jättäminen niille varatuille paikoille</w:t>
      </w:r>
    </w:p>
    <w:p w14:paraId="5895320E" w14:textId="77777777" w:rsidR="00CC41A6" w:rsidRPr="00C36712" w:rsidRDefault="00CC41A6" w:rsidP="00CC41A6">
      <w:pPr>
        <w:numPr>
          <w:ilvl w:val="0"/>
          <w:numId w:val="14"/>
        </w:numPr>
        <w:autoSpaceDE w:val="0"/>
        <w:autoSpaceDN w:val="0"/>
        <w:adjustRightInd w:val="0"/>
        <w:rPr>
          <w:rFonts w:ascii="Arial" w:hAnsi="Arial" w:cs="Arial"/>
        </w:rPr>
      </w:pPr>
      <w:r w:rsidRPr="00C36712">
        <w:rPr>
          <w:rFonts w:ascii="Arial" w:hAnsi="Arial" w:cs="Arial"/>
        </w:rPr>
        <w:t>ulkovaatteiden riisuminen oppitunneilla</w:t>
      </w:r>
    </w:p>
    <w:p w14:paraId="6EAE3593" w14:textId="77777777" w:rsidR="001E08CD" w:rsidRPr="00935264" w:rsidRDefault="001E08CD" w:rsidP="00CC41A6">
      <w:pPr>
        <w:numPr>
          <w:ilvl w:val="12"/>
          <w:numId w:val="0"/>
        </w:numPr>
        <w:rPr>
          <w:rFonts w:ascii="Arial" w:hAnsi="Arial" w:cs="Arial"/>
          <w:b/>
          <w:bCs/>
        </w:rPr>
      </w:pPr>
    </w:p>
    <w:p w14:paraId="2C4A3739" w14:textId="77777777" w:rsidR="00CC41A6" w:rsidRPr="00312F83" w:rsidRDefault="009A3C4A" w:rsidP="00CC41A6">
      <w:pPr>
        <w:numPr>
          <w:ilvl w:val="12"/>
          <w:numId w:val="0"/>
        </w:numPr>
        <w:rPr>
          <w:rFonts w:ascii="Arial" w:hAnsi="Arial" w:cs="Arial"/>
          <w:b/>
          <w:bCs/>
          <w:sz w:val="28"/>
          <w:szCs w:val="28"/>
        </w:rPr>
      </w:pPr>
      <w:r w:rsidRPr="00312F83">
        <w:rPr>
          <w:rFonts w:ascii="Arial" w:hAnsi="Arial" w:cs="Arial"/>
          <w:b/>
          <w:bCs/>
          <w:sz w:val="28"/>
          <w:szCs w:val="28"/>
        </w:rPr>
        <w:t>KOKONAAN KIELLETTYJÄ ASIOITA KOULUSSA:</w:t>
      </w:r>
    </w:p>
    <w:p w14:paraId="3635520F" w14:textId="77777777" w:rsidR="00CC41A6" w:rsidRPr="00FF2F99" w:rsidRDefault="00592309" w:rsidP="00CC41A6">
      <w:pPr>
        <w:numPr>
          <w:ilvl w:val="0"/>
          <w:numId w:val="15"/>
        </w:numPr>
        <w:autoSpaceDE w:val="0"/>
        <w:autoSpaceDN w:val="0"/>
        <w:adjustRightInd w:val="0"/>
        <w:rPr>
          <w:rFonts w:ascii="Arial" w:hAnsi="Arial" w:cs="Arial"/>
        </w:rPr>
      </w:pPr>
      <w:r>
        <w:rPr>
          <w:rFonts w:ascii="Arial" w:hAnsi="Arial" w:cs="Arial"/>
        </w:rPr>
        <w:t>k</w:t>
      </w:r>
      <w:r w:rsidR="00DB43A1">
        <w:rPr>
          <w:rFonts w:ascii="Arial" w:hAnsi="Arial" w:cs="Arial"/>
        </w:rPr>
        <w:t>iusaaminen, häirintä, syrjintä ja väkivalta</w:t>
      </w:r>
      <w:r w:rsidR="00732EE3">
        <w:rPr>
          <w:rFonts w:ascii="Arial" w:hAnsi="Arial" w:cs="Arial"/>
        </w:rPr>
        <w:t xml:space="preserve"> </w:t>
      </w:r>
    </w:p>
    <w:p w14:paraId="3699E6D0" w14:textId="77777777" w:rsidR="00CC41A6" w:rsidRPr="00DB43A1" w:rsidRDefault="00CC41A6" w:rsidP="00DB43A1">
      <w:pPr>
        <w:numPr>
          <w:ilvl w:val="0"/>
          <w:numId w:val="16"/>
        </w:numPr>
        <w:autoSpaceDE w:val="0"/>
        <w:autoSpaceDN w:val="0"/>
        <w:adjustRightInd w:val="0"/>
        <w:rPr>
          <w:rFonts w:ascii="Arial" w:hAnsi="Arial" w:cs="Arial"/>
        </w:rPr>
      </w:pPr>
      <w:r w:rsidRPr="00FF2F99">
        <w:rPr>
          <w:rFonts w:ascii="Arial" w:hAnsi="Arial" w:cs="Arial"/>
        </w:rPr>
        <w:t>varastaminen, koulun ja muiden oppilaiden omaisuuden turmeleminen</w:t>
      </w:r>
    </w:p>
    <w:p w14:paraId="4938797A" w14:textId="77777777" w:rsidR="000A710A" w:rsidRPr="00FF2F99" w:rsidRDefault="000A710A" w:rsidP="000A710A">
      <w:pPr>
        <w:numPr>
          <w:ilvl w:val="0"/>
          <w:numId w:val="17"/>
        </w:numPr>
        <w:rPr>
          <w:rFonts w:ascii="Arial" w:hAnsi="Arial" w:cs="Arial"/>
        </w:rPr>
      </w:pPr>
      <w:r w:rsidRPr="00FF2F99">
        <w:rPr>
          <w:rFonts w:ascii="Arial" w:hAnsi="Arial" w:cs="Arial"/>
        </w:rPr>
        <w:t xml:space="preserve">tupakkatuotteiden ja päihteiden käyttö </w:t>
      </w:r>
    </w:p>
    <w:p w14:paraId="169914D7" w14:textId="77777777" w:rsidR="000A710A" w:rsidRPr="00FF2F99" w:rsidRDefault="000A710A" w:rsidP="000A710A">
      <w:pPr>
        <w:numPr>
          <w:ilvl w:val="0"/>
          <w:numId w:val="17"/>
        </w:numPr>
        <w:rPr>
          <w:rFonts w:ascii="Arial" w:hAnsi="Arial" w:cs="Arial"/>
        </w:rPr>
      </w:pPr>
      <w:r w:rsidRPr="00FF2F99">
        <w:rPr>
          <w:rFonts w:ascii="Arial" w:hAnsi="Arial" w:cs="Arial"/>
        </w:rPr>
        <w:t>energiajuomien käyttö</w:t>
      </w:r>
    </w:p>
    <w:p w14:paraId="09C13594" w14:textId="77777777" w:rsidR="00CC41A6" w:rsidRPr="00FF2F99" w:rsidRDefault="00CC41A6" w:rsidP="00CC41A6">
      <w:pPr>
        <w:numPr>
          <w:ilvl w:val="0"/>
          <w:numId w:val="19"/>
        </w:numPr>
        <w:autoSpaceDE w:val="0"/>
        <w:autoSpaceDN w:val="0"/>
        <w:adjustRightInd w:val="0"/>
        <w:rPr>
          <w:rFonts w:ascii="Arial" w:hAnsi="Arial" w:cs="Arial"/>
        </w:rPr>
      </w:pPr>
      <w:r w:rsidRPr="00FF2F99">
        <w:rPr>
          <w:rFonts w:ascii="Arial" w:hAnsi="Arial" w:cs="Arial"/>
        </w:rPr>
        <w:t>koulualueelta poistuminen ilman lupaa</w:t>
      </w:r>
    </w:p>
    <w:p w14:paraId="54312E74" w14:textId="0AC8BE63" w:rsidR="00CC41A6" w:rsidRPr="005F15A4" w:rsidRDefault="0022629A" w:rsidP="005F15A4">
      <w:pPr>
        <w:numPr>
          <w:ilvl w:val="0"/>
          <w:numId w:val="19"/>
        </w:numPr>
        <w:autoSpaceDE w:val="0"/>
        <w:autoSpaceDN w:val="0"/>
        <w:adjustRightInd w:val="0"/>
        <w:rPr>
          <w:rFonts w:ascii="Arial" w:hAnsi="Arial" w:cs="Arial"/>
        </w:rPr>
      </w:pPr>
      <w:r w:rsidRPr="00FF2F99">
        <w:rPr>
          <w:rFonts w:ascii="Arial" w:hAnsi="Arial" w:cs="Arial"/>
        </w:rPr>
        <w:t>kännykän tai vastaavan laitteen käyttö oppitunnilla ilman opettajan lupaa</w:t>
      </w:r>
      <w:r w:rsidR="00DF53AB">
        <w:rPr>
          <w:rFonts w:ascii="Arial" w:hAnsi="Arial" w:cs="Arial"/>
        </w:rPr>
        <w:t xml:space="preserve"> ja ruokailun aikana</w:t>
      </w:r>
    </w:p>
    <w:p w14:paraId="7DD0011D" w14:textId="77777777" w:rsidR="009910B6" w:rsidRDefault="009910B6" w:rsidP="009910B6">
      <w:pPr>
        <w:autoSpaceDE w:val="0"/>
        <w:autoSpaceDN w:val="0"/>
        <w:adjustRightInd w:val="0"/>
        <w:rPr>
          <w:rFonts w:ascii="Arial" w:hAnsi="Arial" w:cs="Arial"/>
        </w:rPr>
      </w:pPr>
    </w:p>
    <w:p w14:paraId="2FC7A1BC" w14:textId="77777777" w:rsidR="009910B6" w:rsidRPr="00312F83" w:rsidRDefault="009910B6" w:rsidP="009910B6">
      <w:pPr>
        <w:autoSpaceDE w:val="0"/>
        <w:autoSpaceDN w:val="0"/>
        <w:adjustRightInd w:val="0"/>
        <w:rPr>
          <w:rFonts w:ascii="Arial" w:hAnsi="Arial" w:cs="Arial"/>
          <w:b/>
          <w:sz w:val="28"/>
          <w:szCs w:val="28"/>
        </w:rPr>
      </w:pPr>
      <w:r w:rsidRPr="00312F83">
        <w:rPr>
          <w:rFonts w:ascii="Arial" w:hAnsi="Arial" w:cs="Arial"/>
          <w:b/>
          <w:sz w:val="28"/>
          <w:szCs w:val="28"/>
        </w:rPr>
        <w:t>MUISTA NÄMÄ</w:t>
      </w:r>
      <w:r w:rsidR="00312F83" w:rsidRPr="00312F83">
        <w:rPr>
          <w:rFonts w:ascii="Arial" w:hAnsi="Arial" w:cs="Arial"/>
          <w:b/>
          <w:sz w:val="28"/>
          <w:szCs w:val="28"/>
        </w:rPr>
        <w:t>, NIIN KAIKKI VIIHTYVÄT KOULUSSA PAREMMIN</w:t>
      </w:r>
      <w:r w:rsidRPr="00312F83">
        <w:rPr>
          <w:rFonts w:ascii="Arial" w:hAnsi="Arial" w:cs="Arial"/>
          <w:b/>
          <w:sz w:val="28"/>
          <w:szCs w:val="28"/>
        </w:rPr>
        <w:t>:</w:t>
      </w:r>
    </w:p>
    <w:p w14:paraId="189467DD" w14:textId="77777777" w:rsidR="00935264" w:rsidRPr="00FF2F99" w:rsidRDefault="00935264" w:rsidP="00935264">
      <w:pPr>
        <w:pStyle w:val="Luettelokappale"/>
        <w:numPr>
          <w:ilvl w:val="0"/>
          <w:numId w:val="21"/>
        </w:numPr>
        <w:autoSpaceDE w:val="0"/>
        <w:autoSpaceDN w:val="0"/>
        <w:adjustRightInd w:val="0"/>
        <w:rPr>
          <w:rFonts w:ascii="Arial" w:hAnsi="Arial" w:cs="Arial"/>
          <w:sz w:val="24"/>
          <w:szCs w:val="24"/>
        </w:rPr>
      </w:pPr>
      <w:r w:rsidRPr="00FF2F99">
        <w:rPr>
          <w:rFonts w:ascii="Arial" w:hAnsi="Arial" w:cs="Arial"/>
          <w:sz w:val="24"/>
          <w:szCs w:val="24"/>
        </w:rPr>
        <w:t>Käyttäydy muita kohtaan niin kuin toivoisit, että sinua kohtaan käyttäydytään. Jos sinua kiusataan, kerro siitä jollekin aikuiselle. Jos kiusaamisesta ei tiedetä, siihen ei voi puuttua.</w:t>
      </w:r>
    </w:p>
    <w:p w14:paraId="10615677" w14:textId="77777777" w:rsidR="009910B6" w:rsidRPr="00FF2F99" w:rsidRDefault="009910B6" w:rsidP="009910B6">
      <w:pPr>
        <w:pStyle w:val="Luettelokappale"/>
        <w:numPr>
          <w:ilvl w:val="0"/>
          <w:numId w:val="21"/>
        </w:numPr>
        <w:autoSpaceDE w:val="0"/>
        <w:autoSpaceDN w:val="0"/>
        <w:adjustRightInd w:val="0"/>
        <w:rPr>
          <w:rFonts w:ascii="Arial" w:hAnsi="Arial" w:cs="Arial"/>
          <w:sz w:val="24"/>
          <w:szCs w:val="24"/>
        </w:rPr>
      </w:pPr>
      <w:r w:rsidRPr="00FF2F99">
        <w:rPr>
          <w:rFonts w:ascii="Arial" w:hAnsi="Arial" w:cs="Arial"/>
          <w:sz w:val="24"/>
          <w:szCs w:val="24"/>
        </w:rPr>
        <w:t xml:space="preserve">Tule ajoissa tunnille. Jos myöhästyt, pyydä anteeksi. Neljästä myöhästymisestä seuraa </w:t>
      </w:r>
      <w:r w:rsidR="009A54D0">
        <w:rPr>
          <w:rFonts w:ascii="Arial" w:hAnsi="Arial" w:cs="Arial"/>
          <w:sz w:val="24"/>
          <w:szCs w:val="24"/>
        </w:rPr>
        <w:t xml:space="preserve">ensin kasvatuskeskustelu ja sitten </w:t>
      </w:r>
      <w:r w:rsidRPr="00FF2F99">
        <w:rPr>
          <w:rFonts w:ascii="Arial" w:hAnsi="Arial" w:cs="Arial"/>
          <w:sz w:val="24"/>
          <w:szCs w:val="24"/>
        </w:rPr>
        <w:t>jälki-istunto.</w:t>
      </w:r>
    </w:p>
    <w:p w14:paraId="013ECA28" w14:textId="77777777" w:rsidR="00935264" w:rsidRDefault="00732EE3" w:rsidP="009A54D0">
      <w:pPr>
        <w:pStyle w:val="Luettelokappale"/>
        <w:numPr>
          <w:ilvl w:val="0"/>
          <w:numId w:val="21"/>
        </w:numPr>
        <w:autoSpaceDE w:val="0"/>
        <w:autoSpaceDN w:val="0"/>
        <w:adjustRightInd w:val="0"/>
        <w:ind w:left="284"/>
        <w:rPr>
          <w:rFonts w:ascii="Arial" w:hAnsi="Arial" w:cs="Arial"/>
          <w:sz w:val="24"/>
          <w:szCs w:val="24"/>
        </w:rPr>
      </w:pPr>
      <w:r>
        <w:rPr>
          <w:rFonts w:ascii="Arial" w:hAnsi="Arial" w:cs="Arial"/>
          <w:sz w:val="24"/>
          <w:szCs w:val="24"/>
        </w:rPr>
        <w:t>M</w:t>
      </w:r>
      <w:r w:rsidR="009A54D0">
        <w:rPr>
          <w:rFonts w:ascii="Arial" w:hAnsi="Arial" w:cs="Arial"/>
          <w:sz w:val="24"/>
          <w:szCs w:val="24"/>
        </w:rPr>
        <w:t>uista syistä kuin myöhästelystä k</w:t>
      </w:r>
      <w:r w:rsidR="00935264" w:rsidRPr="00FF2F99">
        <w:rPr>
          <w:rFonts w:ascii="Arial" w:hAnsi="Arial" w:cs="Arial"/>
          <w:sz w:val="24"/>
          <w:szCs w:val="24"/>
        </w:rPr>
        <w:t>asvatuskeskusteluja voi olla enintään neljä, ja viimeistään neljännelle kerralle pyydetään huoltajat mukaan. Tämän jälkeen käytetään muita rangaistuskeinoja</w:t>
      </w:r>
      <w:r w:rsidR="00FF2F99" w:rsidRPr="00FF2F99">
        <w:rPr>
          <w:rFonts w:ascii="Arial" w:hAnsi="Arial" w:cs="Arial"/>
          <w:sz w:val="24"/>
          <w:szCs w:val="24"/>
        </w:rPr>
        <w:t xml:space="preserve"> tarvittaessa.</w:t>
      </w:r>
    </w:p>
    <w:p w14:paraId="60DE197A" w14:textId="77777777" w:rsidR="005F15A4" w:rsidRPr="00FF2F99" w:rsidRDefault="00732EE3" w:rsidP="00111ED4">
      <w:pPr>
        <w:pStyle w:val="Luettelokappale"/>
        <w:numPr>
          <w:ilvl w:val="0"/>
          <w:numId w:val="21"/>
        </w:numPr>
        <w:autoSpaceDE w:val="0"/>
        <w:autoSpaceDN w:val="0"/>
        <w:adjustRightInd w:val="0"/>
        <w:ind w:left="284"/>
        <w:rPr>
          <w:rFonts w:ascii="Arial" w:hAnsi="Arial" w:cs="Arial"/>
          <w:sz w:val="24"/>
          <w:szCs w:val="24"/>
        </w:rPr>
      </w:pPr>
      <w:r>
        <w:rPr>
          <w:rFonts w:ascii="Arial" w:hAnsi="Arial" w:cs="Arial"/>
          <w:sz w:val="24"/>
          <w:szCs w:val="24"/>
        </w:rPr>
        <w:t>Neljästä myöhästymisestä jakson aikana</w:t>
      </w:r>
      <w:r w:rsidR="005F15A4">
        <w:rPr>
          <w:rFonts w:ascii="Arial" w:hAnsi="Arial" w:cs="Arial"/>
          <w:sz w:val="24"/>
          <w:szCs w:val="24"/>
        </w:rPr>
        <w:t xml:space="preserve"> tulee </w:t>
      </w:r>
      <w:proofErr w:type="spellStart"/>
      <w:r w:rsidR="005F15A4">
        <w:rPr>
          <w:rFonts w:ascii="Arial" w:hAnsi="Arial" w:cs="Arial"/>
          <w:sz w:val="24"/>
          <w:szCs w:val="24"/>
        </w:rPr>
        <w:t>kake</w:t>
      </w:r>
      <w:proofErr w:type="spellEnd"/>
      <w:r w:rsidR="005F15A4">
        <w:rPr>
          <w:rFonts w:ascii="Arial" w:hAnsi="Arial" w:cs="Arial"/>
          <w:sz w:val="24"/>
          <w:szCs w:val="24"/>
        </w:rPr>
        <w:t>, sen jälkeen jälki-istunto.</w:t>
      </w:r>
    </w:p>
    <w:p w14:paraId="438438F5" w14:textId="178E33E0" w:rsidR="00935264" w:rsidRDefault="00935264" w:rsidP="009910B6">
      <w:pPr>
        <w:pStyle w:val="Luettelokappale"/>
        <w:numPr>
          <w:ilvl w:val="0"/>
          <w:numId w:val="21"/>
        </w:numPr>
        <w:autoSpaceDE w:val="0"/>
        <w:autoSpaceDN w:val="0"/>
        <w:adjustRightInd w:val="0"/>
        <w:rPr>
          <w:rFonts w:ascii="Arial" w:hAnsi="Arial" w:cs="Arial"/>
          <w:sz w:val="24"/>
          <w:szCs w:val="24"/>
        </w:rPr>
      </w:pPr>
      <w:r w:rsidRPr="00FF2F99">
        <w:rPr>
          <w:rFonts w:ascii="Arial" w:hAnsi="Arial" w:cs="Arial"/>
          <w:sz w:val="24"/>
          <w:szCs w:val="24"/>
        </w:rPr>
        <w:t>Yritä iloita arkisesta työstä, auta apua tarvitsevia ja pyydä itse apua, jos sitä tarvitset.</w:t>
      </w:r>
    </w:p>
    <w:p w14:paraId="4568E387" w14:textId="63ED9300" w:rsidR="00C16C2C" w:rsidRDefault="00C16C2C">
      <w:pPr>
        <w:rPr>
          <w:lang w:eastAsia="en-US"/>
        </w:rPr>
      </w:pPr>
      <w:r>
        <w:rPr>
          <w:lang w:eastAsia="en-US"/>
        </w:rPr>
        <w:br w:type="page"/>
      </w:r>
    </w:p>
    <w:p w14:paraId="5F5C86EE" w14:textId="77777777" w:rsidR="00C16C2C" w:rsidRPr="006A18DA" w:rsidRDefault="00C16C2C" w:rsidP="00C16C2C">
      <w:pPr>
        <w:rPr>
          <w:b/>
          <w:bCs/>
        </w:rPr>
      </w:pPr>
      <w:r w:rsidRPr="006A18DA">
        <w:rPr>
          <w:b/>
          <w:bCs/>
        </w:rPr>
        <w:lastRenderedPageBreak/>
        <w:t xml:space="preserve">OULUN NORMAALIKOULUN YLÄKOULUN JÄRJESTYSSÄÄNNÖT </w:t>
      </w:r>
    </w:p>
    <w:p w14:paraId="7BB14A46" w14:textId="77777777" w:rsidR="00C16C2C" w:rsidRPr="00A0478C" w:rsidRDefault="00C16C2C" w:rsidP="00C16C2C">
      <w:pPr>
        <w:rPr>
          <w:b/>
          <w:bCs/>
          <w:sz w:val="18"/>
          <w:szCs w:val="18"/>
        </w:rPr>
      </w:pPr>
      <w:r w:rsidRPr="00A0478C">
        <w:rPr>
          <w:b/>
          <w:bCs/>
          <w:sz w:val="18"/>
          <w:szCs w:val="18"/>
        </w:rPr>
        <w:t xml:space="preserve">Hyväksytty johtokunnassa 11.4.2023 </w:t>
      </w:r>
    </w:p>
    <w:p w14:paraId="5B7B5C42" w14:textId="77777777" w:rsidR="00C16C2C" w:rsidRDefault="00C16C2C" w:rsidP="00C16C2C">
      <w:pPr>
        <w:rPr>
          <w:b/>
          <w:bCs/>
        </w:rPr>
      </w:pPr>
      <w:r w:rsidRPr="0027625A">
        <w:rPr>
          <w:b/>
          <w:bCs/>
        </w:rPr>
        <w:t>Oulun normaalikoulun oppilaiden ja henkilökunnan jäsenten turvallisen koulunkäynnin ja työrauhan takaamiseksi koulullemme on laadittu yhteiset järjestyssäännöt. Jokainen oppilas ja koulun henkilökuntaan kuuluva voi omalla toiminnallaan vaikuttaa siihen, että kouluyhteisössä kaikilla olisi yhdenvertaisesti hyvä olla.</w:t>
      </w:r>
    </w:p>
    <w:p w14:paraId="268F417F" w14:textId="77777777" w:rsidR="00C16C2C" w:rsidRPr="0027625A" w:rsidRDefault="00C16C2C" w:rsidP="00C16C2C">
      <w:pPr>
        <w:rPr>
          <w:b/>
          <w:bCs/>
        </w:rPr>
      </w:pPr>
    </w:p>
    <w:p w14:paraId="60D05FBB" w14:textId="77777777" w:rsidR="00C16C2C" w:rsidRPr="0027625A" w:rsidRDefault="00C16C2C" w:rsidP="00C16C2C">
      <w:pPr>
        <w:rPr>
          <w:b/>
          <w:bCs/>
        </w:rPr>
      </w:pPr>
      <w:r w:rsidRPr="0027625A">
        <w:rPr>
          <w:b/>
          <w:bCs/>
        </w:rPr>
        <w:t xml:space="preserve"> PERIAATTEITA: </w:t>
      </w:r>
    </w:p>
    <w:p w14:paraId="34F5646C" w14:textId="77777777" w:rsidR="00C16C2C" w:rsidRPr="0027625A" w:rsidRDefault="00C16C2C" w:rsidP="00C16C2C">
      <w:pPr>
        <w:rPr>
          <w:b/>
          <w:bCs/>
        </w:rPr>
      </w:pPr>
      <w:r w:rsidRPr="0027625A">
        <w:rPr>
          <w:b/>
          <w:bCs/>
        </w:rPr>
        <w:t xml:space="preserve">Järjestyssääntöjen tavoitteena on </w:t>
      </w:r>
    </w:p>
    <w:p w14:paraId="451A54C2" w14:textId="77777777" w:rsidR="00C16C2C" w:rsidRDefault="00C16C2C" w:rsidP="00C16C2C">
      <w:r>
        <w:t xml:space="preserve">• luoda turvallinen ja viihtyisä kouluympäristö ja -yhteisö </w:t>
      </w:r>
    </w:p>
    <w:p w14:paraId="1E3261EF" w14:textId="77777777" w:rsidR="00C16C2C" w:rsidRDefault="00C16C2C" w:rsidP="00C16C2C">
      <w:r>
        <w:t xml:space="preserve">• edistää koulun sisäistä järjestystä ja opiskelun esteetöntä sujumista </w:t>
      </w:r>
    </w:p>
    <w:p w14:paraId="0DE3BDEE" w14:textId="77777777" w:rsidR="00C16C2C" w:rsidRDefault="00C16C2C" w:rsidP="00C16C2C">
      <w:r>
        <w:t xml:space="preserve">• ohjata vastuulliseen käyttäytymiseen, rauhalliseen työskentelyyn ja onnistuneeseen yhteistyöhön </w:t>
      </w:r>
    </w:p>
    <w:p w14:paraId="74FA1E76" w14:textId="77777777" w:rsidR="00C16C2C" w:rsidRDefault="00C16C2C" w:rsidP="00C16C2C"/>
    <w:p w14:paraId="3A6F8E40" w14:textId="77777777" w:rsidR="00C16C2C" w:rsidRPr="0027625A" w:rsidRDefault="00C16C2C" w:rsidP="00C16C2C">
      <w:pPr>
        <w:rPr>
          <w:b/>
          <w:bCs/>
        </w:rPr>
      </w:pPr>
      <w:r w:rsidRPr="0027625A">
        <w:rPr>
          <w:b/>
          <w:bCs/>
        </w:rPr>
        <w:t xml:space="preserve">Säännöt ovat voimassa </w:t>
      </w:r>
    </w:p>
    <w:p w14:paraId="64B110FA" w14:textId="77777777" w:rsidR="00C16C2C" w:rsidRDefault="00C16C2C" w:rsidP="00C16C2C">
      <w:pPr>
        <w:pStyle w:val="Luettelokappale"/>
        <w:numPr>
          <w:ilvl w:val="0"/>
          <w:numId w:val="28"/>
        </w:numPr>
        <w:spacing w:after="0" w:line="259" w:lineRule="auto"/>
        <w:ind w:left="142" w:hanging="142"/>
      </w:pPr>
      <w:r>
        <w:t xml:space="preserve">Osallistuttaessa opetussuunnitelman mukaiseen tai opetuksen järjestäjän hyväksymän muun suunnitelman mukaiseen opetukseen tai toimintaan </w:t>
      </w:r>
    </w:p>
    <w:p w14:paraId="77E53DF4" w14:textId="77777777" w:rsidR="00C16C2C" w:rsidRDefault="00C16C2C" w:rsidP="00C16C2C">
      <w:r>
        <w:t xml:space="preserve">• koulupäivän aikana koulurakennuksessa sekä koulualueella </w:t>
      </w:r>
    </w:p>
    <w:p w14:paraId="3086B280" w14:textId="77777777" w:rsidR="00C16C2C" w:rsidRDefault="00C16C2C" w:rsidP="00C16C2C">
      <w:r>
        <w:t xml:space="preserve">• koulualueen ulkopuolella, kun siellä ollaan koulutyön vuoksi </w:t>
      </w:r>
    </w:p>
    <w:p w14:paraId="3A7AB1E4" w14:textId="77777777" w:rsidR="00C16C2C" w:rsidRDefault="00C16C2C" w:rsidP="00C16C2C">
      <w:r>
        <w:t xml:space="preserve">• muuna kouluaikana, kuten koulun kerhoissa, retkillä, leirikoulussa, opintokäynneillä, koulun tapahtumissa ja tilaisuuksissa </w:t>
      </w:r>
    </w:p>
    <w:p w14:paraId="1007460E" w14:textId="77777777" w:rsidR="00C16C2C" w:rsidRDefault="00C16C2C" w:rsidP="00C16C2C"/>
    <w:p w14:paraId="021752D8" w14:textId="77777777" w:rsidR="00C16C2C" w:rsidRPr="0027625A" w:rsidRDefault="00C16C2C" w:rsidP="00C16C2C">
      <w:pPr>
        <w:rPr>
          <w:b/>
          <w:bCs/>
        </w:rPr>
      </w:pPr>
      <w:r w:rsidRPr="0027625A">
        <w:rPr>
          <w:b/>
          <w:bCs/>
        </w:rPr>
        <w:t xml:space="preserve">Oppilaalla on oikeus </w:t>
      </w:r>
    </w:p>
    <w:p w14:paraId="53D1CE15" w14:textId="77777777" w:rsidR="00C16C2C" w:rsidRDefault="00C16C2C" w:rsidP="00C16C2C">
      <w:r>
        <w:t xml:space="preserve">• maksuttomaan perusopetukseen, yhdenvertaiseen ja tasa-arvoiseen kohteluun, henkilökohtaiseen vapauteen ja koskemattomuuteen sekä yksityiselämän suojaan </w:t>
      </w:r>
    </w:p>
    <w:p w14:paraId="32DBDC84" w14:textId="77777777" w:rsidR="00C16C2C" w:rsidRDefault="00C16C2C" w:rsidP="00C16C2C">
      <w:r>
        <w:t xml:space="preserve">• saada opetusta kaikkina koulun työpäivinä • turvalliseen opiskeluympäristöön ja muihin lainsäädännössä määriteltyihin etuuksiin </w:t>
      </w:r>
    </w:p>
    <w:p w14:paraId="37A7791D" w14:textId="77777777" w:rsidR="00C16C2C" w:rsidRDefault="00C16C2C" w:rsidP="00C16C2C">
      <w:r>
        <w:t xml:space="preserve">• tulla suojelluksi väkivallalta, kiusaamiselta, syrjinnältä ja häirinnältä </w:t>
      </w:r>
    </w:p>
    <w:p w14:paraId="2EDE1A1D" w14:textId="77777777" w:rsidR="00C16C2C" w:rsidRDefault="00C16C2C" w:rsidP="00C16C2C">
      <w:r>
        <w:t xml:space="preserve">• tulla kuulluksi, kertoa mielipiteensä ja osallistua </w:t>
      </w:r>
    </w:p>
    <w:p w14:paraId="199C9671" w14:textId="77777777" w:rsidR="00C16C2C" w:rsidRDefault="00C16C2C" w:rsidP="00C16C2C"/>
    <w:p w14:paraId="2744209A" w14:textId="77777777" w:rsidR="00C16C2C" w:rsidRPr="0027625A" w:rsidRDefault="00C16C2C" w:rsidP="00C16C2C">
      <w:pPr>
        <w:rPr>
          <w:b/>
          <w:bCs/>
        </w:rPr>
      </w:pPr>
      <w:r w:rsidRPr="0027625A">
        <w:rPr>
          <w:b/>
          <w:bCs/>
        </w:rPr>
        <w:t xml:space="preserve">Oppilaan velvollisuuksia ovat </w:t>
      </w:r>
    </w:p>
    <w:p w14:paraId="7BA38C95" w14:textId="77777777" w:rsidR="00C16C2C" w:rsidRDefault="00C16C2C" w:rsidP="00C16C2C">
      <w:r>
        <w:t xml:space="preserve">• järjestyssääntöjen ja koulun aikuisten antamien ohjeiden noudattaminen </w:t>
      </w:r>
    </w:p>
    <w:p w14:paraId="4C552BC3" w14:textId="77777777" w:rsidR="00C16C2C" w:rsidRDefault="00C16C2C" w:rsidP="00C16C2C">
      <w:r>
        <w:t xml:space="preserve">• hyvä käyttäytyminen, asiallinen kielenkäyttö ja toisten huomioon ottaminen </w:t>
      </w:r>
    </w:p>
    <w:p w14:paraId="7A7CA696" w14:textId="77777777" w:rsidR="00C16C2C" w:rsidRDefault="00C16C2C" w:rsidP="00C16C2C">
      <w:r>
        <w:t>• säännöllinen koulunkäynti, oppitunneille ajoissa saapuminen ja annettujen tehtävien suorittaminen</w:t>
      </w:r>
    </w:p>
    <w:p w14:paraId="1B0FC507" w14:textId="77777777" w:rsidR="00C16C2C" w:rsidRDefault="00C16C2C" w:rsidP="00C16C2C">
      <w:r>
        <w:t xml:space="preserve"> • koulun ja sen ympäristön siisteydestä huolehtiminen </w:t>
      </w:r>
    </w:p>
    <w:p w14:paraId="47064CD3" w14:textId="77777777" w:rsidR="00C16C2C" w:rsidRDefault="00C16C2C" w:rsidP="00C16C2C">
      <w:r>
        <w:t xml:space="preserve">• toimia niin, että kenenkään turvallisuus ei vaarannu </w:t>
      </w:r>
    </w:p>
    <w:p w14:paraId="57BE05BB" w14:textId="77777777" w:rsidR="00C16C2C" w:rsidRDefault="00C16C2C" w:rsidP="00C16C2C">
      <w:r>
        <w:t xml:space="preserve">• tapaturmasta, vahingosta ja kiusaamisesta ilmoittaminen välittömästi lähimmälle aikuiselle </w:t>
      </w:r>
    </w:p>
    <w:p w14:paraId="2FEEB0EC" w14:textId="77777777" w:rsidR="00C16C2C" w:rsidRDefault="00C16C2C" w:rsidP="00C16C2C">
      <w:r>
        <w:t xml:space="preserve">• korvata huolimattomuudellaan tai tahallisesti aiheuttamansa vahingot </w:t>
      </w:r>
    </w:p>
    <w:p w14:paraId="73062D57" w14:textId="77777777" w:rsidR="00C16C2C" w:rsidRDefault="00C16C2C" w:rsidP="00C16C2C"/>
    <w:p w14:paraId="4F065A1E" w14:textId="77777777" w:rsidR="00C16C2C" w:rsidRPr="0027625A" w:rsidRDefault="00C16C2C" w:rsidP="00C16C2C">
      <w:pPr>
        <w:rPr>
          <w:b/>
          <w:bCs/>
        </w:rPr>
      </w:pPr>
      <w:r w:rsidRPr="0027625A">
        <w:rPr>
          <w:b/>
          <w:bCs/>
        </w:rPr>
        <w:t xml:space="preserve">KÄYTÄNNÖN OHJEITA JA SÄÄNTÖJÄ TURVALLISUUDEN, VIIHTYISYYDEN JA SUJUVAN KOULUTYÖN TURVAAMISEKSI: </w:t>
      </w:r>
    </w:p>
    <w:p w14:paraId="41BBFFF3" w14:textId="77777777" w:rsidR="00C16C2C" w:rsidRPr="0027625A" w:rsidRDefault="00C16C2C" w:rsidP="00C16C2C">
      <w:pPr>
        <w:rPr>
          <w:b/>
          <w:bCs/>
        </w:rPr>
      </w:pPr>
      <w:r w:rsidRPr="0027625A">
        <w:rPr>
          <w:b/>
          <w:bCs/>
        </w:rPr>
        <w:t xml:space="preserve">Koulussamme </w:t>
      </w:r>
    </w:p>
    <w:p w14:paraId="6456D8F4" w14:textId="77777777" w:rsidR="00C16C2C" w:rsidRDefault="00C16C2C" w:rsidP="00C16C2C">
      <w:r>
        <w:t xml:space="preserve">• en kiusaa, käytä henkistä tai fyysistä väkivaltaa </w:t>
      </w:r>
    </w:p>
    <w:p w14:paraId="72CDF403" w14:textId="77777777" w:rsidR="00C16C2C" w:rsidRDefault="00C16C2C" w:rsidP="00C16C2C">
      <w:r>
        <w:t xml:space="preserve">• en varasta tai turmele koulun tai muiden oppilaiden omaisuutta </w:t>
      </w:r>
    </w:p>
    <w:p w14:paraId="6216FC17" w14:textId="77777777" w:rsidR="00C16C2C" w:rsidRDefault="00C16C2C" w:rsidP="00C16C2C">
      <w:r>
        <w:t xml:space="preserve">• en käytä tupakkatuotteita, päihteitä enkä energiajuomia </w:t>
      </w:r>
    </w:p>
    <w:p w14:paraId="26D1F8DD" w14:textId="77777777" w:rsidR="00C16C2C" w:rsidRDefault="00C16C2C" w:rsidP="00C16C2C">
      <w:r>
        <w:t xml:space="preserve">• poistun koulupäivän aikana koulualueelta vain opettajan luvalla </w:t>
      </w:r>
    </w:p>
    <w:p w14:paraId="60450F73" w14:textId="77777777" w:rsidR="00C16C2C" w:rsidRDefault="00C16C2C" w:rsidP="00C16C2C">
      <w:r>
        <w:t xml:space="preserve">• en tuo itselle, muille tai koulutyölle vaaraa tai häiriötä aiheuttavia esineitä ja aineita kouluun. Opettajalla ja rehtorilla on oikeus tarkastaa oppilaan tavarat ja ottaa haltuunsa häiritsevät tai vaaralliset aineet ja esineet. </w:t>
      </w:r>
    </w:p>
    <w:p w14:paraId="546E8E76" w14:textId="77777777" w:rsidR="00C16C2C" w:rsidRDefault="00C16C2C" w:rsidP="00C16C2C">
      <w:r>
        <w:t xml:space="preserve">• huolehdin omista ja yhteisistä opiskeluvälineistä </w:t>
      </w:r>
    </w:p>
    <w:p w14:paraId="305C1CFC" w14:textId="77777777" w:rsidR="00C16C2C" w:rsidRDefault="00C16C2C" w:rsidP="00C16C2C">
      <w:r>
        <w:t xml:space="preserve">• vien löytötavarat virastomestarille </w:t>
      </w:r>
    </w:p>
    <w:p w14:paraId="58D0BA66" w14:textId="77777777" w:rsidR="00C16C2C" w:rsidRDefault="00C16C2C" w:rsidP="00C16C2C">
      <w:r>
        <w:t xml:space="preserve">• käytetään tallentavaa videovalvontaa turvallisuuden edistämiseksi </w:t>
      </w:r>
    </w:p>
    <w:p w14:paraId="51F7F6E0" w14:textId="77777777" w:rsidR="006C79D8" w:rsidRDefault="006C79D8" w:rsidP="00C16C2C">
      <w:pPr>
        <w:rPr>
          <w:b/>
          <w:bCs/>
        </w:rPr>
      </w:pPr>
    </w:p>
    <w:p w14:paraId="5A8BC680" w14:textId="1CF3D9D1" w:rsidR="00C16C2C" w:rsidRPr="0027625A" w:rsidRDefault="00C16C2C" w:rsidP="00C16C2C">
      <w:pPr>
        <w:rPr>
          <w:b/>
          <w:bCs/>
        </w:rPr>
      </w:pPr>
      <w:r w:rsidRPr="0027625A">
        <w:rPr>
          <w:b/>
          <w:bCs/>
        </w:rPr>
        <w:lastRenderedPageBreak/>
        <w:t>Oppitunneilla</w:t>
      </w:r>
    </w:p>
    <w:p w14:paraId="3F4B0879" w14:textId="77777777" w:rsidR="00C16C2C" w:rsidRDefault="00C16C2C" w:rsidP="00C16C2C">
      <w:r>
        <w:t xml:space="preserve"> • menen omalle paikalleni heti tunnin alussa ja tuon opiskeluvälineet mukanani</w:t>
      </w:r>
    </w:p>
    <w:p w14:paraId="3C90D9FB" w14:textId="77777777" w:rsidR="00C16C2C" w:rsidRDefault="00C16C2C" w:rsidP="00C16C2C">
      <w:r>
        <w:t xml:space="preserve">• riisun päällysvaatteet ja päähineen </w:t>
      </w:r>
    </w:p>
    <w:p w14:paraId="1C074BBA" w14:textId="77777777" w:rsidR="00C16C2C" w:rsidRDefault="00C16C2C" w:rsidP="00C16C2C">
      <w:r>
        <w:t>• seuraan opetusta ja noudatan opettajan/opetusharjoittelijan antamia ohjeita</w:t>
      </w:r>
    </w:p>
    <w:p w14:paraId="5EF0D45E" w14:textId="77777777" w:rsidR="00C16C2C" w:rsidRDefault="00C16C2C" w:rsidP="00C16C2C">
      <w:r>
        <w:t xml:space="preserve">• annan muiden työskennellä rauhassa </w:t>
      </w:r>
    </w:p>
    <w:p w14:paraId="58100405" w14:textId="77777777" w:rsidR="00C16C2C" w:rsidRDefault="00C16C2C" w:rsidP="00C16C2C">
      <w:r>
        <w:t xml:space="preserve">• käytän laitteita opettajan ohjeiden mukaan </w:t>
      </w:r>
    </w:p>
    <w:p w14:paraId="797726E7" w14:textId="77777777" w:rsidR="00C16C2C" w:rsidRDefault="00C16C2C" w:rsidP="00C16C2C">
      <w:r>
        <w:t xml:space="preserve">• en kommentoi tai naureskele muiden vastauksille </w:t>
      </w:r>
    </w:p>
    <w:p w14:paraId="6B1C6C1E" w14:textId="77777777" w:rsidR="00C16C2C" w:rsidRDefault="00C16C2C" w:rsidP="00C16C2C">
      <w:r>
        <w:t xml:space="preserve">• pyydän luvan luokasta poistumiseen tarvittaessa </w:t>
      </w:r>
    </w:p>
    <w:p w14:paraId="3C6CB302" w14:textId="77777777" w:rsidR="00C16C2C" w:rsidRDefault="00C16C2C" w:rsidP="00C16C2C">
      <w:r>
        <w:t>• jätän oman paikkani hyvään järjestykseen poistuessani tunnilta</w:t>
      </w:r>
    </w:p>
    <w:p w14:paraId="311C3429" w14:textId="77777777" w:rsidR="00C16C2C" w:rsidRDefault="00C16C2C" w:rsidP="00C16C2C"/>
    <w:p w14:paraId="2209D9F8" w14:textId="77777777" w:rsidR="00C16C2C" w:rsidRPr="0027625A" w:rsidRDefault="00C16C2C" w:rsidP="00C16C2C">
      <w:pPr>
        <w:rPr>
          <w:b/>
          <w:bCs/>
        </w:rPr>
      </w:pPr>
      <w:r w:rsidRPr="0027625A">
        <w:rPr>
          <w:b/>
          <w:bCs/>
        </w:rPr>
        <w:t xml:space="preserve">Kouluravintolassamme </w:t>
      </w:r>
    </w:p>
    <w:p w14:paraId="6EFBC719" w14:textId="77777777" w:rsidR="00C16C2C" w:rsidRDefault="00C16C2C" w:rsidP="00C16C2C">
      <w:r>
        <w:t xml:space="preserve">• laitan ruokailuun mennessä laukut naulakkoon enkä jätä niitä kulkureiteille </w:t>
      </w:r>
    </w:p>
    <w:p w14:paraId="4C11F946" w14:textId="77777777" w:rsidR="00C16C2C" w:rsidRDefault="00C16C2C" w:rsidP="00C16C2C">
      <w:r>
        <w:t xml:space="preserve">• en etuile jonossa </w:t>
      </w:r>
    </w:p>
    <w:p w14:paraId="6894E18C" w14:textId="77777777" w:rsidR="00C16C2C" w:rsidRDefault="00C16C2C" w:rsidP="00C16C2C">
      <w:r>
        <w:t xml:space="preserve">• toimin rauhallisesti ja ruokailen hyvien tapojen mukaisesti </w:t>
      </w:r>
    </w:p>
    <w:p w14:paraId="329DA003" w14:textId="77777777" w:rsidR="00C16C2C" w:rsidRDefault="00C16C2C" w:rsidP="00C16C2C">
      <w:r>
        <w:t xml:space="preserve">• en käytä päähinettä tai päällysvaatteita </w:t>
      </w:r>
    </w:p>
    <w:p w14:paraId="641058FF" w14:textId="77777777" w:rsidR="00C16C2C" w:rsidRDefault="00C16C2C" w:rsidP="00C16C2C">
      <w:r>
        <w:t xml:space="preserve">• en käytä puhelinta tai muuta laitetta ruokailun aikana </w:t>
      </w:r>
    </w:p>
    <w:p w14:paraId="62331A88" w14:textId="77777777" w:rsidR="00C16C2C" w:rsidRDefault="00C16C2C" w:rsidP="00C16C2C">
      <w:r>
        <w:t xml:space="preserve">• syön kaiken ottamani ruoan ja vältän ruokahävikkiä </w:t>
      </w:r>
    </w:p>
    <w:p w14:paraId="5D8DC2D3" w14:textId="77777777" w:rsidR="00C16C2C" w:rsidRDefault="00C16C2C" w:rsidP="00C16C2C">
      <w:r>
        <w:t xml:space="preserve">• jätän oman paikkani siistinä seuraavalle ruokailijalle ja palautan astiat ohjeiden mukaan </w:t>
      </w:r>
    </w:p>
    <w:p w14:paraId="2277F651" w14:textId="77777777" w:rsidR="00C16C2C" w:rsidRDefault="00C16C2C" w:rsidP="00C16C2C"/>
    <w:p w14:paraId="6F3136D9" w14:textId="77777777" w:rsidR="00C16C2C" w:rsidRPr="0027625A" w:rsidRDefault="00C16C2C" w:rsidP="00C16C2C">
      <w:pPr>
        <w:rPr>
          <w:b/>
          <w:bCs/>
        </w:rPr>
      </w:pPr>
      <w:r w:rsidRPr="0027625A">
        <w:rPr>
          <w:b/>
          <w:bCs/>
        </w:rPr>
        <w:t xml:space="preserve">Välitunnilla </w:t>
      </w:r>
    </w:p>
    <w:p w14:paraId="4E12103A" w14:textId="77777777" w:rsidR="00C16C2C" w:rsidRDefault="00C16C2C" w:rsidP="00C16C2C">
      <w:r>
        <w:t xml:space="preserve">• huomioin turvallisuuden kaikissa tilanteissa </w:t>
      </w:r>
    </w:p>
    <w:p w14:paraId="26056267" w14:textId="77777777" w:rsidR="00C16C2C" w:rsidRDefault="00C16C2C" w:rsidP="00C16C2C">
      <w:r>
        <w:t xml:space="preserve">• noudatan välituntivalvojan ohjeita ja ilmoitan tapaturmasta tai muusta vahingosta heti välituntivalvojalle tai koulun muulle lähimmälle aikuiselle </w:t>
      </w:r>
    </w:p>
    <w:p w14:paraId="379CE162" w14:textId="77777777" w:rsidR="00C16C2C" w:rsidRDefault="00C16C2C" w:rsidP="00C16C2C">
      <w:r>
        <w:t xml:space="preserve">• palautan pelivälineet sovituille paikoille </w:t>
      </w:r>
    </w:p>
    <w:p w14:paraId="187F4FE2" w14:textId="77777777" w:rsidR="00C16C2C" w:rsidRDefault="00C16C2C" w:rsidP="00C16C2C"/>
    <w:p w14:paraId="67285E6D" w14:textId="77777777" w:rsidR="00C16C2C" w:rsidRPr="0027625A" w:rsidRDefault="00C16C2C" w:rsidP="00C16C2C">
      <w:pPr>
        <w:rPr>
          <w:b/>
          <w:bCs/>
        </w:rPr>
      </w:pPr>
      <w:r w:rsidRPr="0027625A">
        <w:rPr>
          <w:b/>
          <w:bCs/>
        </w:rPr>
        <w:t xml:space="preserve">Turvallisuuden edistämiseksi </w:t>
      </w:r>
    </w:p>
    <w:p w14:paraId="12BB66D3" w14:textId="77777777" w:rsidR="00C16C2C" w:rsidRDefault="00C16C2C" w:rsidP="00C16C2C">
      <w:r>
        <w:t xml:space="preserve">• säilytän pyörät ja muut kulkuneuvot niille varatuilla paikoilla </w:t>
      </w:r>
    </w:p>
    <w:p w14:paraId="3A645D5B" w14:textId="77777777" w:rsidR="00C16C2C" w:rsidRDefault="00C16C2C" w:rsidP="00C16C2C">
      <w:r>
        <w:t xml:space="preserve">• käytän pyöräilykypärää pyöräiltäessä koulussa, esim. retkillä </w:t>
      </w:r>
    </w:p>
    <w:p w14:paraId="375E4872" w14:textId="77777777" w:rsidR="00C16C2C" w:rsidRDefault="00C16C2C" w:rsidP="00C16C2C">
      <w:r>
        <w:t xml:space="preserve">• liikun koulualueella varovaisuutta noudattaen </w:t>
      </w:r>
    </w:p>
    <w:p w14:paraId="370E15D5" w14:textId="77777777" w:rsidR="00C16C2C" w:rsidRDefault="00C16C2C" w:rsidP="00C16C2C">
      <w:r>
        <w:t xml:space="preserve">• noudatan ohjeita koulutarvikkeiden ja liikuntavälineiden säilytyspaikasta </w:t>
      </w:r>
    </w:p>
    <w:p w14:paraId="32684CBE" w14:textId="77777777" w:rsidR="00C16C2C" w:rsidRDefault="00C16C2C" w:rsidP="00C16C2C"/>
    <w:p w14:paraId="6654EFFC" w14:textId="77777777" w:rsidR="00C16C2C" w:rsidRPr="0027625A" w:rsidRDefault="00C16C2C" w:rsidP="00C16C2C">
      <w:pPr>
        <w:rPr>
          <w:b/>
          <w:bCs/>
        </w:rPr>
      </w:pPr>
      <w:r w:rsidRPr="0027625A">
        <w:rPr>
          <w:b/>
          <w:bCs/>
        </w:rPr>
        <w:t xml:space="preserve">Ohjeet puhelimen ja muiden laitteiden käytöstä </w:t>
      </w:r>
    </w:p>
    <w:p w14:paraId="63878404" w14:textId="77777777" w:rsidR="00C16C2C" w:rsidRDefault="00C16C2C" w:rsidP="00C16C2C">
      <w:r>
        <w:t xml:space="preserve">• Kun tulen luokkaan, laitan puhelimen laukkuun. Säilytän puhelinta oppitunneilla näkymättömissä. </w:t>
      </w:r>
    </w:p>
    <w:p w14:paraId="60E075C0" w14:textId="77777777" w:rsidR="00C16C2C" w:rsidRDefault="00C16C2C" w:rsidP="00C16C2C">
      <w:r>
        <w:t xml:space="preserve">• Jos tarvitsen välttämättä puhelinta tunnin aikana, pyydän opettajalta luvan </w:t>
      </w:r>
    </w:p>
    <w:p w14:paraId="1E1240F6" w14:textId="77777777" w:rsidR="00C16C2C" w:rsidRDefault="00C16C2C" w:rsidP="00C16C2C">
      <w:r>
        <w:t xml:space="preserve">• Käytän omaa puhelintani koulutyöhön opettajan ohjeiden mukaan </w:t>
      </w:r>
    </w:p>
    <w:p w14:paraId="3D52DAA9" w14:textId="77777777" w:rsidR="00C16C2C" w:rsidRDefault="00C16C2C" w:rsidP="00C16C2C">
      <w:r>
        <w:t xml:space="preserve">• Jos puhelin aiheuttaa häiriötä, vien sen opettajan pöydälle lopputunniksi kännykkäparkkiin </w:t>
      </w:r>
    </w:p>
    <w:p w14:paraId="2E9B4F33" w14:textId="77777777" w:rsidR="00C16C2C" w:rsidRDefault="00C16C2C" w:rsidP="00C16C2C">
      <w:r>
        <w:t xml:space="preserve">• Puhelimen käyttö ruokailun aikana on kielletty </w:t>
      </w:r>
    </w:p>
    <w:p w14:paraId="173A2E26" w14:textId="77777777" w:rsidR="00C16C2C" w:rsidRDefault="00C16C2C" w:rsidP="00C16C2C">
      <w:r>
        <w:t xml:space="preserve">• Jos tarvitsen puhelintani välitunneilla, huomioin muut ihmiset ja hyvät tavat </w:t>
      </w:r>
    </w:p>
    <w:p w14:paraId="2E091A62" w14:textId="77777777" w:rsidR="00C16C2C" w:rsidRDefault="00C16C2C" w:rsidP="00C16C2C"/>
    <w:p w14:paraId="2E45EC62" w14:textId="77777777" w:rsidR="00C16C2C" w:rsidRPr="0027625A" w:rsidRDefault="00C16C2C" w:rsidP="00C16C2C">
      <w:pPr>
        <w:rPr>
          <w:b/>
          <w:bCs/>
        </w:rPr>
      </w:pPr>
      <w:r w:rsidRPr="0027625A">
        <w:rPr>
          <w:b/>
          <w:bCs/>
        </w:rPr>
        <w:t>NIISSÄ ASIOISSA, JOITA JÄRJESTYSSÄÄNNÖISSÄ EI ERIKSEEN MAINITA, NOUDATETAAN PERUSOPETUSTA KOSKEVIA SÄÄNNÖKSIÄ JA MÄÄRÄYKSIÄ SEKÄ KUHUNKIN TILANTEESEEN ERIKSEEN ANNETTUJA OHJEITA.</w:t>
      </w:r>
    </w:p>
    <w:p w14:paraId="2C2D427D" w14:textId="175E873D" w:rsidR="00C16C2C" w:rsidRPr="00C16C2C" w:rsidRDefault="00C16C2C" w:rsidP="00C16C2C">
      <w:pPr>
        <w:rPr>
          <w:lang w:eastAsia="en-US"/>
        </w:rPr>
      </w:pPr>
      <w:r w:rsidRPr="001003DB">
        <w:rPr>
          <w:noProof/>
        </w:rPr>
        <w:drawing>
          <wp:anchor distT="0" distB="0" distL="114300" distR="114300" simplePos="0" relativeHeight="251660288" behindDoc="1" locked="0" layoutInCell="1" allowOverlap="1" wp14:anchorId="2076E722" wp14:editId="4BEBFF8A">
            <wp:simplePos x="0" y="0"/>
            <wp:positionH relativeFrom="column">
              <wp:posOffset>2042215</wp:posOffset>
            </wp:positionH>
            <wp:positionV relativeFrom="paragraph">
              <wp:posOffset>706396</wp:posOffset>
            </wp:positionV>
            <wp:extent cx="1483043" cy="988695"/>
            <wp:effectExtent l="0" t="0" r="0" b="0"/>
            <wp:wrapTight wrapText="bothSides">
              <wp:wrapPolygon edited="0">
                <wp:start x="9713" y="832"/>
                <wp:lineTo x="5828" y="3329"/>
                <wp:lineTo x="6105" y="8324"/>
                <wp:lineTo x="555" y="12069"/>
                <wp:lineTo x="555" y="14983"/>
                <wp:lineTo x="7215" y="19561"/>
                <wp:lineTo x="7493" y="20393"/>
                <wp:lineTo x="14153" y="20393"/>
                <wp:lineTo x="14431" y="19561"/>
                <wp:lineTo x="20259" y="14983"/>
                <wp:lineTo x="21091" y="12902"/>
                <wp:lineTo x="17761" y="8740"/>
                <wp:lineTo x="15263" y="7491"/>
                <wp:lineTo x="15541" y="2913"/>
                <wp:lineTo x="11656" y="832"/>
                <wp:lineTo x="9713" y="832"/>
              </wp:wrapPolygon>
            </wp:wrapTight>
            <wp:docPr id="1" name="Kuva 10"/>
            <wp:cNvGraphicFramePr/>
            <a:graphic xmlns:a="http://schemas.openxmlformats.org/drawingml/2006/main">
              <a:graphicData uri="http://schemas.openxmlformats.org/drawingml/2006/picture">
                <pic:pic xmlns:pic="http://schemas.openxmlformats.org/drawingml/2006/picture">
                  <pic:nvPicPr>
                    <pic:cNvPr id="11" name="Kuva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043" cy="988695"/>
                    </a:xfrm>
                    <a:prstGeom prst="rect">
                      <a:avLst/>
                    </a:prstGeom>
                  </pic:spPr>
                </pic:pic>
              </a:graphicData>
            </a:graphic>
          </wp:anchor>
        </w:drawing>
      </w:r>
    </w:p>
    <w:sectPr w:rsidR="00C16C2C" w:rsidRPr="00C16C2C" w:rsidSect="00F20E51">
      <w:pgSz w:w="11906" w:h="16838"/>
      <w:pgMar w:top="907" w:right="1304" w:bottom="907"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FBF1" w14:textId="77777777" w:rsidR="007D5EB4" w:rsidRDefault="007D5EB4" w:rsidP="00F413F2">
      <w:r>
        <w:separator/>
      </w:r>
    </w:p>
  </w:endnote>
  <w:endnote w:type="continuationSeparator" w:id="0">
    <w:p w14:paraId="42EE737B" w14:textId="77777777" w:rsidR="007D5EB4" w:rsidRDefault="007D5EB4" w:rsidP="00F4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BF067" w14:textId="77777777" w:rsidR="007D5EB4" w:rsidRDefault="007D5EB4" w:rsidP="00F413F2">
      <w:r>
        <w:separator/>
      </w:r>
    </w:p>
  </w:footnote>
  <w:footnote w:type="continuationSeparator" w:id="0">
    <w:p w14:paraId="6C98E09D" w14:textId="77777777" w:rsidR="007D5EB4" w:rsidRDefault="007D5EB4" w:rsidP="00F4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520D"/>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07F60B59"/>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1145306E"/>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4" w15:restartNumberingAfterBreak="0">
    <w:nsid w:val="16980526"/>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5" w15:restartNumberingAfterBreak="0">
    <w:nsid w:val="19AB74BE"/>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6" w15:restartNumberingAfterBreak="0">
    <w:nsid w:val="1C0E6C9E"/>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1D882061"/>
    <w:multiLevelType w:val="hybridMultilevel"/>
    <w:tmpl w:val="395C0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EC40772"/>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9" w15:restartNumberingAfterBreak="0">
    <w:nsid w:val="202A20C6"/>
    <w:multiLevelType w:val="hybridMultilevel"/>
    <w:tmpl w:val="A506844E"/>
    <w:lvl w:ilvl="0" w:tplc="0FBAB1F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220601B3"/>
    <w:multiLevelType w:val="singleLevel"/>
    <w:tmpl w:val="D11A9364"/>
    <w:lvl w:ilvl="0">
      <w:start w:val="4"/>
      <w:numFmt w:val="bullet"/>
      <w:lvlText w:val=""/>
      <w:lvlJc w:val="left"/>
      <w:pPr>
        <w:tabs>
          <w:tab w:val="num" w:pos="1665"/>
        </w:tabs>
        <w:ind w:left="1665" w:hanging="360"/>
      </w:pPr>
      <w:rPr>
        <w:rFonts w:ascii="Symbol" w:hAnsi="Symbol" w:hint="default"/>
      </w:rPr>
    </w:lvl>
  </w:abstractNum>
  <w:abstractNum w:abstractNumId="11" w15:restartNumberingAfterBreak="0">
    <w:nsid w:val="23CE5172"/>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12" w15:restartNumberingAfterBreak="0">
    <w:nsid w:val="23F81EA0"/>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13" w15:restartNumberingAfterBreak="0">
    <w:nsid w:val="2BCD1E1E"/>
    <w:multiLevelType w:val="singleLevel"/>
    <w:tmpl w:val="D11A9364"/>
    <w:lvl w:ilvl="0">
      <w:start w:val="4"/>
      <w:numFmt w:val="bullet"/>
      <w:lvlText w:val=""/>
      <w:lvlJc w:val="left"/>
      <w:pPr>
        <w:tabs>
          <w:tab w:val="num" w:pos="1665"/>
        </w:tabs>
        <w:ind w:left="1665" w:hanging="360"/>
      </w:pPr>
      <w:rPr>
        <w:rFonts w:ascii="Symbol" w:hAnsi="Symbol" w:hint="default"/>
      </w:rPr>
    </w:lvl>
  </w:abstractNum>
  <w:abstractNum w:abstractNumId="14" w15:restartNumberingAfterBreak="0">
    <w:nsid w:val="2C03338E"/>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15" w15:restartNumberingAfterBreak="0">
    <w:nsid w:val="2F800927"/>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16" w15:restartNumberingAfterBreak="0">
    <w:nsid w:val="36907040"/>
    <w:multiLevelType w:val="hybridMultilevel"/>
    <w:tmpl w:val="E20EAE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DB16CBD"/>
    <w:multiLevelType w:val="hybridMultilevel"/>
    <w:tmpl w:val="C53894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F456CE8"/>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19" w15:restartNumberingAfterBreak="0">
    <w:nsid w:val="46F613B5"/>
    <w:multiLevelType w:val="hybridMultilevel"/>
    <w:tmpl w:val="004CDF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E125833"/>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1" w15:restartNumberingAfterBreak="0">
    <w:nsid w:val="4FA1282E"/>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539F3E74"/>
    <w:multiLevelType w:val="hybridMultilevel"/>
    <w:tmpl w:val="399EC4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CF56C7"/>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4" w15:restartNumberingAfterBreak="0">
    <w:nsid w:val="5CDD4D5F"/>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5" w15:restartNumberingAfterBreak="0">
    <w:nsid w:val="69CD30C6"/>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abstractNum w:abstractNumId="26" w15:restartNumberingAfterBreak="0">
    <w:nsid w:val="6C764AE4"/>
    <w:multiLevelType w:val="hybridMultilevel"/>
    <w:tmpl w:val="B4EC6FC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5C6B04"/>
    <w:multiLevelType w:val="singleLevel"/>
    <w:tmpl w:val="F9305422"/>
    <w:lvl w:ilvl="0">
      <w:start w:val="1"/>
      <w:numFmt w:val="none"/>
      <w:lvlText w:val=""/>
      <w:legacy w:legacy="1" w:legacySpace="0" w:legacyIndent="283"/>
      <w:lvlJc w:val="left"/>
      <w:pPr>
        <w:ind w:left="283" w:hanging="283"/>
      </w:pPr>
      <w:rPr>
        <w:rFonts w:ascii="Symbol" w:hAnsi="Symbol" w:hint="default"/>
      </w:rPr>
    </w:lvl>
  </w:abstractNum>
  <w:num w:numId="1" w16cid:durableId="911280344">
    <w:abstractNumId w:val="10"/>
  </w:num>
  <w:num w:numId="2" w16cid:durableId="717902897">
    <w:abstractNumId w:val="13"/>
  </w:num>
  <w:num w:numId="3" w16cid:durableId="1709640269">
    <w:abstractNumId w:val="26"/>
  </w:num>
  <w:num w:numId="4" w16cid:durableId="1156460508">
    <w:abstractNumId w:val="15"/>
  </w:num>
  <w:num w:numId="5" w16cid:durableId="1159231447">
    <w:abstractNumId w:val="24"/>
  </w:num>
  <w:num w:numId="6" w16cid:durableId="1005323593">
    <w:abstractNumId w:val="20"/>
  </w:num>
  <w:num w:numId="7" w16cid:durableId="598952315">
    <w:abstractNumId w:val="27"/>
  </w:num>
  <w:num w:numId="8" w16cid:durableId="1844853754">
    <w:abstractNumId w:val="4"/>
  </w:num>
  <w:num w:numId="9" w16cid:durableId="211306291">
    <w:abstractNumId w:val="1"/>
  </w:num>
  <w:num w:numId="10" w16cid:durableId="1857183845">
    <w:abstractNumId w:val="25"/>
  </w:num>
  <w:num w:numId="11" w16cid:durableId="1303004662">
    <w:abstractNumId w:val="14"/>
  </w:num>
  <w:num w:numId="12" w16cid:durableId="139886015">
    <w:abstractNumId w:val="23"/>
  </w:num>
  <w:num w:numId="13" w16cid:durableId="531386935">
    <w:abstractNumId w:val="12"/>
  </w:num>
  <w:num w:numId="14" w16cid:durableId="2087148466">
    <w:abstractNumId w:val="18"/>
  </w:num>
  <w:num w:numId="15" w16cid:durableId="93744267">
    <w:abstractNumId w:val="6"/>
  </w:num>
  <w:num w:numId="16" w16cid:durableId="1719426347">
    <w:abstractNumId w:val="21"/>
  </w:num>
  <w:num w:numId="17" w16cid:durableId="2056268968">
    <w:abstractNumId w:val="5"/>
  </w:num>
  <w:num w:numId="18" w16cid:durableId="645818654">
    <w:abstractNumId w:val="2"/>
  </w:num>
  <w:num w:numId="19" w16cid:durableId="1306395484">
    <w:abstractNumId w:val="11"/>
  </w:num>
  <w:num w:numId="20" w16cid:durableId="460804122">
    <w:abstractNumId w:val="8"/>
  </w:num>
  <w:num w:numId="21" w16cid:durableId="1417247089">
    <w:abstractNumId w:val="3"/>
  </w:num>
  <w:num w:numId="22" w16cid:durableId="1231187298">
    <w:abstractNumId w:val="9"/>
  </w:num>
  <w:num w:numId="23" w16cid:durableId="1184519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214928219">
    <w:abstractNumId w:val="16"/>
  </w:num>
  <w:num w:numId="25" w16cid:durableId="1114908062">
    <w:abstractNumId w:val="17"/>
  </w:num>
  <w:num w:numId="26" w16cid:durableId="1048260385">
    <w:abstractNumId w:val="19"/>
  </w:num>
  <w:num w:numId="27" w16cid:durableId="1719354484">
    <w:abstractNumId w:val="7"/>
  </w:num>
  <w:num w:numId="28" w16cid:durableId="742068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66"/>
    <w:rsid w:val="000009F1"/>
    <w:rsid w:val="0000205E"/>
    <w:rsid w:val="00004A15"/>
    <w:rsid w:val="000249BC"/>
    <w:rsid w:val="000269AD"/>
    <w:rsid w:val="00031D8F"/>
    <w:rsid w:val="00033535"/>
    <w:rsid w:val="00064284"/>
    <w:rsid w:val="00065C5C"/>
    <w:rsid w:val="00071E62"/>
    <w:rsid w:val="00082AD8"/>
    <w:rsid w:val="000837EB"/>
    <w:rsid w:val="00093E79"/>
    <w:rsid w:val="0009696D"/>
    <w:rsid w:val="000A710A"/>
    <w:rsid w:val="000C578B"/>
    <w:rsid w:val="001013E2"/>
    <w:rsid w:val="00111ED4"/>
    <w:rsid w:val="0012282B"/>
    <w:rsid w:val="00131454"/>
    <w:rsid w:val="00153FC5"/>
    <w:rsid w:val="00165FC0"/>
    <w:rsid w:val="001925C6"/>
    <w:rsid w:val="001B6DBC"/>
    <w:rsid w:val="001C1011"/>
    <w:rsid w:val="001C7D84"/>
    <w:rsid w:val="001D462B"/>
    <w:rsid w:val="001E08CD"/>
    <w:rsid w:val="001E6547"/>
    <w:rsid w:val="00201CA6"/>
    <w:rsid w:val="00210F66"/>
    <w:rsid w:val="0022629A"/>
    <w:rsid w:val="00250D52"/>
    <w:rsid w:val="002562EC"/>
    <w:rsid w:val="00266372"/>
    <w:rsid w:val="00284060"/>
    <w:rsid w:val="002D7A52"/>
    <w:rsid w:val="002E421D"/>
    <w:rsid w:val="002F48F1"/>
    <w:rsid w:val="00304632"/>
    <w:rsid w:val="00312F83"/>
    <w:rsid w:val="00317564"/>
    <w:rsid w:val="00326B89"/>
    <w:rsid w:val="003335C9"/>
    <w:rsid w:val="0033652C"/>
    <w:rsid w:val="003511CC"/>
    <w:rsid w:val="00361D6E"/>
    <w:rsid w:val="00370087"/>
    <w:rsid w:val="003720ED"/>
    <w:rsid w:val="00392E18"/>
    <w:rsid w:val="003C5DA2"/>
    <w:rsid w:val="003D1822"/>
    <w:rsid w:val="003D425B"/>
    <w:rsid w:val="0040473A"/>
    <w:rsid w:val="00410D82"/>
    <w:rsid w:val="0041474B"/>
    <w:rsid w:val="00420E17"/>
    <w:rsid w:val="004225AF"/>
    <w:rsid w:val="00433B1B"/>
    <w:rsid w:val="00453E41"/>
    <w:rsid w:val="00462712"/>
    <w:rsid w:val="00473210"/>
    <w:rsid w:val="004A17D0"/>
    <w:rsid w:val="004C06CD"/>
    <w:rsid w:val="004E1FBD"/>
    <w:rsid w:val="004E55AD"/>
    <w:rsid w:val="004E68E0"/>
    <w:rsid w:val="005146A9"/>
    <w:rsid w:val="00530261"/>
    <w:rsid w:val="00546525"/>
    <w:rsid w:val="00566B7A"/>
    <w:rsid w:val="00574D8E"/>
    <w:rsid w:val="00575CBE"/>
    <w:rsid w:val="005760B8"/>
    <w:rsid w:val="00585AE5"/>
    <w:rsid w:val="00585E93"/>
    <w:rsid w:val="0058644F"/>
    <w:rsid w:val="0059180A"/>
    <w:rsid w:val="00592309"/>
    <w:rsid w:val="005B6435"/>
    <w:rsid w:val="005C76E8"/>
    <w:rsid w:val="005F15A4"/>
    <w:rsid w:val="006077FE"/>
    <w:rsid w:val="00642B2A"/>
    <w:rsid w:val="00653C38"/>
    <w:rsid w:val="0065620D"/>
    <w:rsid w:val="006664A5"/>
    <w:rsid w:val="00673053"/>
    <w:rsid w:val="0067752E"/>
    <w:rsid w:val="00696005"/>
    <w:rsid w:val="006A08C5"/>
    <w:rsid w:val="006A467C"/>
    <w:rsid w:val="006B3F15"/>
    <w:rsid w:val="006B62D0"/>
    <w:rsid w:val="006B64E3"/>
    <w:rsid w:val="006B75DA"/>
    <w:rsid w:val="006C1D49"/>
    <w:rsid w:val="006C79D8"/>
    <w:rsid w:val="006D62EC"/>
    <w:rsid w:val="006E5017"/>
    <w:rsid w:val="007054A7"/>
    <w:rsid w:val="0070678E"/>
    <w:rsid w:val="00722F2E"/>
    <w:rsid w:val="0072615D"/>
    <w:rsid w:val="00732EE3"/>
    <w:rsid w:val="00746995"/>
    <w:rsid w:val="00751F30"/>
    <w:rsid w:val="00756A4B"/>
    <w:rsid w:val="007749A9"/>
    <w:rsid w:val="007D2901"/>
    <w:rsid w:val="007D5EB4"/>
    <w:rsid w:val="00815214"/>
    <w:rsid w:val="00825263"/>
    <w:rsid w:val="00825E34"/>
    <w:rsid w:val="00851B2D"/>
    <w:rsid w:val="008923AD"/>
    <w:rsid w:val="008A20C5"/>
    <w:rsid w:val="008A693B"/>
    <w:rsid w:val="008B1B1F"/>
    <w:rsid w:val="008B483F"/>
    <w:rsid w:val="008C3CF2"/>
    <w:rsid w:val="008C5ED1"/>
    <w:rsid w:val="008D1E75"/>
    <w:rsid w:val="008D5F84"/>
    <w:rsid w:val="008F09BF"/>
    <w:rsid w:val="008F33CA"/>
    <w:rsid w:val="008F55B2"/>
    <w:rsid w:val="00930AAD"/>
    <w:rsid w:val="00935264"/>
    <w:rsid w:val="00945515"/>
    <w:rsid w:val="00957D2F"/>
    <w:rsid w:val="009631DC"/>
    <w:rsid w:val="009752C6"/>
    <w:rsid w:val="009910B6"/>
    <w:rsid w:val="009A0940"/>
    <w:rsid w:val="009A3C4A"/>
    <w:rsid w:val="009A54D0"/>
    <w:rsid w:val="009C1ADC"/>
    <w:rsid w:val="009C3447"/>
    <w:rsid w:val="009C655C"/>
    <w:rsid w:val="009D549D"/>
    <w:rsid w:val="009D6966"/>
    <w:rsid w:val="009F4520"/>
    <w:rsid w:val="00A178EC"/>
    <w:rsid w:val="00A20970"/>
    <w:rsid w:val="00A50EB7"/>
    <w:rsid w:val="00A71DC2"/>
    <w:rsid w:val="00A74E29"/>
    <w:rsid w:val="00A8021E"/>
    <w:rsid w:val="00A82332"/>
    <w:rsid w:val="00A825BE"/>
    <w:rsid w:val="00AA2B66"/>
    <w:rsid w:val="00AC7FA2"/>
    <w:rsid w:val="00AD1396"/>
    <w:rsid w:val="00AF1481"/>
    <w:rsid w:val="00AF18D4"/>
    <w:rsid w:val="00AF2C8C"/>
    <w:rsid w:val="00AF69AB"/>
    <w:rsid w:val="00B066EA"/>
    <w:rsid w:val="00B11D00"/>
    <w:rsid w:val="00B20D4D"/>
    <w:rsid w:val="00B2420B"/>
    <w:rsid w:val="00B24786"/>
    <w:rsid w:val="00B402E4"/>
    <w:rsid w:val="00B42ECF"/>
    <w:rsid w:val="00B45604"/>
    <w:rsid w:val="00B457BA"/>
    <w:rsid w:val="00B666D4"/>
    <w:rsid w:val="00B860C9"/>
    <w:rsid w:val="00B94DA8"/>
    <w:rsid w:val="00BB582F"/>
    <w:rsid w:val="00BC2B54"/>
    <w:rsid w:val="00BD155A"/>
    <w:rsid w:val="00C10840"/>
    <w:rsid w:val="00C12A85"/>
    <w:rsid w:val="00C167E5"/>
    <w:rsid w:val="00C16C2C"/>
    <w:rsid w:val="00C219B9"/>
    <w:rsid w:val="00C36712"/>
    <w:rsid w:val="00C36F89"/>
    <w:rsid w:val="00C57150"/>
    <w:rsid w:val="00C6635F"/>
    <w:rsid w:val="00C67657"/>
    <w:rsid w:val="00C7247F"/>
    <w:rsid w:val="00C77926"/>
    <w:rsid w:val="00C86B89"/>
    <w:rsid w:val="00C96122"/>
    <w:rsid w:val="00CA2681"/>
    <w:rsid w:val="00CA2684"/>
    <w:rsid w:val="00CA7EE8"/>
    <w:rsid w:val="00CC41A6"/>
    <w:rsid w:val="00CD3F46"/>
    <w:rsid w:val="00CE1E1A"/>
    <w:rsid w:val="00D1050C"/>
    <w:rsid w:val="00D1481D"/>
    <w:rsid w:val="00D14E83"/>
    <w:rsid w:val="00D16B99"/>
    <w:rsid w:val="00D17DB5"/>
    <w:rsid w:val="00D235F2"/>
    <w:rsid w:val="00D23BF1"/>
    <w:rsid w:val="00D24C95"/>
    <w:rsid w:val="00D254C6"/>
    <w:rsid w:val="00D52A74"/>
    <w:rsid w:val="00D65788"/>
    <w:rsid w:val="00D710DE"/>
    <w:rsid w:val="00D74207"/>
    <w:rsid w:val="00D74DFE"/>
    <w:rsid w:val="00D8297C"/>
    <w:rsid w:val="00D85F02"/>
    <w:rsid w:val="00DA13BE"/>
    <w:rsid w:val="00DA3EFC"/>
    <w:rsid w:val="00DB43A1"/>
    <w:rsid w:val="00DC1621"/>
    <w:rsid w:val="00DC180F"/>
    <w:rsid w:val="00DC5411"/>
    <w:rsid w:val="00DD2233"/>
    <w:rsid w:val="00DD3D49"/>
    <w:rsid w:val="00DD4ED9"/>
    <w:rsid w:val="00DD52B3"/>
    <w:rsid w:val="00DE2F43"/>
    <w:rsid w:val="00DE50C1"/>
    <w:rsid w:val="00DE7FDE"/>
    <w:rsid w:val="00DF53AB"/>
    <w:rsid w:val="00E032D2"/>
    <w:rsid w:val="00E125EE"/>
    <w:rsid w:val="00E13734"/>
    <w:rsid w:val="00E16397"/>
    <w:rsid w:val="00E20CBE"/>
    <w:rsid w:val="00E21484"/>
    <w:rsid w:val="00E2713F"/>
    <w:rsid w:val="00E42542"/>
    <w:rsid w:val="00E45992"/>
    <w:rsid w:val="00E555BB"/>
    <w:rsid w:val="00E55E3F"/>
    <w:rsid w:val="00E61E46"/>
    <w:rsid w:val="00E6392D"/>
    <w:rsid w:val="00E86C3E"/>
    <w:rsid w:val="00E953CB"/>
    <w:rsid w:val="00EA1213"/>
    <w:rsid w:val="00EB181A"/>
    <w:rsid w:val="00ED1F79"/>
    <w:rsid w:val="00EE2434"/>
    <w:rsid w:val="00F20E51"/>
    <w:rsid w:val="00F23FAA"/>
    <w:rsid w:val="00F413F2"/>
    <w:rsid w:val="00F51CF1"/>
    <w:rsid w:val="00F82275"/>
    <w:rsid w:val="00F97926"/>
    <w:rsid w:val="00FA2880"/>
    <w:rsid w:val="00FA39BA"/>
    <w:rsid w:val="00FA4C85"/>
    <w:rsid w:val="00FA5D1E"/>
    <w:rsid w:val="00FB226A"/>
    <w:rsid w:val="00FC20A9"/>
    <w:rsid w:val="00FD1A68"/>
    <w:rsid w:val="00FE1380"/>
    <w:rsid w:val="00FF2F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09AFF"/>
  <w15:docId w15:val="{0056688A-82D4-494B-BEE2-4C96759B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20E51"/>
    <w:rPr>
      <w:sz w:val="24"/>
      <w:szCs w:val="24"/>
    </w:rPr>
  </w:style>
  <w:style w:type="paragraph" w:styleId="Otsikko1">
    <w:name w:val="heading 1"/>
    <w:basedOn w:val="Normaali"/>
    <w:next w:val="Normaali"/>
    <w:link w:val="Otsikko1Char"/>
    <w:qFormat/>
    <w:rsid w:val="00F20E51"/>
    <w:pPr>
      <w:keepNext/>
      <w:spacing w:line="360" w:lineRule="auto"/>
      <w:outlineLvl w:val="0"/>
    </w:pPr>
    <w:rPr>
      <w:b/>
      <w:szCs w:val="20"/>
    </w:rPr>
  </w:style>
  <w:style w:type="paragraph" w:styleId="Otsikko2">
    <w:name w:val="heading 2"/>
    <w:basedOn w:val="Normaali"/>
    <w:next w:val="Normaali"/>
    <w:qFormat/>
    <w:rsid w:val="00F20E51"/>
    <w:pPr>
      <w:keepNext/>
      <w:spacing w:line="360" w:lineRule="auto"/>
      <w:jc w:val="center"/>
      <w:outlineLvl w:val="1"/>
    </w:pPr>
    <w:rPr>
      <w:b/>
      <w:sz w:val="28"/>
      <w:szCs w:val="20"/>
    </w:rPr>
  </w:style>
  <w:style w:type="paragraph" w:styleId="Otsikko3">
    <w:name w:val="heading 3"/>
    <w:basedOn w:val="Normaali"/>
    <w:next w:val="Normaali"/>
    <w:qFormat/>
    <w:rsid w:val="00165FC0"/>
    <w:pPr>
      <w:keepNext/>
      <w:spacing w:before="240" w:after="60"/>
      <w:outlineLvl w:val="2"/>
    </w:pPr>
    <w:rPr>
      <w:rFonts w:ascii="Arial" w:hAnsi="Arial" w:cs="Arial"/>
      <w:b/>
      <w:bCs/>
      <w:sz w:val="26"/>
      <w:szCs w:val="26"/>
    </w:rPr>
  </w:style>
  <w:style w:type="paragraph" w:styleId="Otsikko4">
    <w:name w:val="heading 4"/>
    <w:basedOn w:val="Normaali"/>
    <w:next w:val="Normaali"/>
    <w:qFormat/>
    <w:rsid w:val="00165FC0"/>
    <w:pPr>
      <w:keepNext/>
      <w:spacing w:before="240" w:after="60"/>
      <w:outlineLvl w:val="3"/>
    </w:pPr>
    <w:rPr>
      <w:b/>
      <w:bCs/>
      <w:sz w:val="28"/>
      <w:szCs w:val="28"/>
    </w:rPr>
  </w:style>
  <w:style w:type="paragraph" w:styleId="Otsikko5">
    <w:name w:val="heading 5"/>
    <w:basedOn w:val="Normaali"/>
    <w:next w:val="Normaali"/>
    <w:link w:val="Otsikko5Char"/>
    <w:semiHidden/>
    <w:unhideWhenUsed/>
    <w:qFormat/>
    <w:rsid w:val="00CC41A6"/>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nhideWhenUsed/>
    <w:qFormat/>
    <w:rsid w:val="00D14E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F20E51"/>
    <w:rPr>
      <w:rFonts w:ascii="Tempus Sans ITC" w:hAnsi="Tempus Sans ITC"/>
      <w:b/>
      <w:bCs/>
      <w:smallCaps/>
      <w:sz w:val="20"/>
      <w:szCs w:val="20"/>
    </w:rPr>
  </w:style>
  <w:style w:type="character" w:customStyle="1" w:styleId="Otsikko1Char">
    <w:name w:val="Otsikko 1 Char"/>
    <w:basedOn w:val="Kappaleenoletusfontti"/>
    <w:link w:val="Otsikko1"/>
    <w:rsid w:val="009C655C"/>
    <w:rPr>
      <w:b/>
      <w:sz w:val="24"/>
      <w:lang w:val="fi-FI" w:eastAsia="fi-FI" w:bidi="ar-SA"/>
    </w:rPr>
  </w:style>
  <w:style w:type="paragraph" w:customStyle="1" w:styleId="H3">
    <w:name w:val="H3"/>
    <w:basedOn w:val="Normaali"/>
    <w:next w:val="Normaali"/>
    <w:rsid w:val="00165FC0"/>
    <w:pPr>
      <w:keepNext/>
      <w:widowControl w:val="0"/>
      <w:spacing w:before="100" w:after="100"/>
      <w:outlineLvl w:val="3"/>
    </w:pPr>
    <w:rPr>
      <w:b/>
      <w:snapToGrid w:val="0"/>
      <w:sz w:val="28"/>
      <w:szCs w:val="20"/>
    </w:rPr>
  </w:style>
  <w:style w:type="paragraph" w:styleId="Alatunniste">
    <w:name w:val="footer"/>
    <w:basedOn w:val="Normaali"/>
    <w:rsid w:val="00165FC0"/>
    <w:pPr>
      <w:tabs>
        <w:tab w:val="center" w:pos="4819"/>
        <w:tab w:val="right" w:pos="9638"/>
      </w:tabs>
    </w:pPr>
    <w:rPr>
      <w:sz w:val="20"/>
      <w:szCs w:val="20"/>
    </w:rPr>
  </w:style>
  <w:style w:type="paragraph" w:styleId="Sisluet2">
    <w:name w:val="toc 2"/>
    <w:basedOn w:val="Normaali"/>
    <w:next w:val="Normaali"/>
    <w:autoRedefine/>
    <w:semiHidden/>
    <w:rsid w:val="00165FC0"/>
    <w:rPr>
      <w:sz w:val="20"/>
      <w:szCs w:val="20"/>
    </w:rPr>
  </w:style>
  <w:style w:type="table" w:styleId="TaulukkoRuudukko">
    <w:name w:val="Table Grid"/>
    <w:basedOn w:val="Normaalitaulukko"/>
    <w:uiPriority w:val="59"/>
    <w:rsid w:val="00B9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B402E4"/>
    <w:rPr>
      <w:rFonts w:ascii="Tahoma" w:hAnsi="Tahoma" w:cs="Tahoma"/>
      <w:sz w:val="16"/>
      <w:szCs w:val="16"/>
    </w:rPr>
  </w:style>
  <w:style w:type="character" w:customStyle="1" w:styleId="SelitetekstiChar">
    <w:name w:val="Seliteteksti Char"/>
    <w:basedOn w:val="Kappaleenoletusfontti"/>
    <w:link w:val="Seliteteksti"/>
    <w:rsid w:val="00B402E4"/>
    <w:rPr>
      <w:rFonts w:ascii="Tahoma" w:hAnsi="Tahoma" w:cs="Tahoma"/>
      <w:sz w:val="16"/>
      <w:szCs w:val="16"/>
    </w:rPr>
  </w:style>
  <w:style w:type="character" w:customStyle="1" w:styleId="Otsikko6Char">
    <w:name w:val="Otsikko 6 Char"/>
    <w:basedOn w:val="Kappaleenoletusfontti"/>
    <w:link w:val="Otsikko6"/>
    <w:semiHidden/>
    <w:rsid w:val="00D14E83"/>
    <w:rPr>
      <w:rFonts w:asciiTheme="majorHAnsi" w:eastAsiaTheme="majorEastAsia" w:hAnsiTheme="majorHAnsi" w:cstheme="majorBidi"/>
      <w:i/>
      <w:iCs/>
      <w:color w:val="243F60" w:themeColor="accent1" w:themeShade="7F"/>
      <w:sz w:val="24"/>
      <w:szCs w:val="24"/>
    </w:rPr>
  </w:style>
  <w:style w:type="paragraph" w:styleId="Yltunniste">
    <w:name w:val="header"/>
    <w:basedOn w:val="Normaali"/>
    <w:link w:val="YltunnisteChar"/>
    <w:rsid w:val="00D14E83"/>
    <w:pPr>
      <w:tabs>
        <w:tab w:val="center" w:pos="4819"/>
        <w:tab w:val="right" w:pos="9638"/>
      </w:tabs>
      <w:autoSpaceDE w:val="0"/>
      <w:autoSpaceDN w:val="0"/>
      <w:adjustRightInd w:val="0"/>
    </w:pPr>
    <w:rPr>
      <w:sz w:val="20"/>
      <w:szCs w:val="20"/>
    </w:rPr>
  </w:style>
  <w:style w:type="character" w:customStyle="1" w:styleId="YltunnisteChar">
    <w:name w:val="Ylätunniste Char"/>
    <w:basedOn w:val="Kappaleenoletusfontti"/>
    <w:link w:val="Yltunniste"/>
    <w:rsid w:val="00D14E83"/>
  </w:style>
  <w:style w:type="paragraph" w:styleId="Otsikko">
    <w:name w:val="Title"/>
    <w:basedOn w:val="Normaali"/>
    <w:link w:val="OtsikkoChar"/>
    <w:qFormat/>
    <w:rsid w:val="00D14E83"/>
    <w:pPr>
      <w:jc w:val="center"/>
    </w:pPr>
    <w:rPr>
      <w:rFonts w:ascii="Comic Sans MS" w:hAnsi="Comic Sans MS"/>
      <w:b/>
      <w:bCs/>
      <w:sz w:val="36"/>
    </w:rPr>
  </w:style>
  <w:style w:type="character" w:customStyle="1" w:styleId="OtsikkoChar">
    <w:name w:val="Otsikko Char"/>
    <w:basedOn w:val="Kappaleenoletusfontti"/>
    <w:link w:val="Otsikko"/>
    <w:rsid w:val="00D14E83"/>
    <w:rPr>
      <w:rFonts w:ascii="Comic Sans MS" w:hAnsi="Comic Sans MS"/>
      <w:b/>
      <w:bCs/>
      <w:sz w:val="36"/>
      <w:szCs w:val="24"/>
    </w:rPr>
  </w:style>
  <w:style w:type="character" w:customStyle="1" w:styleId="Otsikko5Char">
    <w:name w:val="Otsikko 5 Char"/>
    <w:basedOn w:val="Kappaleenoletusfontti"/>
    <w:link w:val="Otsikko5"/>
    <w:semiHidden/>
    <w:rsid w:val="00CC41A6"/>
    <w:rPr>
      <w:rFonts w:asciiTheme="majorHAnsi" w:eastAsiaTheme="majorEastAsia" w:hAnsiTheme="majorHAnsi" w:cstheme="majorBidi"/>
      <w:color w:val="243F60" w:themeColor="accent1" w:themeShade="7F"/>
      <w:sz w:val="24"/>
      <w:szCs w:val="24"/>
    </w:rPr>
  </w:style>
  <w:style w:type="character" w:styleId="Voimakas">
    <w:name w:val="Strong"/>
    <w:uiPriority w:val="22"/>
    <w:qFormat/>
    <w:rsid w:val="009A0940"/>
    <w:rPr>
      <w:b/>
      <w:bCs/>
    </w:rPr>
  </w:style>
  <w:style w:type="paragraph" w:customStyle="1" w:styleId="a">
    <w:basedOn w:val="Normaali"/>
    <w:next w:val="NormaaliWWW"/>
    <w:uiPriority w:val="99"/>
    <w:unhideWhenUsed/>
    <w:rsid w:val="004E1FBD"/>
    <w:pPr>
      <w:spacing w:before="100" w:beforeAutospacing="1" w:after="100" w:afterAutospacing="1"/>
      <w:ind w:left="300"/>
    </w:pPr>
    <w:rPr>
      <w:color w:val="000000"/>
      <w:sz w:val="18"/>
      <w:szCs w:val="18"/>
    </w:rPr>
  </w:style>
  <w:style w:type="paragraph" w:styleId="NormaaliWWW">
    <w:name w:val="Normal (Web)"/>
    <w:basedOn w:val="Normaali"/>
    <w:uiPriority w:val="99"/>
    <w:rsid w:val="004E1FBD"/>
  </w:style>
  <w:style w:type="paragraph" w:styleId="Luettelokappale">
    <w:name w:val="List Paragraph"/>
    <w:basedOn w:val="Normaali"/>
    <w:uiPriority w:val="34"/>
    <w:qFormat/>
    <w:rsid w:val="004E55AD"/>
    <w:pPr>
      <w:spacing w:after="200" w:line="276" w:lineRule="auto"/>
      <w:ind w:left="720"/>
      <w:contextualSpacing/>
    </w:pPr>
    <w:rPr>
      <w:rFonts w:ascii="Calibri" w:eastAsia="Calibri" w:hAnsi="Calibri"/>
      <w:sz w:val="22"/>
      <w:szCs w:val="22"/>
      <w:lang w:eastAsia="en-US"/>
    </w:rPr>
  </w:style>
  <w:style w:type="character" w:styleId="Hyperlinkki">
    <w:name w:val="Hyperlink"/>
    <w:basedOn w:val="Kappaleenoletusfontti"/>
    <w:uiPriority w:val="99"/>
    <w:unhideWhenUsed/>
    <w:rsid w:val="00975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k.oulu.fi/opetussuunnitelmat" TargetMode="External"/><Relationship Id="rId5" Type="http://schemas.openxmlformats.org/officeDocument/2006/relationships/webSettings" Target="webSettings.xml"/><Relationship Id="rId10" Type="http://schemas.openxmlformats.org/officeDocument/2006/relationships/hyperlink" Target="https://nk.oulu.fi/linnanmaa7-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F077-5924-4D63-8DD4-EB5F0DAA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10020</Characters>
  <Application>Microsoft Office Word</Application>
  <DocSecurity>4</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 User</dc:creator>
  <cp:lastModifiedBy>Juhani Kirves</cp:lastModifiedBy>
  <cp:revision>2</cp:revision>
  <cp:lastPrinted>2016-08-05T07:39:00Z</cp:lastPrinted>
  <dcterms:created xsi:type="dcterms:W3CDTF">2024-08-06T14:01:00Z</dcterms:created>
  <dcterms:modified xsi:type="dcterms:W3CDTF">2024-08-06T14:01:00Z</dcterms:modified>
</cp:coreProperties>
</file>