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36FB" w:rsidRDefault="008D2B20">
      <w:pPr>
        <w:rPr>
          <w:b/>
          <w:bCs/>
          <w:sz w:val="28"/>
          <w:szCs w:val="28"/>
        </w:rPr>
      </w:pPr>
      <w:r>
        <w:rPr>
          <w:b/>
          <w:bCs/>
          <w:sz w:val="28"/>
          <w:szCs w:val="28"/>
        </w:rPr>
        <w:t>4. l</w:t>
      </w:r>
      <w:r w:rsidR="00897C7A" w:rsidRPr="00897C7A">
        <w:rPr>
          <w:b/>
          <w:bCs/>
          <w:sz w:val="28"/>
          <w:szCs w:val="28"/>
        </w:rPr>
        <w:t xml:space="preserve">uento 9.4 </w:t>
      </w:r>
    </w:p>
    <w:p w:rsidR="008900D6" w:rsidRPr="00897C7A" w:rsidRDefault="00897C7A">
      <w:pPr>
        <w:rPr>
          <w:b/>
          <w:bCs/>
          <w:sz w:val="28"/>
          <w:szCs w:val="28"/>
        </w:rPr>
      </w:pPr>
      <w:r>
        <w:rPr>
          <w:b/>
          <w:bCs/>
          <w:sz w:val="28"/>
          <w:szCs w:val="28"/>
        </w:rPr>
        <w:t>YH2 Taloustieto</w:t>
      </w:r>
    </w:p>
    <w:p w:rsidR="00897C7A" w:rsidRDefault="00897C7A">
      <w:pPr>
        <w:rPr>
          <w:b/>
          <w:bCs/>
          <w:sz w:val="28"/>
          <w:szCs w:val="28"/>
        </w:rPr>
      </w:pPr>
    </w:p>
    <w:p w:rsidR="00CB4D85" w:rsidRDefault="00897C7A" w:rsidP="00897C7A">
      <w:pPr>
        <w:spacing w:line="360" w:lineRule="auto"/>
        <w:jc w:val="both"/>
        <w:rPr>
          <w:sz w:val="24"/>
          <w:szCs w:val="24"/>
        </w:rPr>
      </w:pPr>
      <w:r>
        <w:rPr>
          <w:sz w:val="24"/>
          <w:szCs w:val="24"/>
        </w:rPr>
        <w:t xml:space="preserve">Kurssin alussa olemme tutustuneet talouskasvuun vaikuttaviin tekijöihin ja käsitelleet kansantaloutta. Ajankohtainen aihe on myös talouskasvun ja ympäristön etujen yhdistäminen. Koska tällä hetkellä elämme taloudellisesti hyvin epävarmaa aikaa, on hyvä kurssilla myös huomioida koronaviruksen mahdolliset haitat taloudelle. </w:t>
      </w:r>
    </w:p>
    <w:p w:rsidR="00897C7A" w:rsidRDefault="00CB4D85" w:rsidP="00897C7A">
      <w:pPr>
        <w:spacing w:line="360" w:lineRule="auto"/>
        <w:jc w:val="both"/>
        <w:rPr>
          <w:sz w:val="24"/>
          <w:szCs w:val="24"/>
        </w:rPr>
      </w:pPr>
      <w:r>
        <w:rPr>
          <w:sz w:val="24"/>
          <w:szCs w:val="24"/>
        </w:rPr>
        <w:t xml:space="preserve">Teillä on varmasti paljon työtä kurssin kanssa nyt kun se suoritetaan etänä, ja kaikki oppiminen on teidän omalla vastuullanne. Yritän parhaani mukaan huomioida tämän opetuksessani. Asiaa on kuitenkin kurssilla paljon eli joudumme joka kurssikerta tekemään paljon töitä. Jos työmäärä tuntuu jossain kohtaa liian suurelta tai aika loppuu kesken palautusten kanssa, </w:t>
      </w:r>
      <w:r w:rsidRPr="00CB4D85">
        <w:rPr>
          <w:sz w:val="24"/>
          <w:szCs w:val="24"/>
          <w:u w:val="single"/>
        </w:rPr>
        <w:t>ole minuun heti yhteydessä</w:t>
      </w:r>
      <w:r>
        <w:rPr>
          <w:sz w:val="24"/>
          <w:szCs w:val="24"/>
        </w:rPr>
        <w:t xml:space="preserve">! (ei sen </w:t>
      </w:r>
      <w:r w:rsidR="00472143">
        <w:rPr>
          <w:sz w:val="24"/>
          <w:szCs w:val="24"/>
        </w:rPr>
        <w:t>jälkeen,</w:t>
      </w:r>
      <w:r>
        <w:rPr>
          <w:sz w:val="24"/>
          <w:szCs w:val="24"/>
        </w:rPr>
        <w:t xml:space="preserve"> kun deadline on mennyt) Kovan työmäärän ja tiukan aikataulun takia käytämme tämän tunnin ja pääsiäisloman kertaukseen! </w:t>
      </w:r>
      <w:r w:rsidRPr="00CB4D85">
        <w:rPr>
          <mc:AlternateContent>
            <mc:Choice Requires="w16s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r>
        <w:rPr>
          <w:sz w:val="24"/>
          <w:szCs w:val="24"/>
        </w:rPr>
        <w:t xml:space="preserve"> </w:t>
      </w:r>
    </w:p>
    <w:p w:rsidR="00584B23" w:rsidRDefault="00584B23" w:rsidP="00897C7A">
      <w:pPr>
        <w:spacing w:line="360" w:lineRule="auto"/>
        <w:jc w:val="both"/>
        <w:rPr>
          <w:sz w:val="24"/>
          <w:szCs w:val="24"/>
        </w:rPr>
      </w:pPr>
    </w:p>
    <w:p w:rsidR="008D2B20" w:rsidRDefault="008D2B20" w:rsidP="00897C7A">
      <w:pPr>
        <w:spacing w:line="360" w:lineRule="auto"/>
        <w:jc w:val="both"/>
        <w:rPr>
          <w:sz w:val="24"/>
          <w:szCs w:val="24"/>
        </w:rPr>
      </w:pPr>
    </w:p>
    <w:p w:rsidR="00897C7A" w:rsidRPr="008D2B20" w:rsidRDefault="00897C7A" w:rsidP="00897C7A">
      <w:pPr>
        <w:spacing w:line="360" w:lineRule="auto"/>
        <w:jc w:val="both"/>
        <w:rPr>
          <w:b/>
          <w:bCs/>
          <w:sz w:val="28"/>
          <w:szCs w:val="28"/>
        </w:rPr>
      </w:pPr>
      <w:r w:rsidRPr="008D2B20">
        <w:rPr>
          <w:b/>
          <w:bCs/>
          <w:sz w:val="28"/>
          <w:szCs w:val="28"/>
        </w:rPr>
        <w:t>Ohjeet</w:t>
      </w:r>
    </w:p>
    <w:p w:rsidR="008D2B20" w:rsidRDefault="00897C7A" w:rsidP="00897C7A">
      <w:pPr>
        <w:spacing w:line="360" w:lineRule="auto"/>
        <w:jc w:val="both"/>
        <w:rPr>
          <w:sz w:val="24"/>
          <w:szCs w:val="24"/>
        </w:rPr>
      </w:pPr>
      <w:r>
        <w:rPr>
          <w:sz w:val="24"/>
          <w:szCs w:val="24"/>
        </w:rPr>
        <w:t xml:space="preserve">Päivän työnä ja pääsiäisloman viihdykkeenä on muutamia tehtäviä. </w:t>
      </w:r>
      <w:r w:rsidR="004570B8" w:rsidRPr="004570B8">
        <w:rPr>
          <w:sz w:val="24"/>
          <w:szCs w:val="24"/>
        </w:rPr>
        <w:t xml:space="preserve">Aluksi kertaa jo läpi käydyt kappaleet. Jos jokin on epäselvää, </w:t>
      </w:r>
      <w:r w:rsidR="004570B8">
        <w:rPr>
          <w:sz w:val="24"/>
          <w:szCs w:val="24"/>
        </w:rPr>
        <w:t>kysy kaverilta</w:t>
      </w:r>
      <w:r w:rsidR="00893C88">
        <w:rPr>
          <w:sz w:val="24"/>
          <w:szCs w:val="24"/>
        </w:rPr>
        <w:t>, vanhemmilta</w:t>
      </w:r>
      <w:r w:rsidR="004570B8">
        <w:rPr>
          <w:sz w:val="24"/>
          <w:szCs w:val="24"/>
        </w:rPr>
        <w:t xml:space="preserve"> tai </w:t>
      </w:r>
      <w:r w:rsidR="004570B8" w:rsidRPr="004570B8">
        <w:rPr>
          <w:sz w:val="24"/>
          <w:szCs w:val="24"/>
        </w:rPr>
        <w:t>yritä etsiä tietoa netistä. Myös minuun voi olla yhteydessä, jos jokin mietityttää</w:t>
      </w:r>
      <w:r w:rsidR="004570B8">
        <w:rPr>
          <w:sz w:val="24"/>
          <w:szCs w:val="24"/>
        </w:rPr>
        <w:t>. Tee tehtävät</w:t>
      </w:r>
      <w:r w:rsidR="00472143">
        <w:rPr>
          <w:sz w:val="24"/>
          <w:szCs w:val="24"/>
        </w:rPr>
        <w:t xml:space="preserve"> Wordiin</w:t>
      </w:r>
      <w:r w:rsidR="004570B8">
        <w:rPr>
          <w:sz w:val="24"/>
          <w:szCs w:val="24"/>
        </w:rPr>
        <w:t xml:space="preserve"> ja palauta tiedosto Peda.netiin osioon ”Palautukset”. Vastaukseksi riittää muutama lause tai ranskalaiset viivat.</w:t>
      </w:r>
    </w:p>
    <w:p w:rsidR="00893C88" w:rsidRDefault="00893C88" w:rsidP="00897C7A">
      <w:pPr>
        <w:spacing w:line="360" w:lineRule="auto"/>
        <w:jc w:val="both"/>
        <w:rPr>
          <w:sz w:val="24"/>
          <w:szCs w:val="24"/>
        </w:rPr>
      </w:pPr>
    </w:p>
    <w:p w:rsidR="00472143" w:rsidRPr="008D2B20" w:rsidRDefault="00472143" w:rsidP="00897C7A">
      <w:pPr>
        <w:spacing w:line="360" w:lineRule="auto"/>
        <w:jc w:val="both"/>
        <w:rPr>
          <w:b/>
          <w:bCs/>
          <w:color w:val="ED7D31" w:themeColor="accent2"/>
          <w:sz w:val="24"/>
          <w:szCs w:val="24"/>
          <w:u w:val="single"/>
        </w:rPr>
      </w:pPr>
      <w:r w:rsidRPr="008D2B20">
        <w:rPr>
          <w:b/>
          <w:bCs/>
          <w:color w:val="ED7D31" w:themeColor="accent2"/>
          <w:sz w:val="24"/>
          <w:szCs w:val="24"/>
          <w:u w:val="single"/>
        </w:rPr>
        <w:t>Jos 1. tai 2.kurssikerran tehtäviä on edelleen tekemättä, nyt on viimeinen mahdollisuus palauttaa myös ne!!! ELI TEE SAMAAN TIEDOSTOON KAIKKI RÄSTISSÄ OLEVAT TEHTÄVÄT</w:t>
      </w:r>
    </w:p>
    <w:p w:rsidR="008D2B20" w:rsidRPr="00472143" w:rsidRDefault="008D2B20" w:rsidP="00897C7A">
      <w:pPr>
        <w:spacing w:line="360" w:lineRule="auto"/>
        <w:jc w:val="both"/>
        <w:rPr>
          <w:b/>
          <w:bCs/>
          <w:color w:val="ED7D31" w:themeColor="accent2"/>
          <w:sz w:val="24"/>
          <w:szCs w:val="24"/>
          <w:u w:val="single"/>
        </w:rPr>
      </w:pPr>
    </w:p>
    <w:p w:rsidR="008D2B20" w:rsidRDefault="00897C7A" w:rsidP="00B9505D">
      <w:pPr>
        <w:spacing w:line="360" w:lineRule="auto"/>
        <w:jc w:val="both"/>
        <w:rPr>
          <w:b/>
          <w:bCs/>
          <w:color w:val="0070C0"/>
          <w:sz w:val="32"/>
          <w:szCs w:val="32"/>
          <w:u w:val="single"/>
        </w:rPr>
      </w:pPr>
      <w:r w:rsidRPr="008D2B20">
        <w:rPr>
          <w:b/>
          <w:bCs/>
          <w:color w:val="0070C0"/>
          <w:sz w:val="32"/>
          <w:szCs w:val="32"/>
          <w:u w:val="single"/>
        </w:rPr>
        <w:t>Tehtävien palautuspäivä on maanantaina 13.4</w:t>
      </w:r>
      <w:r w:rsidR="00893C88">
        <w:rPr>
          <w:b/>
          <w:bCs/>
          <w:color w:val="0070C0"/>
          <w:sz w:val="32"/>
          <w:szCs w:val="32"/>
          <w:u w:val="single"/>
        </w:rPr>
        <w:t xml:space="preserve"> klo21</w:t>
      </w:r>
    </w:p>
    <w:p w:rsidR="00893C88" w:rsidRDefault="008D2B20" w:rsidP="00B9505D">
      <w:pPr>
        <w:spacing w:line="360" w:lineRule="auto"/>
        <w:jc w:val="both"/>
        <w:rPr>
          <w:b/>
          <w:bCs/>
          <w:color w:val="0070C0"/>
          <w:sz w:val="32"/>
          <w:szCs w:val="32"/>
          <w:u w:val="single"/>
        </w:rPr>
      </w:pPr>
      <w:r>
        <w:rPr>
          <w:b/>
          <w:bCs/>
          <w:color w:val="0070C0"/>
          <w:sz w:val="32"/>
          <w:szCs w:val="32"/>
          <w:u w:val="single"/>
        </w:rPr>
        <w:t>Kansio on Peda.netissä kohdassa ”Palautukset”</w:t>
      </w:r>
    </w:p>
    <w:p w:rsidR="004570B8" w:rsidRPr="00893C88" w:rsidRDefault="004570B8" w:rsidP="00B9505D">
      <w:pPr>
        <w:spacing w:line="360" w:lineRule="auto"/>
        <w:jc w:val="both"/>
        <w:rPr>
          <w:b/>
          <w:bCs/>
          <w:color w:val="0070C0"/>
          <w:sz w:val="32"/>
          <w:szCs w:val="32"/>
          <w:u w:val="single"/>
        </w:rPr>
      </w:pPr>
      <w:r w:rsidRPr="008D2B20">
        <w:rPr>
          <w:b/>
          <w:bCs/>
          <w:sz w:val="28"/>
          <w:szCs w:val="28"/>
        </w:rPr>
        <w:lastRenderedPageBreak/>
        <w:t>Tehtävät:</w:t>
      </w:r>
    </w:p>
    <w:p w:rsidR="00B9505D" w:rsidRDefault="00B9505D" w:rsidP="001219CF">
      <w:pPr>
        <w:pStyle w:val="Luettelokappale"/>
        <w:numPr>
          <w:ilvl w:val="0"/>
          <w:numId w:val="1"/>
        </w:numPr>
        <w:spacing w:line="360" w:lineRule="auto"/>
        <w:jc w:val="both"/>
        <w:rPr>
          <w:sz w:val="24"/>
          <w:szCs w:val="24"/>
        </w:rPr>
      </w:pPr>
      <w:r>
        <w:rPr>
          <w:sz w:val="24"/>
          <w:szCs w:val="24"/>
        </w:rPr>
        <w:t xml:space="preserve">Sivustolta </w:t>
      </w:r>
      <w:hyperlink r:id="rId5" w:history="1">
        <w:r w:rsidRPr="00AD0666">
          <w:rPr>
            <w:rStyle w:val="Hyperlinkki"/>
            <w:sz w:val="24"/>
            <w:szCs w:val="24"/>
          </w:rPr>
          <w:t>www.eurojatalous.fi</w:t>
        </w:r>
      </w:hyperlink>
      <w:r>
        <w:rPr>
          <w:sz w:val="24"/>
          <w:szCs w:val="24"/>
        </w:rPr>
        <w:t xml:space="preserve"> löytyy Suomen talouden väliennuste maaliskuulle 2020. Käy lukemassa analyysi </w:t>
      </w:r>
      <w:r w:rsidRPr="00B9505D">
        <w:rPr>
          <w:i/>
          <w:iCs/>
          <w:sz w:val="24"/>
          <w:szCs w:val="24"/>
        </w:rPr>
        <w:t>Suomen talous taantumaan koronaviruksen takia</w:t>
      </w:r>
    </w:p>
    <w:p w:rsidR="00B9505D" w:rsidRDefault="006E6115" w:rsidP="00B9505D">
      <w:pPr>
        <w:pStyle w:val="Luettelokappale"/>
        <w:spacing w:line="360" w:lineRule="auto"/>
        <w:jc w:val="both"/>
        <w:rPr>
          <w:sz w:val="24"/>
          <w:szCs w:val="24"/>
        </w:rPr>
      </w:pPr>
      <w:hyperlink r:id="rId6" w:history="1">
        <w:r w:rsidR="00B9505D" w:rsidRPr="00AD0666">
          <w:rPr>
            <w:rStyle w:val="Hyperlinkki"/>
            <w:sz w:val="24"/>
            <w:szCs w:val="24"/>
          </w:rPr>
          <w:t>https://www.eurojatalous.fi/fi/2020/artikkelit/maaliskuun-2020-talouskatsaus-suomen-talous-taantumaan-koronaviruksen-takia/</w:t>
        </w:r>
      </w:hyperlink>
      <w:r w:rsidR="00B9505D">
        <w:rPr>
          <w:sz w:val="24"/>
          <w:szCs w:val="24"/>
        </w:rPr>
        <w:t xml:space="preserve"> </w:t>
      </w:r>
    </w:p>
    <w:p w:rsidR="00584B23" w:rsidRDefault="00584B23" w:rsidP="00B9505D">
      <w:pPr>
        <w:pStyle w:val="Luettelokappale"/>
        <w:spacing w:line="360" w:lineRule="auto"/>
        <w:jc w:val="both"/>
        <w:rPr>
          <w:sz w:val="24"/>
          <w:szCs w:val="24"/>
        </w:rPr>
      </w:pPr>
    </w:p>
    <w:p w:rsidR="00584B23" w:rsidRDefault="00584B23" w:rsidP="00584B23">
      <w:pPr>
        <w:pStyle w:val="Luettelokappale"/>
        <w:spacing w:line="360" w:lineRule="auto"/>
        <w:jc w:val="both"/>
        <w:rPr>
          <w:sz w:val="24"/>
          <w:szCs w:val="24"/>
        </w:rPr>
      </w:pPr>
      <w:r>
        <w:rPr>
          <w:sz w:val="24"/>
          <w:szCs w:val="24"/>
        </w:rPr>
        <w:t xml:space="preserve">Lue myös sivustolta </w:t>
      </w:r>
      <w:hyperlink r:id="rId7" w:history="1">
        <w:r w:rsidRPr="00AD0666">
          <w:rPr>
            <w:rStyle w:val="Hyperlinkki"/>
            <w:sz w:val="24"/>
            <w:szCs w:val="24"/>
          </w:rPr>
          <w:t>www.kuntaliitto.fi</w:t>
        </w:r>
      </w:hyperlink>
      <w:r>
        <w:rPr>
          <w:sz w:val="24"/>
          <w:szCs w:val="24"/>
        </w:rPr>
        <w:t xml:space="preserve"> pääekonomisti Minna Punakallion juttu </w:t>
      </w:r>
      <w:r w:rsidRPr="00584B23">
        <w:rPr>
          <w:i/>
          <w:iCs/>
          <w:sz w:val="24"/>
          <w:szCs w:val="24"/>
        </w:rPr>
        <w:t xml:space="preserve">Koronaviruksen vaikutukset talouteen: tilapäinen notkahdus vai pitkäaikainen taantuma? </w:t>
      </w:r>
      <w:hyperlink r:id="rId8" w:history="1">
        <w:r w:rsidRPr="00AD0666">
          <w:rPr>
            <w:rStyle w:val="Hyperlinkki"/>
            <w:sz w:val="24"/>
            <w:szCs w:val="24"/>
          </w:rPr>
          <w:t>https://www.kuntaliitto.fi/ajankohtaista/2020/koronaviruksen-vaikutukset-talouteen-tilapainen-notkahdus-vai-pitkaaikainen</w:t>
        </w:r>
      </w:hyperlink>
    </w:p>
    <w:p w:rsidR="004570B8" w:rsidRDefault="004570B8" w:rsidP="004570B8">
      <w:pPr>
        <w:spacing w:line="360" w:lineRule="auto"/>
        <w:jc w:val="both"/>
        <w:rPr>
          <w:sz w:val="24"/>
          <w:szCs w:val="24"/>
        </w:rPr>
      </w:pPr>
    </w:p>
    <w:p w:rsidR="00B9505D" w:rsidRPr="004570B8" w:rsidRDefault="00584B23" w:rsidP="004570B8">
      <w:pPr>
        <w:spacing w:line="360" w:lineRule="auto"/>
        <w:jc w:val="both"/>
        <w:rPr>
          <w:sz w:val="24"/>
          <w:szCs w:val="24"/>
        </w:rPr>
      </w:pPr>
      <w:r w:rsidRPr="004570B8">
        <w:rPr>
          <w:sz w:val="24"/>
          <w:szCs w:val="24"/>
        </w:rPr>
        <w:t xml:space="preserve">Vastaa näiden pohjalta seuraaviin kysymyksiin: </w:t>
      </w:r>
    </w:p>
    <w:p w:rsidR="00B9505D" w:rsidRDefault="00B9505D" w:rsidP="00B9505D">
      <w:pPr>
        <w:pStyle w:val="Luettelokappale"/>
        <w:numPr>
          <w:ilvl w:val="0"/>
          <w:numId w:val="2"/>
        </w:numPr>
        <w:spacing w:line="360" w:lineRule="auto"/>
        <w:jc w:val="both"/>
        <w:rPr>
          <w:sz w:val="24"/>
          <w:szCs w:val="24"/>
        </w:rPr>
      </w:pPr>
      <w:r>
        <w:rPr>
          <w:sz w:val="24"/>
          <w:szCs w:val="24"/>
        </w:rPr>
        <w:t>Miten koronavirus vaikuttaa kansainväliseen talouteen? Entä Suomen talouteen?</w:t>
      </w:r>
    </w:p>
    <w:p w:rsidR="00584B23" w:rsidRDefault="00584B23" w:rsidP="00B9505D">
      <w:pPr>
        <w:pStyle w:val="Luettelokappale"/>
        <w:numPr>
          <w:ilvl w:val="0"/>
          <w:numId w:val="2"/>
        </w:numPr>
        <w:spacing w:line="360" w:lineRule="auto"/>
        <w:jc w:val="both"/>
        <w:rPr>
          <w:sz w:val="24"/>
          <w:szCs w:val="24"/>
        </w:rPr>
      </w:pPr>
      <w:r>
        <w:rPr>
          <w:sz w:val="24"/>
          <w:szCs w:val="24"/>
        </w:rPr>
        <w:t>Millaisia taloudellisia vaikutuksia koronaviruksella voi olla yksittäisille ihmisille?</w:t>
      </w:r>
    </w:p>
    <w:p w:rsidR="00B9505D" w:rsidRDefault="00B9505D" w:rsidP="00B9505D">
      <w:pPr>
        <w:pStyle w:val="Luettelokappale"/>
        <w:numPr>
          <w:ilvl w:val="0"/>
          <w:numId w:val="2"/>
        </w:numPr>
        <w:spacing w:line="360" w:lineRule="auto"/>
        <w:jc w:val="both"/>
        <w:rPr>
          <w:sz w:val="24"/>
          <w:szCs w:val="24"/>
        </w:rPr>
      </w:pPr>
      <w:r>
        <w:rPr>
          <w:sz w:val="24"/>
          <w:szCs w:val="24"/>
        </w:rPr>
        <w:t>Selitä käsitteet taantuma ja lama</w:t>
      </w:r>
    </w:p>
    <w:p w:rsidR="00B9505D" w:rsidRDefault="00B9505D" w:rsidP="00584B23">
      <w:pPr>
        <w:spacing w:line="360" w:lineRule="auto"/>
        <w:jc w:val="both"/>
        <w:rPr>
          <w:sz w:val="24"/>
          <w:szCs w:val="24"/>
        </w:rPr>
      </w:pPr>
    </w:p>
    <w:p w:rsidR="00584B23" w:rsidRPr="00472143" w:rsidRDefault="00584B23" w:rsidP="00584B23">
      <w:pPr>
        <w:pStyle w:val="Luettelokappale"/>
        <w:numPr>
          <w:ilvl w:val="0"/>
          <w:numId w:val="1"/>
        </w:numPr>
        <w:spacing w:line="360" w:lineRule="auto"/>
        <w:jc w:val="both"/>
        <w:rPr>
          <w:sz w:val="24"/>
          <w:szCs w:val="24"/>
          <w:u w:val="single"/>
        </w:rPr>
      </w:pPr>
      <w:r>
        <w:rPr>
          <w:sz w:val="24"/>
          <w:szCs w:val="24"/>
        </w:rPr>
        <w:t xml:space="preserve">Kirjassa on sivuilla 36-37 Taitoaukeama. Tee nämä tehtävät ja palauta ne samaan Word-tiedostoon ensimmäisen tehtävän kanssa. </w:t>
      </w:r>
      <w:r w:rsidRPr="00472143">
        <w:rPr>
          <w:sz w:val="24"/>
          <w:szCs w:val="24"/>
          <w:u w:val="single"/>
        </w:rPr>
        <w:t xml:space="preserve">Jos sinulla ei ole Forumin kirjaa, </w:t>
      </w:r>
      <w:r w:rsidR="004436FB" w:rsidRPr="00472143">
        <w:rPr>
          <w:sz w:val="24"/>
          <w:szCs w:val="24"/>
          <w:u w:val="single"/>
        </w:rPr>
        <w:t>voit kysyä tehtävien ohjeita</w:t>
      </w:r>
      <w:r w:rsidRPr="00472143">
        <w:rPr>
          <w:sz w:val="24"/>
          <w:szCs w:val="24"/>
          <w:u w:val="single"/>
        </w:rPr>
        <w:t xml:space="preserve"> kaverilta</w:t>
      </w:r>
      <w:r w:rsidR="002D3E49" w:rsidRPr="00472143">
        <w:rPr>
          <w:sz w:val="24"/>
          <w:szCs w:val="24"/>
          <w:u w:val="single"/>
        </w:rPr>
        <w:t>. Jos tämä ei ole mahdollista, tee vastaavat tehtävät Kanta-kirjasta</w:t>
      </w:r>
      <w:r w:rsidR="004570B8" w:rsidRPr="00472143">
        <w:rPr>
          <w:sz w:val="24"/>
          <w:szCs w:val="24"/>
          <w:u w:val="single"/>
        </w:rPr>
        <w:t xml:space="preserve">. </w:t>
      </w:r>
      <w:r w:rsidR="004436FB" w:rsidRPr="00472143">
        <w:rPr>
          <w:sz w:val="24"/>
          <w:szCs w:val="24"/>
          <w:u w:val="single"/>
        </w:rPr>
        <w:t xml:space="preserve">Siellä on neljän ensimmäisen kappaleen jälkeen syventäviä tehtäviä. Merkitse ylös, jos teet tehtävät Kanta-kirjasta. </w:t>
      </w:r>
    </w:p>
    <w:p w:rsidR="004570B8" w:rsidRDefault="004570B8" w:rsidP="004570B8">
      <w:pPr>
        <w:spacing w:line="360" w:lineRule="auto"/>
        <w:jc w:val="both"/>
        <w:rPr>
          <w:sz w:val="24"/>
          <w:szCs w:val="24"/>
        </w:rPr>
      </w:pPr>
    </w:p>
    <w:p w:rsidR="004570B8" w:rsidRDefault="004570B8" w:rsidP="004570B8">
      <w:pPr>
        <w:spacing w:line="360" w:lineRule="auto"/>
        <w:jc w:val="both"/>
        <w:rPr>
          <w:b/>
          <w:bCs/>
          <w:sz w:val="24"/>
          <w:szCs w:val="24"/>
        </w:rPr>
      </w:pPr>
      <w:r w:rsidRPr="004570B8">
        <w:rPr>
          <w:b/>
          <w:bCs/>
          <w:sz w:val="24"/>
          <w:szCs w:val="24"/>
        </w:rPr>
        <w:t>Jos ongelmia ilmenee, ole minuun yhteydessä</w:t>
      </w:r>
      <w:r>
        <w:rPr>
          <w:b/>
          <w:bCs/>
          <w:sz w:val="24"/>
          <w:szCs w:val="24"/>
        </w:rPr>
        <w:t>!</w:t>
      </w:r>
    </w:p>
    <w:p w:rsidR="004570B8" w:rsidRPr="004570B8" w:rsidRDefault="004570B8" w:rsidP="004570B8">
      <w:pPr>
        <w:spacing w:line="360" w:lineRule="auto"/>
        <w:jc w:val="both"/>
        <w:rPr>
          <w:b/>
          <w:bCs/>
          <w:sz w:val="24"/>
          <w:szCs w:val="24"/>
        </w:rPr>
      </w:pPr>
      <w:r>
        <w:rPr>
          <w:b/>
          <w:bCs/>
          <w:sz w:val="24"/>
          <w:szCs w:val="24"/>
        </w:rPr>
        <w:t xml:space="preserve">Kivaa pääsiäislomaa kaikille! </w:t>
      </w:r>
      <w:r w:rsidRPr="004570B8">
        <w:rPr>
          <mc:AlternateContent>
            <mc:Choice Requires="w16se"/>
            <mc:Fallback>
              <w:rFonts w:ascii="Segoe UI Emoji" w:eastAsia="Segoe UI Emoji" w:hAnsi="Segoe UI Emoji" w:cs="Segoe UI Emoji"/>
            </mc:Fallback>
          </mc:AlternateContent>
          <w:b/>
          <w:bCs/>
          <w:sz w:val="24"/>
          <w:szCs w:val="24"/>
        </w:rPr>
        <mc:AlternateContent>
          <mc:Choice Requires="w16se">
            <w16se:symEx w16se:font="Segoe UI Emoji" w16se:char="1F60A"/>
          </mc:Choice>
          <mc:Fallback>
            <w:t>😊</w:t>
          </mc:Fallback>
        </mc:AlternateContent>
      </w:r>
      <w:r>
        <w:rPr>
          <w:b/>
          <w:bCs/>
          <w:sz w:val="24"/>
          <w:szCs w:val="24"/>
        </w:rPr>
        <w:t xml:space="preserve"> </w:t>
      </w:r>
    </w:p>
    <w:p w:rsidR="00B9505D" w:rsidRDefault="00B9505D" w:rsidP="00B9505D">
      <w:pPr>
        <w:pStyle w:val="Luettelokappale"/>
        <w:spacing w:line="360" w:lineRule="auto"/>
        <w:jc w:val="both"/>
        <w:rPr>
          <w:sz w:val="24"/>
          <w:szCs w:val="24"/>
        </w:rPr>
      </w:pPr>
    </w:p>
    <w:p w:rsidR="00B9505D" w:rsidRDefault="00B9505D" w:rsidP="00B9505D">
      <w:pPr>
        <w:pStyle w:val="Luettelokappale"/>
        <w:spacing w:line="360" w:lineRule="auto"/>
        <w:jc w:val="both"/>
        <w:rPr>
          <w:sz w:val="24"/>
          <w:szCs w:val="24"/>
        </w:rPr>
      </w:pPr>
    </w:p>
    <w:p w:rsidR="00897C7A" w:rsidRPr="00897C7A" w:rsidRDefault="00897C7A" w:rsidP="00897C7A">
      <w:pPr>
        <w:spacing w:line="360" w:lineRule="auto"/>
        <w:jc w:val="both"/>
        <w:rPr>
          <w:sz w:val="24"/>
          <w:szCs w:val="24"/>
        </w:rPr>
      </w:pPr>
      <w:bookmarkStart w:id="0" w:name="_GoBack"/>
      <w:bookmarkEnd w:id="0"/>
    </w:p>
    <w:sectPr w:rsidR="00897C7A" w:rsidRPr="00897C7A">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5C0BEB"/>
    <w:multiLevelType w:val="hybridMultilevel"/>
    <w:tmpl w:val="F702AC9E"/>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6DA764B6"/>
    <w:multiLevelType w:val="hybridMultilevel"/>
    <w:tmpl w:val="DF08E204"/>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C7A"/>
    <w:rsid w:val="001219CF"/>
    <w:rsid w:val="002D3E49"/>
    <w:rsid w:val="004436FB"/>
    <w:rsid w:val="004570B8"/>
    <w:rsid w:val="0047195E"/>
    <w:rsid w:val="00472143"/>
    <w:rsid w:val="00584B23"/>
    <w:rsid w:val="006E6115"/>
    <w:rsid w:val="00893C88"/>
    <w:rsid w:val="00897C7A"/>
    <w:rsid w:val="008D2B20"/>
    <w:rsid w:val="00997C99"/>
    <w:rsid w:val="00B9505D"/>
    <w:rsid w:val="00CB4D85"/>
    <w:rsid w:val="00F12D7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48B5F"/>
  <w15:chartTrackingRefBased/>
  <w15:docId w15:val="{5B1E2EF0-93C1-4E92-8EBF-81864DBD3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1219CF"/>
    <w:pPr>
      <w:ind w:left="720"/>
      <w:contextualSpacing/>
    </w:pPr>
  </w:style>
  <w:style w:type="character" w:styleId="Hyperlinkki">
    <w:name w:val="Hyperlink"/>
    <w:basedOn w:val="Kappaleenoletusfontti"/>
    <w:uiPriority w:val="99"/>
    <w:unhideWhenUsed/>
    <w:rsid w:val="00B9505D"/>
    <w:rPr>
      <w:color w:val="0563C1" w:themeColor="hyperlink"/>
      <w:u w:val="single"/>
    </w:rPr>
  </w:style>
  <w:style w:type="character" w:styleId="Ratkaisematonmaininta">
    <w:name w:val="Unresolved Mention"/>
    <w:basedOn w:val="Kappaleenoletusfontti"/>
    <w:uiPriority w:val="99"/>
    <w:semiHidden/>
    <w:unhideWhenUsed/>
    <w:rsid w:val="00B950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untaliitto.fi/ajankohtaista/2020/koronaviruksen-vaikutukset-talouteen-tilapainen-notkahdus-vai-pitkaaikainen" TargetMode="External"/><Relationship Id="rId3" Type="http://schemas.openxmlformats.org/officeDocument/2006/relationships/settings" Target="settings.xml"/><Relationship Id="rId7" Type="http://schemas.openxmlformats.org/officeDocument/2006/relationships/hyperlink" Target="http://www.kuntaliitto.f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urojatalous.fi/fi/2020/artikkelit/maaliskuun-2020-talouskatsaus-suomen-talous-taantumaan-koronaviruksen-takia/" TargetMode="External"/><Relationship Id="rId5" Type="http://schemas.openxmlformats.org/officeDocument/2006/relationships/hyperlink" Target="http://www.eurojatalous.fi"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2</Pages>
  <Words>351</Words>
  <Characters>2849</Characters>
  <Application>Microsoft Office Word</Application>
  <DocSecurity>0</DocSecurity>
  <Lines>23</Lines>
  <Paragraphs>6</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3194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Fanni Tainio</dc:creator>
  <cp:keywords/>
  <dc:description/>
  <cp:lastModifiedBy>Fanni Tainio</cp:lastModifiedBy>
  <cp:revision>9</cp:revision>
  <dcterms:created xsi:type="dcterms:W3CDTF">2020-03-27T11:16:00Z</dcterms:created>
  <dcterms:modified xsi:type="dcterms:W3CDTF">2020-04-08T13:07:00Z</dcterms:modified>
</cp:coreProperties>
</file>