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34167" w:rsidRDefault="00234167" w14:paraId="04100D9B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76E69459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06D61E82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5F5D2496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135173A6" w14:textId="77777777">
      <w:pPr>
        <w:rPr>
          <w:rFonts w:ascii="Arial" w:hAnsi="Arial" w:cs="Arial"/>
          <w:b/>
          <w:sz w:val="24"/>
          <w:szCs w:val="24"/>
        </w:rPr>
      </w:pPr>
    </w:p>
    <w:p w:rsidRPr="00E82E88" w:rsidR="00234167" w:rsidRDefault="00E55A3B" w14:paraId="3C58FBE1" w14:textId="1A6AC6C4">
      <w:pPr>
        <w:rPr>
          <w:rFonts w:ascii="Arial" w:hAnsi="Arial" w:cs="Arial"/>
          <w:b/>
          <w:sz w:val="72"/>
          <w:szCs w:val="72"/>
        </w:rPr>
      </w:pPr>
      <w:r>
        <w:rPr>
          <w:rFonts w:ascii="Arial" w:hAnsi="Arial" w:cs="Arial"/>
          <w:b/>
          <w:sz w:val="72"/>
          <w:szCs w:val="72"/>
        </w:rPr>
        <w:t>Myllylän koulun</w:t>
      </w:r>
    </w:p>
    <w:p w:rsidRPr="00E82E88" w:rsidR="00E82E88" w:rsidRDefault="00E82E88" w14:paraId="3CC3B7D0" w14:textId="77777777">
      <w:pPr>
        <w:rPr>
          <w:rFonts w:ascii="Arial" w:hAnsi="Arial" w:cs="Arial"/>
          <w:b/>
          <w:sz w:val="72"/>
          <w:szCs w:val="72"/>
        </w:rPr>
      </w:pPr>
    </w:p>
    <w:p w:rsidRPr="00E82E88" w:rsidR="00E82E88" w:rsidRDefault="00E82E88" w14:paraId="3B6F6E92" w14:textId="77777777">
      <w:pPr>
        <w:rPr>
          <w:rFonts w:ascii="Arial" w:hAnsi="Arial" w:cs="Arial"/>
          <w:b/>
          <w:sz w:val="72"/>
          <w:szCs w:val="72"/>
        </w:rPr>
      </w:pPr>
      <w:r w:rsidRPr="00E82E88">
        <w:rPr>
          <w:rFonts w:ascii="Arial" w:hAnsi="Arial" w:cs="Arial"/>
          <w:b/>
          <w:sz w:val="72"/>
          <w:szCs w:val="72"/>
        </w:rPr>
        <w:t>KRIISISUUNNITELMA</w:t>
      </w:r>
    </w:p>
    <w:p w:rsidR="00234167" w:rsidRDefault="00234167" w14:paraId="3CF19FDF" w14:textId="77777777">
      <w:pPr>
        <w:rPr>
          <w:rFonts w:ascii="Arial" w:hAnsi="Arial" w:cs="Arial"/>
          <w:b/>
          <w:sz w:val="24"/>
          <w:szCs w:val="24"/>
        </w:rPr>
      </w:pPr>
    </w:p>
    <w:p w:rsidR="00234167" w:rsidP="1310EEC5" w:rsidRDefault="0056089D" w14:paraId="1C8EF6C5" w14:textId="51427A96">
      <w:pPr>
        <w:rPr>
          <w:rFonts w:ascii="Arial" w:hAnsi="Arial" w:cs="Arial"/>
          <w:b w:val="1"/>
          <w:bCs w:val="1"/>
          <w:sz w:val="24"/>
          <w:szCs w:val="24"/>
        </w:rPr>
      </w:pPr>
      <w:r w:rsidRPr="1F4124E7" w:rsidR="0056089D">
        <w:rPr>
          <w:rFonts w:ascii="Arial" w:hAnsi="Arial" w:cs="Arial"/>
          <w:b w:val="1"/>
          <w:bCs w:val="1"/>
          <w:sz w:val="24"/>
          <w:szCs w:val="24"/>
        </w:rPr>
        <w:t xml:space="preserve">PÄIVITETTY </w:t>
      </w:r>
      <w:r w:rsidRPr="1F4124E7" w:rsidR="13F3677B">
        <w:rPr>
          <w:rFonts w:ascii="Arial" w:hAnsi="Arial" w:cs="Arial"/>
          <w:b w:val="1"/>
          <w:bCs w:val="1"/>
          <w:sz w:val="24"/>
          <w:szCs w:val="24"/>
        </w:rPr>
        <w:t>1.9</w:t>
      </w:r>
      <w:r w:rsidRPr="1F4124E7" w:rsidR="735444CD">
        <w:rPr>
          <w:rFonts w:ascii="Arial" w:hAnsi="Arial" w:cs="Arial"/>
          <w:b w:val="1"/>
          <w:bCs w:val="1"/>
          <w:sz w:val="24"/>
          <w:szCs w:val="24"/>
        </w:rPr>
        <w:t>.2025</w:t>
      </w:r>
    </w:p>
    <w:p w:rsidR="00234167" w:rsidRDefault="00234167" w14:paraId="339DA55B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41DD59F8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63D144A0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6E429D8A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0CA2BB29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59F2C978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5227D590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5D38CE67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67531E22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7AB7DA96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7A499D55" w14:textId="77777777">
      <w:pPr>
        <w:rPr>
          <w:rFonts w:ascii="Arial" w:hAnsi="Arial" w:cs="Arial"/>
          <w:b/>
          <w:sz w:val="24"/>
          <w:szCs w:val="24"/>
        </w:rPr>
      </w:pPr>
    </w:p>
    <w:p w:rsidR="00234167" w:rsidRDefault="00234167" w14:paraId="7525B4FF" w14:textId="5D6990BB">
      <w:pPr>
        <w:rPr>
          <w:rFonts w:ascii="Arial" w:hAnsi="Arial" w:cs="Arial"/>
          <w:b/>
          <w:sz w:val="36"/>
          <w:szCs w:val="36"/>
        </w:rPr>
      </w:pPr>
    </w:p>
    <w:p w:rsidRPr="00E82E88" w:rsidR="00E55A3B" w:rsidRDefault="00E55A3B" w14:paraId="35E23671" w14:textId="77777777">
      <w:pPr>
        <w:rPr>
          <w:rFonts w:ascii="Arial" w:hAnsi="Arial" w:cs="Arial"/>
          <w:b/>
          <w:sz w:val="36"/>
          <w:szCs w:val="36"/>
        </w:rPr>
      </w:pPr>
    </w:p>
    <w:p w:rsidRPr="00E82E88" w:rsidR="00075FF9" w:rsidRDefault="00444AAF" w14:paraId="429D82DD" w14:textId="77777777">
      <w:pPr>
        <w:rPr>
          <w:rFonts w:ascii="Arial" w:hAnsi="Arial" w:cs="Arial"/>
          <w:b/>
          <w:sz w:val="36"/>
          <w:szCs w:val="36"/>
        </w:rPr>
      </w:pPr>
      <w:r w:rsidRPr="00E82E88">
        <w:rPr>
          <w:rFonts w:ascii="Arial" w:hAnsi="Arial" w:cs="Arial"/>
          <w:b/>
          <w:sz w:val="36"/>
          <w:szCs w:val="36"/>
        </w:rPr>
        <w:t>TÄRKEITÄ PUHELINNUMEROITA</w:t>
      </w:r>
    </w:p>
    <w:p w:rsidRPr="00E82E88" w:rsidR="00444AAF" w:rsidRDefault="00444AAF" w14:paraId="2FB2253D" w14:textId="77777777">
      <w:pPr>
        <w:rPr>
          <w:rFonts w:ascii="Arial" w:hAnsi="Arial" w:cs="Arial"/>
          <w:b/>
          <w:sz w:val="36"/>
          <w:szCs w:val="36"/>
        </w:rPr>
      </w:pPr>
    </w:p>
    <w:p w:rsidRPr="00E82E88" w:rsidR="00444AAF" w:rsidRDefault="009B22E5" w14:paraId="604B5D8A" w14:textId="77777777">
      <w:pPr>
        <w:rPr>
          <w:rFonts w:ascii="Arial" w:hAnsi="Arial" w:cs="Arial"/>
          <w:b/>
          <w:sz w:val="36"/>
          <w:szCs w:val="36"/>
        </w:rPr>
      </w:pPr>
      <w:r w:rsidRPr="00E82E88">
        <w:rPr>
          <w:rFonts w:ascii="Arial" w:hAnsi="Arial" w:cs="Arial"/>
          <w:b/>
          <w:sz w:val="36"/>
          <w:szCs w:val="36"/>
        </w:rPr>
        <w:t>Hätäkeskus</w:t>
      </w:r>
      <w:r w:rsidR="006340AE">
        <w:rPr>
          <w:rFonts w:ascii="Arial" w:hAnsi="Arial" w:cs="Arial"/>
          <w:b/>
          <w:sz w:val="36"/>
          <w:szCs w:val="36"/>
        </w:rPr>
        <w:t xml:space="preserve"> </w:t>
      </w:r>
      <w:r w:rsidRPr="00E82E88" w:rsidR="00444AAF">
        <w:rPr>
          <w:rFonts w:ascii="Arial" w:hAnsi="Arial" w:cs="Arial"/>
          <w:b/>
          <w:sz w:val="36"/>
          <w:szCs w:val="36"/>
        </w:rPr>
        <w:t xml:space="preserve">112: tulipalo, vakava tapaturma, äkillinen väkivaltatilanne  </w:t>
      </w:r>
    </w:p>
    <w:p w:rsidR="00444AAF" w:rsidRDefault="00444AAF" w14:paraId="465062CE" w14:textId="77777777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 w:rsidRPr="00E82E88">
        <w:rPr>
          <w:rFonts w:ascii="Arial" w:hAnsi="Arial" w:cs="Arial"/>
          <w:b/>
          <w:sz w:val="32"/>
          <w:szCs w:val="32"/>
        </w:rPr>
        <w:t>Poliisi, rikosasiat</w:t>
      </w:r>
      <w:r w:rsidR="006340AE">
        <w:rPr>
          <w:rFonts w:ascii="Arial" w:hAnsi="Arial" w:cs="Arial"/>
          <w:b/>
          <w:sz w:val="32"/>
          <w:szCs w:val="32"/>
        </w:rPr>
        <w:t xml:space="preserve"> (ei-kiireelliset</w:t>
      </w:r>
      <w:r w:rsidRPr="00E82E88" w:rsidR="00D60C98">
        <w:rPr>
          <w:rFonts w:ascii="Arial" w:hAnsi="Arial" w:cs="Arial"/>
          <w:b/>
          <w:sz w:val="32"/>
          <w:szCs w:val="32"/>
        </w:rPr>
        <w:t>)</w:t>
      </w:r>
      <w:r w:rsidR="006340AE">
        <w:rPr>
          <w:rFonts w:ascii="Arial" w:hAnsi="Arial" w:cs="Arial"/>
          <w:b/>
          <w:sz w:val="32"/>
          <w:szCs w:val="32"/>
        </w:rPr>
        <w:t xml:space="preserve"> </w:t>
      </w:r>
      <w:r w:rsidRPr="00E82E8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0295 437</w:t>
      </w:r>
      <w:r w:rsidR="00B46F1F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 </w:t>
      </w:r>
      <w:r w:rsidRPr="00E82E8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289</w:t>
      </w:r>
    </w:p>
    <w:p w:rsidRPr="00E82E88" w:rsidR="00B46F1F" w:rsidRDefault="00B46F1F" w14:paraId="14EB535A" w14:textId="77777777">
      <w:pP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</w:pPr>
      <w:r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>Poliisin konsultaatioapu seksuaalirikoksissa 0295437694 tai 0503670033</w:t>
      </w:r>
    </w:p>
    <w:p w:rsidRPr="00E82E88" w:rsidR="00444AAF" w:rsidRDefault="00444AAF" w14:paraId="22E9675C" w14:textId="77777777">
      <w:pPr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</w:pPr>
      <w:r w:rsidRPr="00E82E88">
        <w:rPr>
          <w:rFonts w:ascii="Arial" w:hAnsi="Arial" w:cs="Arial"/>
          <w:b/>
          <w:color w:val="000000"/>
          <w:sz w:val="32"/>
          <w:szCs w:val="32"/>
          <w:shd w:val="clear" w:color="auto" w:fill="FFFFFF"/>
        </w:rPr>
        <w:t xml:space="preserve">Myrkytyskeskus </w:t>
      </w:r>
      <w:r w:rsidRPr="00E82E88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>09 471</w:t>
      </w:r>
      <w:r w:rsidRPr="00E82E88" w:rsidR="000D7EC7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> </w:t>
      </w:r>
      <w:r w:rsidRPr="00E82E88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>977</w:t>
      </w:r>
    </w:p>
    <w:p w:rsidRPr="00E82E88" w:rsidR="000D7EC7" w:rsidRDefault="000D7EC7" w14:paraId="6F2EE8B8" w14:textId="203556CB">
      <w:pPr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</w:pPr>
      <w:r w:rsidRPr="00E82E88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>Akuutti 24</w:t>
      </w:r>
      <w:r w:rsidR="006340AE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 xml:space="preserve"> (neuvoja</w:t>
      </w:r>
      <w:r w:rsidRPr="00E82E88" w:rsidR="00D60C98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>)</w:t>
      </w:r>
      <w:r w:rsidRPr="00E82E88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 xml:space="preserve"> </w:t>
      </w:r>
      <w:r w:rsidR="000D67BB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>116 117</w:t>
      </w:r>
      <w:r w:rsidRPr="00E82E88"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 xml:space="preserve"> </w:t>
      </w:r>
    </w:p>
    <w:p w:rsidRPr="00E82E88" w:rsidR="009B22E5" w:rsidRDefault="006340AE" w14:paraId="027DFB56" w14:textId="4C2956B1">
      <w:pPr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</w:pPr>
      <w:r>
        <w:rPr>
          <w:rStyle w:val="Voimakas"/>
          <w:rFonts w:ascii="Arial" w:hAnsi="Arial" w:cs="Arial"/>
          <w:color w:val="333333"/>
          <w:sz w:val="32"/>
          <w:szCs w:val="32"/>
          <w:bdr w:val="none" w:color="auto" w:sz="0" w:space="0" w:frame="1"/>
          <w:shd w:val="clear" w:color="auto" w:fill="FFFFFF"/>
        </w:rPr>
        <w:t xml:space="preserve">Lastensuojelupäivystys </w:t>
      </w:r>
      <w:hyperlink w:history="1" r:id="rId9">
        <w:r w:rsidRPr="00E55A3B" w:rsidR="00341B2B">
          <w:rPr>
            <w:rStyle w:val="Hyperlinkki"/>
            <w:rFonts w:ascii="Arial" w:hAnsi="Arial" w:cs="Arial"/>
            <w:b/>
            <w:color w:val="auto"/>
            <w:sz w:val="32"/>
            <w:szCs w:val="32"/>
            <w:u w:val="none"/>
            <w:shd w:val="clear" w:color="auto" w:fill="FFFFFF"/>
          </w:rPr>
          <w:t>044 482 8200</w:t>
        </w:r>
      </w:hyperlink>
      <w:r w:rsidRPr="00E55A3B" w:rsidR="00341B2B">
        <w:rPr>
          <w:rFonts w:ascii="Arial" w:hAnsi="Arial" w:cs="Arial"/>
          <w:b/>
          <w:sz w:val="32"/>
          <w:szCs w:val="32"/>
          <w:shd w:val="clear" w:color="auto" w:fill="FFFFFF"/>
        </w:rPr>
        <w:t>.</w:t>
      </w:r>
    </w:p>
    <w:p w:rsidRPr="00E82E88" w:rsidR="00444AAF" w:rsidRDefault="006340AE" w14:paraId="361FC545" w14:textId="5E10C90A">
      <w:pPr>
        <w:rPr>
          <w:rFonts w:ascii="Arial" w:hAnsi="Arial" w:cs="Arial"/>
          <w:b/>
          <w:sz w:val="32"/>
          <w:szCs w:val="32"/>
        </w:rPr>
      </w:pPr>
      <w:proofErr w:type="spellStart"/>
      <w:r>
        <w:rPr>
          <w:rFonts w:ascii="Arial" w:hAnsi="Arial" w:cs="Arial"/>
          <w:b/>
          <w:sz w:val="32"/>
          <w:szCs w:val="32"/>
        </w:rPr>
        <w:t>P</w:t>
      </w:r>
      <w:r w:rsidR="00DC35AA">
        <w:rPr>
          <w:rFonts w:ascii="Arial" w:hAnsi="Arial" w:cs="Arial"/>
          <w:b/>
          <w:sz w:val="32"/>
          <w:szCs w:val="32"/>
        </w:rPr>
        <w:t>äijät</w:t>
      </w:r>
      <w:proofErr w:type="spellEnd"/>
      <w:r w:rsidR="00DC35AA">
        <w:rPr>
          <w:rFonts w:ascii="Arial" w:hAnsi="Arial" w:cs="Arial"/>
          <w:b/>
          <w:sz w:val="32"/>
          <w:szCs w:val="32"/>
        </w:rPr>
        <w:t>-Sote</w:t>
      </w:r>
      <w:r w:rsidRPr="00E82E88" w:rsidR="00444AA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03 81911 (vaihde</w:t>
      </w:r>
      <w:r w:rsidRPr="00E82E88" w:rsidR="000D7EC7">
        <w:rPr>
          <w:rFonts w:ascii="Arial" w:hAnsi="Arial" w:cs="Arial"/>
          <w:b/>
          <w:sz w:val="32"/>
          <w:szCs w:val="32"/>
        </w:rPr>
        <w:t>)</w:t>
      </w:r>
    </w:p>
    <w:p w:rsidRPr="00E82E88" w:rsidR="00F75FDB" w:rsidRDefault="006340AE" w14:paraId="50613E00" w14:textId="777777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Ensi- ja turvakoti </w:t>
      </w:r>
      <w:r w:rsidRPr="00E82E88" w:rsidR="00F75FDB">
        <w:rPr>
          <w:rFonts w:ascii="Arial" w:hAnsi="Arial" w:cs="Arial"/>
          <w:b/>
          <w:sz w:val="32"/>
          <w:szCs w:val="32"/>
        </w:rPr>
        <w:t>03 875090</w:t>
      </w:r>
    </w:p>
    <w:p w:rsidRPr="00E82E88" w:rsidR="000D7EC7" w:rsidP="000D7EC7" w:rsidRDefault="006340AE" w14:paraId="3D946F6D" w14:textId="77777777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Taksi </w:t>
      </w:r>
      <w:r w:rsidRPr="00E82E88" w:rsidR="000D7EC7">
        <w:rPr>
          <w:rFonts w:ascii="Arial" w:hAnsi="Arial" w:cs="Arial"/>
          <w:b/>
          <w:sz w:val="32"/>
          <w:szCs w:val="32"/>
        </w:rPr>
        <w:t>0601 100 01</w:t>
      </w:r>
    </w:p>
    <w:p w:rsidRPr="00E82E88" w:rsidR="009B22E5" w:rsidP="000D7EC7" w:rsidRDefault="006340AE" w14:paraId="028371E2" w14:textId="77777777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Kriisikeskus </w:t>
      </w:r>
      <w:r w:rsidRPr="00E82E88" w:rsidR="009B22E5">
        <w:rPr>
          <w:rFonts w:ascii="Arial" w:hAnsi="Arial" w:cs="Arial"/>
          <w:b/>
          <w:color w:val="000000"/>
          <w:sz w:val="32"/>
          <w:szCs w:val="32"/>
        </w:rPr>
        <w:t>03 877660</w:t>
      </w:r>
    </w:p>
    <w:p w:rsidRPr="00E82E88" w:rsidR="009B22E5" w:rsidP="000D7EC7" w:rsidRDefault="006340AE" w14:paraId="07B490F2" w14:textId="6D9B088C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Rikosuhripäivystys </w:t>
      </w:r>
      <w:r w:rsidR="00897188">
        <w:rPr>
          <w:rFonts w:ascii="Arial" w:hAnsi="Arial" w:cs="Arial"/>
          <w:b/>
          <w:color w:val="000000"/>
          <w:sz w:val="32"/>
          <w:szCs w:val="32"/>
        </w:rPr>
        <w:t>116 006</w:t>
      </w:r>
    </w:p>
    <w:p w:rsidR="009B22E5" w:rsidP="000D7EC7" w:rsidRDefault="009B22E5" w14:paraId="35293CFA" w14:textId="5F01A489">
      <w:pPr>
        <w:rPr>
          <w:rFonts w:ascii="Arial" w:hAnsi="Arial" w:cs="Arial"/>
          <w:b/>
          <w:color w:val="000000"/>
          <w:sz w:val="32"/>
          <w:szCs w:val="32"/>
        </w:rPr>
      </w:pPr>
      <w:r w:rsidRPr="00E82E88">
        <w:rPr>
          <w:rFonts w:ascii="Arial" w:hAnsi="Arial" w:cs="Arial"/>
          <w:b/>
          <w:color w:val="000000"/>
          <w:sz w:val="32"/>
          <w:szCs w:val="32"/>
        </w:rPr>
        <w:t>Seurakuntayhtymä 03 89111</w:t>
      </w:r>
    </w:p>
    <w:p w:rsidRPr="00E82E88" w:rsidR="00E55A3B" w:rsidP="000D7EC7" w:rsidRDefault="00E55A3B" w14:paraId="5D11FE26" w14:textId="53B97993">
      <w:pPr>
        <w:rPr>
          <w:rFonts w:ascii="Arial" w:hAnsi="Arial" w:cs="Arial"/>
          <w:b/>
          <w:color w:val="000000"/>
          <w:sz w:val="32"/>
          <w:szCs w:val="32"/>
        </w:rPr>
      </w:pPr>
      <w:r>
        <w:rPr>
          <w:rFonts w:ascii="Arial" w:hAnsi="Arial" w:cs="Arial"/>
          <w:b/>
          <w:color w:val="000000"/>
          <w:sz w:val="32"/>
          <w:szCs w:val="32"/>
        </w:rPr>
        <w:t xml:space="preserve">Orimattilan seurakunta </w:t>
      </w:r>
      <w:r w:rsidRPr="00E55A3B">
        <w:rPr>
          <w:rFonts w:ascii="Arial" w:hAnsi="Arial" w:cs="Arial"/>
          <w:b/>
          <w:color w:val="212529"/>
          <w:sz w:val="32"/>
          <w:szCs w:val="32"/>
          <w:shd w:val="clear" w:color="auto" w:fill="FFFFFF"/>
        </w:rPr>
        <w:t>03 874 600</w:t>
      </w:r>
    </w:p>
    <w:p w:rsidRPr="00E82E88" w:rsidR="0067110D" w:rsidP="000D7EC7" w:rsidRDefault="0067110D" w14:paraId="0A1521F9" w14:textId="77777777">
      <w:pPr>
        <w:rPr>
          <w:rFonts w:ascii="Arial" w:hAnsi="Arial" w:cs="Arial"/>
          <w:b/>
          <w:color w:val="000000"/>
          <w:sz w:val="32"/>
          <w:szCs w:val="32"/>
        </w:rPr>
      </w:pPr>
    </w:p>
    <w:p w:rsidR="00240129" w:rsidP="00E82E88" w:rsidRDefault="00240129" w14:paraId="0D66BF8E" w14:textId="424F6517">
      <w:pPr>
        <w:spacing w:after="0" w:line="360" w:lineRule="auto"/>
        <w:rPr>
          <w:rFonts w:ascii="Arial" w:hAnsi="Arial" w:eastAsia="Times New Roman" w:cs="Times New Roman"/>
          <w:sz w:val="28"/>
          <w:szCs w:val="28"/>
          <w:lang w:eastAsia="fi-FI"/>
        </w:rPr>
      </w:pPr>
    </w:p>
    <w:p w:rsidR="00E55A3B" w:rsidP="00E82E88" w:rsidRDefault="00E55A3B" w14:paraId="7AE60D9A" w14:textId="66A4BC83">
      <w:pPr>
        <w:spacing w:after="0" w:line="360" w:lineRule="auto"/>
        <w:rPr>
          <w:rFonts w:ascii="Arial" w:hAnsi="Arial" w:eastAsia="Times New Roman" w:cs="Times New Roman"/>
          <w:sz w:val="28"/>
          <w:szCs w:val="28"/>
          <w:lang w:eastAsia="fi-FI"/>
        </w:rPr>
      </w:pPr>
    </w:p>
    <w:p w:rsidR="00E55A3B" w:rsidP="00E82E88" w:rsidRDefault="00E55A3B" w14:paraId="58E0D943" w14:textId="44FBB9DA">
      <w:pPr>
        <w:spacing w:after="0" w:line="360" w:lineRule="auto"/>
        <w:rPr>
          <w:rFonts w:ascii="Arial" w:hAnsi="Arial" w:eastAsia="Times New Roman" w:cs="Times New Roman"/>
          <w:sz w:val="28"/>
          <w:szCs w:val="28"/>
          <w:lang w:eastAsia="fi-FI"/>
        </w:rPr>
      </w:pPr>
    </w:p>
    <w:p w:rsidR="00E55A3B" w:rsidP="00E82E88" w:rsidRDefault="00E55A3B" w14:paraId="0815CA39" w14:textId="46FBA102">
      <w:pPr>
        <w:spacing w:after="0" w:line="360" w:lineRule="auto"/>
        <w:rPr>
          <w:rFonts w:ascii="Arial" w:hAnsi="Arial" w:eastAsia="Times New Roman" w:cs="Times New Roman"/>
          <w:sz w:val="28"/>
          <w:szCs w:val="28"/>
          <w:lang w:eastAsia="fi-FI"/>
        </w:rPr>
      </w:pPr>
    </w:p>
    <w:p w:rsidR="00E55A3B" w:rsidP="00E82E88" w:rsidRDefault="00E55A3B" w14:paraId="3E5C9B53" w14:textId="77777777">
      <w:pPr>
        <w:spacing w:after="0" w:line="360" w:lineRule="auto"/>
        <w:rPr>
          <w:rFonts w:ascii="Arial" w:hAnsi="Arial" w:eastAsia="Times New Roman" w:cs="Times New Roman"/>
          <w:sz w:val="28"/>
          <w:szCs w:val="28"/>
          <w:lang w:eastAsia="fi-FI"/>
        </w:rPr>
      </w:pPr>
    </w:p>
    <w:p w:rsidRPr="00E82E88" w:rsidR="00341B2B" w:rsidP="00E82E88" w:rsidRDefault="00341B2B" w14:paraId="5A1612B9" w14:textId="77777777">
      <w:pPr>
        <w:spacing w:after="0" w:line="360" w:lineRule="auto"/>
        <w:rPr>
          <w:rFonts w:ascii="Arial" w:hAnsi="Arial" w:eastAsia="Times New Roman" w:cs="Times New Roman"/>
          <w:sz w:val="28"/>
          <w:szCs w:val="28"/>
          <w:lang w:eastAsia="fi-FI"/>
        </w:rPr>
      </w:pPr>
    </w:p>
    <w:p w:rsidRPr="00E82E88" w:rsidR="00240129" w:rsidP="00240129" w:rsidRDefault="00240129" w14:paraId="39CF548C" w14:textId="77777777">
      <w:pPr>
        <w:rPr>
          <w:rFonts w:ascii="Arial" w:hAnsi="Arial" w:eastAsia="Calibri" w:cs="Arial"/>
          <w:b/>
          <w:color w:val="000000"/>
          <w:sz w:val="28"/>
          <w:szCs w:val="28"/>
        </w:rPr>
      </w:pPr>
      <w:r w:rsidRPr="00E82E88">
        <w:rPr>
          <w:rFonts w:ascii="Arial" w:hAnsi="Arial" w:eastAsia="Calibri" w:cs="Arial"/>
          <w:b/>
          <w:color w:val="000000"/>
          <w:sz w:val="28"/>
          <w:szCs w:val="28"/>
        </w:rPr>
        <w:t>KOULUN KRIISIRYHMÄ</w:t>
      </w:r>
    </w:p>
    <w:p w:rsidRPr="00E82E88" w:rsidR="006340AE" w:rsidP="006340AE" w:rsidRDefault="006340AE" w14:paraId="61EB4DE8" w14:textId="22D9FA4C">
      <w:pPr>
        <w:rPr>
          <w:rFonts w:ascii="Arial" w:hAnsi="Arial" w:eastAsia="Calibri" w:cs="Arial"/>
          <w:b/>
          <w:color w:val="000000"/>
          <w:sz w:val="28"/>
          <w:szCs w:val="28"/>
        </w:rPr>
      </w:pPr>
      <w:r w:rsidRPr="1F4124E7" w:rsidR="006340AE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Rehtori </w:t>
      </w:r>
      <w:r w:rsidRPr="1F4124E7" w:rsidR="00341B2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Sirpa Kinnunen</w:t>
      </w:r>
    </w:p>
    <w:p w:rsidR="075955F8" w:rsidP="1F4124E7" w:rsidRDefault="075955F8" w14:paraId="50DBC321" w14:textId="70300B04">
      <w:pPr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</w:pPr>
      <w:r w:rsidRPr="1F4124E7" w:rsidR="075955F8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Vararehtori Kati Helviö</w:t>
      </w:r>
    </w:p>
    <w:p w:rsidRPr="00E82E88" w:rsidR="000031AB" w:rsidP="006340AE" w:rsidRDefault="000031AB" w14:paraId="3F8E98B3" w14:textId="0939D425">
      <w:pPr>
        <w:rPr>
          <w:rFonts w:ascii="Arial" w:hAnsi="Arial" w:eastAsia="Calibri" w:cs="Arial"/>
          <w:b/>
          <w:color w:val="000000"/>
          <w:sz w:val="28"/>
          <w:szCs w:val="28"/>
        </w:rPr>
      </w:pPr>
      <w:r>
        <w:rPr>
          <w:rFonts w:ascii="Arial" w:hAnsi="Arial" w:eastAsia="Calibri" w:cs="Arial"/>
          <w:b/>
          <w:color w:val="000000"/>
          <w:sz w:val="28"/>
          <w:szCs w:val="28"/>
        </w:rPr>
        <w:t xml:space="preserve">Terveydenhoitaja </w:t>
      </w:r>
      <w:proofErr w:type="spellStart"/>
      <w:r w:rsidR="00341B2B">
        <w:rPr>
          <w:rFonts w:ascii="Arial" w:hAnsi="Arial" w:eastAsia="Calibri" w:cs="Arial"/>
          <w:b/>
          <w:color w:val="000000"/>
          <w:sz w:val="28"/>
          <w:szCs w:val="28"/>
        </w:rPr>
        <w:t>Susa</w:t>
      </w:r>
      <w:proofErr w:type="spellEnd"/>
      <w:r w:rsidR="00341B2B">
        <w:rPr>
          <w:rFonts w:ascii="Arial" w:hAnsi="Arial" w:eastAsia="Calibri" w:cs="Arial"/>
          <w:b/>
          <w:color w:val="000000"/>
          <w:sz w:val="28"/>
          <w:szCs w:val="28"/>
        </w:rPr>
        <w:t xml:space="preserve"> Nikula</w:t>
      </w:r>
    </w:p>
    <w:p w:rsidRPr="00E82E88" w:rsidR="006340AE" w:rsidP="230B8749" w:rsidRDefault="000031AB" w14:paraId="5C84E431" w14:textId="4C267EAD">
      <w:pPr>
        <w:rPr>
          <w:rFonts w:ascii="Arial" w:hAnsi="Arial" w:eastAsia="Calibri" w:cs="Arial"/>
          <w:b/>
          <w:bCs/>
          <w:color w:val="000000"/>
          <w:sz w:val="28"/>
          <w:szCs w:val="28"/>
        </w:rPr>
      </w:pPr>
      <w:proofErr w:type="gramStart"/>
      <w:r w:rsidRPr="230B8749">
        <w:rPr>
          <w:rFonts w:ascii="Arial" w:hAnsi="Arial" w:eastAsia="Calibri" w:cs="Arial"/>
          <w:b/>
          <w:bCs/>
          <w:color w:val="000000" w:themeColor="text1"/>
          <w:sz w:val="28"/>
          <w:szCs w:val="28"/>
        </w:rPr>
        <w:t>Koulup</w:t>
      </w:r>
      <w:r w:rsidRPr="230B8749" w:rsidR="006340AE">
        <w:rPr>
          <w:rFonts w:ascii="Arial" w:hAnsi="Arial" w:eastAsia="Calibri" w:cs="Arial"/>
          <w:b/>
          <w:bCs/>
          <w:color w:val="000000" w:themeColor="text1"/>
          <w:sz w:val="28"/>
          <w:szCs w:val="28"/>
        </w:rPr>
        <w:t xml:space="preserve">sykologi </w:t>
      </w:r>
      <w:r w:rsidRPr="230B8749">
        <w:rPr>
          <w:rFonts w:ascii="Arial" w:hAnsi="Arial" w:eastAsia="Calibri" w:cs="Arial"/>
          <w:b/>
          <w:bCs/>
          <w:color w:val="000000" w:themeColor="text1"/>
          <w:sz w:val="28"/>
          <w:szCs w:val="28"/>
        </w:rPr>
        <w:t xml:space="preserve"> </w:t>
      </w:r>
      <w:r w:rsidR="00341B2B">
        <w:rPr>
          <w:rFonts w:ascii="Arial" w:hAnsi="Arial" w:eastAsia="Calibri" w:cs="Arial"/>
          <w:b/>
          <w:bCs/>
          <w:color w:val="000000" w:themeColor="text1"/>
          <w:sz w:val="28"/>
          <w:szCs w:val="28"/>
        </w:rPr>
        <w:t>Sinikka</w:t>
      </w:r>
      <w:proofErr w:type="gramEnd"/>
      <w:r w:rsidR="00341B2B">
        <w:rPr>
          <w:rFonts w:ascii="Arial" w:hAnsi="Arial" w:eastAsia="Calibri" w:cs="Arial"/>
          <w:b/>
          <w:bCs/>
          <w:color w:val="000000" w:themeColor="text1"/>
          <w:sz w:val="28"/>
          <w:szCs w:val="28"/>
        </w:rPr>
        <w:t xml:space="preserve"> Ekonen</w:t>
      </w:r>
    </w:p>
    <w:p w:rsidR="006340AE" w:rsidP="1310EEC5" w:rsidRDefault="000031AB" w14:paraId="71330B7B" w14:textId="5B712391">
      <w:pPr>
        <w:rPr>
          <w:rFonts w:ascii="Arial" w:hAnsi="Arial" w:eastAsia="Calibri" w:cs="Arial"/>
          <w:b w:val="1"/>
          <w:bCs w:val="1"/>
          <w:color w:val="000000"/>
          <w:sz w:val="28"/>
          <w:szCs w:val="28"/>
        </w:rPr>
      </w:pPr>
      <w:r w:rsidRPr="1310EEC5" w:rsidR="000031A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Kouluk</w:t>
      </w:r>
      <w:r w:rsidRPr="1310EEC5" w:rsidR="006340AE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uraattori </w:t>
      </w:r>
      <w:r w:rsidRPr="1310EEC5" w:rsidR="67557A44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Katja Tähkänen</w:t>
      </w:r>
    </w:p>
    <w:p w:rsidR="00341B2B" w:rsidP="6A685ADB" w:rsidRDefault="00341B2B" w14:paraId="5451AE80" w14:textId="74523422">
      <w:pPr>
        <w:rPr>
          <w:rFonts w:ascii="Arial" w:hAnsi="Arial" w:eastAsia="Calibri" w:cs="Arial"/>
          <w:b w:val="1"/>
          <w:bCs w:val="1"/>
          <w:color w:val="000000" w:themeColor="text1"/>
          <w:sz w:val="28"/>
          <w:szCs w:val="28"/>
        </w:rPr>
      </w:pPr>
      <w:r w:rsidRPr="1F4124E7" w:rsidR="00341B2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T</w:t>
      </w:r>
      <w:r w:rsidRPr="1F4124E7" w:rsidR="73D374A0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iimivastaavat:</w:t>
      </w:r>
    </w:p>
    <w:p w:rsidR="00341B2B" w:rsidP="6A685ADB" w:rsidRDefault="00341B2B" w14:paraId="1F830792" w14:textId="79A3A889">
      <w:pPr>
        <w:rPr>
          <w:rFonts w:ascii="Arial" w:hAnsi="Arial" w:eastAsia="Calibri" w:cs="Arial"/>
          <w:b w:val="1"/>
          <w:bCs w:val="1"/>
          <w:color w:val="000000" w:themeColor="text1"/>
          <w:sz w:val="28"/>
          <w:szCs w:val="28"/>
        </w:rPr>
      </w:pPr>
      <w:r w:rsidRPr="1310EEC5" w:rsidR="00341B2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erityisluokanopettaja Nina Karjalainen</w:t>
      </w:r>
      <w:r w:rsidRPr="1310EEC5" w:rsidR="56E08698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(1-3lk)</w:t>
      </w:r>
    </w:p>
    <w:p w:rsidRPr="00341B2B" w:rsidR="00341B2B" w:rsidP="6A685ADB" w:rsidRDefault="00341B2B" w14:paraId="5D03B130" w14:textId="555758B7">
      <w:pPr>
        <w:rPr>
          <w:rFonts w:ascii="Arial" w:hAnsi="Arial" w:eastAsia="Calibri" w:cs="Arial"/>
          <w:b w:val="1"/>
          <w:bCs w:val="1"/>
          <w:color w:val="000000" w:themeColor="text1"/>
          <w:sz w:val="28"/>
          <w:szCs w:val="28"/>
        </w:rPr>
      </w:pPr>
      <w:r w:rsidRPr="1F4124E7" w:rsidR="00341B2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luokanopettaja </w:t>
      </w:r>
      <w:r w:rsidRPr="1F4124E7" w:rsidR="50A01925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Tiina Vuorinen</w:t>
      </w:r>
      <w:r w:rsidRPr="1F4124E7" w:rsidR="5F5A0AF9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1F4124E7" w:rsidR="5F5A0AF9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(</w:t>
      </w:r>
      <w:r w:rsidRPr="1F4124E7" w:rsidR="5670BD8D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4-6l</w:t>
      </w:r>
      <w:r w:rsidRPr="1F4124E7" w:rsidR="5F5A0AF9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k)</w:t>
      </w:r>
    </w:p>
    <w:p w:rsidRPr="00341B2B" w:rsidR="094EFBCD" w:rsidP="1F4124E7" w:rsidRDefault="006340AE" w14:paraId="41F91F72" w14:textId="5DC1C94A">
      <w:pPr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</w:pPr>
      <w:r w:rsidRPr="1F4124E7" w:rsidR="06C06DFD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H</w:t>
      </w:r>
      <w:r w:rsidRPr="1F4124E7" w:rsidR="00341B2B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yvinvointivastaava</w:t>
      </w:r>
      <w:r w:rsidRPr="1F4124E7" w:rsidR="06C06DFD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(t)</w:t>
      </w:r>
      <w:r w:rsidRPr="1F4124E7" w:rsidR="6A5C91E0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:</w:t>
      </w:r>
    </w:p>
    <w:p w:rsidRPr="00341B2B" w:rsidR="094EFBCD" w:rsidP="6A685ADB" w:rsidRDefault="006340AE" w14:paraId="105DB044" w14:textId="0B6D1F33">
      <w:pPr>
        <w:rPr>
          <w:rFonts w:ascii="Arial" w:hAnsi="Arial" w:eastAsia="Calibri" w:cs="Arial"/>
          <w:b w:val="1"/>
          <w:bCs w:val="1"/>
          <w:color w:val="000000"/>
          <w:sz w:val="28"/>
          <w:szCs w:val="28"/>
        </w:rPr>
      </w:pPr>
      <w:r w:rsidRPr="1F4124E7" w:rsidR="690FA956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Helena Takala-Kärkkäinen</w:t>
      </w:r>
      <w:r w:rsidRPr="1F4124E7" w:rsidR="06C06DFD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1F4124E7" w:rsidR="7B4786B2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ja</w:t>
      </w:r>
      <w:r w:rsidRPr="1F4124E7" w:rsidR="06C06DFD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 xml:space="preserve"> </w:t>
      </w:r>
      <w:r w:rsidRPr="1F4124E7" w:rsidR="0268E287">
        <w:rPr>
          <w:rFonts w:ascii="Arial" w:hAnsi="Arial" w:eastAsia="Calibri" w:cs="Arial"/>
          <w:b w:val="1"/>
          <w:bCs w:val="1"/>
          <w:color w:val="000000" w:themeColor="text1" w:themeTint="FF" w:themeShade="FF"/>
          <w:sz w:val="28"/>
          <w:szCs w:val="28"/>
        </w:rPr>
        <w:t>Satu Lehtonen</w:t>
      </w:r>
    </w:p>
    <w:p w:rsidR="094EFBCD" w:rsidP="6A685ADB" w:rsidRDefault="094EFBCD" w14:paraId="551E78D1" w14:textId="1CA9CC12">
      <w:pPr>
        <w:rPr>
          <w:rFonts w:ascii="Arial" w:hAnsi="Arial" w:eastAsia="Calibri" w:cs="Arial"/>
          <w:b/>
          <w:bCs/>
          <w:color w:val="000000" w:themeColor="text1"/>
          <w:sz w:val="28"/>
          <w:szCs w:val="28"/>
        </w:rPr>
      </w:pPr>
    </w:p>
    <w:p w:rsidRPr="00E82E88" w:rsidR="00240129" w:rsidP="00240129" w:rsidRDefault="00240129" w14:paraId="6A35B4CB" w14:textId="77777777">
      <w:pPr>
        <w:rPr>
          <w:rFonts w:ascii="Arial" w:hAnsi="Arial" w:eastAsia="Calibri" w:cs="Arial"/>
          <w:b/>
          <w:color w:val="000000"/>
          <w:sz w:val="28"/>
          <w:szCs w:val="28"/>
        </w:rPr>
      </w:pPr>
    </w:p>
    <w:p w:rsidRPr="009175EC" w:rsidR="00234167" w:rsidP="000D7EC7" w:rsidRDefault="00234167" w14:paraId="2965C2D6" w14:textId="77777777">
      <w:pPr>
        <w:rPr>
          <w:rFonts w:ascii="Arial" w:hAnsi="Arial" w:cs="Arial"/>
          <w:b/>
          <w:color w:val="000000"/>
          <w:sz w:val="24"/>
          <w:szCs w:val="24"/>
        </w:rPr>
      </w:pPr>
    </w:p>
    <w:p w:rsidRPr="009175EC" w:rsidR="00234167" w:rsidP="000D7EC7" w:rsidRDefault="00234167" w14:paraId="3FF06595" w14:textId="77777777">
      <w:pPr>
        <w:rPr>
          <w:rFonts w:ascii="Arial" w:hAnsi="Arial" w:cs="Arial"/>
          <w:sz w:val="24"/>
          <w:szCs w:val="24"/>
        </w:rPr>
      </w:pPr>
      <w:r w:rsidRPr="009175EC">
        <w:rPr>
          <w:rFonts w:ascii="Arial" w:hAnsi="Arial" w:cs="Arial"/>
          <w:sz w:val="24"/>
          <w:szCs w:val="24"/>
        </w:rPr>
        <w:t>Kriisiryhmä kokoontuu vähintään kerran vuodessa lukuvuoden alussa syyskuun loppuun mennessä sekä aina tarvittaessa tehtäviensä mukaisesti</w:t>
      </w:r>
      <w:r w:rsidR="008616F8">
        <w:rPr>
          <w:rFonts w:ascii="Arial" w:hAnsi="Arial" w:cs="Arial"/>
          <w:sz w:val="24"/>
          <w:szCs w:val="24"/>
        </w:rPr>
        <w:t>.</w:t>
      </w:r>
    </w:p>
    <w:p w:rsidR="009175EC" w:rsidP="000D7EC7" w:rsidRDefault="009175EC" w14:paraId="0475D6CE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75EC" w:rsidP="000D7EC7" w:rsidRDefault="009175EC" w14:paraId="37BE4FDD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75EC" w:rsidP="000D7EC7" w:rsidRDefault="009175EC" w14:paraId="1B0A9F83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9175EC" w:rsidP="000D7EC7" w:rsidRDefault="009175EC" w14:paraId="01963059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054B6" w:rsidP="000D7EC7" w:rsidRDefault="00E054B6" w14:paraId="79C96BF1" w14:textId="01BF9194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5A3B" w:rsidP="000D7EC7" w:rsidRDefault="00E55A3B" w14:paraId="2D4086C0" w14:textId="1F7E3F22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5A3B" w:rsidP="000D7EC7" w:rsidRDefault="00E55A3B" w14:paraId="4948BB7D" w14:textId="064D96D6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55A3B" w:rsidP="000D7EC7" w:rsidRDefault="00E55A3B" w14:paraId="69A03CD9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E054B6" w:rsidP="000D7EC7" w:rsidRDefault="00E054B6" w14:paraId="3F3F03CC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p w:rsidRPr="001E54C3" w:rsidR="009175EC" w:rsidP="000D7EC7" w:rsidRDefault="009175EC" w14:paraId="6F81893D" w14:textId="77777777">
      <w:pPr>
        <w:rPr>
          <w:rFonts w:ascii="Arial" w:hAnsi="Arial" w:cs="Arial"/>
          <w:b/>
          <w:color w:val="000000" w:themeColor="text1"/>
          <w:sz w:val="24"/>
          <w:szCs w:val="24"/>
        </w:rPr>
      </w:pPr>
    </w:p>
    <w:tbl>
      <w:tblPr>
        <w:tblW w:w="11550" w:type="dxa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50"/>
      </w:tblGrid>
      <w:tr w:rsidRPr="00033F6F" w:rsidR="001E54C3" w:rsidTr="00AB2435" w14:paraId="3D1B0E93" w14:textId="77777777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550"/>
            </w:tblGrid>
            <w:tr w:rsidRPr="00033F6F" w:rsidR="001E54C3" w14:paraId="662DFDB0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11550" w:type="dxa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1550"/>
                  </w:tblGrid>
                  <w:tr w:rsidRPr="00033F6F" w:rsidR="001E54C3" w14:paraId="6DF37ADC" w14:textId="77777777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FFFFF"/>
                        <w:vAlign w:val="center"/>
                        <w:hideMark/>
                      </w:tcPr>
                      <w:tbl>
                        <w:tblPr>
                          <w:tblW w:w="11490" w:type="dxa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490"/>
                        </w:tblGrid>
                        <w:tr w:rsidRPr="00033F6F" w:rsidR="001E54C3" w14:paraId="219983A2" w14:textId="77777777">
                          <w:trPr>
                            <w:tblCellSpacing w:w="0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Pr="00AB2435" w:rsidR="00AB2435" w:rsidP="00AB2435" w:rsidRDefault="00AB2435" w14:paraId="577AEB16" w14:textId="77777777">
                              <w:pPr>
                                <w:spacing w:after="0" w:line="240" w:lineRule="auto"/>
                                <w:rPr>
                                  <w:rFonts w:ascii="Times New Roman" w:hAnsi="Times New Roman" w:eastAsia="Times New Roman" w:cs="Times New Roman"/>
                                  <w:color w:val="000000" w:themeColor="text1"/>
                                  <w:sz w:val="28"/>
                                  <w:szCs w:val="28"/>
                                  <w:lang w:eastAsia="fi-FI"/>
                                </w:rPr>
                              </w:pPr>
                              <w:bookmarkStart w:name="ylaosa" w:id="0"/>
                            </w:p>
                          </w:tc>
                        </w:tr>
                      </w:tbl>
                      <w:p w:rsidRPr="00AB2435" w:rsidR="00AB2435" w:rsidP="00AB2435" w:rsidRDefault="00AB2435" w14:paraId="195BB31F" w14:textId="77777777">
                        <w:pPr>
                          <w:spacing w:after="0" w:line="240" w:lineRule="auto"/>
                          <w:rPr>
                            <w:rFonts w:ascii="Times New Roman" w:hAnsi="Times New Roman" w:eastAsia="Times New Roman" w:cs="Times New Roman"/>
                            <w:color w:val="000000" w:themeColor="text1"/>
                            <w:sz w:val="28"/>
                            <w:szCs w:val="28"/>
                            <w:lang w:eastAsia="fi-FI"/>
                          </w:rPr>
                        </w:pPr>
                      </w:p>
                    </w:tc>
                  </w:tr>
                </w:tbl>
                <w:p w:rsidRPr="00AB2435" w:rsidR="00AB2435" w:rsidP="00AB2435" w:rsidRDefault="00AB2435" w14:paraId="30BD3884" w14:textId="77777777">
                  <w:pPr>
                    <w:spacing w:after="0" w:line="240" w:lineRule="auto"/>
                    <w:rPr>
                      <w:rFonts w:ascii="Times New Roman" w:hAnsi="Times New Roman" w:eastAsia="Times New Roman" w:cs="Times New Roman"/>
                      <w:color w:val="000000" w:themeColor="text1"/>
                      <w:sz w:val="28"/>
                      <w:szCs w:val="28"/>
                      <w:lang w:eastAsia="fi-FI"/>
                    </w:rPr>
                  </w:pPr>
                </w:p>
              </w:tc>
            </w:tr>
          </w:tbl>
          <w:p w:rsidRPr="00AB2435" w:rsidR="00AB2435" w:rsidP="00AB2435" w:rsidRDefault="00AB2435" w14:paraId="0D6A2BB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8"/>
                <w:lang w:eastAsia="fi-FI"/>
              </w:rPr>
            </w:pPr>
          </w:p>
        </w:tc>
      </w:tr>
      <w:bookmarkEnd w:id="0"/>
    </w:tbl>
    <w:p w:rsidR="00747889" w:rsidP="00033F6F" w:rsidRDefault="00747889" w14:paraId="520AFF1C" w14:textId="77777777">
      <w:pPr>
        <w:rPr>
          <w:b/>
          <w:sz w:val="24"/>
          <w:szCs w:val="24"/>
        </w:rPr>
      </w:pPr>
    </w:p>
    <w:p w:rsidR="00747889" w:rsidP="00033F6F" w:rsidRDefault="00245E90" w14:paraId="0AE9A99F" w14:textId="77777777">
      <w:pPr>
        <w:rPr>
          <w:b/>
          <w:sz w:val="40"/>
          <w:szCs w:val="40"/>
        </w:rPr>
      </w:pPr>
      <w:r w:rsidRPr="00245E90">
        <w:rPr>
          <w:b/>
          <w:sz w:val="40"/>
          <w:szCs w:val="40"/>
        </w:rPr>
        <w:t>YLEISOHJE</w:t>
      </w:r>
    </w:p>
    <w:p w:rsidR="00026770" w:rsidP="00033F6F" w:rsidRDefault="00026770" w14:paraId="411CE113" w14:textId="77777777">
      <w:pPr>
        <w:rPr>
          <w:b/>
          <w:sz w:val="32"/>
          <w:szCs w:val="32"/>
        </w:rPr>
      </w:pPr>
      <w:r w:rsidRPr="00026770">
        <w:rPr>
          <w:b/>
          <w:sz w:val="32"/>
          <w:szCs w:val="32"/>
        </w:rPr>
        <w:t>Pidä matkapu</w:t>
      </w:r>
      <w:r w:rsidR="006340AE">
        <w:rPr>
          <w:b/>
          <w:sz w:val="32"/>
          <w:szCs w:val="32"/>
        </w:rPr>
        <w:t>helin päällä työssä ollessasi (</w:t>
      </w:r>
      <w:proofErr w:type="spellStart"/>
      <w:r w:rsidRPr="006F49D2" w:rsidR="006340AE">
        <w:rPr>
          <w:b/>
          <w:sz w:val="32"/>
          <w:szCs w:val="32"/>
        </w:rPr>
        <w:t>Huom</w:t>
      </w:r>
      <w:proofErr w:type="spellEnd"/>
      <w:r w:rsidRPr="006F49D2" w:rsidR="006340AE">
        <w:rPr>
          <w:b/>
          <w:sz w:val="32"/>
          <w:szCs w:val="32"/>
        </w:rPr>
        <w:t>! ei äänettömällä</w:t>
      </w:r>
      <w:r w:rsidRPr="006F49D2">
        <w:rPr>
          <w:b/>
          <w:sz w:val="32"/>
          <w:szCs w:val="32"/>
        </w:rPr>
        <w:t>)</w:t>
      </w:r>
    </w:p>
    <w:p w:rsidR="005C15B5" w:rsidP="00AF727D" w:rsidRDefault="005C15B5" w14:paraId="0BF3651B" w14:textId="77777777">
      <w:pPr>
        <w:pStyle w:val="Luettelokappale"/>
        <w:numPr>
          <w:ilvl w:val="0"/>
          <w:numId w:val="19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Koulun sisäiset kriisitilanteet, joissa ei tarvita viranomaisapua </w:t>
      </w:r>
    </w:p>
    <w:p w:rsidR="005C15B5" w:rsidP="00AF727D" w:rsidRDefault="005C15B5" w14:paraId="137A7010" w14:textId="77777777">
      <w:pPr>
        <w:pStyle w:val="Luettelokappale"/>
        <w:numPr>
          <w:ilvl w:val="0"/>
          <w:numId w:val="20"/>
        </w:num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ota yhteys koulun </w:t>
      </w:r>
      <w:proofErr w:type="spellStart"/>
      <w:r>
        <w:rPr>
          <w:b/>
          <w:sz w:val="32"/>
          <w:szCs w:val="32"/>
        </w:rPr>
        <w:t>OHR:n</w:t>
      </w:r>
      <w:proofErr w:type="spellEnd"/>
      <w:r>
        <w:rPr>
          <w:b/>
          <w:sz w:val="32"/>
          <w:szCs w:val="32"/>
        </w:rPr>
        <w:t xml:space="preserve"> jäseniin</w:t>
      </w:r>
    </w:p>
    <w:p w:rsidRPr="005C15B5" w:rsidR="005C15B5" w:rsidP="00AF727D" w:rsidRDefault="005C15B5" w14:paraId="5B29D294" w14:textId="77777777">
      <w:pPr>
        <w:pStyle w:val="Luettelokappale"/>
        <w:numPr>
          <w:ilvl w:val="0"/>
          <w:numId w:val="19"/>
        </w:numPr>
        <w:spacing w:after="0" w:line="360" w:lineRule="auto"/>
        <w:rPr>
          <w:b/>
          <w:sz w:val="32"/>
          <w:szCs w:val="32"/>
        </w:rPr>
      </w:pPr>
      <w:r w:rsidRPr="005C15B5">
        <w:rPr>
          <w:b/>
          <w:sz w:val="32"/>
          <w:szCs w:val="32"/>
        </w:rPr>
        <w:t>Väkivaltatilanteet</w:t>
      </w:r>
    </w:p>
    <w:p w:rsidRPr="005C15B5" w:rsidR="005C15B5" w:rsidP="00AF727D" w:rsidRDefault="005C15B5" w14:paraId="6E805D84" w14:textId="77777777">
      <w:pPr>
        <w:pStyle w:val="Luettelokappale"/>
        <w:numPr>
          <w:ilvl w:val="0"/>
          <w:numId w:val="20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b/>
          <w:sz w:val="32"/>
          <w:szCs w:val="32"/>
        </w:rPr>
        <w:t xml:space="preserve">ota yhteys viranomaisiin </w:t>
      </w:r>
      <w:proofErr w:type="gramStart"/>
      <w:r>
        <w:rPr>
          <w:b/>
          <w:sz w:val="32"/>
          <w:szCs w:val="32"/>
        </w:rPr>
        <w:t>( 112</w:t>
      </w:r>
      <w:proofErr w:type="gramEnd"/>
      <w:r>
        <w:rPr>
          <w:b/>
          <w:sz w:val="32"/>
          <w:szCs w:val="32"/>
        </w:rPr>
        <w:t xml:space="preserve"> )</w:t>
      </w:r>
    </w:p>
    <w:p w:rsidRPr="005C15B5" w:rsidR="005C15B5" w:rsidP="00AF727D" w:rsidRDefault="005C15B5" w14:paraId="4D90846B" w14:textId="77777777">
      <w:pPr>
        <w:pStyle w:val="Luettelokappale"/>
        <w:numPr>
          <w:ilvl w:val="0"/>
          <w:numId w:val="1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b/>
          <w:sz w:val="32"/>
          <w:szCs w:val="32"/>
        </w:rPr>
        <w:t>Useampaa oppilasta tai oppilasryhmää koskevat kriisit</w:t>
      </w:r>
    </w:p>
    <w:p w:rsidRPr="00CA2C16" w:rsidR="00CA2C16" w:rsidP="00AF727D" w:rsidRDefault="005C15B5" w14:paraId="3C34D344" w14:textId="77777777">
      <w:pPr>
        <w:pStyle w:val="Luettelokappale"/>
        <w:numPr>
          <w:ilvl w:val="0"/>
          <w:numId w:val="20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b/>
          <w:sz w:val="32"/>
          <w:szCs w:val="32"/>
        </w:rPr>
        <w:t>ota yhteys</w:t>
      </w:r>
      <w:r w:rsidR="00CA2C16">
        <w:rPr>
          <w:b/>
          <w:sz w:val="32"/>
          <w:szCs w:val="32"/>
        </w:rPr>
        <w:t xml:space="preserve"> </w:t>
      </w:r>
      <w:proofErr w:type="spellStart"/>
      <w:r w:rsidR="00CA2C16">
        <w:rPr>
          <w:b/>
          <w:sz w:val="32"/>
          <w:szCs w:val="32"/>
        </w:rPr>
        <w:t>OHR:n</w:t>
      </w:r>
      <w:proofErr w:type="spellEnd"/>
      <w:r w:rsidR="00CA2C16">
        <w:rPr>
          <w:b/>
          <w:sz w:val="32"/>
          <w:szCs w:val="32"/>
        </w:rPr>
        <w:t xml:space="preserve"> jäseniin, srk:lta tukea</w:t>
      </w:r>
    </w:p>
    <w:p w:rsidRPr="00CA2C16" w:rsidR="00CA2C16" w:rsidP="00AF727D" w:rsidRDefault="00CA2C16" w14:paraId="51999BBD" w14:textId="77777777">
      <w:pPr>
        <w:pStyle w:val="Luettelokappale"/>
        <w:numPr>
          <w:ilvl w:val="0"/>
          <w:numId w:val="19"/>
        </w:numPr>
        <w:spacing w:after="0" w:line="36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Turvallisuutta uhkaavissa tilanteissa tiedotetaan sivistystoimen johtoon; viranomaiset hoitavat kriisiä</w:t>
      </w:r>
    </w:p>
    <w:p w:rsidRPr="005C15B5" w:rsidR="005C15B5" w:rsidP="00CA2C16" w:rsidRDefault="005C15B5" w14:paraId="0CF878CE" w14:textId="77777777">
      <w:pPr>
        <w:pStyle w:val="Luettelokappale"/>
        <w:spacing w:after="0" w:line="360" w:lineRule="auto"/>
        <w:ind w:left="1080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5C15B5">
        <w:rPr>
          <w:b/>
          <w:sz w:val="32"/>
          <w:szCs w:val="32"/>
        </w:rPr>
        <w:t xml:space="preserve"> </w:t>
      </w:r>
    </w:p>
    <w:p w:rsidRPr="005C15B5" w:rsidR="00747889" w:rsidP="00AF727D" w:rsidRDefault="006340AE" w14:paraId="333F33D4" w14:textId="2678A0E0">
      <w:pPr>
        <w:pStyle w:val="Luettelokappale"/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Rehtori/ </w:t>
      </w:r>
      <w:r w:rsidR="008E7941">
        <w:rPr>
          <w:rFonts w:ascii="Arial" w:hAnsi="Arial" w:eastAsia="Times New Roman" w:cs="Times New Roman"/>
          <w:sz w:val="24"/>
          <w:szCs w:val="20"/>
          <w:lang w:eastAsia="fi-FI"/>
        </w:rPr>
        <w:t>vara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rehtori </w:t>
      </w:r>
      <w:r w:rsidRPr="005C15B5" w:rsidR="00747889">
        <w:rPr>
          <w:rFonts w:ascii="Arial" w:hAnsi="Arial" w:eastAsia="Times New Roman" w:cs="Times New Roman"/>
          <w:sz w:val="24"/>
          <w:szCs w:val="20"/>
          <w:lang w:eastAsia="fi-FI"/>
        </w:rPr>
        <w:t xml:space="preserve">kutsuu </w:t>
      </w:r>
      <w:r w:rsidRPr="005C15B5" w:rsidR="00747889">
        <w:rPr>
          <w:rFonts w:ascii="Arial" w:hAnsi="Arial" w:eastAsia="Times New Roman" w:cs="Times New Roman"/>
          <w:b/>
          <w:sz w:val="24"/>
          <w:szCs w:val="20"/>
          <w:lang w:eastAsia="fi-FI"/>
        </w:rPr>
        <w:t>kriisiryhmän koolle</w:t>
      </w:r>
      <w:r w:rsidRPr="005C15B5" w:rsidR="00747889">
        <w:rPr>
          <w:rFonts w:ascii="Arial" w:hAnsi="Arial" w:eastAsia="Times New Roman" w:cs="Times New Roman"/>
          <w:sz w:val="24"/>
          <w:szCs w:val="20"/>
          <w:lang w:eastAsia="fi-FI"/>
        </w:rPr>
        <w:t xml:space="preserve">  </w:t>
      </w:r>
    </w:p>
    <w:p w:rsidRPr="00747889" w:rsidR="00747889" w:rsidP="00AF727D" w:rsidRDefault="00747889" w14:paraId="1AB42050" w14:textId="77777777">
      <w:pPr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747889">
        <w:rPr>
          <w:rFonts w:ascii="Arial" w:hAnsi="Arial" w:eastAsia="Times New Roman" w:cs="Times New Roman"/>
          <w:sz w:val="24"/>
          <w:szCs w:val="20"/>
          <w:lang w:eastAsia="fi-FI"/>
        </w:rPr>
        <w:t>Kriisiryhmä arvioi, millä tasolla (koko koulu, henkilökunta, luokka, yksittäinen oppilas, vanhemmat) psyykkistä tukea tarvitaan</w:t>
      </w:r>
    </w:p>
    <w:p w:rsidRPr="00747889" w:rsidR="00747889" w:rsidP="00AF727D" w:rsidRDefault="00747889" w14:paraId="0B485DCE" w14:textId="77777777">
      <w:pPr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FD363D">
        <w:rPr>
          <w:rFonts w:ascii="Arial" w:hAnsi="Arial" w:eastAsia="Times New Roman" w:cs="Times New Roman"/>
          <w:b/>
          <w:sz w:val="24"/>
          <w:szCs w:val="20"/>
          <w:lang w:eastAsia="fi-FI"/>
        </w:rPr>
        <w:t>Rehtori tiedottaa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 asiasta opettajille ja muulle henkilökunnalle ja antaa</w:t>
      </w:r>
      <w:r w:rsidRPr="00747889">
        <w:rPr>
          <w:rFonts w:ascii="Arial" w:hAnsi="Arial" w:eastAsia="Times New Roman" w:cs="Times New Roman"/>
          <w:sz w:val="24"/>
          <w:szCs w:val="20"/>
          <w:lang w:eastAsia="fi-FI"/>
        </w:rPr>
        <w:t xml:space="preserve"> tarkemmat toimintaohjeet</w:t>
      </w:r>
    </w:p>
    <w:p w:rsidRPr="00FD363D" w:rsidR="00747889" w:rsidP="00AF727D" w:rsidRDefault="00747889" w14:paraId="724358E9" w14:textId="24219A33">
      <w:pPr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b/>
          <w:sz w:val="24"/>
          <w:szCs w:val="20"/>
          <w:lang w:eastAsia="fi-FI"/>
        </w:rPr>
      </w:pPr>
      <w:r w:rsidRPr="00747889">
        <w:rPr>
          <w:rFonts w:ascii="Arial" w:hAnsi="Arial" w:eastAsia="Times New Roman" w:cs="Times New Roman"/>
          <w:sz w:val="24"/>
          <w:szCs w:val="20"/>
          <w:lang w:eastAsia="fi-FI"/>
        </w:rPr>
        <w:t>Luokanopettaja tiedotta</w:t>
      </w:r>
      <w:r w:rsidR="008E7941">
        <w:rPr>
          <w:rFonts w:ascii="Arial" w:hAnsi="Arial" w:eastAsia="Times New Roman" w:cs="Times New Roman"/>
          <w:sz w:val="24"/>
          <w:szCs w:val="20"/>
          <w:lang w:eastAsia="fi-FI"/>
        </w:rPr>
        <w:t>a</w:t>
      </w:r>
      <w:r w:rsidRPr="00747889">
        <w:rPr>
          <w:rFonts w:ascii="Arial" w:hAnsi="Arial" w:eastAsia="Times New Roman" w:cs="Times New Roman"/>
          <w:sz w:val="24"/>
          <w:szCs w:val="20"/>
          <w:lang w:eastAsia="fi-FI"/>
        </w:rPr>
        <w:t xml:space="preserve"> oppilaita ja tarjoa</w:t>
      </w:r>
      <w:r w:rsidR="008E7941">
        <w:rPr>
          <w:rFonts w:ascii="Arial" w:hAnsi="Arial" w:eastAsia="Times New Roman" w:cs="Times New Roman"/>
          <w:sz w:val="24"/>
          <w:szCs w:val="20"/>
          <w:lang w:eastAsia="fi-FI"/>
        </w:rPr>
        <w:t>a</w:t>
      </w:r>
      <w:r w:rsidRPr="00747889">
        <w:rPr>
          <w:rFonts w:ascii="Arial" w:hAnsi="Arial" w:eastAsia="Times New Roman" w:cs="Times New Roman"/>
          <w:sz w:val="24"/>
          <w:szCs w:val="20"/>
          <w:lang w:eastAsia="fi-FI"/>
        </w:rPr>
        <w:t xml:space="preserve"> </w:t>
      </w:r>
      <w:r w:rsidRPr="00FD363D">
        <w:rPr>
          <w:rFonts w:ascii="Arial" w:hAnsi="Arial" w:eastAsia="Times New Roman" w:cs="Times New Roman"/>
          <w:b/>
          <w:sz w:val="24"/>
          <w:szCs w:val="20"/>
          <w:lang w:eastAsia="fi-FI"/>
        </w:rPr>
        <w:t>mahdollisuuden keskustella luokassa tapahtuneesta</w:t>
      </w:r>
      <w:r w:rsidR="0013244B">
        <w:rPr>
          <w:rFonts w:ascii="Arial" w:hAnsi="Arial" w:eastAsia="Times New Roman" w:cs="Times New Roman"/>
          <w:b/>
          <w:sz w:val="24"/>
          <w:szCs w:val="20"/>
          <w:lang w:eastAsia="fi-FI"/>
        </w:rPr>
        <w:t>, kriisiryhmän jäseniä apuna</w:t>
      </w:r>
    </w:p>
    <w:p w:rsidRPr="00FD363D" w:rsidR="00747889" w:rsidP="00AF727D" w:rsidRDefault="001C4583" w14:paraId="1CB6E1E0" w14:textId="77777777">
      <w:pPr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b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b/>
          <w:sz w:val="24"/>
          <w:szCs w:val="20"/>
          <w:lang w:eastAsia="fi-FI"/>
        </w:rPr>
        <w:t>O</w:t>
      </w:r>
      <w:r w:rsidRPr="00FD363D" w:rsidR="00747889">
        <w:rPr>
          <w:rFonts w:ascii="Arial" w:hAnsi="Arial" w:eastAsia="Times New Roman" w:cs="Times New Roman"/>
          <w:b/>
          <w:sz w:val="24"/>
          <w:szCs w:val="20"/>
          <w:lang w:eastAsia="fi-FI"/>
        </w:rPr>
        <w:t xml:space="preserve">ppilaita ei saa koskaan lähettää kotiin järkyttävän tapahtuman, esim. </w:t>
      </w:r>
    </w:p>
    <w:p w:rsidRPr="00174460" w:rsidR="00747889" w:rsidP="00AF727D" w:rsidRDefault="00747889" w14:paraId="2F041256" w14:textId="77777777">
      <w:pPr>
        <w:pStyle w:val="Luettelokappale"/>
        <w:numPr>
          <w:ilvl w:val="2"/>
          <w:numId w:val="18"/>
        </w:numPr>
        <w:spacing w:after="0" w:line="360" w:lineRule="auto"/>
        <w:rPr>
          <w:rFonts w:ascii="Arial" w:hAnsi="Arial" w:eastAsia="Times New Roman" w:cs="Times New Roman"/>
          <w:b/>
          <w:sz w:val="24"/>
          <w:szCs w:val="20"/>
          <w:lang w:eastAsia="fi-FI"/>
        </w:rPr>
      </w:pPr>
      <w:r w:rsidRPr="00174460">
        <w:rPr>
          <w:rFonts w:ascii="Arial" w:hAnsi="Arial" w:eastAsia="Times New Roman" w:cs="Times New Roman"/>
          <w:b/>
          <w:sz w:val="24"/>
          <w:szCs w:val="20"/>
          <w:lang w:eastAsia="fi-FI"/>
        </w:rPr>
        <w:t>vakavan onnettomuuden jälkeen, ennen kuin asiasta on puhuttu koulussa</w:t>
      </w:r>
    </w:p>
    <w:p w:rsidR="00747889" w:rsidP="00AF727D" w:rsidRDefault="001C4583" w14:paraId="4A403D6A" w14:textId="77777777">
      <w:pPr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>A</w:t>
      </w:r>
      <w:r w:rsidRPr="00747889" w:rsidR="00747889">
        <w:rPr>
          <w:rFonts w:ascii="Arial" w:hAnsi="Arial" w:eastAsia="Times New Roman" w:cs="Times New Roman"/>
          <w:sz w:val="24"/>
          <w:szCs w:val="20"/>
          <w:lang w:eastAsia="fi-FI"/>
        </w:rPr>
        <w:t>ina tulee lisäksi varmistaa, ettei järkyttynyt lapsi mene tyhjään kotiin</w:t>
      </w:r>
    </w:p>
    <w:p w:rsidRPr="0013244B" w:rsidR="00747889" w:rsidP="00AF727D" w:rsidRDefault="00914D08" w14:paraId="1D80F2FC" w14:textId="77777777">
      <w:pPr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13244B">
        <w:rPr>
          <w:rFonts w:ascii="Arial" w:hAnsi="Arial" w:eastAsia="Times New Roman" w:cs="Times New Roman"/>
          <w:b/>
          <w:sz w:val="24"/>
          <w:szCs w:val="20"/>
          <w:lang w:eastAsia="fi-FI"/>
        </w:rPr>
        <w:t>Rehtori tiedottaa</w:t>
      </w:r>
      <w:r w:rsidRPr="0013244B">
        <w:rPr>
          <w:rFonts w:ascii="Arial" w:hAnsi="Arial" w:eastAsia="Times New Roman" w:cs="Times New Roman"/>
          <w:sz w:val="24"/>
          <w:szCs w:val="20"/>
          <w:lang w:eastAsia="fi-FI"/>
        </w:rPr>
        <w:t xml:space="preserve"> </w:t>
      </w:r>
      <w:r w:rsidR="0013244B">
        <w:rPr>
          <w:rFonts w:ascii="Arial" w:hAnsi="Arial" w:eastAsia="Times New Roman" w:cs="Times New Roman"/>
          <w:sz w:val="24"/>
          <w:szCs w:val="20"/>
          <w:lang w:eastAsia="fi-FI"/>
        </w:rPr>
        <w:t xml:space="preserve">tapahtuneesta </w:t>
      </w:r>
      <w:r w:rsidRPr="0013244B">
        <w:rPr>
          <w:rFonts w:ascii="Arial" w:hAnsi="Arial" w:eastAsia="Times New Roman" w:cs="Times New Roman"/>
          <w:sz w:val="24"/>
          <w:szCs w:val="20"/>
          <w:lang w:eastAsia="fi-FI"/>
        </w:rPr>
        <w:t>oppilaiden vanhemmille</w:t>
      </w:r>
      <w:r w:rsidRPr="0013244B" w:rsidR="00747889">
        <w:rPr>
          <w:rFonts w:ascii="Arial" w:hAnsi="Arial" w:eastAsia="Times New Roman" w:cs="Times New Roman"/>
          <w:sz w:val="24"/>
          <w:szCs w:val="20"/>
          <w:lang w:eastAsia="fi-FI"/>
        </w:rPr>
        <w:t xml:space="preserve"> </w:t>
      </w:r>
    </w:p>
    <w:p w:rsidR="00747889" w:rsidP="00AF727D" w:rsidRDefault="00747889" w14:paraId="76F68177" w14:textId="77777777">
      <w:pPr>
        <w:numPr>
          <w:ilvl w:val="0"/>
          <w:numId w:val="18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747889">
        <w:rPr>
          <w:rFonts w:ascii="Arial" w:hAnsi="Arial" w:eastAsia="Times New Roman" w:cs="Times New Roman"/>
          <w:sz w:val="24"/>
          <w:szCs w:val="20"/>
          <w:lang w:eastAsia="fi-FI"/>
        </w:rPr>
        <w:t>Rehtori järjestää ensimmäisen päivän päätteeksi purkukokouksen henkilökunnalle, samalla suunnitellaan seuraavien päivien toiminta</w:t>
      </w:r>
    </w:p>
    <w:p w:rsidR="003C6640" w:rsidP="003C6640" w:rsidRDefault="003C6640" w14:paraId="69D19CDA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="003C6640" w:rsidP="003C6640" w:rsidRDefault="003C6640" w14:paraId="297B4352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="006340AE" w:rsidP="003C6640" w:rsidRDefault="006340AE" w14:paraId="78D25862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Pr="00747889" w:rsidR="00E11C21" w:rsidP="00E11C21" w:rsidRDefault="00E11C21" w14:paraId="38959F43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Pr="00A76362" w:rsidR="00914D08" w:rsidP="00AF727D" w:rsidRDefault="00CF44EC" w14:paraId="5F0BAA53" w14:textId="77777777">
      <w:pPr>
        <w:pStyle w:val="Luettelokappale"/>
        <w:numPr>
          <w:ilvl w:val="0"/>
          <w:numId w:val="1"/>
        </w:numPr>
        <w:rPr>
          <w:b/>
          <w:sz w:val="32"/>
          <w:szCs w:val="32"/>
        </w:rPr>
      </w:pPr>
      <w:r w:rsidRPr="00A76362">
        <w:rPr>
          <w:b/>
          <w:sz w:val="32"/>
          <w:szCs w:val="32"/>
        </w:rPr>
        <w:t>Oppilaan henkilökohtaiseen elämään liittyvät kriisit</w:t>
      </w:r>
    </w:p>
    <w:p w:rsidRPr="00CF44EC" w:rsidR="00CF44EC" w:rsidP="00033F6F" w:rsidRDefault="00CF44EC" w14:paraId="5D921BF3" w14:textId="77777777">
      <w:pPr>
        <w:rPr>
          <w:b/>
          <w:sz w:val="28"/>
          <w:szCs w:val="28"/>
        </w:rPr>
      </w:pPr>
    </w:p>
    <w:p w:rsidRPr="00B36A42" w:rsidR="00033F6F" w:rsidP="00B36A42" w:rsidRDefault="00BD6C11" w14:paraId="45431FEC" w14:textId="1F071486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fi-FI"/>
        </w:rPr>
        <w:t>1.1</w:t>
      </w:r>
      <w:r w:rsidR="00423C93">
        <w:rPr>
          <w:rFonts w:ascii="Arial" w:hAnsi="Arial" w:cs="Arial"/>
          <w:sz w:val="24"/>
          <w:szCs w:val="24"/>
          <w:lang w:eastAsia="fi-FI"/>
        </w:rPr>
        <w:t>.</w:t>
      </w:r>
      <w:r>
        <w:rPr>
          <w:rFonts w:ascii="Arial" w:hAnsi="Arial" w:cs="Arial"/>
          <w:sz w:val="24"/>
          <w:szCs w:val="24"/>
          <w:lang w:eastAsia="fi-FI"/>
        </w:rPr>
        <w:t xml:space="preserve"> </w:t>
      </w:r>
      <w:r w:rsidRPr="00B36A42" w:rsidR="004737C2">
        <w:rPr>
          <w:rFonts w:ascii="Arial" w:hAnsi="Arial" w:cs="Arial"/>
          <w:b/>
          <w:sz w:val="24"/>
          <w:szCs w:val="24"/>
        </w:rPr>
        <w:t>Oppilaan vakava sairastuminen</w:t>
      </w:r>
    </w:p>
    <w:p w:rsidRPr="004737C2" w:rsidR="004737C2" w:rsidP="004737C2" w:rsidRDefault="004737C2" w14:paraId="3B2C70E9" w14:textId="77777777">
      <w:pPr>
        <w:rPr>
          <w:rFonts w:ascii="Arial" w:hAnsi="Arial" w:cs="Arial"/>
          <w:b/>
          <w:sz w:val="24"/>
          <w:szCs w:val="24"/>
        </w:rPr>
      </w:pPr>
    </w:p>
    <w:p w:rsidRPr="004737C2" w:rsidR="004737C2" w:rsidP="00AF727D" w:rsidRDefault="004737C2" w14:paraId="32F45BC2" w14:textId="77777777">
      <w:pPr>
        <w:pStyle w:val="Luettelokappale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37C2">
        <w:rPr>
          <w:rFonts w:ascii="Arial" w:hAnsi="Arial" w:cs="Arial"/>
          <w:sz w:val="24"/>
          <w:szCs w:val="24"/>
        </w:rPr>
        <w:t xml:space="preserve">Rehtori/luokanopettaja sopii huoltajien kanssa, mitä kerrotaan oppilaille; kunnioitetaan </w:t>
      </w:r>
      <w:r w:rsidR="008516CB">
        <w:rPr>
          <w:rFonts w:ascii="Arial" w:hAnsi="Arial" w:cs="Arial"/>
          <w:sz w:val="24"/>
          <w:szCs w:val="24"/>
        </w:rPr>
        <w:t xml:space="preserve">huoltajien ja </w:t>
      </w:r>
      <w:r w:rsidRPr="004737C2">
        <w:rPr>
          <w:rFonts w:ascii="Arial" w:hAnsi="Arial" w:cs="Arial"/>
          <w:sz w:val="24"/>
          <w:szCs w:val="24"/>
        </w:rPr>
        <w:t>oppilaan omaa mielipidettä.</w:t>
      </w:r>
    </w:p>
    <w:p w:rsidRPr="004737C2" w:rsidR="004737C2" w:rsidP="00AF727D" w:rsidRDefault="004737C2" w14:paraId="6370F565" w14:textId="77777777">
      <w:pPr>
        <w:pStyle w:val="Luettelokappale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37C2">
        <w:rPr>
          <w:rFonts w:ascii="Arial" w:hAnsi="Arial" w:cs="Arial"/>
          <w:sz w:val="24"/>
          <w:szCs w:val="24"/>
        </w:rPr>
        <w:t>Tärkeää on kertoa oppilaille faktat asiasta.</w:t>
      </w:r>
    </w:p>
    <w:p w:rsidRPr="004737C2" w:rsidR="004737C2" w:rsidP="00AF727D" w:rsidRDefault="004737C2" w14:paraId="7F830E50" w14:textId="77777777">
      <w:pPr>
        <w:pStyle w:val="Luettelokappale"/>
        <w:numPr>
          <w:ilvl w:val="0"/>
          <w:numId w:val="10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4737C2">
        <w:rPr>
          <w:rFonts w:ascii="Arial" w:hAnsi="Arial" w:cs="Arial"/>
          <w:sz w:val="24"/>
          <w:szCs w:val="24"/>
        </w:rPr>
        <w:t>Rohkaistaan ja autetaan luokkatovereita pitämään yhteyttä sairaaseen oppilaaseen.</w:t>
      </w:r>
    </w:p>
    <w:p w:rsidR="0074282E" w:rsidP="00AF727D" w:rsidRDefault="004737C2" w14:paraId="61C8FF1B" w14:textId="77777777">
      <w:pPr>
        <w:pStyle w:val="Luettelokappale"/>
        <w:numPr>
          <w:ilvl w:val="0"/>
          <w:numId w:val="10"/>
        </w:numPr>
        <w:rPr>
          <w:rFonts w:ascii="Arial" w:hAnsi="Arial" w:cs="Arial"/>
          <w:sz w:val="24"/>
          <w:szCs w:val="24"/>
        </w:rPr>
      </w:pPr>
      <w:r w:rsidRPr="004737C2">
        <w:rPr>
          <w:rFonts w:ascii="Arial" w:hAnsi="Arial" w:cs="Arial"/>
          <w:sz w:val="24"/>
          <w:szCs w:val="24"/>
        </w:rPr>
        <w:t>Jatkossa oppilaille tarjotaan mahdollisuus tukea antavaan keskusteluun koulupsyko</w:t>
      </w:r>
      <w:r w:rsidRPr="004737C2">
        <w:rPr>
          <w:rFonts w:ascii="Arial" w:hAnsi="Arial" w:cs="Arial"/>
          <w:sz w:val="24"/>
          <w:szCs w:val="24"/>
        </w:rPr>
        <w:softHyphen/>
        <w:t>login</w:t>
      </w:r>
      <w:r w:rsidR="00654D3E">
        <w:rPr>
          <w:rFonts w:ascii="Arial" w:hAnsi="Arial" w:cs="Arial"/>
          <w:sz w:val="24"/>
          <w:szCs w:val="24"/>
        </w:rPr>
        <w:t xml:space="preserve">, </w:t>
      </w:r>
      <w:r w:rsidRPr="004737C2">
        <w:rPr>
          <w:rFonts w:ascii="Arial" w:hAnsi="Arial" w:cs="Arial"/>
          <w:sz w:val="24"/>
          <w:szCs w:val="24"/>
        </w:rPr>
        <w:t xml:space="preserve">koulukuraattorin tai koulun muun kriisiryhmän jäsenen kanssa.  </w:t>
      </w:r>
    </w:p>
    <w:p w:rsidR="003C6640" w:rsidP="0074282E" w:rsidRDefault="004737C2" w14:paraId="4C904951" w14:textId="1FB29EC2">
      <w:pPr>
        <w:rPr>
          <w:rFonts w:ascii="Arial" w:hAnsi="Arial" w:cs="Arial"/>
          <w:sz w:val="24"/>
          <w:szCs w:val="24"/>
        </w:rPr>
      </w:pPr>
      <w:r w:rsidRPr="0074282E">
        <w:rPr>
          <w:rFonts w:ascii="Arial" w:hAnsi="Arial" w:cs="Arial"/>
          <w:sz w:val="24"/>
          <w:szCs w:val="24"/>
        </w:rPr>
        <w:t xml:space="preserve">   </w:t>
      </w:r>
    </w:p>
    <w:p w:rsidR="00701A84" w:rsidP="00033F6F" w:rsidRDefault="00701A84" w14:paraId="413AEFA5" w14:textId="77777777">
      <w:pPr>
        <w:rPr>
          <w:b/>
          <w:sz w:val="24"/>
          <w:szCs w:val="24"/>
        </w:rPr>
      </w:pPr>
    </w:p>
    <w:p w:rsidRPr="0074282E" w:rsidR="0074282E" w:rsidP="00423C93" w:rsidRDefault="0074282E" w14:paraId="0D08668F" w14:textId="77777777">
      <w:pPr>
        <w:pStyle w:val="Luettelokappale"/>
        <w:numPr>
          <w:ilvl w:val="1"/>
          <w:numId w:val="1"/>
        </w:numPr>
        <w:spacing w:after="0" w:line="360" w:lineRule="auto"/>
        <w:jc w:val="both"/>
        <w:rPr>
          <w:rFonts w:ascii="Arial" w:hAnsi="Arial" w:eastAsia="Times New Roman" w:cs="Times New Roman"/>
          <w:b/>
          <w:sz w:val="24"/>
          <w:szCs w:val="20"/>
          <w:lang w:eastAsia="fi-FI"/>
        </w:rPr>
      </w:pPr>
      <w:r w:rsidRPr="0074282E">
        <w:rPr>
          <w:rFonts w:ascii="Arial" w:hAnsi="Arial" w:eastAsia="Times New Roman" w:cs="Times New Roman"/>
          <w:b/>
          <w:sz w:val="24"/>
          <w:szCs w:val="20"/>
          <w:lang w:eastAsia="fi-FI"/>
        </w:rPr>
        <w:t>Itsemurha/ itsetuhoinen käyttäytyminen</w:t>
      </w:r>
    </w:p>
    <w:p w:rsidRPr="00EB59E7" w:rsidR="0074282E" w:rsidP="0074282E" w:rsidRDefault="0074282E" w14:paraId="165338B8" w14:textId="77777777">
      <w:pPr>
        <w:spacing w:after="0" w:line="360" w:lineRule="auto"/>
        <w:ind w:left="142"/>
        <w:jc w:val="both"/>
        <w:rPr>
          <w:rFonts w:ascii="Arial" w:hAnsi="Arial" w:eastAsia="Times New Roman" w:cs="Times New Roman"/>
          <w:b/>
          <w:sz w:val="24"/>
          <w:szCs w:val="20"/>
          <w:lang w:eastAsia="fi-FI"/>
        </w:rPr>
      </w:pPr>
    </w:p>
    <w:p w:rsidRPr="00EB59E7" w:rsidR="0074282E" w:rsidP="00AF727D" w:rsidRDefault="0074282E" w14:paraId="11B3AA3C" w14:textId="77777777">
      <w:pPr>
        <w:pStyle w:val="Luettelokappale"/>
        <w:numPr>
          <w:ilvl w:val="0"/>
          <w:numId w:val="11"/>
        </w:numPr>
        <w:spacing w:after="0" w:line="360" w:lineRule="auto"/>
        <w:jc w:val="both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>henkilökunnan on ilmoitettava vanhemmille ja tarvittaessa oltava yhteydessä lasten</w:t>
      </w: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softHyphen/>
        <w:t>suojeluun, jos lap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>sella on itsetuhoisia ajatuksia</w:t>
      </w:r>
    </w:p>
    <w:p w:rsidRPr="00EB59E7" w:rsidR="0074282E" w:rsidP="00AF727D" w:rsidRDefault="0074282E" w14:paraId="34968CE6" w14:textId="77777777">
      <w:pPr>
        <w:numPr>
          <w:ilvl w:val="0"/>
          <w:numId w:val="11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 xml:space="preserve">rehtori sopii omaisten kanssa, miten itsemurhaa tai sen yritystä käsitellään </w:t>
      </w:r>
    </w:p>
    <w:p w:rsidRPr="00EB59E7" w:rsidR="0074282E" w:rsidP="0074282E" w:rsidRDefault="0074282E" w14:paraId="0EA829E0" w14:textId="77777777">
      <w:pPr>
        <w:spacing w:after="0" w:line="360" w:lineRule="auto"/>
        <w:ind w:left="360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     </w:t>
      </w: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 xml:space="preserve">siinä luokassa, jota kriisi eniten koskettaa </w:t>
      </w:r>
    </w:p>
    <w:p w:rsidRPr="00EB59E7" w:rsidR="0074282E" w:rsidP="00AF727D" w:rsidRDefault="0074282E" w14:paraId="645B3371" w14:textId="77777777">
      <w:pPr>
        <w:numPr>
          <w:ilvl w:val="0"/>
          <w:numId w:val="11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>muissa luokissa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 asiaa käsitellään sovitusti</w:t>
      </w:r>
    </w:p>
    <w:p w:rsidRPr="00EB59E7" w:rsidR="0074282E" w:rsidP="00AF727D" w:rsidRDefault="0074282E" w14:paraId="19D15151" w14:textId="4D5C5DAC">
      <w:pPr>
        <w:numPr>
          <w:ilvl w:val="0"/>
          <w:numId w:val="11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>luokanopettajan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>/</w:t>
      </w: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 xml:space="preserve"> on hyvä keskustella itsemurhaan liittyvistä fa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>ktoista ja myyteistä luokassaan,</w:t>
      </w: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 xml:space="preserve"> 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>a</w:t>
      </w: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 xml:space="preserve">vuksi 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>voi pyytää kriisiryhmän jäseniä</w:t>
      </w:r>
    </w:p>
    <w:p w:rsidR="0074282E" w:rsidP="00AF727D" w:rsidRDefault="0074282E" w14:paraId="0E294D0C" w14:textId="77777777">
      <w:pPr>
        <w:numPr>
          <w:ilvl w:val="0"/>
          <w:numId w:val="11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59E7">
        <w:rPr>
          <w:rFonts w:ascii="Arial" w:hAnsi="Arial" w:eastAsia="Times New Roman" w:cs="Times New Roman"/>
          <w:sz w:val="24"/>
          <w:szCs w:val="20"/>
          <w:lang w:eastAsia="fi-FI"/>
        </w:rPr>
        <w:t>riskissä oleviin oppilaisiin kiinnitettävä erityistä huomiota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>: huolenaiheet oppilashuollon asiantuntijoille</w:t>
      </w:r>
    </w:p>
    <w:p w:rsidR="0074282E" w:rsidP="0074282E" w:rsidRDefault="0074282E" w14:paraId="617D76CF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Pr="0074282E" w:rsidR="0074282E" w:rsidP="00AF727D" w:rsidRDefault="0074282E" w14:paraId="2543DEE8" w14:textId="77777777">
      <w:pPr>
        <w:pStyle w:val="Luettelokappale"/>
        <w:numPr>
          <w:ilvl w:val="1"/>
          <w:numId w:val="1"/>
        </w:numPr>
        <w:spacing w:after="0" w:line="360" w:lineRule="auto"/>
        <w:rPr>
          <w:rFonts w:ascii="Arial" w:hAnsi="Arial" w:eastAsia="Times New Roman" w:cs="Times New Roman"/>
          <w:b/>
          <w:sz w:val="24"/>
          <w:szCs w:val="20"/>
          <w:lang w:eastAsia="fi-FI"/>
        </w:rPr>
      </w:pPr>
      <w:r w:rsidRPr="0074282E">
        <w:rPr>
          <w:rFonts w:ascii="Arial" w:hAnsi="Arial" w:eastAsia="Times New Roman" w:cs="Times New Roman"/>
          <w:b/>
          <w:sz w:val="24"/>
          <w:szCs w:val="20"/>
          <w:lang w:eastAsia="fi-FI"/>
        </w:rPr>
        <w:t>Lapsen seksuaalinen hyväksikäyttö</w:t>
      </w:r>
    </w:p>
    <w:p w:rsidRPr="00EB59E7" w:rsidR="0074282E" w:rsidP="0074282E" w:rsidRDefault="0074282E" w14:paraId="37CB3FDA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="0074282E" w:rsidP="0074282E" w:rsidRDefault="0074282E" w14:paraId="0B5D524F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 w:rsidRPr="0027139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Lapsen seksuaalisen hyväksik</w:t>
      </w: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äytön epäily voi herätä, jos</w:t>
      </w:r>
      <w:r w:rsidR="00C10549"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 lapsi itse kertoo asiasta,</w:t>
      </w: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 lapsen käyttäytyminen muuttuu äkillisesti, lapsi on ahdistunut ja levoton, lapsella on paljon fyysisiä oireita tai merkkejä, lapsi puhuu ja käyttäytyy yliseksuaalisesti tai vetäytyy omiin oloihinsa ja haluaa olla näkymätön.</w:t>
      </w:r>
      <w:r w:rsidRPr="0027139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 Joskus hyväk</w:t>
      </w:r>
      <w:r w:rsidRPr="00271395">
        <w:rPr>
          <w:rFonts w:ascii="Arial" w:hAnsi="Arial" w:eastAsia="Times New Roman" w:cs="Arial"/>
          <w:color w:val="303030"/>
          <w:sz w:val="24"/>
          <w:szCs w:val="24"/>
          <w:lang w:eastAsia="fi-FI"/>
        </w:rPr>
        <w:softHyphen/>
        <w:t>sikäytön epäily tulee esille</w:t>
      </w: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 lapsen jonkun muun toiminnan tai kertomisen </w:t>
      </w:r>
      <w:r w:rsidRPr="0027139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yh</w:t>
      </w:r>
      <w:r w:rsidRPr="00271395">
        <w:rPr>
          <w:rFonts w:ascii="Arial" w:hAnsi="Arial" w:eastAsia="Times New Roman" w:cs="Arial"/>
          <w:color w:val="303030"/>
          <w:sz w:val="24"/>
          <w:szCs w:val="24"/>
          <w:lang w:eastAsia="fi-FI"/>
        </w:rPr>
        <w:softHyphen/>
        <w:t>teydessä.</w:t>
      </w:r>
    </w:p>
    <w:p w:rsidRPr="00C10549" w:rsidR="00C10549" w:rsidP="0074282E" w:rsidRDefault="00C10549" w14:paraId="162B5873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</w:pPr>
      <w:r w:rsidRPr="00C10549"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  <w:t>Lapsen pahoinpitelyä tai seksuaalista hyväksikäyttöä epäiltäessä tehdään välittömästi lastensuojeluilmoitus ja ilmoitus poliisille.</w:t>
      </w:r>
    </w:p>
    <w:p w:rsidR="0074282E" w:rsidP="0074282E" w:rsidRDefault="0074282E" w14:paraId="17ECECA7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Jos asiasta herää epäily</w:t>
      </w:r>
    </w:p>
    <w:p w:rsidR="00C10549" w:rsidP="00AF727D" w:rsidRDefault="00C10549" w14:paraId="773F70F8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keskity lapsen spontaanin puheen kuunteluun</w:t>
      </w:r>
    </w:p>
    <w:p w:rsidR="00C10549" w:rsidP="00AF727D" w:rsidRDefault="00C10549" w14:paraId="57DDE409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käytä vain avoimia, neutraaleja kehotuksia tai kysymyksiä: ”kerro siitä” ”onko sinulla vielä jotain muuta”. Älä esitä johdattelevia kysymyksiä</w:t>
      </w:r>
    </w:p>
    <w:p w:rsidR="00C10549" w:rsidP="00AF727D" w:rsidRDefault="00C10549" w14:paraId="7682168A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kirjaa sanasta sanaan heti muistiin, mitä lapsi on kertonut</w:t>
      </w:r>
    </w:p>
    <w:p w:rsidR="00AF727D" w:rsidP="00AF727D" w:rsidRDefault="00AF727D" w14:paraId="77A7B433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kerro lapselle, että sinun on velvollisuus viedä asiaa eteenpäin</w:t>
      </w:r>
    </w:p>
    <w:p w:rsidRPr="00ED0C15" w:rsidR="00C10549" w:rsidP="00AF727D" w:rsidRDefault="00C10549" w14:paraId="77B90355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huoltajille kertomisesta on hyvä keskustella poliisin kanssa</w:t>
      </w:r>
    </w:p>
    <w:p w:rsidR="0074282E" w:rsidP="00AF727D" w:rsidRDefault="0074282E" w14:paraId="0FC1C8FF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konsultoi kouluterveydenhoitajaa</w:t>
      </w:r>
      <w:proofErr w:type="gramStart"/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/  kuraattoria</w:t>
      </w:r>
      <w:proofErr w:type="gramEnd"/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/ psykologia</w:t>
      </w:r>
    </w:p>
    <w:p w:rsidR="0074282E" w:rsidP="00AF727D" w:rsidRDefault="0074282E" w14:paraId="18488E85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asian ensin tietoonsa saanut opettaja tekee lastensuojeluilmoituksen (sähköinen</w:t>
      </w:r>
      <w:r w:rsidR="00C10549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, puhelimitse tai kirjallisesti</w:t>
      </w: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)</w:t>
      </w:r>
    </w:p>
    <w:p w:rsidRPr="00ED0C15" w:rsidR="00C10549" w:rsidP="00AF727D" w:rsidRDefault="00C10549" w14:paraId="32903A6A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Jos lapsella on vammoja, jotka vaativat välitöntä tutkimusta ja hoitoa, hänet saatetaan päivystysluontoisesti lääkärin vastaanotolle</w:t>
      </w:r>
    </w:p>
    <w:p w:rsidR="0074282E" w:rsidP="00AF727D" w:rsidRDefault="0074282E" w14:paraId="621DD3E4" w14:textId="77777777">
      <w:pPr>
        <w:pStyle w:val="Luettelokappale"/>
        <w:numPr>
          <w:ilvl w:val="0"/>
          <w:numId w:val="1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jatkotoimista päättää lastensuojelu/poliisi</w:t>
      </w:r>
    </w:p>
    <w:p w:rsidRPr="00ED0C15" w:rsidR="00D248B2" w:rsidP="00D248B2" w:rsidRDefault="00D248B2" w14:paraId="2D56B46F" w14:textId="77777777">
      <w:pPr>
        <w:pStyle w:val="Luettelokappale"/>
        <w:shd w:val="clear" w:color="auto" w:fill="FFFFFF"/>
        <w:spacing w:after="240" w:line="360" w:lineRule="atLeast"/>
        <w:ind w:left="1080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</w:p>
    <w:p w:rsidRPr="0074282E" w:rsidR="0074282E" w:rsidP="00AF727D" w:rsidRDefault="0074282E" w14:paraId="7254E1A9" w14:textId="77777777">
      <w:pPr>
        <w:pStyle w:val="Luettelokappale"/>
        <w:numPr>
          <w:ilvl w:val="1"/>
          <w:numId w:val="1"/>
        </w:numPr>
        <w:shd w:val="clear" w:color="auto" w:fill="FFFFFF"/>
        <w:spacing w:after="240" w:line="360" w:lineRule="atLeast"/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</w:pPr>
      <w:r w:rsidRPr="0074282E"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  <w:t xml:space="preserve"> Perheväkivalta</w:t>
      </w:r>
      <w:r w:rsidR="00697582"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  <w:t xml:space="preserve"> ja pahoinpitely / pahoinpitelyepäily</w:t>
      </w:r>
    </w:p>
    <w:p w:rsidR="00AF727D" w:rsidP="0074282E" w:rsidRDefault="00AF727D" w14:paraId="3D61FA58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Epäily voi syntyä esimerkiksi, kun:</w:t>
      </w:r>
    </w:p>
    <w:p w:rsidR="0074282E" w:rsidP="00AF727D" w:rsidRDefault="00AF727D" w14:paraId="72CDD5D0" w14:textId="77777777">
      <w:pPr>
        <w:pStyle w:val="Luettelokappale"/>
        <w:numPr>
          <w:ilvl w:val="0"/>
          <w:numId w:val="2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l</w:t>
      </w:r>
      <w:r w:rsidRPr="00AF727D" w:rsidR="0074282E"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apsi </w:t>
      </w: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itse </w:t>
      </w:r>
      <w:r w:rsidRPr="00AF727D" w:rsidR="0074282E"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kertoo </w:t>
      </w: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 xml:space="preserve">asiasta </w:t>
      </w:r>
      <w:r w:rsidRPr="00AF727D" w:rsidR="00A14BF6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(</w:t>
      </w:r>
      <w:r w:rsidRPr="00AF727D" w:rsidR="0074282E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fyysistä rankaisemis</w:t>
      </w:r>
      <w:r w:rsidRPr="00AF727D" w:rsidR="00A14BF6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ta, uhkailua, henkistä uhkailua</w:t>
      </w: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, väkivaltaa</w:t>
      </w:r>
      <w:r w:rsidRPr="00AF727D" w:rsidR="0074282E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)</w:t>
      </w:r>
    </w:p>
    <w:p w:rsidR="00AF727D" w:rsidP="00AF727D" w:rsidRDefault="00AF727D" w14:paraId="5D907037" w14:textId="77777777">
      <w:pPr>
        <w:pStyle w:val="Luettelokappale"/>
        <w:numPr>
          <w:ilvl w:val="0"/>
          <w:numId w:val="2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lapsen saattajalla on epäily tai tietoa</w:t>
      </w:r>
    </w:p>
    <w:p w:rsidR="00AF727D" w:rsidP="00AF727D" w:rsidRDefault="00AF727D" w14:paraId="092DDE4D" w14:textId="77777777">
      <w:pPr>
        <w:pStyle w:val="Luettelokappale"/>
        <w:numPr>
          <w:ilvl w:val="0"/>
          <w:numId w:val="2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lapsen käytös ja oireet herättävät epäilyn</w:t>
      </w:r>
    </w:p>
    <w:p w:rsidR="00AF727D" w:rsidP="00AF727D" w:rsidRDefault="00AF727D" w14:paraId="3FB5EE2A" w14:textId="77777777">
      <w:pPr>
        <w:pStyle w:val="Luettelokappale"/>
        <w:numPr>
          <w:ilvl w:val="0"/>
          <w:numId w:val="2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lapsella on vammoja tai muita löydöksiä</w:t>
      </w:r>
    </w:p>
    <w:p w:rsidRPr="00AF727D" w:rsidR="00AF727D" w:rsidP="00AF727D" w:rsidRDefault="00AF727D" w14:paraId="417E91F5" w14:textId="77777777">
      <w:pPr>
        <w:pStyle w:val="Luettelokappale"/>
        <w:numPr>
          <w:ilvl w:val="0"/>
          <w:numId w:val="22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rikoksesta epäillyn toiminta paljastuu</w:t>
      </w:r>
    </w:p>
    <w:p w:rsidRPr="00A14BF6" w:rsidR="00A14BF6" w:rsidP="0074282E" w:rsidRDefault="00A14BF6" w14:paraId="2FB22F88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</w:pPr>
      <w:r w:rsidRPr="00C10549"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  <w:t>Lapsen pahoinpitelyä tai seksuaalista hyväksikäyttöä epäiltäessä tehdään välittömästi lastensuojeluilmoitus ja ilmoitus poliisille.</w:t>
      </w:r>
    </w:p>
    <w:p w:rsidR="00A14BF6" w:rsidP="00AF727D" w:rsidRDefault="00A14BF6" w14:paraId="61D651D7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keskity lapsen spontaanin puheen kuunteluun</w:t>
      </w:r>
    </w:p>
    <w:p w:rsidR="00A14BF6" w:rsidP="00AF727D" w:rsidRDefault="00A14BF6" w14:paraId="760E9259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käytä vain avoimia, neutraaleja kehotuksia tai kysymyksiä: ”kerro siitä” ”onko sinulla vielä jotain muuta”. Älä esitä johdattelevia kysymyksiä</w:t>
      </w:r>
    </w:p>
    <w:p w:rsidR="00A14BF6" w:rsidP="00AF727D" w:rsidRDefault="00A14BF6" w14:paraId="28115A18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kirjaa sanasta sanaan heti muistiin, mitä lapsi on kertonut</w:t>
      </w:r>
    </w:p>
    <w:p w:rsidRPr="00ED0C15" w:rsidR="00A14BF6" w:rsidP="00AF727D" w:rsidRDefault="00A14BF6" w14:paraId="3CBA04A4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huoltajille kertomisesta on hyvä keskustella poliisin kanssa</w:t>
      </w:r>
    </w:p>
    <w:p w:rsidR="00A14BF6" w:rsidP="00AF727D" w:rsidRDefault="00A14BF6" w14:paraId="4750CAB7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konsultoi kouluterveydenhoitajaa</w:t>
      </w:r>
      <w:proofErr w:type="gramStart"/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/  kuraattoria</w:t>
      </w:r>
      <w:proofErr w:type="gramEnd"/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/ psykologia</w:t>
      </w:r>
    </w:p>
    <w:p w:rsidR="00A14BF6" w:rsidP="00AF727D" w:rsidRDefault="00A14BF6" w14:paraId="017D9EBC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asian ensin tietoonsa saanut opettaja tekee lastensuojeluilmoituksen (sähköinen, puhelimitse tai kirjallisesti)</w:t>
      </w:r>
    </w:p>
    <w:p w:rsidR="00A14BF6" w:rsidP="00AF727D" w:rsidRDefault="00A14BF6" w14:paraId="4B3F3404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Jos lapsella on vammoja, jotka vaativat välitöntä tutkimusta ja hoitoa, hänet saatetaan päivystysluontoisesti lääkärin vastaanotolle</w:t>
      </w:r>
    </w:p>
    <w:p w:rsidRPr="00ED0C15" w:rsidR="00AF727D" w:rsidP="00AF727D" w:rsidRDefault="00AF727D" w14:paraId="52BB4D41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ei-akuutissa tilanteessa konsultoi lastensuojelua/ poliisia/ Lasten oikeuspsykiatrian yksikköä, joilta saat lisäohjeita tilanteessa toimimiseen</w:t>
      </w:r>
    </w:p>
    <w:p w:rsidRPr="00ED0C15" w:rsidR="0074282E" w:rsidP="00AF727D" w:rsidRDefault="0074282E" w14:paraId="768F86B5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kerro lapselle, että sinun on velvollisuus viedä asiaa eteenpäin</w:t>
      </w:r>
    </w:p>
    <w:p w:rsidRPr="00ED0C15" w:rsidR="0074282E" w:rsidP="00AF727D" w:rsidRDefault="0074282E" w14:paraId="7B2FD49F" w14:textId="77777777">
      <w:pPr>
        <w:pStyle w:val="Luettelokappale"/>
        <w:numPr>
          <w:ilvl w:val="0"/>
          <w:numId w:val="13"/>
        </w:num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 w:rsidRPr="00ED0C15">
        <w:rPr>
          <w:rFonts w:ascii="Arial" w:hAnsi="Arial" w:eastAsia="Times New Roman" w:cs="Arial"/>
          <w:color w:val="303030"/>
          <w:sz w:val="24"/>
          <w:szCs w:val="24"/>
          <w:lang w:eastAsia="fi-FI"/>
        </w:rPr>
        <w:t>jatkotoimista päättää lastensuojelu/poliisi</w:t>
      </w:r>
    </w:p>
    <w:p w:rsidRPr="00F21FDF" w:rsidR="0074282E" w:rsidP="0074282E" w:rsidRDefault="0074282E" w14:paraId="74FCD62A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  <w:r>
        <w:rPr>
          <w:rFonts w:ascii="Arial" w:hAnsi="Arial" w:eastAsia="Times New Roman" w:cs="Arial"/>
          <w:color w:val="303030"/>
          <w:sz w:val="24"/>
          <w:szCs w:val="24"/>
          <w:lang w:eastAsia="fi-FI"/>
        </w:rPr>
        <w:t>Jos asiasta kertoo huoltaja, ohjaa hänet hakemaan apua.</w:t>
      </w:r>
    </w:p>
    <w:p w:rsidR="006340AE" w:rsidP="0074282E" w:rsidRDefault="006340AE" w14:paraId="30F1B9B8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</w:p>
    <w:p w:rsidRPr="0074282E" w:rsidR="0074282E" w:rsidP="00AF727D" w:rsidRDefault="0074282E" w14:paraId="446E8AFB" w14:textId="77777777">
      <w:pPr>
        <w:pStyle w:val="Luettelokappale"/>
        <w:numPr>
          <w:ilvl w:val="1"/>
          <w:numId w:val="1"/>
        </w:numPr>
        <w:rPr>
          <w:b/>
          <w:sz w:val="28"/>
          <w:szCs w:val="28"/>
        </w:rPr>
      </w:pPr>
      <w:r w:rsidRPr="0074282E">
        <w:rPr>
          <w:b/>
          <w:sz w:val="28"/>
          <w:szCs w:val="28"/>
        </w:rPr>
        <w:t xml:space="preserve"> </w:t>
      </w:r>
      <w:proofErr w:type="gramStart"/>
      <w:r w:rsidRPr="0074282E">
        <w:rPr>
          <w:b/>
          <w:sz w:val="28"/>
          <w:szCs w:val="28"/>
        </w:rPr>
        <w:t>Päihtynyt  oppilas</w:t>
      </w:r>
      <w:proofErr w:type="gramEnd"/>
      <w:r w:rsidRPr="0074282E">
        <w:rPr>
          <w:b/>
          <w:sz w:val="28"/>
          <w:szCs w:val="28"/>
        </w:rPr>
        <w:t xml:space="preserve"> </w:t>
      </w:r>
    </w:p>
    <w:p w:rsidRPr="00D47830" w:rsidR="0074282E" w:rsidP="00AF727D" w:rsidRDefault="0074282E" w14:paraId="5FD68F6E" w14:textId="77777777">
      <w:pPr>
        <w:pStyle w:val="Luettelokappale"/>
        <w:numPr>
          <w:ilvl w:val="0"/>
          <w:numId w:val="16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D47830">
        <w:rPr>
          <w:rFonts w:ascii="Arial" w:hAnsi="Arial" w:eastAsia="Times New Roman" w:cs="Times New Roman"/>
          <w:sz w:val="24"/>
          <w:szCs w:val="20"/>
          <w:lang w:eastAsia="fi-FI"/>
        </w:rPr>
        <w:t>jos oppilas tulee kouluun päihtyneenä tai hänellä on hallussaan päihteitä, rehtorin on asiasta ilmoitettava vanhemmille sekä lastensuojeluun ja poliisille</w:t>
      </w:r>
    </w:p>
    <w:p w:rsidR="0074282E" w:rsidP="00AF727D" w:rsidRDefault="0074282E" w14:paraId="45495D68" w14:textId="77777777">
      <w:pPr>
        <w:pStyle w:val="Luettelokappale"/>
        <w:numPr>
          <w:ilvl w:val="0"/>
          <w:numId w:val="16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D47830">
        <w:rPr>
          <w:rFonts w:ascii="Arial" w:hAnsi="Arial" w:eastAsia="Times New Roman" w:cs="Times New Roman"/>
          <w:sz w:val="24"/>
          <w:szCs w:val="20"/>
          <w:lang w:eastAsia="fi-FI"/>
        </w:rPr>
        <w:t>huumeiden käytöstä tai hallussapidosta tulee aina tehdä rikosilmoitus</w:t>
      </w:r>
    </w:p>
    <w:p w:rsidRPr="00D47830" w:rsidR="001F4D69" w:rsidP="001F4D69" w:rsidRDefault="001F4D69" w14:paraId="2A912E95" w14:textId="77777777">
      <w:pPr>
        <w:pStyle w:val="Luettelokappale"/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="00EE130D" w:rsidP="0074282E" w:rsidRDefault="0074282E" w14:paraId="1EB4CEC4" w14:textId="04D76F48">
      <w:pPr>
        <w:ind w:left="284"/>
        <w:rPr>
          <w:rFonts w:ascii="Arial" w:hAnsi="Arial" w:cs="Arial"/>
          <w:b/>
          <w:sz w:val="24"/>
          <w:szCs w:val="24"/>
        </w:rPr>
      </w:pPr>
      <w:r w:rsidRPr="00D47830">
        <w:rPr>
          <w:rFonts w:ascii="Arial" w:hAnsi="Arial" w:eastAsia="Times New Roman" w:cs="Times New Roman"/>
          <w:sz w:val="24"/>
          <w:szCs w:val="20"/>
          <w:lang w:eastAsia="fi-FI"/>
        </w:rPr>
        <w:t>kriisiryhmä / oppilashuoltoryhmä arvioi jatkotoimenpiteiden tarpeen (mm. asian laajempi selvittely ja käsittely luokissa, yhteydenotto koteihin,</w:t>
      </w:r>
      <w:r w:rsidR="00EE130D">
        <w:rPr>
          <w:rFonts w:ascii="Arial" w:hAnsi="Arial" w:eastAsia="Times New Roman" w:cs="Times New Roman"/>
          <w:sz w:val="24"/>
          <w:szCs w:val="20"/>
          <w:lang w:eastAsia="fi-FI"/>
        </w:rPr>
        <w:t xml:space="preserve"> </w:t>
      </w:r>
      <w:proofErr w:type="gramStart"/>
      <w:r w:rsidRPr="00D47830">
        <w:rPr>
          <w:rFonts w:ascii="Arial" w:hAnsi="Arial" w:eastAsia="Times New Roman" w:cs="Times New Roman"/>
          <w:sz w:val="24"/>
          <w:szCs w:val="20"/>
          <w:lang w:eastAsia="fi-FI"/>
        </w:rPr>
        <w:t>ohjaaminen  koulun</w:t>
      </w:r>
      <w:proofErr w:type="gramEnd"/>
      <w:r w:rsidRPr="00D47830">
        <w:rPr>
          <w:rFonts w:ascii="Arial" w:hAnsi="Arial" w:eastAsia="Times New Roman" w:cs="Times New Roman"/>
          <w:sz w:val="24"/>
          <w:szCs w:val="20"/>
          <w:lang w:eastAsia="fi-FI"/>
        </w:rPr>
        <w:t xml:space="preserve"> ulkopuolisiin tukipalveluihin</w:t>
      </w:r>
      <w:r w:rsidRPr="004737C2">
        <w:rPr>
          <w:rFonts w:ascii="Arial" w:hAnsi="Arial" w:cs="Arial"/>
          <w:b/>
          <w:sz w:val="24"/>
          <w:szCs w:val="24"/>
        </w:rPr>
        <w:t xml:space="preserve"> </w:t>
      </w:r>
    </w:p>
    <w:p w:rsidR="00423C93" w:rsidP="0074282E" w:rsidRDefault="00423C93" w14:paraId="57D4CEFC" w14:textId="1A156B5F">
      <w:pPr>
        <w:ind w:left="284"/>
        <w:rPr>
          <w:rFonts w:ascii="Arial" w:hAnsi="Arial" w:cs="Arial"/>
          <w:b/>
          <w:sz w:val="24"/>
          <w:szCs w:val="24"/>
        </w:rPr>
      </w:pPr>
    </w:p>
    <w:p w:rsidRPr="0074282E" w:rsidR="00423C93" w:rsidP="00423C93" w:rsidRDefault="00423C93" w14:paraId="154AFA4E" w14:textId="77777777">
      <w:pPr>
        <w:pStyle w:val="Luettelokappale"/>
        <w:numPr>
          <w:ilvl w:val="1"/>
          <w:numId w:val="1"/>
        </w:numPr>
        <w:rPr>
          <w:rFonts w:ascii="Arial" w:hAnsi="Arial" w:cs="Arial"/>
          <w:b/>
          <w:sz w:val="24"/>
          <w:szCs w:val="24"/>
        </w:rPr>
      </w:pPr>
      <w:r w:rsidRPr="0074282E">
        <w:rPr>
          <w:rFonts w:ascii="Arial" w:hAnsi="Arial" w:cs="Arial"/>
          <w:b/>
          <w:sz w:val="24"/>
          <w:szCs w:val="24"/>
        </w:rPr>
        <w:t>Oppilaan kuolema</w:t>
      </w:r>
    </w:p>
    <w:p w:rsidRPr="00B36A42" w:rsidR="00423C93" w:rsidP="00423C93" w:rsidRDefault="00423C93" w14:paraId="78714ED6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b/>
          <w:bCs/>
          <w:sz w:val="24"/>
          <w:szCs w:val="24"/>
          <w:lang w:eastAsia="fi-FI"/>
        </w:rPr>
        <w:t>Oppilaan kuolemasta</w:t>
      </w:r>
      <w:r w:rsidRPr="00B36A42">
        <w:rPr>
          <w:rFonts w:ascii="Arial" w:hAnsi="Arial" w:cs="Arial"/>
          <w:sz w:val="24"/>
          <w:szCs w:val="24"/>
          <w:lang w:eastAsia="fi-FI"/>
        </w:rPr>
        <w:t> ilmoittaa perheelle aina viranomainen. OHR-ryhmän jäsen voi olla mukana.</w:t>
      </w:r>
    </w:p>
    <w:p w:rsidRPr="00B36A42" w:rsidR="00423C93" w:rsidP="00423C93" w:rsidRDefault="00423C93" w14:paraId="2DEA530A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Jos oppilas on kuollut kouluajan ulkopuolella, tiedon saanut opettaja välittää tiedon rehtorille, joka käynnistää tarvittavat toimet yhdessä kriisiryhmän ja asianomaisen luokan opettajien kanssa.</w:t>
      </w:r>
    </w:p>
    <w:p w:rsidRPr="00B36A42" w:rsidR="00423C93" w:rsidP="00423C93" w:rsidRDefault="00423C93" w14:paraId="118084AC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 xml:space="preserve">vanhempien kanssa sovitaan, miten asiaa käsitellään koulussa </w:t>
      </w:r>
    </w:p>
    <w:p w:rsidRPr="00B36A42" w:rsidR="00423C93" w:rsidP="00423C93" w:rsidRDefault="00423C93" w14:paraId="0A6E6C64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suruliputus, aamunavaus</w:t>
      </w:r>
      <w:r w:rsidRPr="00B36A42">
        <w:rPr>
          <w:rFonts w:ascii="Arial" w:hAnsi="Arial" w:cs="Arial"/>
          <w:b/>
          <w:sz w:val="24"/>
          <w:szCs w:val="24"/>
          <w:lang w:eastAsia="fi-FI"/>
        </w:rPr>
        <w:t>, asiantuntijan konsultointi jatkotoimista</w:t>
      </w:r>
    </w:p>
    <w:p w:rsidRPr="00B36A42" w:rsidR="00423C93" w:rsidP="00423C93" w:rsidRDefault="00423C93" w14:paraId="4940EAC1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tapahtuneesta keskustellaan luokissa rehtorin/opettajan tai kriisiryhmän jäsenen johdolla oppilaan luokassa</w:t>
      </w:r>
    </w:p>
    <w:p w:rsidRPr="00B36A42" w:rsidR="00423C93" w:rsidP="00423C93" w:rsidRDefault="00423C93" w14:paraId="5A7AD151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 xml:space="preserve">valokuva luokassa, pulpetti omalla paikallaan </w:t>
      </w:r>
    </w:p>
    <w:p w:rsidRPr="00B36A42" w:rsidR="00423C93" w:rsidP="00423C93" w:rsidRDefault="00423C93" w14:paraId="34BCFD26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omaisia muistetaan</w:t>
      </w:r>
    </w:p>
    <w:p w:rsidRPr="00B36A42" w:rsidR="00423C93" w:rsidP="00423C93" w:rsidRDefault="00423C93" w14:paraId="514863C9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menehtyneen oppilaan tekemiä käsitöitä/piirustuksia</w:t>
      </w:r>
    </w:p>
    <w:p w:rsidRPr="00B36A42" w:rsidR="00423C93" w:rsidP="00423C93" w:rsidRDefault="00423C93" w14:paraId="6128ECB6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henkilöstölle mahdollisuus ryhmäkeskusteluun tapahtuneesta</w:t>
      </w:r>
    </w:p>
    <w:p w:rsidRPr="00B36A42" w:rsidR="00423C93" w:rsidP="00423C93" w:rsidRDefault="00423C93" w14:paraId="7A0DE206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oppilaiden toipumista seurataan ja asia otetaan puheeksi myöhemminkin</w:t>
      </w:r>
    </w:p>
    <w:p w:rsidRPr="00B36A42" w:rsidR="00423C93" w:rsidP="00423C93" w:rsidRDefault="00423C93" w14:paraId="01A4ED34" w14:textId="77777777">
      <w:pPr>
        <w:rPr>
          <w:rFonts w:ascii="Arial" w:hAnsi="Arial" w:cs="Arial"/>
          <w:sz w:val="24"/>
          <w:szCs w:val="24"/>
          <w:lang w:eastAsia="fi-FI"/>
        </w:rPr>
      </w:pPr>
      <w:r w:rsidRPr="00B36A42">
        <w:rPr>
          <w:rFonts w:ascii="Arial" w:hAnsi="Arial" w:cs="Arial"/>
          <w:sz w:val="24"/>
          <w:szCs w:val="24"/>
          <w:lang w:eastAsia="fi-FI"/>
        </w:rPr>
        <w:t>hautajaisiin osallistumista tuetaan, mikäli omaiset niin toivovat</w:t>
      </w:r>
    </w:p>
    <w:p w:rsidR="00423C93" w:rsidP="0074282E" w:rsidRDefault="00423C93" w14:paraId="42C4DC7A" w14:textId="77777777">
      <w:pPr>
        <w:ind w:left="284"/>
        <w:rPr>
          <w:rFonts w:ascii="Arial" w:hAnsi="Arial" w:cs="Arial"/>
          <w:b/>
          <w:sz w:val="24"/>
          <w:szCs w:val="24"/>
        </w:rPr>
      </w:pPr>
    </w:p>
    <w:p w:rsidR="00EE130D" w:rsidP="00EE130D" w:rsidRDefault="00EE130D" w14:paraId="196CF75E" w14:textId="77777777">
      <w:pPr>
        <w:rPr>
          <w:rFonts w:ascii="Arial" w:hAnsi="Arial" w:cs="Arial"/>
          <w:b/>
          <w:sz w:val="24"/>
          <w:szCs w:val="24"/>
        </w:rPr>
      </w:pPr>
    </w:p>
    <w:p w:rsidRPr="00EC79DB" w:rsidR="00701A84" w:rsidP="00EC79DB" w:rsidRDefault="00701A84" w14:paraId="045A938A" w14:textId="77777777">
      <w:pPr>
        <w:pStyle w:val="Luettelokappale"/>
        <w:numPr>
          <w:ilvl w:val="0"/>
          <w:numId w:val="1"/>
        </w:numPr>
        <w:rPr>
          <w:rFonts w:ascii="Arial" w:hAnsi="Arial" w:cs="Arial"/>
          <w:b/>
          <w:sz w:val="32"/>
          <w:szCs w:val="32"/>
        </w:rPr>
      </w:pPr>
      <w:r w:rsidRPr="00EC79DB">
        <w:rPr>
          <w:rFonts w:ascii="Arial" w:hAnsi="Arial" w:cs="Arial"/>
          <w:b/>
          <w:sz w:val="32"/>
          <w:szCs w:val="32"/>
        </w:rPr>
        <w:t>Opettajan tai muun työntekijän kuolema</w:t>
      </w:r>
    </w:p>
    <w:p w:rsidRPr="004737C2" w:rsidR="00701A84" w:rsidP="00701A84" w:rsidRDefault="00701A84" w14:paraId="21DAC610" w14:textId="77777777">
      <w:pPr>
        <w:rPr>
          <w:rFonts w:ascii="Arial" w:hAnsi="Arial" w:cs="Arial"/>
          <w:b/>
          <w:sz w:val="24"/>
          <w:szCs w:val="24"/>
        </w:rPr>
      </w:pPr>
    </w:p>
    <w:p w:rsidRPr="00701A84" w:rsidR="00701A84" w:rsidP="00AF727D" w:rsidRDefault="00701A84" w14:paraId="60ED1EB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24"/>
          <w:szCs w:val="24"/>
          <w:lang w:eastAsia="fi-FI"/>
        </w:rPr>
      </w:pP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rehtori neuvottelee ensin kriisiryhmän kanssa työnjaosta, kertoo tapahtuneesta ensin henkilöstölle ja koko kouluyhteisölle</w:t>
      </w:r>
    </w:p>
    <w:p w:rsidRPr="00701A84" w:rsidR="00701A84" w:rsidP="00AF727D" w:rsidRDefault="00701A84" w14:paraId="03C12B14" w14:textId="7777777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24"/>
          <w:szCs w:val="24"/>
          <w:lang w:eastAsia="fi-FI"/>
        </w:rPr>
      </w:pP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henkilöstölle ja luokalle järjestetään mahdollisuus asiantuntijan vetämään keskusteluun</w:t>
      </w:r>
    </w:p>
    <w:p w:rsidRPr="00701A84" w:rsidR="00701A84" w:rsidP="00AF727D" w:rsidRDefault="00701A84" w14:paraId="249E5FC1" w14:textId="7777777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24"/>
          <w:szCs w:val="24"/>
          <w:lang w:eastAsia="fi-FI"/>
        </w:rPr>
      </w:pP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opettajat käyvät keskustelun tapahtuneesta luokissa</w:t>
      </w:r>
      <w:r w:rsidR="00091693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, kriisiryhmän jäsenet tarvittaessa mukana</w:t>
      </w:r>
    </w:p>
    <w:p w:rsidRPr="003E2D89" w:rsidR="00701A84" w:rsidP="00AF727D" w:rsidRDefault="00701A84" w14:paraId="6ACC3F82" w14:textId="77777777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24"/>
          <w:szCs w:val="24"/>
          <w:lang w:eastAsia="fi-FI"/>
        </w:rPr>
      </w:pP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menehtynyttä kunnioitetaan koulutyössä</w:t>
      </w:r>
      <w:r w:rsidR="003E2D89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:</w:t>
      </w:r>
      <w:r w:rsidRPr="003E2D89" w:rsidR="003E2D89">
        <w:rPr>
          <w:rFonts w:ascii="Arial" w:hAnsi="Arial" w:eastAsia="Times New Roman" w:cs="Arial"/>
          <w:color w:val="343434"/>
          <w:sz w:val="24"/>
          <w:szCs w:val="24"/>
          <w:lang w:eastAsia="fi-FI"/>
        </w:rPr>
        <w:t xml:space="preserve"> </w:t>
      </w:r>
      <w:r w:rsidR="003E2D89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suruliputus, kuva, muisteluhetki</w:t>
      </w:r>
    </w:p>
    <w:p w:rsidRPr="00701A84" w:rsidR="00701A84" w:rsidP="00AF727D" w:rsidRDefault="00701A84" w14:paraId="38AD5A9C" w14:textId="77777777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24"/>
          <w:szCs w:val="24"/>
          <w:lang w:eastAsia="fi-FI"/>
        </w:rPr>
      </w:pP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omaisia muistetaan</w:t>
      </w:r>
    </w:p>
    <w:p w:rsidRPr="00701A84" w:rsidR="00701A84" w:rsidP="00AF727D" w:rsidRDefault="00701A84" w14:paraId="6D79DA3A" w14:textId="77777777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24"/>
          <w:szCs w:val="24"/>
          <w:lang w:eastAsia="fi-FI"/>
        </w:rPr>
      </w:pP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 xml:space="preserve">kukat, adressi, </w:t>
      </w:r>
      <w:r w:rsidR="00EC79DB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(</w:t>
      </w: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oppilaiden tekemä kortti</w:t>
      </w:r>
      <w:r w:rsidR="003E2D89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)</w:t>
      </w:r>
    </w:p>
    <w:p w:rsidR="00E11C21" w:rsidP="00AF727D" w:rsidRDefault="00701A84" w14:paraId="76B5CED0" w14:textId="77777777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24"/>
          <w:szCs w:val="24"/>
          <w:lang w:eastAsia="fi-FI"/>
        </w:rPr>
      </w:pPr>
      <w:r w:rsidRPr="00701A84">
        <w:rPr>
          <w:rFonts w:ascii="Arial" w:hAnsi="Arial" w:eastAsia="Times New Roman" w:cs="Arial"/>
          <w:color w:val="343434"/>
          <w:sz w:val="24"/>
          <w:szCs w:val="24"/>
          <w:lang w:eastAsia="fi-FI"/>
        </w:rPr>
        <w:t>osallistutaan hautajaisiin, mikäli omaiset sitä toivovat</w:t>
      </w:r>
    </w:p>
    <w:p w:rsidR="00E11C21" w:rsidP="00E11C21" w:rsidRDefault="00E11C21" w14:paraId="37CC098F" w14:textId="77777777">
      <w:pPr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="005444A2" w:rsidP="008516CB" w:rsidRDefault="005444A2" w14:paraId="2997808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="006340AE" w:rsidP="008516CB" w:rsidRDefault="006340AE" w14:paraId="34298844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="006340AE" w:rsidP="008516CB" w:rsidRDefault="006340AE" w14:paraId="385D6368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="006340AE" w:rsidP="008516CB" w:rsidRDefault="006340AE" w14:paraId="71BB6A4A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="006340AE" w:rsidP="008516CB" w:rsidRDefault="006340AE" w14:paraId="3DE98D19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="006340AE" w:rsidP="008516CB" w:rsidRDefault="006340AE" w14:paraId="43D6C76E" w14:textId="61EA95AB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="001C1F10" w:rsidP="008516CB" w:rsidRDefault="001C1F10" w14:paraId="7F7CB8B4" w14:textId="6EC6CDB2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Pr="005444A2" w:rsidR="001C1F10" w:rsidP="008516CB" w:rsidRDefault="001C1F10" w14:paraId="5BCE0CB0" w14:textId="77777777"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343434"/>
          <w:sz w:val="32"/>
          <w:szCs w:val="32"/>
          <w:lang w:eastAsia="fi-FI"/>
        </w:rPr>
      </w:pPr>
    </w:p>
    <w:p w:rsidRPr="00A76362" w:rsidR="00EB59E7" w:rsidP="00AF727D" w:rsidRDefault="00DF74ED" w14:paraId="21ADAE84" w14:textId="77777777">
      <w:pPr>
        <w:pStyle w:val="Luettelokappale"/>
        <w:numPr>
          <w:ilvl w:val="0"/>
          <w:numId w:val="1"/>
        </w:numPr>
        <w:rPr>
          <w:rFonts w:ascii="Arial" w:hAnsi="Arial" w:eastAsia="Times New Roman" w:cs="Times New Roman"/>
          <w:b/>
          <w:sz w:val="32"/>
          <w:szCs w:val="32"/>
          <w:lang w:eastAsia="fi-FI"/>
        </w:rPr>
      </w:pPr>
      <w:r w:rsidRPr="00A76362">
        <w:rPr>
          <w:rFonts w:ascii="Arial" w:hAnsi="Arial" w:eastAsia="Times New Roman" w:cs="Times New Roman"/>
          <w:b/>
          <w:sz w:val="32"/>
          <w:szCs w:val="32"/>
          <w:lang w:eastAsia="fi-FI"/>
        </w:rPr>
        <w:t>Koulupäivään vaikuttavat yleiset kriisit</w:t>
      </w:r>
    </w:p>
    <w:p w:rsidRPr="005444A2" w:rsidR="0074282E" w:rsidP="00423F4A" w:rsidRDefault="0074282E" w14:paraId="1F0CB27B" w14:textId="77777777">
      <w:pPr>
        <w:rPr>
          <w:rFonts w:ascii="Arial" w:hAnsi="Arial" w:eastAsia="Times New Roman" w:cs="Times New Roman"/>
          <w:sz w:val="32"/>
          <w:szCs w:val="32"/>
          <w:lang w:eastAsia="fi-FI"/>
        </w:rPr>
      </w:pPr>
    </w:p>
    <w:p w:rsidRPr="004D26E9" w:rsidR="004D26E9" w:rsidP="00A76362" w:rsidRDefault="004D26E9" w14:paraId="4527D8D2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Pr="00A76362" w:rsidR="00642139" w:rsidP="00AF727D" w:rsidRDefault="00F50270" w14:paraId="24B5DCB6" w14:textId="77777777">
      <w:pPr>
        <w:pStyle w:val="Luettelokappale"/>
        <w:numPr>
          <w:ilvl w:val="1"/>
          <w:numId w:val="1"/>
        </w:numPr>
        <w:rPr>
          <w:b/>
          <w:sz w:val="28"/>
          <w:szCs w:val="28"/>
        </w:rPr>
      </w:pPr>
      <w:r w:rsidRPr="00A76362">
        <w:rPr>
          <w:b/>
          <w:sz w:val="28"/>
          <w:szCs w:val="28"/>
        </w:rPr>
        <w:t xml:space="preserve"> </w:t>
      </w:r>
      <w:r w:rsidRPr="00A76362" w:rsidR="00374B43">
        <w:rPr>
          <w:b/>
          <w:sz w:val="28"/>
          <w:szCs w:val="28"/>
        </w:rPr>
        <w:t>Tulipalo, o</w:t>
      </w:r>
      <w:r w:rsidRPr="00A76362" w:rsidR="00642139">
        <w:rPr>
          <w:b/>
          <w:sz w:val="28"/>
          <w:szCs w:val="28"/>
        </w:rPr>
        <w:t>nnettomuus tai tapaturma</w:t>
      </w:r>
    </w:p>
    <w:p w:rsidR="00245E90" w:rsidP="00642139" w:rsidRDefault="00245E90" w14:paraId="6FE10596" w14:textId="0ADBC365">
      <w:pPr>
        <w:rPr>
          <w:sz w:val="28"/>
          <w:szCs w:val="28"/>
        </w:rPr>
      </w:pPr>
      <w:r>
        <w:rPr>
          <w:sz w:val="28"/>
          <w:szCs w:val="28"/>
        </w:rPr>
        <w:t xml:space="preserve"> Koulupäivän aikana koulun tiloissa tai koulualueella voi sattua esim. liikenneonnettomuus, tulipalo tai vakavia fyysisiä vammoja aiheuttava tapaturma.</w:t>
      </w:r>
    </w:p>
    <w:p w:rsidR="00245E90" w:rsidP="00642139" w:rsidRDefault="00245E90" w14:paraId="26A032AC" w14:textId="77777777">
      <w:pPr>
        <w:rPr>
          <w:sz w:val="28"/>
          <w:szCs w:val="28"/>
        </w:rPr>
      </w:pPr>
      <w:r w:rsidRPr="00451541">
        <w:rPr>
          <w:b/>
          <w:sz w:val="28"/>
          <w:szCs w:val="28"/>
        </w:rPr>
        <w:t>Toimitaan yle</w:t>
      </w:r>
      <w:r w:rsidRPr="00451541" w:rsidR="00451541">
        <w:rPr>
          <w:b/>
          <w:sz w:val="28"/>
          <w:szCs w:val="28"/>
        </w:rPr>
        <w:t>isohjeen mukaisesti</w:t>
      </w:r>
      <w:r>
        <w:rPr>
          <w:sz w:val="28"/>
          <w:szCs w:val="28"/>
        </w:rPr>
        <w:t xml:space="preserve"> </w:t>
      </w:r>
    </w:p>
    <w:p w:rsidR="0074282E" w:rsidP="00642139" w:rsidRDefault="0074282E" w14:paraId="6AC4A89A" w14:textId="77777777">
      <w:pPr>
        <w:rPr>
          <w:sz w:val="28"/>
          <w:szCs w:val="28"/>
        </w:rPr>
      </w:pPr>
    </w:p>
    <w:p w:rsidRPr="00912DD7" w:rsidR="0074282E" w:rsidP="00AF727D" w:rsidRDefault="0074282E" w14:paraId="15851E06" w14:textId="77777777">
      <w:pPr>
        <w:pStyle w:val="Luettelokappale"/>
        <w:numPr>
          <w:ilvl w:val="1"/>
          <w:numId w:val="1"/>
        </w:numPr>
        <w:shd w:val="clear" w:color="auto" w:fill="FFFFFF"/>
        <w:spacing w:after="240" w:line="360" w:lineRule="atLeast"/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</w:pPr>
      <w:r w:rsidRPr="00912DD7"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  <w:t>Vakava väkivalta tai sen uhka</w:t>
      </w:r>
    </w:p>
    <w:p w:rsidRPr="00026770" w:rsidR="0074282E" w:rsidP="0074282E" w:rsidRDefault="0074282E" w14:paraId="2EDD8C3F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8"/>
          <w:szCs w:val="28"/>
          <w:lang w:eastAsia="fi-FI"/>
        </w:rPr>
      </w:pPr>
    </w:p>
    <w:p w:rsidRPr="00026770" w:rsidR="0074282E" w:rsidP="00AF727D" w:rsidRDefault="0074282E" w14:paraId="045A0BFB" w14:textId="77777777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sz w:val="28"/>
          <w:szCs w:val="28"/>
        </w:rPr>
        <w:t>Mikäli kohtaat uhkaavan henkilön:</w:t>
      </w:r>
    </w:p>
    <w:p w:rsidRPr="00026770" w:rsidR="0074282E" w:rsidP="00AF727D" w:rsidRDefault="0074282E" w14:paraId="0D8A4D6A" w14:textId="77777777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i/>
          <w:sz w:val="28"/>
          <w:szCs w:val="28"/>
        </w:rPr>
        <w:t>puhu rauhallisesti</w:t>
      </w:r>
    </w:p>
    <w:p w:rsidRPr="00026770" w:rsidR="0074282E" w:rsidP="00AF727D" w:rsidRDefault="0074282E" w14:paraId="0DC89BF3" w14:textId="77777777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i/>
          <w:sz w:val="28"/>
          <w:szCs w:val="28"/>
        </w:rPr>
        <w:t>älä uhkaa, pakota, kosketa tai korota ääntäsi</w:t>
      </w:r>
    </w:p>
    <w:p w:rsidRPr="00026770" w:rsidR="0074282E" w:rsidP="00AF727D" w:rsidRDefault="0074282E" w14:paraId="641374D8" w14:textId="77777777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i/>
          <w:sz w:val="28"/>
          <w:szCs w:val="28"/>
        </w:rPr>
        <w:t>säilytä turvallinen välimatka</w:t>
      </w:r>
    </w:p>
    <w:p w:rsidRPr="00026770" w:rsidR="0074282E" w:rsidP="00AF727D" w:rsidRDefault="0074282E" w14:paraId="59766BD1" w14:textId="77777777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i/>
          <w:sz w:val="28"/>
          <w:szCs w:val="28"/>
        </w:rPr>
        <w:t>vältä nopeita tai yllättäviä liikkeitä</w:t>
      </w:r>
    </w:p>
    <w:p w:rsidRPr="00026770" w:rsidR="0074282E" w:rsidP="00AF727D" w:rsidRDefault="0074282E" w14:paraId="2F13199A" w14:textId="77777777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i/>
          <w:sz w:val="28"/>
          <w:szCs w:val="28"/>
        </w:rPr>
        <w:t>säilytä rauhallisuus</w:t>
      </w:r>
    </w:p>
    <w:p w:rsidRPr="00026770" w:rsidR="0074282E" w:rsidP="00AF727D" w:rsidRDefault="0074282E" w14:paraId="0AC9F946" w14:textId="77777777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i/>
          <w:sz w:val="28"/>
          <w:szCs w:val="28"/>
        </w:rPr>
        <w:t>pyri poistumaan tilanteesta turvalliseen paikkaan</w:t>
      </w:r>
    </w:p>
    <w:p w:rsidRPr="00026770" w:rsidR="0074282E" w:rsidP="00AF727D" w:rsidRDefault="0074282E" w14:paraId="016C9B1F" w14:textId="77777777">
      <w:pPr>
        <w:numPr>
          <w:ilvl w:val="0"/>
          <w:numId w:val="15"/>
        </w:numPr>
        <w:spacing w:after="0" w:line="360" w:lineRule="auto"/>
        <w:contextualSpacing/>
        <w:rPr>
          <w:rFonts w:ascii="Arial" w:hAnsi="Arial" w:eastAsia="Calibri" w:cs="Arial"/>
          <w:sz w:val="28"/>
          <w:szCs w:val="28"/>
        </w:rPr>
      </w:pPr>
      <w:r w:rsidRPr="00026770">
        <w:rPr>
          <w:rFonts w:ascii="Arial" w:hAnsi="Arial" w:eastAsia="Calibri" w:cs="Arial"/>
          <w:i/>
          <w:sz w:val="28"/>
          <w:szCs w:val="28"/>
        </w:rPr>
        <w:t>hälytä apua / ilmoita rehtorille</w:t>
      </w:r>
    </w:p>
    <w:p w:rsidR="0074282E" w:rsidP="0074282E" w:rsidRDefault="0074282E" w14:paraId="3E879994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</w:pPr>
    </w:p>
    <w:p w:rsidRPr="00642666" w:rsidR="00642666" w:rsidP="00AF727D" w:rsidRDefault="00642666" w14:paraId="731B87C6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642666">
        <w:rPr>
          <w:rFonts w:ascii="Arial" w:hAnsi="Arial" w:eastAsia="Times New Roman" w:cs="Times New Roman"/>
          <w:sz w:val="24"/>
          <w:szCs w:val="20"/>
          <w:lang w:eastAsia="fi-FI"/>
        </w:rPr>
        <w:t>HUOM! mukana on oltava kaksi aikuista</w:t>
      </w:r>
    </w:p>
    <w:p w:rsidR="0074282E" w:rsidP="00AF727D" w:rsidRDefault="0074282E" w14:paraId="0234A767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4D26E9">
        <w:rPr>
          <w:rFonts w:ascii="Arial" w:hAnsi="Arial" w:eastAsia="Times New Roman" w:cs="Times New Roman"/>
          <w:sz w:val="24"/>
          <w:szCs w:val="20"/>
          <w:lang w:eastAsia="fi-FI"/>
        </w:rPr>
        <w:t>oppilas</w:t>
      </w:r>
      <w:r w:rsidR="00EC79DB">
        <w:rPr>
          <w:rFonts w:ascii="Arial" w:hAnsi="Arial" w:eastAsia="Times New Roman" w:cs="Times New Roman"/>
          <w:sz w:val="24"/>
          <w:szCs w:val="20"/>
          <w:lang w:eastAsia="fi-FI"/>
        </w:rPr>
        <w:t>, opettaja</w:t>
      </w:r>
      <w:r w:rsidRPr="004D26E9">
        <w:rPr>
          <w:rFonts w:ascii="Arial" w:hAnsi="Arial" w:eastAsia="Times New Roman" w:cs="Times New Roman"/>
          <w:sz w:val="24"/>
          <w:szCs w:val="20"/>
          <w:lang w:eastAsia="fi-FI"/>
        </w:rPr>
        <w:t xml:space="preserve"> tai 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muuhun </w:t>
      </w:r>
      <w:r w:rsidRPr="004D26E9">
        <w:rPr>
          <w:rFonts w:ascii="Arial" w:hAnsi="Arial" w:eastAsia="Times New Roman" w:cs="Times New Roman"/>
          <w:sz w:val="24"/>
          <w:szCs w:val="20"/>
          <w:lang w:eastAsia="fi-FI"/>
        </w:rPr>
        <w:t>henkilökuntaan kuuluva voi joutua oppilaan tai hänen huoltajansa väkivallan tai uhan kohteeksi</w:t>
      </w:r>
    </w:p>
    <w:p w:rsidRPr="004D26E9" w:rsidR="0074282E" w:rsidP="00AF727D" w:rsidRDefault="0074282E" w14:paraId="3906C042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jos </w:t>
      </w:r>
      <w:proofErr w:type="spellStart"/>
      <w:r>
        <w:rPr>
          <w:rFonts w:ascii="Arial" w:hAnsi="Arial" w:eastAsia="Times New Roman" w:cs="Times New Roman"/>
          <w:sz w:val="24"/>
          <w:szCs w:val="20"/>
          <w:lang w:eastAsia="fi-FI"/>
        </w:rPr>
        <w:t>wilma</w:t>
      </w:r>
      <w:proofErr w:type="spellEnd"/>
      <w:r>
        <w:rPr>
          <w:rFonts w:ascii="Arial" w:hAnsi="Arial" w:eastAsia="Times New Roman" w:cs="Times New Roman"/>
          <w:sz w:val="24"/>
          <w:szCs w:val="20"/>
          <w:lang w:eastAsia="fi-FI"/>
        </w:rPr>
        <w:t>-viestintä, vanhempainvartti tai puhelu on sävyl</w:t>
      </w:r>
      <w:r w:rsidR="00EC79DB">
        <w:rPr>
          <w:rFonts w:ascii="Arial" w:hAnsi="Arial" w:eastAsia="Times New Roman" w:cs="Times New Roman"/>
          <w:sz w:val="24"/>
          <w:szCs w:val="20"/>
          <w:lang w:eastAsia="fi-FI"/>
        </w:rPr>
        <w:t xml:space="preserve">tään uhkaava, keskeytä tilanne 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>ja pyydä joku toinen aikuinen avuksi tai hälytä apua viranomaisilta</w:t>
      </w:r>
    </w:p>
    <w:p w:rsidRPr="004D26E9" w:rsidR="0074282E" w:rsidP="00AF727D" w:rsidRDefault="0074282E" w14:paraId="530A7367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4D26E9">
        <w:rPr>
          <w:rFonts w:ascii="Arial" w:hAnsi="Arial" w:eastAsia="Times New Roman" w:cs="Times New Roman"/>
          <w:sz w:val="24"/>
          <w:szCs w:val="20"/>
          <w:lang w:eastAsia="fi-FI"/>
        </w:rPr>
        <w:t>vakavissa tapauksissa (vamman tuottamus tai vakava uhkaus) rehtori on yhteydessä poliisiin ja asiaa koululla hoitanut henkilö lastensuojeluun</w:t>
      </w:r>
    </w:p>
    <w:p w:rsidRPr="004D26E9" w:rsidR="0074282E" w:rsidP="00AF727D" w:rsidRDefault="0074282E" w14:paraId="52FA1593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>asia käsitellään oppilashuollon asiantuntijajäsenten kanssa</w:t>
      </w:r>
    </w:p>
    <w:p w:rsidR="0074282E" w:rsidP="00AF727D" w:rsidRDefault="0074282E" w14:paraId="5F1A9C77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opettaja ja muuhun </w:t>
      </w:r>
      <w:r w:rsidRPr="004D26E9">
        <w:rPr>
          <w:rFonts w:ascii="Arial" w:hAnsi="Arial" w:eastAsia="Times New Roman" w:cs="Times New Roman"/>
          <w:sz w:val="24"/>
          <w:szCs w:val="20"/>
          <w:lang w:eastAsia="fi-FI"/>
        </w:rPr>
        <w:t xml:space="preserve">henkilökuntaan kuuluva 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tekee ilmoituksen työhyvinvointivaltuutetulle tapahtuneesta ja lisäksi hän </w:t>
      </w:r>
      <w:r w:rsidRPr="004D26E9">
        <w:rPr>
          <w:rFonts w:ascii="Arial" w:hAnsi="Arial" w:eastAsia="Times New Roman" w:cs="Times New Roman"/>
          <w:sz w:val="24"/>
          <w:szCs w:val="20"/>
          <w:lang w:eastAsia="fi-FI"/>
        </w:rPr>
        <w:t>voi hakea apua työterveyspalveluista</w:t>
      </w:r>
    </w:p>
    <w:p w:rsidR="0074282E" w:rsidP="00AF727D" w:rsidRDefault="0074282E" w14:paraId="1AF168EF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koulun aikuisilla on lupa tutkia oppilaan tavarat mahdollisen väkivallan estämiseksi </w:t>
      </w:r>
    </w:p>
    <w:p w:rsidRPr="00423C93" w:rsidR="00423C93" w:rsidP="00642666" w:rsidRDefault="00046DA5" w14:paraId="4B4B6AE4" w14:textId="77777777">
      <w:pPr>
        <w:spacing w:after="0" w:line="360" w:lineRule="auto"/>
        <w:ind w:left="360"/>
        <w:rPr>
          <w:rFonts w:ascii="Arial" w:hAnsi="Arial" w:eastAsia="Times New Roman" w:cs="Times New Roman"/>
          <w:b/>
          <w:color w:val="FF0000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color w:val="FF0000"/>
          <w:sz w:val="24"/>
          <w:szCs w:val="20"/>
          <w:lang w:eastAsia="fi-FI"/>
        </w:rPr>
        <w:br/>
      </w:r>
    </w:p>
    <w:p w:rsidR="0074282E" w:rsidP="00642666" w:rsidRDefault="00423C93" w14:paraId="3A535B49" w14:textId="35862608">
      <w:pPr>
        <w:spacing w:after="0" w:line="360" w:lineRule="auto"/>
        <w:ind w:left="360"/>
        <w:rPr>
          <w:rFonts w:ascii="Arial" w:hAnsi="Arial" w:eastAsia="Times New Roman" w:cs="Times New Roman"/>
          <w:color w:val="FF0000"/>
          <w:sz w:val="24"/>
          <w:szCs w:val="20"/>
          <w:lang w:eastAsia="fi-FI"/>
        </w:rPr>
      </w:pPr>
      <w:r w:rsidRPr="00423C93">
        <w:rPr>
          <w:rFonts w:ascii="Arial" w:hAnsi="Arial" w:eastAsia="Times New Roman" w:cs="Times New Roman"/>
          <w:b/>
          <w:sz w:val="24"/>
          <w:szCs w:val="20"/>
          <w:lang w:eastAsia="fi-FI"/>
        </w:rPr>
        <w:t>3.3. Luokassa tapahtuva uhkaava tilanne</w:t>
      </w:r>
      <w:r w:rsidR="00046DA5">
        <w:rPr>
          <w:rFonts w:ascii="Arial" w:hAnsi="Arial" w:eastAsia="Times New Roman" w:cs="Times New Roman"/>
          <w:color w:val="FF0000"/>
          <w:sz w:val="24"/>
          <w:szCs w:val="20"/>
          <w:lang w:eastAsia="fi-FI"/>
        </w:rPr>
        <w:br/>
      </w:r>
      <w:r w:rsidRPr="00BD6C11" w:rsidR="00BD6C11">
        <w:rPr>
          <w:rFonts w:ascii="Arial" w:hAnsi="Arial" w:eastAsia="Times New Roman" w:cs="Times New Roman"/>
          <w:sz w:val="24"/>
          <w:szCs w:val="20"/>
          <w:lang w:eastAsia="fi-FI"/>
        </w:rPr>
        <w:t>-pyydetään oppilasta ilmoittamaan naapuriluokan aikuiselle avun tarpeesta</w:t>
      </w:r>
      <w:r w:rsidRPr="00BD6C11" w:rsidR="00BD6C11">
        <w:rPr>
          <w:rFonts w:ascii="Arial" w:hAnsi="Arial" w:eastAsia="Times New Roman" w:cs="Times New Roman"/>
          <w:sz w:val="24"/>
          <w:szCs w:val="20"/>
          <w:lang w:eastAsia="fi-FI"/>
        </w:rPr>
        <w:br/>
      </w:r>
      <w:r w:rsidRPr="00BD6C11" w:rsidR="00BD6C11">
        <w:rPr>
          <w:rFonts w:ascii="Arial" w:hAnsi="Arial" w:eastAsia="Times New Roman" w:cs="Times New Roman"/>
          <w:sz w:val="24"/>
          <w:szCs w:val="20"/>
          <w:lang w:eastAsia="fi-FI"/>
        </w:rPr>
        <w:t>-viedään laminoitu lappu oven vierestä lähimmälle aikuiselle</w:t>
      </w:r>
      <w:r w:rsidRPr="00BD6C11" w:rsidR="00BD6C11">
        <w:rPr>
          <w:rFonts w:ascii="Arial" w:hAnsi="Arial" w:eastAsia="Times New Roman" w:cs="Times New Roman"/>
          <w:sz w:val="24"/>
          <w:szCs w:val="20"/>
          <w:lang w:eastAsia="fi-FI"/>
        </w:rPr>
        <w:br/>
      </w:r>
      <w:r w:rsidRPr="00BD6C11" w:rsidR="00BD6C11">
        <w:rPr>
          <w:rFonts w:ascii="Arial" w:hAnsi="Arial" w:eastAsia="Times New Roman" w:cs="Times New Roman"/>
          <w:sz w:val="24"/>
          <w:szCs w:val="20"/>
          <w:lang w:eastAsia="fi-FI"/>
        </w:rPr>
        <w:t xml:space="preserve">-&gt;Lappuun luokan nimi/numero </w:t>
      </w:r>
      <w:r w:rsidR="00BD6C11">
        <w:rPr>
          <w:rFonts w:ascii="Arial" w:hAnsi="Arial" w:eastAsia="Times New Roman" w:cs="Times New Roman"/>
          <w:color w:val="FF0000"/>
          <w:sz w:val="24"/>
          <w:szCs w:val="20"/>
          <w:lang w:eastAsia="fi-FI"/>
        </w:rPr>
        <w:br/>
      </w:r>
      <w:r w:rsidR="00046DA5">
        <w:rPr>
          <w:rFonts w:ascii="Arial" w:hAnsi="Arial" w:eastAsia="Times New Roman" w:cs="Times New Roman"/>
          <w:color w:val="FF0000"/>
          <w:sz w:val="24"/>
          <w:szCs w:val="20"/>
          <w:lang w:eastAsia="fi-FI"/>
        </w:rPr>
        <w:br/>
      </w:r>
      <w:r w:rsidR="009C4970">
        <w:rPr>
          <w:rFonts w:ascii="Arial" w:hAnsi="Arial" w:eastAsia="Times New Roman" w:cs="Times New Roman"/>
          <w:color w:val="FF0000"/>
          <w:sz w:val="24"/>
          <w:szCs w:val="20"/>
          <w:lang w:eastAsia="fi-FI"/>
        </w:rPr>
        <w:br/>
      </w:r>
    </w:p>
    <w:p w:rsidRPr="00046DA5" w:rsidR="009C4970" w:rsidP="00BD6C11" w:rsidRDefault="009C4970" w14:paraId="2AE1DDC8" w14:textId="77777777">
      <w:pPr>
        <w:spacing w:after="0" w:line="360" w:lineRule="auto"/>
        <w:ind w:left="360"/>
        <w:rPr>
          <w:rFonts w:ascii="Arial" w:hAnsi="Arial" w:eastAsia="Times New Roman" w:cs="Times New Roman"/>
          <w:color w:val="FF0000"/>
          <w:sz w:val="24"/>
          <w:szCs w:val="20"/>
          <w:lang w:eastAsia="fi-FI"/>
        </w:rPr>
      </w:pPr>
    </w:p>
    <w:p w:rsidR="00790E6B" w:rsidP="00BF49C6" w:rsidRDefault="00790E6B" w14:paraId="36060877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="00790E6B" w:rsidP="00BF49C6" w:rsidRDefault="00790E6B" w14:paraId="207F89A9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Pr="00912DD7" w:rsidR="00BF49C6" w:rsidP="00AF727D" w:rsidRDefault="00790E6B" w14:paraId="57D0D65C" w14:textId="77777777">
      <w:pPr>
        <w:pStyle w:val="Luettelokappale"/>
        <w:numPr>
          <w:ilvl w:val="1"/>
          <w:numId w:val="1"/>
        </w:numPr>
        <w:spacing w:after="0" w:line="360" w:lineRule="auto"/>
        <w:rPr>
          <w:rFonts w:ascii="Arial" w:hAnsi="Arial" w:eastAsia="Times New Roman" w:cs="Times New Roman"/>
          <w:b/>
          <w:sz w:val="24"/>
          <w:szCs w:val="20"/>
          <w:lang w:eastAsia="fi-FI"/>
        </w:rPr>
      </w:pPr>
      <w:r w:rsidRPr="00912DD7">
        <w:rPr>
          <w:rFonts w:ascii="Arial" w:hAnsi="Arial" w:eastAsia="Times New Roman" w:cs="Times New Roman"/>
          <w:b/>
          <w:sz w:val="24"/>
          <w:szCs w:val="20"/>
          <w:lang w:eastAsia="fi-FI"/>
        </w:rPr>
        <w:t xml:space="preserve"> Koulun ul</w:t>
      </w:r>
      <w:r w:rsidR="00EC79DB">
        <w:rPr>
          <w:rFonts w:ascii="Arial" w:hAnsi="Arial" w:eastAsia="Times New Roman" w:cs="Times New Roman"/>
          <w:b/>
          <w:sz w:val="24"/>
          <w:szCs w:val="20"/>
          <w:lang w:eastAsia="fi-FI"/>
        </w:rPr>
        <w:t>kopuolisen henkilön uhkaava</w:t>
      </w:r>
      <w:r w:rsidRPr="00912DD7" w:rsidR="00BF49C6">
        <w:rPr>
          <w:rFonts w:ascii="Arial" w:hAnsi="Arial" w:eastAsia="Times New Roman" w:cs="Times New Roman"/>
          <w:b/>
          <w:sz w:val="24"/>
          <w:szCs w:val="20"/>
          <w:lang w:eastAsia="fi-FI"/>
        </w:rPr>
        <w:t xml:space="preserve"> tunkeutuminen kouluun</w:t>
      </w:r>
    </w:p>
    <w:p w:rsidR="00790E6B" w:rsidP="00BF49C6" w:rsidRDefault="00790E6B" w14:paraId="01BC6995" w14:textId="77777777">
      <w:pPr>
        <w:spacing w:after="0" w:line="360" w:lineRule="auto"/>
        <w:rPr>
          <w:rFonts w:ascii="Arial" w:hAnsi="Arial" w:eastAsia="Times New Roman" w:cs="Times New Roman"/>
          <w:b/>
          <w:sz w:val="24"/>
          <w:szCs w:val="20"/>
          <w:lang w:eastAsia="fi-FI"/>
        </w:rPr>
      </w:pPr>
    </w:p>
    <w:p w:rsidR="00790E6B" w:rsidP="00BF49C6" w:rsidRDefault="00790E6B" w14:paraId="342B2AA8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Jos tapaat koulun tiloissa </w:t>
      </w:r>
      <w:r w:rsidRPr="000646BE">
        <w:rPr>
          <w:rFonts w:ascii="Arial" w:hAnsi="Arial" w:eastAsia="Times New Roman" w:cs="Times New Roman"/>
          <w:b/>
          <w:sz w:val="24"/>
          <w:szCs w:val="20"/>
          <w:lang w:eastAsia="fi-FI"/>
        </w:rPr>
        <w:t>vieraan henkilön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, pyri aina selvittämään, </w:t>
      </w:r>
      <w:r w:rsidRPr="000646BE">
        <w:rPr>
          <w:rFonts w:ascii="Arial" w:hAnsi="Arial" w:eastAsia="Times New Roman" w:cs="Times New Roman"/>
          <w:b/>
          <w:sz w:val="24"/>
          <w:szCs w:val="20"/>
          <w:lang w:eastAsia="fi-FI"/>
        </w:rPr>
        <w:t>millä asialla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 hän liikkuu.</w:t>
      </w:r>
    </w:p>
    <w:p w:rsidRPr="00790E6B" w:rsidR="00790E6B" w:rsidP="00BF49C6" w:rsidRDefault="00790E6B" w14:paraId="77104B58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>
        <w:rPr>
          <w:rFonts w:ascii="Arial" w:hAnsi="Arial" w:eastAsia="Times New Roman" w:cs="Times New Roman"/>
          <w:sz w:val="24"/>
          <w:szCs w:val="20"/>
          <w:lang w:eastAsia="fi-FI"/>
        </w:rPr>
        <w:t>Koulun ulkopuolinen henkilö saattaa olla päihtynyt, huumeiden vaikutuksen alainen tai aseistettu</w:t>
      </w:r>
    </w:p>
    <w:p w:rsidRPr="00586803" w:rsidR="00586803" w:rsidP="00586803" w:rsidRDefault="00586803" w14:paraId="4727576B" w14:textId="77777777">
      <w:pPr>
        <w:spacing w:after="0" w:line="360" w:lineRule="auto"/>
        <w:rPr>
          <w:rFonts w:ascii="Arial" w:hAnsi="Arial" w:eastAsia="Times New Roman" w:cs="Arial"/>
          <w:i/>
          <w:sz w:val="24"/>
          <w:szCs w:val="24"/>
          <w:lang w:eastAsia="fi-FI"/>
        </w:rPr>
      </w:pPr>
    </w:p>
    <w:p w:rsidRPr="00586803" w:rsidR="00586803" w:rsidP="00AF727D" w:rsidRDefault="00586803" w14:paraId="4B5185CD" w14:textId="77777777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b/>
          <w:sz w:val="24"/>
          <w:szCs w:val="24"/>
        </w:rPr>
      </w:pPr>
      <w:r w:rsidRPr="00586803">
        <w:rPr>
          <w:rFonts w:ascii="Arial" w:hAnsi="Arial" w:eastAsia="Calibri" w:cs="Arial"/>
          <w:b/>
          <w:sz w:val="24"/>
          <w:szCs w:val="24"/>
        </w:rPr>
        <w:t>Arvioi tilanne nopeasti</w:t>
      </w:r>
    </w:p>
    <w:p w:rsidRPr="00586803" w:rsidR="00586803" w:rsidP="00AF727D" w:rsidRDefault="00586803" w14:paraId="1186F2D3" w14:textId="75E0BD98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>Ilmoita</w:t>
      </w:r>
      <w:r w:rsidR="008E7941">
        <w:rPr>
          <w:rFonts w:ascii="Arial" w:hAnsi="Arial" w:eastAsia="Calibri" w:cs="Arial"/>
          <w:sz w:val="24"/>
          <w:szCs w:val="24"/>
        </w:rPr>
        <w:t xml:space="preserve"> rehtorille ja/tai vararehtorille</w:t>
      </w:r>
    </w:p>
    <w:p w:rsidR="00026770" w:rsidP="00AF727D" w:rsidRDefault="00586803" w14:paraId="011E4AF8" w14:textId="6A28ED8A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>Rehtori /</w:t>
      </w:r>
      <w:r w:rsidR="00026770">
        <w:rPr>
          <w:rFonts w:ascii="Arial" w:hAnsi="Arial" w:eastAsia="Calibri" w:cs="Arial"/>
          <w:sz w:val="24"/>
          <w:szCs w:val="24"/>
        </w:rPr>
        <w:t xml:space="preserve"> </w:t>
      </w:r>
      <w:r w:rsidR="008E7941">
        <w:rPr>
          <w:rFonts w:ascii="Arial" w:hAnsi="Arial" w:eastAsia="Calibri" w:cs="Arial"/>
          <w:sz w:val="24"/>
          <w:szCs w:val="24"/>
        </w:rPr>
        <w:t>vara</w:t>
      </w:r>
      <w:r w:rsidR="00026770">
        <w:rPr>
          <w:rFonts w:ascii="Arial" w:hAnsi="Arial" w:eastAsia="Calibri" w:cs="Arial"/>
          <w:sz w:val="24"/>
          <w:szCs w:val="24"/>
        </w:rPr>
        <w:t>rehtori</w:t>
      </w:r>
      <w:r w:rsidRPr="00586803">
        <w:rPr>
          <w:rFonts w:ascii="Arial" w:hAnsi="Arial" w:eastAsia="Calibri" w:cs="Arial"/>
          <w:sz w:val="24"/>
          <w:szCs w:val="24"/>
        </w:rPr>
        <w:t xml:space="preserve"> kuuluttaa tällaisia tilanteita varten </w:t>
      </w:r>
      <w:r w:rsidRPr="00584819">
        <w:rPr>
          <w:rFonts w:ascii="Arial" w:hAnsi="Arial" w:eastAsia="Calibri" w:cs="Arial"/>
          <w:b/>
          <w:sz w:val="24"/>
          <w:szCs w:val="24"/>
        </w:rPr>
        <w:t xml:space="preserve">yhteisesti sovitun, koko henkilökunnan tiedossa olevan peiteviestin </w:t>
      </w:r>
      <w:r w:rsidRPr="00586803">
        <w:rPr>
          <w:rFonts w:ascii="Wingdings" w:hAnsi="Wingdings" w:eastAsia="Wingdings" w:cs="Wingdings"/>
          <w:sz w:val="24"/>
          <w:szCs w:val="24"/>
        </w:rPr>
        <w:t></w:t>
      </w:r>
    </w:p>
    <w:p w:rsidR="00026770" w:rsidP="00AF727D" w:rsidRDefault="00586803" w14:paraId="022EB60F" w14:textId="77777777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>opettajat huolehtivat nopeasti sisätiloissa olevat oppilaat luokkiin</w:t>
      </w:r>
    </w:p>
    <w:p w:rsidRPr="00586803" w:rsidR="00586803" w:rsidP="00AF727D" w:rsidRDefault="00586803" w14:paraId="550B0623" w14:textId="77777777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 xml:space="preserve">ovet lukitaan sisäpuolelta, ovien eteen kasataan pulpetteja tms., valot sammutetaan, mennään lattialle seinän viereen matalaksi, ei liikkumista, ei puhumista </w:t>
      </w:r>
    </w:p>
    <w:p w:rsidRPr="00586803" w:rsidR="00586803" w:rsidP="00586803" w:rsidRDefault="00586803" w14:paraId="22F743E5" w14:textId="5627EBA3">
      <w:pPr>
        <w:spacing w:line="360" w:lineRule="auto"/>
        <w:ind w:left="720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Wingdings" w:hAnsi="Wingdings" w:eastAsia="Wingdings" w:cs="Wingdings"/>
          <w:sz w:val="24"/>
          <w:szCs w:val="24"/>
        </w:rPr>
        <w:t></w:t>
      </w:r>
      <w:r w:rsidRPr="00584819">
        <w:rPr>
          <w:rFonts w:ascii="Arial" w:hAnsi="Arial" w:eastAsia="Calibri" w:cs="Arial"/>
          <w:b/>
          <w:sz w:val="24"/>
          <w:szCs w:val="24"/>
        </w:rPr>
        <w:t>ulkotiloissa olevat oppilaat ohjataan poispäin uhasta</w:t>
      </w:r>
      <w:r w:rsidRPr="00586803">
        <w:rPr>
          <w:rFonts w:ascii="Arial" w:hAnsi="Arial" w:eastAsia="Calibri" w:cs="Arial"/>
          <w:sz w:val="24"/>
          <w:szCs w:val="24"/>
        </w:rPr>
        <w:t xml:space="preserve"> mahdollisimman turvallisia reittej</w:t>
      </w:r>
      <w:r w:rsidR="00910506">
        <w:rPr>
          <w:rFonts w:ascii="Arial" w:hAnsi="Arial" w:eastAsia="Calibri" w:cs="Arial"/>
          <w:sz w:val="24"/>
          <w:szCs w:val="24"/>
        </w:rPr>
        <w:t>ä</w:t>
      </w:r>
    </w:p>
    <w:p w:rsidRPr="00586803" w:rsidR="00586803" w:rsidP="00AF727D" w:rsidRDefault="00586803" w14:paraId="02F464E3" w14:textId="77777777">
      <w:pPr>
        <w:numPr>
          <w:ilvl w:val="0"/>
          <w:numId w:val="17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>odotetaan lisäohjeita ennen kuin poistutaan luokasta tai kokoontumispaikasta</w:t>
      </w:r>
    </w:p>
    <w:p w:rsidRPr="00586803" w:rsidR="00586803" w:rsidP="00AF727D" w:rsidRDefault="00586803" w14:paraId="74CF10E2" w14:textId="6D2CAABC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>Rehtori /</w:t>
      </w:r>
      <w:r w:rsidR="00026770">
        <w:rPr>
          <w:rFonts w:ascii="Arial" w:hAnsi="Arial" w:eastAsia="Calibri" w:cs="Arial"/>
          <w:sz w:val="24"/>
          <w:szCs w:val="24"/>
        </w:rPr>
        <w:t xml:space="preserve">vararehtori/ </w:t>
      </w:r>
      <w:r w:rsidRPr="00586803">
        <w:rPr>
          <w:rFonts w:ascii="Arial" w:hAnsi="Arial" w:eastAsia="Calibri" w:cs="Arial"/>
          <w:sz w:val="24"/>
          <w:szCs w:val="24"/>
        </w:rPr>
        <w:t>soittaa 112</w:t>
      </w:r>
    </w:p>
    <w:p w:rsidRPr="00586803" w:rsidR="00586803" w:rsidP="00AF727D" w:rsidRDefault="008E7941" w14:paraId="46C7A5B0" w14:textId="1BF7A55F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>
        <w:rPr>
          <w:rFonts w:ascii="Arial" w:hAnsi="Arial" w:eastAsia="Calibri" w:cs="Arial"/>
          <w:sz w:val="24"/>
          <w:szCs w:val="24"/>
        </w:rPr>
        <w:t xml:space="preserve">turvallisuustyöryhmän jäsenet tai muut erikseen </w:t>
      </w:r>
      <w:proofErr w:type="spellStart"/>
      <w:r>
        <w:rPr>
          <w:rFonts w:ascii="Arial" w:hAnsi="Arial" w:eastAsia="Calibri" w:cs="Arial"/>
          <w:sz w:val="24"/>
          <w:szCs w:val="24"/>
        </w:rPr>
        <w:t>vastuutetut</w:t>
      </w:r>
      <w:proofErr w:type="spellEnd"/>
      <w:r>
        <w:rPr>
          <w:rFonts w:ascii="Arial" w:hAnsi="Arial" w:eastAsia="Calibri" w:cs="Arial"/>
          <w:sz w:val="24"/>
          <w:szCs w:val="24"/>
        </w:rPr>
        <w:t xml:space="preserve"> henkilöt pyrkivät</w:t>
      </w:r>
      <w:r w:rsidRPr="00586803" w:rsidR="00586803">
        <w:rPr>
          <w:rFonts w:ascii="Arial" w:hAnsi="Arial" w:eastAsia="Calibri" w:cs="Arial"/>
          <w:sz w:val="24"/>
          <w:szCs w:val="24"/>
        </w:rPr>
        <w:t xml:space="preserve"> eristä</w:t>
      </w:r>
      <w:r>
        <w:rPr>
          <w:rFonts w:ascii="Arial" w:hAnsi="Arial" w:eastAsia="Calibri" w:cs="Arial"/>
          <w:sz w:val="24"/>
          <w:szCs w:val="24"/>
        </w:rPr>
        <w:t>mään</w:t>
      </w:r>
      <w:r w:rsidRPr="00586803" w:rsidR="00586803">
        <w:rPr>
          <w:rFonts w:ascii="Arial" w:hAnsi="Arial" w:eastAsia="Calibri" w:cs="Arial"/>
          <w:sz w:val="24"/>
          <w:szCs w:val="24"/>
        </w:rPr>
        <w:t xml:space="preserve"> epäillyn, jos mahdollista, sulkemalla ovia</w:t>
      </w:r>
    </w:p>
    <w:p w:rsidRPr="00586803" w:rsidR="00586803" w:rsidP="00AF727D" w:rsidRDefault="00586803" w14:paraId="742C3DF5" w14:textId="7ACFB446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>Rehtori tai hänen määräämänsä henkilö toimittaa poliisille koulun ja koulualueen pohjapiirustuksen, joka on saatavilla kansliassa</w:t>
      </w:r>
    </w:p>
    <w:p w:rsidRPr="00586803" w:rsidR="00586803" w:rsidP="00AF727D" w:rsidRDefault="00586803" w14:paraId="6051C4DB" w14:textId="77777777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 xml:space="preserve">Koulun henkilökunta </w:t>
      </w:r>
      <w:r w:rsidRPr="00586803">
        <w:rPr>
          <w:rFonts w:ascii="Arial" w:hAnsi="Arial" w:eastAsia="Calibri" w:cs="Arial"/>
          <w:b/>
          <w:sz w:val="24"/>
          <w:szCs w:val="24"/>
          <w:u w:val="single"/>
        </w:rPr>
        <w:t>ei saa</w:t>
      </w:r>
      <w:r w:rsidRPr="00586803">
        <w:rPr>
          <w:rFonts w:ascii="Arial" w:hAnsi="Arial" w:eastAsia="Calibri" w:cs="Arial"/>
          <w:sz w:val="24"/>
          <w:szCs w:val="24"/>
        </w:rPr>
        <w:t xml:space="preserve"> kierrellä rakennuksessa uhan aikana</w:t>
      </w:r>
    </w:p>
    <w:p w:rsidRPr="00586803" w:rsidR="00586803" w:rsidP="00AF727D" w:rsidRDefault="00586803" w14:paraId="3BF9F248" w14:textId="77777777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Calibri" w:cs="Arial"/>
          <w:sz w:val="24"/>
          <w:szCs w:val="24"/>
        </w:rPr>
      </w:pPr>
      <w:r w:rsidRPr="00586803">
        <w:rPr>
          <w:rFonts w:ascii="Arial" w:hAnsi="Arial" w:eastAsia="Calibri" w:cs="Arial"/>
          <w:sz w:val="24"/>
          <w:szCs w:val="24"/>
        </w:rPr>
        <w:t>Rehtori laatii raportin tilanteesta jälkeenpäin oppilaiden vanhemmille, lähialueen kouluille sekä medialle</w:t>
      </w:r>
    </w:p>
    <w:p w:rsidR="00586803" w:rsidP="00FE24F7" w:rsidRDefault="00586803" w14:paraId="7ED07D22" w14:textId="77777777">
      <w:pPr>
        <w:spacing w:line="360" w:lineRule="auto"/>
        <w:contextualSpacing/>
        <w:rPr>
          <w:rFonts w:ascii="Arial" w:hAnsi="Arial" w:eastAsia="Calibri" w:cs="Arial"/>
          <w:sz w:val="24"/>
          <w:szCs w:val="24"/>
        </w:rPr>
      </w:pPr>
    </w:p>
    <w:p w:rsidR="00584819" w:rsidP="005444A2" w:rsidRDefault="00584819" w14:paraId="1F5D7E69" w14:textId="77777777">
      <w:pPr>
        <w:spacing w:line="360" w:lineRule="auto"/>
        <w:contextualSpacing/>
        <w:rPr>
          <w:rFonts w:ascii="Arial" w:hAnsi="Arial" w:eastAsia="Calibri" w:cs="Arial"/>
          <w:sz w:val="24"/>
          <w:szCs w:val="24"/>
        </w:rPr>
      </w:pPr>
    </w:p>
    <w:p w:rsidRPr="00912DD7" w:rsidR="008B5480" w:rsidP="00AF727D" w:rsidRDefault="008B5480" w14:paraId="60C73BC3" w14:textId="77777777">
      <w:pPr>
        <w:pStyle w:val="Luettelokappale"/>
        <w:numPr>
          <w:ilvl w:val="1"/>
          <w:numId w:val="1"/>
        </w:numPr>
        <w:rPr>
          <w:b/>
          <w:sz w:val="28"/>
          <w:szCs w:val="28"/>
        </w:rPr>
      </w:pPr>
      <w:r w:rsidRPr="00912DD7">
        <w:rPr>
          <w:b/>
          <w:sz w:val="28"/>
          <w:szCs w:val="28"/>
        </w:rPr>
        <w:t>Kansallinen tai kansainvälinen kriisitilanne</w:t>
      </w:r>
    </w:p>
    <w:p w:rsidRPr="00BF49C6" w:rsidR="00586803" w:rsidP="00BF49C6" w:rsidRDefault="00586803" w14:paraId="564C9BD4" w14:textId="77777777">
      <w:pPr>
        <w:spacing w:after="0" w:line="360" w:lineRule="auto"/>
        <w:rPr>
          <w:rFonts w:ascii="Arial" w:hAnsi="Arial" w:eastAsia="Times New Roman" w:cs="Times New Roman"/>
          <w:b/>
          <w:sz w:val="24"/>
          <w:szCs w:val="20"/>
          <w:lang w:eastAsia="fi-FI"/>
        </w:rPr>
      </w:pPr>
    </w:p>
    <w:p w:rsidRPr="00DE4B4E" w:rsidR="00DE4B4E" w:rsidP="00AF727D" w:rsidRDefault="00DE4B4E" w14:paraId="5402F4BF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DE4B4E">
        <w:rPr>
          <w:rFonts w:ascii="Arial" w:hAnsi="Arial" w:eastAsia="Times New Roman" w:cs="Times New Roman"/>
          <w:sz w:val="24"/>
          <w:szCs w:val="20"/>
          <w:lang w:eastAsia="fi-FI"/>
        </w:rPr>
        <w:t>noudatetaan mahdollista virallista valtakunnallista ohjeistusta</w:t>
      </w:r>
    </w:p>
    <w:p w:rsidRPr="006B34E8" w:rsidR="006B34E8" w:rsidP="00FE24F7" w:rsidRDefault="006B34E8" w14:paraId="10743056" w14:textId="77777777">
      <w:p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</w:p>
    <w:p w:rsidRPr="006B34E8" w:rsidR="006B34E8" w:rsidP="006B34E8" w:rsidRDefault="006B34E8" w14:paraId="546F0AC3" w14:textId="77777777">
      <w:pPr>
        <w:ind w:left="142"/>
        <w:rPr>
          <w:b/>
          <w:sz w:val="28"/>
          <w:szCs w:val="28"/>
        </w:rPr>
      </w:pPr>
    </w:p>
    <w:p w:rsidRPr="00912DD7" w:rsidR="00B44E90" w:rsidP="00AF727D" w:rsidRDefault="00B44E90" w14:paraId="42FCCB88" w14:textId="77777777">
      <w:pPr>
        <w:pStyle w:val="Luettelokappale"/>
        <w:numPr>
          <w:ilvl w:val="1"/>
          <w:numId w:val="1"/>
        </w:numPr>
        <w:rPr>
          <w:b/>
          <w:sz w:val="28"/>
          <w:szCs w:val="28"/>
        </w:rPr>
      </w:pPr>
      <w:r w:rsidRPr="00912DD7">
        <w:rPr>
          <w:b/>
          <w:sz w:val="28"/>
          <w:szCs w:val="28"/>
        </w:rPr>
        <w:t xml:space="preserve">Tiedotusvälineiden kautta tullut tieto </w:t>
      </w:r>
      <w:proofErr w:type="gramStart"/>
      <w:r w:rsidRPr="00912DD7">
        <w:rPr>
          <w:b/>
          <w:sz w:val="28"/>
          <w:szCs w:val="28"/>
        </w:rPr>
        <w:t xml:space="preserve">suuronnettomuudesta, </w:t>
      </w:r>
      <w:r w:rsidRPr="00912DD7" w:rsidR="005444A2">
        <w:rPr>
          <w:b/>
          <w:sz w:val="28"/>
          <w:szCs w:val="28"/>
        </w:rPr>
        <w:t xml:space="preserve">  </w:t>
      </w:r>
      <w:proofErr w:type="gramEnd"/>
      <w:r w:rsidRPr="00912DD7">
        <w:rPr>
          <w:b/>
          <w:sz w:val="28"/>
          <w:szCs w:val="28"/>
        </w:rPr>
        <w:t>joukkoväkivallasta, luonnonkatastrofista, sodasta tai muusta arjen tasapainoa järkyttävästä tapahtumasta</w:t>
      </w:r>
    </w:p>
    <w:p w:rsidR="006B34E8" w:rsidP="00642139" w:rsidRDefault="006B34E8" w14:paraId="7719016F" w14:textId="77777777">
      <w:pPr>
        <w:rPr>
          <w:sz w:val="28"/>
          <w:szCs w:val="28"/>
        </w:rPr>
      </w:pPr>
    </w:p>
    <w:p w:rsidRPr="00EB2D82" w:rsidR="00EB2D82" w:rsidP="00AF727D" w:rsidRDefault="00EB2D82" w14:paraId="15590825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2D82">
        <w:rPr>
          <w:rFonts w:ascii="Arial" w:hAnsi="Arial" w:eastAsia="Times New Roman" w:cs="Times New Roman"/>
          <w:sz w:val="24"/>
          <w:szCs w:val="20"/>
          <w:lang w:eastAsia="fi-FI"/>
        </w:rPr>
        <w:t>noudatetaan mahdollista virallista valtakunnallista ohjeistusta</w:t>
      </w:r>
    </w:p>
    <w:p w:rsidRPr="00EB2D82" w:rsidR="00EB2D82" w:rsidP="00AF727D" w:rsidRDefault="00EB2D82" w14:paraId="139A40FF" w14:textId="77777777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2D82">
        <w:rPr>
          <w:rFonts w:ascii="Arial" w:hAnsi="Arial" w:eastAsia="Times New Roman" w:cs="Times New Roman"/>
          <w:sz w:val="24"/>
          <w:szCs w:val="20"/>
          <w:lang w:eastAsia="fi-FI"/>
        </w:rPr>
        <w:t>muissa tapauksissa kriisiryhmä sopii tilannekohtaisesti jatkotoimista sekä asian käsittelystä luokissa ja antaa ohjeistuksen opettajille</w:t>
      </w:r>
    </w:p>
    <w:p w:rsidRPr="00EB2D82" w:rsidR="00EB2D82" w:rsidP="00AF727D" w:rsidRDefault="00EB2D82" w14:paraId="1FBC2A0A" w14:textId="5E67677D">
      <w:pPr>
        <w:numPr>
          <w:ilvl w:val="0"/>
          <w:numId w:val="9"/>
        </w:numPr>
        <w:spacing w:after="0" w:line="360" w:lineRule="auto"/>
        <w:rPr>
          <w:rFonts w:ascii="Arial" w:hAnsi="Arial" w:eastAsia="Times New Roman" w:cs="Times New Roman"/>
          <w:sz w:val="24"/>
          <w:szCs w:val="20"/>
          <w:lang w:eastAsia="fi-FI"/>
        </w:rPr>
      </w:pPr>
      <w:r w:rsidRPr="00EB2D82">
        <w:rPr>
          <w:rFonts w:ascii="Arial" w:hAnsi="Arial" w:eastAsia="Times New Roman" w:cs="Times New Roman"/>
          <w:sz w:val="24"/>
          <w:szCs w:val="20"/>
          <w:lang w:eastAsia="fi-FI"/>
        </w:rPr>
        <w:t>jos kriisi koskettaa erityisesti oppilasta tai henkilökunnan jäsentä, apua voi saada koulupsykologilta ja työterveyspalveluista</w:t>
      </w:r>
      <w:r>
        <w:rPr>
          <w:rFonts w:ascii="Arial" w:hAnsi="Arial" w:eastAsia="Times New Roman" w:cs="Times New Roman"/>
          <w:sz w:val="24"/>
          <w:szCs w:val="20"/>
          <w:lang w:eastAsia="fi-FI"/>
        </w:rPr>
        <w:t xml:space="preserve"> ja kriisikeskuksesta</w:t>
      </w:r>
    </w:p>
    <w:p w:rsidR="006B34E8" w:rsidP="006B34E8" w:rsidRDefault="006B34E8" w14:paraId="10A58C57" w14:textId="77777777">
      <w:pPr>
        <w:rPr>
          <w:b/>
          <w:sz w:val="28"/>
          <w:szCs w:val="28"/>
        </w:rPr>
      </w:pPr>
    </w:p>
    <w:p w:rsidRPr="006B34E8" w:rsidR="006B34E8" w:rsidP="006B34E8" w:rsidRDefault="006B34E8" w14:paraId="3A059CC1" w14:textId="77777777">
      <w:pPr>
        <w:rPr>
          <w:b/>
          <w:sz w:val="28"/>
          <w:szCs w:val="28"/>
        </w:rPr>
      </w:pPr>
    </w:p>
    <w:p w:rsidRPr="00245E90" w:rsidR="006B34E8" w:rsidP="00642139" w:rsidRDefault="006B34E8" w14:paraId="045B65F8" w14:textId="77777777">
      <w:pPr>
        <w:rPr>
          <w:sz w:val="28"/>
          <w:szCs w:val="28"/>
        </w:rPr>
      </w:pPr>
    </w:p>
    <w:p w:rsidRPr="00D07C91" w:rsidR="00D07C91" w:rsidP="00D07C91" w:rsidRDefault="00D07C91" w14:paraId="41638401" w14:textId="77777777">
      <w:pPr>
        <w:shd w:val="clear" w:color="auto" w:fill="FFFFFF"/>
        <w:spacing w:after="240" w:line="360" w:lineRule="atLeast"/>
        <w:rPr>
          <w:rFonts w:ascii="Arial" w:hAnsi="Arial" w:eastAsia="Times New Roman" w:cs="Arial"/>
          <w:b/>
          <w:color w:val="303030"/>
          <w:sz w:val="24"/>
          <w:szCs w:val="24"/>
          <w:lang w:eastAsia="fi-FI"/>
        </w:rPr>
      </w:pPr>
    </w:p>
    <w:p w:rsidRPr="00072522" w:rsidR="00D07C91" w:rsidP="00D07C91" w:rsidRDefault="00D07C91" w14:paraId="21CBFAF3" w14:textId="77777777">
      <w:pPr>
        <w:pStyle w:val="Luettelokappale"/>
        <w:shd w:val="clear" w:color="auto" w:fill="FFFFFF"/>
        <w:spacing w:after="240" w:line="360" w:lineRule="atLeast"/>
        <w:rPr>
          <w:rFonts w:ascii="Arial" w:hAnsi="Arial" w:eastAsia="Times New Roman" w:cs="Arial"/>
          <w:color w:val="303030"/>
          <w:sz w:val="24"/>
          <w:szCs w:val="24"/>
          <w:lang w:eastAsia="fi-FI"/>
        </w:rPr>
      </w:pPr>
    </w:p>
    <w:sectPr w:rsidRPr="00072522" w:rsidR="00D07C91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043D7"/>
    <w:multiLevelType w:val="hybridMultilevel"/>
    <w:tmpl w:val="B5AAD6A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BF238D"/>
    <w:multiLevelType w:val="hybridMultilevel"/>
    <w:tmpl w:val="356AB48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CD84BCA"/>
    <w:multiLevelType w:val="hybridMultilevel"/>
    <w:tmpl w:val="A0381690"/>
    <w:lvl w:ilvl="0" w:tplc="935A4D94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="Times New Roman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F310D2"/>
    <w:multiLevelType w:val="hybridMultilevel"/>
    <w:tmpl w:val="1CBE072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F66EE7"/>
    <w:multiLevelType w:val="multilevel"/>
    <w:tmpl w:val="D98E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1F8324D8"/>
    <w:multiLevelType w:val="singleLevel"/>
    <w:tmpl w:val="697AC76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 w:cs="Times New Roman"/>
      </w:rPr>
    </w:lvl>
  </w:abstractNum>
  <w:abstractNum w:abstractNumId="6" w15:restartNumberingAfterBreak="0">
    <w:nsid w:val="216D0EAE"/>
    <w:multiLevelType w:val="multilevel"/>
    <w:tmpl w:val="F948C82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7" w15:restartNumberingAfterBreak="0">
    <w:nsid w:val="25061ED9"/>
    <w:multiLevelType w:val="hybridMultilevel"/>
    <w:tmpl w:val="2018AF08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26AF3415"/>
    <w:multiLevelType w:val="hybridMultilevel"/>
    <w:tmpl w:val="895898A4"/>
    <w:lvl w:ilvl="0" w:tplc="67A0CA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52905"/>
    <w:multiLevelType w:val="hybridMultilevel"/>
    <w:tmpl w:val="A07AF624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2CDF1D8A"/>
    <w:multiLevelType w:val="multilevel"/>
    <w:tmpl w:val="DFB0D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2F4F3830"/>
    <w:multiLevelType w:val="hybridMultilevel"/>
    <w:tmpl w:val="8318B462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3A9E10DB"/>
    <w:multiLevelType w:val="hybridMultilevel"/>
    <w:tmpl w:val="BEB6FFC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3BE17440"/>
    <w:multiLevelType w:val="multilevel"/>
    <w:tmpl w:val="2A86A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41AE7768"/>
    <w:multiLevelType w:val="multilevel"/>
    <w:tmpl w:val="3D3C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43640CDE"/>
    <w:multiLevelType w:val="multilevel"/>
    <w:tmpl w:val="53E04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459B7E83"/>
    <w:multiLevelType w:val="hybridMultilevel"/>
    <w:tmpl w:val="51383D30"/>
    <w:lvl w:ilvl="0" w:tplc="040B0001">
      <w:start w:val="1"/>
      <w:numFmt w:val="bullet"/>
      <w:lvlText w:val=""/>
      <w:lvlJc w:val="left"/>
      <w:pPr>
        <w:ind w:left="502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 w15:restartNumberingAfterBreak="0">
    <w:nsid w:val="49BE3FD9"/>
    <w:multiLevelType w:val="hybridMultilevel"/>
    <w:tmpl w:val="FEF2190E"/>
    <w:lvl w:ilvl="0" w:tplc="3DD0D8C0">
      <w:numFmt w:val="bullet"/>
      <w:lvlText w:val="-"/>
      <w:lvlJc w:val="left"/>
      <w:pPr>
        <w:ind w:left="1664" w:hanging="360"/>
      </w:pPr>
      <w:rPr>
        <w:rFonts w:hint="default" w:ascii="Calibri" w:hAnsi="Calibri" w:eastAsia="Calibri" w:cs="Times New Roman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hint="default" w:ascii="Wingdings" w:hAnsi="Wingdings"/>
      </w:rPr>
    </w:lvl>
  </w:abstractNum>
  <w:abstractNum w:abstractNumId="18" w15:restartNumberingAfterBreak="0">
    <w:nsid w:val="5ADD0D47"/>
    <w:multiLevelType w:val="multilevel"/>
    <w:tmpl w:val="09C8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67125BA4"/>
    <w:multiLevelType w:val="hybridMultilevel"/>
    <w:tmpl w:val="C1B24EFE"/>
    <w:lvl w:ilvl="0" w:tplc="5DCA849C">
      <w:start w:val="1"/>
      <w:numFmt w:val="bullet"/>
      <w:lvlText w:val="-"/>
      <w:lvlJc w:val="left"/>
      <w:pPr>
        <w:ind w:left="1080" w:hanging="360"/>
      </w:pPr>
      <w:rPr>
        <w:rFonts w:hint="default" w:ascii="Calibri" w:hAnsi="Calibri" w:cs="Calibri" w:eastAsiaTheme="minorHAnsi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0" w15:restartNumberingAfterBreak="0">
    <w:nsid w:val="69FF2207"/>
    <w:multiLevelType w:val="multilevel"/>
    <w:tmpl w:val="BE6A6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>
      <w:start w:val="10"/>
      <w:numFmt w:val="decimal"/>
      <w:lvlText w:val="%2."/>
      <w:lvlJc w:val="left"/>
      <w:pPr>
        <w:ind w:left="1455" w:hanging="375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1" w15:restartNumberingAfterBreak="0">
    <w:nsid w:val="6C264060"/>
    <w:multiLevelType w:val="hybridMultilevel"/>
    <w:tmpl w:val="AD96C6C6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B141098"/>
    <w:multiLevelType w:val="hybridMultilevel"/>
    <w:tmpl w:val="8654ED02"/>
    <w:lvl w:ilvl="0" w:tplc="040B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 w16cid:durableId="267927806">
    <w:abstractNumId w:val="6"/>
  </w:num>
  <w:num w:numId="2" w16cid:durableId="724917468">
    <w:abstractNumId w:val="14"/>
  </w:num>
  <w:num w:numId="3" w16cid:durableId="1929995248">
    <w:abstractNumId w:val="10"/>
  </w:num>
  <w:num w:numId="4" w16cid:durableId="1402287793">
    <w:abstractNumId w:val="13"/>
  </w:num>
  <w:num w:numId="5" w16cid:durableId="1108937112">
    <w:abstractNumId w:val="18"/>
  </w:num>
  <w:num w:numId="6" w16cid:durableId="1366636661">
    <w:abstractNumId w:val="4"/>
  </w:num>
  <w:num w:numId="7" w16cid:durableId="1780489627">
    <w:abstractNumId w:val="20"/>
  </w:num>
  <w:num w:numId="8" w16cid:durableId="1798377923">
    <w:abstractNumId w:val="15"/>
  </w:num>
  <w:num w:numId="9" w16cid:durableId="1220477912">
    <w:abstractNumId w:val="5"/>
  </w:num>
  <w:num w:numId="10" w16cid:durableId="1583951396">
    <w:abstractNumId w:val="7"/>
  </w:num>
  <w:num w:numId="11" w16cid:durableId="1275668308">
    <w:abstractNumId w:val="11"/>
  </w:num>
  <w:num w:numId="12" w16cid:durableId="624385987">
    <w:abstractNumId w:val="22"/>
  </w:num>
  <w:num w:numId="13" w16cid:durableId="1993099551">
    <w:abstractNumId w:val="9"/>
  </w:num>
  <w:num w:numId="14" w16cid:durableId="1961915519">
    <w:abstractNumId w:val="2"/>
  </w:num>
  <w:num w:numId="15" w16cid:durableId="1541283338">
    <w:abstractNumId w:val="17"/>
  </w:num>
  <w:num w:numId="16" w16cid:durableId="1802072636">
    <w:abstractNumId w:val="0"/>
  </w:num>
  <w:num w:numId="17" w16cid:durableId="1233080589">
    <w:abstractNumId w:val="21"/>
  </w:num>
  <w:num w:numId="18" w16cid:durableId="311914507">
    <w:abstractNumId w:val="16"/>
  </w:num>
  <w:num w:numId="19" w16cid:durableId="152071550">
    <w:abstractNumId w:val="8"/>
  </w:num>
  <w:num w:numId="20" w16cid:durableId="1387148185">
    <w:abstractNumId w:val="19"/>
  </w:num>
  <w:num w:numId="21" w16cid:durableId="1830902236">
    <w:abstractNumId w:val="1"/>
  </w:num>
  <w:num w:numId="22" w16cid:durableId="2021422304">
    <w:abstractNumId w:val="12"/>
  </w:num>
  <w:num w:numId="23" w16cid:durableId="1110121294">
    <w:abstractNumId w:val="3"/>
  </w:num>
  <w:numIdMacAtCleanup w:val="22"/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AAF"/>
    <w:rsid w:val="000031AB"/>
    <w:rsid w:val="00020FEB"/>
    <w:rsid w:val="00026770"/>
    <w:rsid w:val="00033F6F"/>
    <w:rsid w:val="00046DA5"/>
    <w:rsid w:val="000646BE"/>
    <w:rsid w:val="00072522"/>
    <w:rsid w:val="00075FF9"/>
    <w:rsid w:val="0007652E"/>
    <w:rsid w:val="00091693"/>
    <w:rsid w:val="000D67BB"/>
    <w:rsid w:val="000D7EC7"/>
    <w:rsid w:val="00103099"/>
    <w:rsid w:val="00121A51"/>
    <w:rsid w:val="0013244B"/>
    <w:rsid w:val="00174460"/>
    <w:rsid w:val="001C1F10"/>
    <w:rsid w:val="001C4583"/>
    <w:rsid w:val="001E54C3"/>
    <w:rsid w:val="001F4D69"/>
    <w:rsid w:val="00234167"/>
    <w:rsid w:val="00240129"/>
    <w:rsid w:val="00245E90"/>
    <w:rsid w:val="00271395"/>
    <w:rsid w:val="00274379"/>
    <w:rsid w:val="00287040"/>
    <w:rsid w:val="002A0F0F"/>
    <w:rsid w:val="00341B2B"/>
    <w:rsid w:val="00374B43"/>
    <w:rsid w:val="00385E59"/>
    <w:rsid w:val="003B1239"/>
    <w:rsid w:val="003C6640"/>
    <w:rsid w:val="003E2D89"/>
    <w:rsid w:val="003F0606"/>
    <w:rsid w:val="00402DA7"/>
    <w:rsid w:val="00412E40"/>
    <w:rsid w:val="00423C93"/>
    <w:rsid w:val="00423F4A"/>
    <w:rsid w:val="00444AAF"/>
    <w:rsid w:val="00451541"/>
    <w:rsid w:val="004576BA"/>
    <w:rsid w:val="004737C2"/>
    <w:rsid w:val="00476B93"/>
    <w:rsid w:val="004B29DE"/>
    <w:rsid w:val="004B59E6"/>
    <w:rsid w:val="004D26E9"/>
    <w:rsid w:val="004F069A"/>
    <w:rsid w:val="004F7A11"/>
    <w:rsid w:val="005444A2"/>
    <w:rsid w:val="0056089D"/>
    <w:rsid w:val="00584819"/>
    <w:rsid w:val="00586803"/>
    <w:rsid w:val="005C15B5"/>
    <w:rsid w:val="005C455A"/>
    <w:rsid w:val="006340AE"/>
    <w:rsid w:val="00642139"/>
    <w:rsid w:val="00642666"/>
    <w:rsid w:val="00654D3E"/>
    <w:rsid w:val="0067110D"/>
    <w:rsid w:val="00697582"/>
    <w:rsid w:val="006A074D"/>
    <w:rsid w:val="006B34E8"/>
    <w:rsid w:val="006C142C"/>
    <w:rsid w:val="006C7482"/>
    <w:rsid w:val="006F49D2"/>
    <w:rsid w:val="00701A84"/>
    <w:rsid w:val="0074282E"/>
    <w:rsid w:val="00747889"/>
    <w:rsid w:val="00790E6B"/>
    <w:rsid w:val="007B76BD"/>
    <w:rsid w:val="00833C8F"/>
    <w:rsid w:val="008516CB"/>
    <w:rsid w:val="008616F8"/>
    <w:rsid w:val="00897188"/>
    <w:rsid w:val="008B2223"/>
    <w:rsid w:val="008B5480"/>
    <w:rsid w:val="008B682C"/>
    <w:rsid w:val="008C083A"/>
    <w:rsid w:val="008E2B94"/>
    <w:rsid w:val="008E7941"/>
    <w:rsid w:val="00910506"/>
    <w:rsid w:val="00912DD7"/>
    <w:rsid w:val="00914D08"/>
    <w:rsid w:val="009175EC"/>
    <w:rsid w:val="009644A6"/>
    <w:rsid w:val="0097317D"/>
    <w:rsid w:val="0097537A"/>
    <w:rsid w:val="00991643"/>
    <w:rsid w:val="009B22E5"/>
    <w:rsid w:val="009C4970"/>
    <w:rsid w:val="00A14BF6"/>
    <w:rsid w:val="00A245F7"/>
    <w:rsid w:val="00A543D5"/>
    <w:rsid w:val="00A76362"/>
    <w:rsid w:val="00AB2435"/>
    <w:rsid w:val="00AE0839"/>
    <w:rsid w:val="00AF727D"/>
    <w:rsid w:val="00B36A42"/>
    <w:rsid w:val="00B44E90"/>
    <w:rsid w:val="00B451A7"/>
    <w:rsid w:val="00B46F1F"/>
    <w:rsid w:val="00B60227"/>
    <w:rsid w:val="00B84561"/>
    <w:rsid w:val="00BC323D"/>
    <w:rsid w:val="00BC534A"/>
    <w:rsid w:val="00BD6C11"/>
    <w:rsid w:val="00BF49C6"/>
    <w:rsid w:val="00C10549"/>
    <w:rsid w:val="00C92C36"/>
    <w:rsid w:val="00CA2C16"/>
    <w:rsid w:val="00CD52C2"/>
    <w:rsid w:val="00CF44EC"/>
    <w:rsid w:val="00D0364E"/>
    <w:rsid w:val="00D07C91"/>
    <w:rsid w:val="00D248B2"/>
    <w:rsid w:val="00D3080A"/>
    <w:rsid w:val="00D47830"/>
    <w:rsid w:val="00D60C98"/>
    <w:rsid w:val="00DC35AA"/>
    <w:rsid w:val="00DC423A"/>
    <w:rsid w:val="00DE4B4E"/>
    <w:rsid w:val="00DF74ED"/>
    <w:rsid w:val="00E027C8"/>
    <w:rsid w:val="00E054B6"/>
    <w:rsid w:val="00E11C21"/>
    <w:rsid w:val="00E150E0"/>
    <w:rsid w:val="00E55A3B"/>
    <w:rsid w:val="00E82E88"/>
    <w:rsid w:val="00EB1B5F"/>
    <w:rsid w:val="00EB2D82"/>
    <w:rsid w:val="00EB59E7"/>
    <w:rsid w:val="00EC79DB"/>
    <w:rsid w:val="00ED0C15"/>
    <w:rsid w:val="00ED3255"/>
    <w:rsid w:val="00EE130D"/>
    <w:rsid w:val="00F156AC"/>
    <w:rsid w:val="00F21FDF"/>
    <w:rsid w:val="00F4400C"/>
    <w:rsid w:val="00F50270"/>
    <w:rsid w:val="00F52097"/>
    <w:rsid w:val="00F727FE"/>
    <w:rsid w:val="00F75FDB"/>
    <w:rsid w:val="00FC48A4"/>
    <w:rsid w:val="00FD363D"/>
    <w:rsid w:val="00FE24F7"/>
    <w:rsid w:val="00FF6EC2"/>
    <w:rsid w:val="02496F9B"/>
    <w:rsid w:val="0268E287"/>
    <w:rsid w:val="06C06DFD"/>
    <w:rsid w:val="075955F8"/>
    <w:rsid w:val="07D94D9C"/>
    <w:rsid w:val="094EFBCD"/>
    <w:rsid w:val="0DC27706"/>
    <w:rsid w:val="0DF98B0C"/>
    <w:rsid w:val="1310EEC5"/>
    <w:rsid w:val="13F3677B"/>
    <w:rsid w:val="17920A74"/>
    <w:rsid w:val="1F4124E7"/>
    <w:rsid w:val="21FAB30F"/>
    <w:rsid w:val="230B8749"/>
    <w:rsid w:val="25CB0333"/>
    <w:rsid w:val="336E40B7"/>
    <w:rsid w:val="3ADF37C2"/>
    <w:rsid w:val="4E34E9D4"/>
    <w:rsid w:val="50A01925"/>
    <w:rsid w:val="5349E0D8"/>
    <w:rsid w:val="5670BD8D"/>
    <w:rsid w:val="56E08698"/>
    <w:rsid w:val="5F5A0AF9"/>
    <w:rsid w:val="67557A44"/>
    <w:rsid w:val="690FA956"/>
    <w:rsid w:val="6A5C91E0"/>
    <w:rsid w:val="6A685ADB"/>
    <w:rsid w:val="6B3C6E90"/>
    <w:rsid w:val="7066DCDC"/>
    <w:rsid w:val="735444CD"/>
    <w:rsid w:val="73D374A0"/>
    <w:rsid w:val="7B478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888A9"/>
  <w15:docId w15:val="{B8A8B50E-158A-4ECE-B4BD-05C73C36F8E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444AAF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character" w:styleId="Voimakas">
    <w:name w:val="Strong"/>
    <w:basedOn w:val="Kappaleenoletusfontti"/>
    <w:uiPriority w:val="22"/>
    <w:qFormat/>
    <w:rsid w:val="00444AAF"/>
    <w:rPr>
      <w:b/>
      <w:bCs/>
    </w:rPr>
  </w:style>
  <w:style w:type="character" w:styleId="Otsikko2Char" w:customStyle="1">
    <w:name w:val="Otsikko 2 Char"/>
    <w:basedOn w:val="Kappaleenoletusfontti"/>
    <w:link w:val="Otsikko2"/>
    <w:uiPriority w:val="9"/>
    <w:semiHidden/>
    <w:rsid w:val="00444AAF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yperlinkki">
    <w:name w:val="Hyperlink"/>
    <w:basedOn w:val="Kappaleenoletusfontti"/>
    <w:uiPriority w:val="99"/>
    <w:semiHidden/>
    <w:unhideWhenUsed/>
    <w:rsid w:val="009B22E5"/>
    <w:rPr>
      <w:color w:val="0000FF"/>
      <w:u w:val="single"/>
    </w:rPr>
  </w:style>
  <w:style w:type="paragraph" w:styleId="Luettelokappale">
    <w:name w:val="List Paragraph"/>
    <w:basedOn w:val="Normaali"/>
    <w:uiPriority w:val="34"/>
    <w:qFormat/>
    <w:rsid w:val="0028704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089D"/>
    <w:pPr>
      <w:spacing w:after="0" w:line="240" w:lineRule="auto"/>
    </w:pPr>
    <w:rPr>
      <w:rFonts w:ascii="Arial" w:hAnsi="Arial" w:cs="Arial"/>
      <w:sz w:val="18"/>
      <w:szCs w:val="18"/>
    </w:rPr>
  </w:style>
  <w:style w:type="character" w:styleId="SelitetekstiChar" w:customStyle="1">
    <w:name w:val="Seliteteksti Char"/>
    <w:basedOn w:val="Kappaleenoletusfontti"/>
    <w:link w:val="Seliteteksti"/>
    <w:uiPriority w:val="99"/>
    <w:semiHidden/>
    <w:rsid w:val="0056089D"/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0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tel:%C2%A0044%20482%208200" TargetMode="Externa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6187D3BA473141A6A321C97B1635F1" ma:contentTypeVersion="4" ma:contentTypeDescription="Create a new document." ma:contentTypeScope="" ma:versionID="b14c37b3aa5f0d0e37f7a1802da7b415">
  <xsd:schema xmlns:xsd="http://www.w3.org/2001/XMLSchema" xmlns:xs="http://www.w3.org/2001/XMLSchema" xmlns:p="http://schemas.microsoft.com/office/2006/metadata/properties" xmlns:ns2="e553fee7-62ac-417c-bfdd-58d9e88177dd" targetNamespace="http://schemas.microsoft.com/office/2006/metadata/properties" ma:root="true" ma:fieldsID="94e8926e932fed63606fd451ff09b507" ns2:_="">
    <xsd:import namespace="e553fee7-62ac-417c-bfdd-58d9e8817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3fee7-62ac-417c-bfdd-58d9e8817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644D30-D896-4D10-8FB6-311FAA3E7E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8F640B0-E746-4AB9-A12A-74783B3E3F97}"/>
</file>

<file path=customXml/itemProps3.xml><?xml version="1.0" encoding="utf-8"?>
<ds:datastoreItem xmlns:ds="http://schemas.openxmlformats.org/officeDocument/2006/customXml" ds:itemID="{C63C2912-B37A-4CDF-AC61-95179B5D97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276DAF-A668-4F8A-837D-AF6843E03E9C}">
  <ds:schemaRefs>
    <ds:schemaRef ds:uri="http://schemas.microsoft.com/office/2006/metadata/properties"/>
    <ds:schemaRef ds:uri="http://schemas.microsoft.com/office/infopath/2007/PartnerControls"/>
    <ds:schemaRef ds:uri="33955a42-fab8-448e-8f23-f5eaa1ca2b81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Korkalainen Erja Aulikki</dc:creator>
  <lastModifiedBy>Sirpa Kinnunen-Sainio</lastModifiedBy>
  <revision>6</revision>
  <lastPrinted>2018-08-20T09:24:00.0000000Z</lastPrinted>
  <dcterms:created xsi:type="dcterms:W3CDTF">2023-08-26T09:57:00.0000000Z</dcterms:created>
  <dcterms:modified xsi:type="dcterms:W3CDTF">2025-09-01T18:20:19.8078686Z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0x0101002F6187D3BA473141A6A321C97B1635F1</vt:lpwstr>
  </property>
</Properties>
</file>