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E2" w:rsidRPr="00A6173D" w:rsidRDefault="00A6173D" w:rsidP="00CA7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dobe Fan Heiti Std B" w:hAnsiTheme="minorHAnsi" w:cstheme="minorHAnsi"/>
          <w:b/>
          <w:sz w:val="32"/>
          <w:lang w:val="en-GB"/>
        </w:rPr>
      </w:pPr>
      <w:r w:rsidRPr="00A6173D">
        <w:rPr>
          <w:rFonts w:asciiTheme="minorHAnsi" w:eastAsia="Adobe Fan Heiti Std B" w:hAnsiTheme="minorHAnsi" w:cstheme="minorHAnsi"/>
          <w:b/>
          <w:sz w:val="32"/>
          <w:lang w:val="en-GB"/>
        </w:rPr>
        <w:t>Inclusion</w:t>
      </w:r>
      <w:r w:rsidR="008C7F54" w:rsidRPr="00A6173D">
        <w:rPr>
          <w:rFonts w:asciiTheme="minorHAnsi" w:eastAsia="Adobe Fan Heiti Std B" w:hAnsiTheme="minorHAnsi" w:cstheme="minorHAnsi"/>
          <w:b/>
          <w:sz w:val="32"/>
          <w:lang w:val="en-GB"/>
        </w:rPr>
        <w:t xml:space="preserve"> Race</w:t>
      </w:r>
    </w:p>
    <w:p w:rsidR="000A3ACF" w:rsidRPr="00182922" w:rsidRDefault="000A3ACF" w:rsidP="00CA7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231F20"/>
          <w:sz w:val="32"/>
          <w:lang w:val="en-GB"/>
        </w:rPr>
      </w:pP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Themes addressed</w:t>
      </w:r>
    </w:p>
    <w:p w:rsidR="008C7F54" w:rsidRPr="00A6173D" w:rsidRDefault="008C7F54" w:rsidP="00A6173D">
      <w:pPr>
        <w:pStyle w:val="Default"/>
        <w:numPr>
          <w:ilvl w:val="0"/>
          <w:numId w:val="18"/>
        </w:numPr>
        <w:spacing w:after="25" w:line="276" w:lineRule="auto"/>
        <w:rPr>
          <w:rFonts w:asciiTheme="minorHAnsi" w:hAnsiTheme="minorHAnsi" w:cstheme="minorHAnsi"/>
          <w:lang w:val="en-GB"/>
        </w:rPr>
      </w:pPr>
      <w:r w:rsidRPr="00A6173D">
        <w:rPr>
          <w:rFonts w:asciiTheme="minorHAnsi" w:hAnsiTheme="minorHAnsi" w:cstheme="minorHAnsi"/>
          <w:lang w:val="en-GB"/>
        </w:rPr>
        <w:t>Diversity</w:t>
      </w:r>
    </w:p>
    <w:p w:rsidR="008C7F54" w:rsidRPr="00A6173D" w:rsidRDefault="008C7F54" w:rsidP="00A6173D">
      <w:pPr>
        <w:pStyle w:val="Default"/>
        <w:numPr>
          <w:ilvl w:val="0"/>
          <w:numId w:val="18"/>
        </w:numPr>
        <w:spacing w:after="25" w:line="276" w:lineRule="auto"/>
        <w:rPr>
          <w:rFonts w:asciiTheme="minorHAnsi" w:hAnsiTheme="minorHAnsi" w:cstheme="minorHAnsi"/>
          <w:lang w:val="en-GB"/>
        </w:rPr>
      </w:pPr>
      <w:r w:rsidRPr="00A6173D">
        <w:rPr>
          <w:rFonts w:asciiTheme="minorHAnsi" w:hAnsiTheme="minorHAnsi" w:cstheme="minorHAnsi"/>
          <w:lang w:val="en-GB"/>
        </w:rPr>
        <w:t>Special needs</w:t>
      </w:r>
    </w:p>
    <w:p w:rsidR="008C7F54" w:rsidRPr="00A6173D" w:rsidRDefault="00A6173D" w:rsidP="00A6173D">
      <w:pPr>
        <w:pStyle w:val="Default"/>
        <w:numPr>
          <w:ilvl w:val="0"/>
          <w:numId w:val="18"/>
        </w:numPr>
        <w:spacing w:after="25" w:line="276" w:lineRule="auto"/>
        <w:rPr>
          <w:rFonts w:asciiTheme="minorHAnsi" w:hAnsiTheme="minorHAnsi" w:cstheme="minorHAnsi"/>
          <w:lang w:val="en-GB"/>
        </w:rPr>
      </w:pPr>
      <w:r w:rsidRPr="00A6173D">
        <w:rPr>
          <w:rFonts w:asciiTheme="minorHAnsi" w:hAnsiTheme="minorHAnsi" w:cstheme="minorHAnsi"/>
          <w:lang w:val="en-GB"/>
        </w:rPr>
        <w:t xml:space="preserve">Membership, </w:t>
      </w:r>
      <w:r w:rsidR="008C7F54" w:rsidRPr="00A6173D">
        <w:rPr>
          <w:rFonts w:asciiTheme="minorHAnsi" w:hAnsiTheme="minorHAnsi" w:cstheme="minorHAnsi"/>
          <w:lang w:val="en-GB"/>
        </w:rPr>
        <w:t>Cooperation</w:t>
      </w:r>
      <w:r w:rsidRPr="00A6173D">
        <w:rPr>
          <w:rFonts w:asciiTheme="minorHAnsi" w:hAnsiTheme="minorHAnsi" w:cstheme="minorHAnsi"/>
          <w:lang w:val="en-GB"/>
        </w:rPr>
        <w:t>,</w:t>
      </w:r>
      <w:r>
        <w:rPr>
          <w:rFonts w:asciiTheme="minorHAnsi" w:hAnsiTheme="minorHAnsi" w:cstheme="minorHAnsi"/>
          <w:lang w:val="en-GB"/>
        </w:rPr>
        <w:t xml:space="preserve"> </w:t>
      </w:r>
      <w:r w:rsidR="008C7F54" w:rsidRPr="00A6173D">
        <w:rPr>
          <w:rFonts w:asciiTheme="minorHAnsi" w:hAnsiTheme="minorHAnsi" w:cstheme="minorHAnsi"/>
          <w:lang w:val="en-GB"/>
        </w:rPr>
        <w:t>Inclusion</w:t>
      </w:r>
    </w:p>
    <w:p w:rsidR="00CA74E2" w:rsidRPr="00A6173D" w:rsidRDefault="008C7F54" w:rsidP="00A6173D">
      <w:pPr>
        <w:pStyle w:val="Default"/>
        <w:numPr>
          <w:ilvl w:val="0"/>
          <w:numId w:val="18"/>
        </w:numPr>
        <w:spacing w:after="25" w:line="276" w:lineRule="auto"/>
        <w:rPr>
          <w:rFonts w:asciiTheme="minorHAnsi" w:hAnsiTheme="minorHAnsi" w:cstheme="minorHAnsi"/>
          <w:lang w:val="en-GB"/>
        </w:rPr>
      </w:pPr>
      <w:r w:rsidRPr="00A6173D">
        <w:rPr>
          <w:rFonts w:asciiTheme="minorHAnsi" w:hAnsiTheme="minorHAnsi" w:cstheme="minorHAnsi"/>
          <w:lang w:val="en-GB"/>
        </w:rPr>
        <w:t>Empathy</w:t>
      </w: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Objectives</w:t>
      </w:r>
    </w:p>
    <w:p w:rsidR="008C7F54" w:rsidRPr="00A6173D" w:rsidRDefault="008C7F54" w:rsidP="00A6173D">
      <w:pPr>
        <w:pStyle w:val="Paragrafoelenco"/>
        <w:numPr>
          <w:ilvl w:val="0"/>
          <w:numId w:val="19"/>
        </w:numPr>
        <w:suppressAutoHyphens w:val="0"/>
        <w:autoSpaceDN/>
        <w:spacing w:after="120" w:line="276" w:lineRule="auto"/>
        <w:ind w:left="290" w:hanging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Allowing participants to empathize with other people’s needs and diversities</w:t>
      </w:r>
    </w:p>
    <w:p w:rsidR="008C7F54" w:rsidRPr="00A6173D" w:rsidRDefault="008C7F54" w:rsidP="00A6173D">
      <w:pPr>
        <w:pStyle w:val="Paragrafoelenco"/>
        <w:numPr>
          <w:ilvl w:val="0"/>
          <w:numId w:val="19"/>
        </w:numPr>
        <w:suppressAutoHyphens w:val="0"/>
        <w:autoSpaceDN/>
        <w:spacing w:before="240" w:after="120" w:line="276" w:lineRule="auto"/>
        <w:ind w:left="290" w:hanging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Promoting the concept of membership and reflect on how to promote inclusion </w:t>
      </w:r>
    </w:p>
    <w:p w:rsidR="00CA74E2" w:rsidRPr="00A6173D" w:rsidRDefault="008C7F54" w:rsidP="00A6173D">
      <w:pPr>
        <w:pStyle w:val="Paragrafoelenco"/>
        <w:numPr>
          <w:ilvl w:val="0"/>
          <w:numId w:val="19"/>
        </w:numPr>
        <w:suppressAutoHyphens w:val="0"/>
        <w:autoSpaceDN/>
        <w:spacing w:before="240" w:after="120" w:line="276" w:lineRule="auto"/>
        <w:ind w:left="290" w:hanging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Recognizing personal communication patters which can encourage or obstacle effective inclusion</w:t>
      </w: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Materials</w:t>
      </w:r>
    </w:p>
    <w:p w:rsidR="008C7F54" w:rsidRPr="00A6173D" w:rsidRDefault="008C7F54" w:rsidP="00A617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A4 sheets paper;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Markers;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Tape;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Post-its (15 per each group);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Blindfolds (1 per each team); Skewer sticks (1 per each team)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; Smartphone</w:t>
      </w: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Instructions</w:t>
      </w:r>
    </w:p>
    <w:p w:rsidR="008C7F54" w:rsidRPr="00A6173D" w:rsidRDefault="008C7F54" w:rsidP="00A6173D">
      <w:pPr>
        <w:pStyle w:val="Paragrafoelenco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Divide the group into smaller groups of about five to seven persons. Explain to the groups that they should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complete an 8 quest challenge. </w:t>
      </w:r>
      <w:r w:rsidR="00825E27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Assig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n a specific time limit (e.g. 20</w:t>
      </w:r>
      <w:r w:rsidR="00825E27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minutes).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sym w:font="Wingdings" w:char="F0E0"/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A6173D" w:rsidRPr="00A6173D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See Annex </w:t>
      </w:r>
    </w:p>
    <w:p w:rsidR="00A6173D" w:rsidRPr="00A6173D" w:rsidRDefault="008C7F54" w:rsidP="00A6173D">
      <w:pPr>
        <w:pStyle w:val="Paragrafoelenco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Choose some people in each group to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have </w:t>
      </w:r>
      <w:r w:rsidR="00A6173D" w:rsidRPr="00A6173D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disabilities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. One member will be b</w:t>
      </w:r>
      <w:r w:rsidRPr="00A6173D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lindfolded, one other will get earplugs or listen to very high volume music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(deaf), </w:t>
      </w:r>
      <w:r w:rsidRPr="00A6173D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someone is only allowed to speak in another language other than the common language (alternatively animal sounds),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one member is</w:t>
      </w:r>
      <w:r w:rsidRPr="00A6173D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not allowed to speak at all, someone cannot use his right/left arm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etc. </w:t>
      </w:r>
    </w:p>
    <w:p w:rsidR="008C7F54" w:rsidRPr="00A6173D" w:rsidRDefault="00825E27" w:rsidP="00A6173D">
      <w:pPr>
        <w:pStyle w:val="Paragrafoelenco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Ex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plain how is the winning team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determined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: the facilitator will judge at the end of the challenge how many points the group got per each point of the Quest. </w:t>
      </w:r>
    </w:p>
    <w:p w:rsidR="00182922" w:rsidRPr="00A6173D" w:rsidRDefault="008C7F54" w:rsidP="00A6173D">
      <w:pPr>
        <w:pStyle w:val="Paragrafoelenco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After </w:t>
      </w:r>
      <w:r w:rsidR="00825E27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the time set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the groups present the results of their work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, the instructors assigns the points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and </w:t>
      </w:r>
      <w:r w:rsidR="00825E27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the winner is determined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  <w:r w:rsidR="00825E27"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</w:p>
    <w:p w:rsidR="00A6173D" w:rsidRPr="00A6173D" w:rsidRDefault="00A6173D" w:rsidP="00A6173D">
      <w:pPr>
        <w:pStyle w:val="Paragrafoelenco"/>
        <w:suppressAutoHyphens w:val="0"/>
        <w:autoSpaceDE w:val="0"/>
        <w:adjustRightInd w:val="0"/>
        <w:spacing w:after="0" w:line="276" w:lineRule="auto"/>
        <w:ind w:left="360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:rsidR="00CA74E2" w:rsidRPr="00A6173D" w:rsidRDefault="00CA74E2" w:rsidP="00A6173D">
      <w:pPr>
        <w:autoSpaceDE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Debriefing and evaluation</w:t>
      </w:r>
    </w:p>
    <w:p w:rsidR="00CA74E2" w:rsidRPr="00A6173D" w:rsidRDefault="00CA74E2" w:rsidP="00A6173D">
      <w:pPr>
        <w:autoSpaceDE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You may use the following questions for the debriefing.</w:t>
      </w:r>
    </w:p>
    <w:p w:rsidR="0051603A" w:rsidRPr="00A6173D" w:rsidRDefault="007A282A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How did it feel</w:t>
      </w:r>
      <w:r w:rsidR="00A6173D"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 xml:space="preserve"> to be without any disabilities</w:t>
      </w: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?</w:t>
      </w:r>
    </w:p>
    <w:p w:rsidR="0051603A" w:rsidRPr="00A6173D" w:rsidRDefault="00A6173D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What was it like to be disabled</w:t>
      </w:r>
      <w:r w:rsidR="007A282A"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?</w:t>
      </w:r>
    </w:p>
    <w:p w:rsidR="0051603A" w:rsidRPr="00A6173D" w:rsidRDefault="00A6173D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Did you function as a group</w:t>
      </w:r>
      <w:r w:rsidR="007A282A"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?</w:t>
      </w:r>
    </w:p>
    <w:p w:rsidR="0051603A" w:rsidRPr="00A6173D" w:rsidRDefault="007A282A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Did the group support the ones who had certain disabilities ?</w:t>
      </w:r>
    </w:p>
    <w:p w:rsidR="00825E27" w:rsidRPr="00A6173D" w:rsidRDefault="007A282A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Did being disabled mean that these peop</w:t>
      </w:r>
      <w:r w:rsidR="00A6173D"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le also did not take initiative</w:t>
      </w: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?</w:t>
      </w:r>
    </w:p>
    <w:p w:rsidR="00CA74E2" w:rsidRPr="00A6173D" w:rsidRDefault="00825E27" w:rsidP="00A6173D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 xml:space="preserve">In what </w:t>
      </w:r>
      <w:r w:rsidR="00A6173D"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other ways can you be disabled</w:t>
      </w:r>
      <w:r w:rsidRPr="00A6173D">
        <w:rPr>
          <w:rFonts w:asciiTheme="minorHAnsi" w:eastAsia="SimSun" w:hAnsiTheme="minorHAnsi" w:cstheme="minorHAnsi"/>
          <w:kern w:val="3"/>
          <w:sz w:val="24"/>
          <w:szCs w:val="24"/>
          <w:lang w:val="en-US"/>
        </w:rPr>
        <w:t>?</w:t>
      </w:r>
    </w:p>
    <w:p w:rsidR="00A6173D" w:rsidRPr="00A6173D" w:rsidRDefault="00A6173D" w:rsidP="00A6173D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eastAsia="SimSun" w:hAnsiTheme="minorHAnsi" w:cstheme="minorHAnsi"/>
          <w:kern w:val="3"/>
          <w:sz w:val="24"/>
          <w:szCs w:val="24"/>
          <w:lang w:val="en-GB"/>
        </w:rPr>
      </w:pPr>
    </w:p>
    <w:p w:rsidR="00CA74E2" w:rsidRPr="00A6173D" w:rsidRDefault="00CA74E2" w:rsidP="00A617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lastRenderedPageBreak/>
        <w:t>Tips for facilitators</w:t>
      </w:r>
    </w:p>
    <w:p w:rsidR="00CA74E2" w:rsidRPr="00A6173D" w:rsidRDefault="00CA74E2" w:rsidP="00A6173D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825E27" w:rsidRPr="00A6173D" w:rsidRDefault="00825E27" w:rsidP="00A6173D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sz w:val="24"/>
          <w:szCs w:val="24"/>
          <w:lang w:val="en-GB"/>
        </w:rPr>
        <w:t xml:space="preserve">You can </w:t>
      </w:r>
      <w:r w:rsidR="00A6173D" w:rsidRPr="00A6173D">
        <w:rPr>
          <w:rFonts w:asciiTheme="minorHAnsi" w:hAnsiTheme="minorHAnsi" w:cstheme="minorHAnsi"/>
          <w:sz w:val="24"/>
          <w:szCs w:val="24"/>
          <w:lang w:val="en-GB"/>
        </w:rPr>
        <w:t>personalize the tasks depending on the target group and the themes addressed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>.</w:t>
      </w:r>
    </w:p>
    <w:p w:rsidR="00F30C90" w:rsidRPr="00A6173D" w:rsidRDefault="00F30C90" w:rsidP="00A6173D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If your groups is very skilled, you can </w:t>
      </w:r>
      <w:r w:rsidR="00A6173D"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add </w:t>
      </w:r>
      <w:r w:rsidRPr="00A6173D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permanent tasks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, for example: 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>a balloon that may never touch the ground but should all the time be kept in motion, or a pendulum that should remain swinging, keep a birthday candle burning (one has to be lit with the other).</w:t>
      </w:r>
    </w:p>
    <w:p w:rsidR="00F30C90" w:rsidRPr="00A6173D" w:rsidRDefault="00F30C90" w:rsidP="00A6173D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The </w:t>
      </w:r>
      <w:r w:rsidRPr="00A6173D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choice of the disabilities</w:t>
      </w:r>
      <w:r w:rsidRPr="00A6173D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should not be random. Assign the disabilities carefully by paying attention to: each persons’ skills in a way to create equally disadvantaged teams; avoid creating frustration between group members.</w:t>
      </w:r>
    </w:p>
    <w:p w:rsidR="00825E27" w:rsidRPr="00A6173D" w:rsidRDefault="00825E27" w:rsidP="00A6173D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sz w:val="24"/>
          <w:szCs w:val="24"/>
          <w:lang w:val="en-GB"/>
        </w:rPr>
        <w:t xml:space="preserve">You can increase the </w:t>
      </w:r>
      <w:r w:rsidRPr="00A6173D">
        <w:rPr>
          <w:rFonts w:asciiTheme="minorHAnsi" w:hAnsiTheme="minorHAnsi" w:cstheme="minorHAnsi"/>
          <w:b/>
          <w:sz w:val="24"/>
          <w:szCs w:val="24"/>
          <w:lang w:val="en-GB"/>
        </w:rPr>
        <w:t xml:space="preserve">complexity of the </w:t>
      </w:r>
      <w:r w:rsidR="00A6173D" w:rsidRPr="00A6173D">
        <w:rPr>
          <w:rFonts w:asciiTheme="minorHAnsi" w:hAnsiTheme="minorHAnsi" w:cstheme="minorHAnsi"/>
          <w:b/>
          <w:sz w:val="24"/>
          <w:szCs w:val="24"/>
          <w:lang w:val="en-GB"/>
        </w:rPr>
        <w:t>disabilitie</w:t>
      </w:r>
      <w:r w:rsidR="00F30C90" w:rsidRPr="00A6173D">
        <w:rPr>
          <w:rFonts w:asciiTheme="minorHAnsi" w:hAnsiTheme="minorHAnsi" w:cstheme="minorHAnsi"/>
          <w:b/>
          <w:sz w:val="24"/>
          <w:szCs w:val="24"/>
          <w:lang w:val="en-GB"/>
        </w:rPr>
        <w:t>s</w:t>
      </w:r>
      <w:r w:rsidRPr="00A6173D">
        <w:rPr>
          <w:rFonts w:asciiTheme="minorHAnsi" w:hAnsiTheme="minorHAnsi" w:cstheme="minorHAnsi"/>
          <w:sz w:val="24"/>
          <w:szCs w:val="24"/>
          <w:lang w:val="en-GB"/>
        </w:rPr>
        <w:t>, according to the specific objective you have, e.g. someone is only allowed to use body language; someone is only allowed to reply to yes/no questions; someone is allowed to say or reply only the opposite of what he/she thinks, etc.</w:t>
      </w:r>
    </w:p>
    <w:p w:rsidR="008C7F54" w:rsidRPr="00A6173D" w:rsidRDefault="008C7F54" w:rsidP="00A6173D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sz w:val="24"/>
          <w:szCs w:val="24"/>
          <w:lang w:val="en-GB"/>
        </w:rPr>
        <w:t xml:space="preserve">You can personalize the </w:t>
      </w:r>
      <w:r w:rsidRPr="00A6173D">
        <w:rPr>
          <w:rFonts w:asciiTheme="minorHAnsi" w:hAnsiTheme="minorHAnsi" w:cstheme="minorHAnsi"/>
          <w:b/>
          <w:sz w:val="24"/>
          <w:szCs w:val="24"/>
          <w:lang w:val="en-GB"/>
        </w:rPr>
        <w:t>debriefing</w:t>
      </w:r>
      <w:r w:rsidRPr="00A6173D">
        <w:rPr>
          <w:rFonts w:asciiTheme="minorHAnsi" w:hAnsiTheme="minorHAnsi" w:cstheme="minorHAnsi"/>
          <w:sz w:val="24"/>
          <w:szCs w:val="24"/>
          <w:lang w:val="en-GB"/>
        </w:rPr>
        <w:t xml:space="preserve"> in any creative way you envisage. Some examples:</w:t>
      </w:r>
    </w:p>
    <w:p w:rsidR="008C7F54" w:rsidRPr="00A6173D" w:rsidRDefault="008C7F54" w:rsidP="00A6173D">
      <w:pPr>
        <w:pStyle w:val="Paragrafoelenco"/>
        <w:widowControl w:val="0"/>
        <w:numPr>
          <w:ilvl w:val="0"/>
          <w:numId w:val="25"/>
        </w:numPr>
        <w:autoSpaceDE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sz w:val="24"/>
          <w:szCs w:val="24"/>
          <w:lang w:val="en-GB"/>
        </w:rPr>
        <w:t>Ask each team member to choose a Dixit Card to express their feeling during the game</w:t>
      </w:r>
    </w:p>
    <w:p w:rsidR="008C7F54" w:rsidRPr="00A6173D" w:rsidRDefault="008C7F54" w:rsidP="00A6173D">
      <w:pPr>
        <w:pStyle w:val="Paragrafoelenco"/>
        <w:widowControl w:val="0"/>
        <w:numPr>
          <w:ilvl w:val="0"/>
          <w:numId w:val="25"/>
        </w:numPr>
        <w:autoSpaceDE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6173D">
        <w:rPr>
          <w:rFonts w:asciiTheme="minorHAnsi" w:hAnsiTheme="minorHAnsi" w:cstheme="minorHAnsi"/>
          <w:sz w:val="24"/>
          <w:szCs w:val="24"/>
          <w:lang w:val="en-GB"/>
        </w:rPr>
        <w:t>Ask each team member to write or draw how they felt on a piece of paper. Collect all the papers, mix them and as each member to pick one piece of paper, read it loud and guess who wrote it.</w:t>
      </w:r>
    </w:p>
    <w:p w:rsidR="00F30C90" w:rsidRPr="00A6173D" w:rsidRDefault="00F30C90" w:rsidP="00A6173D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Pr="00A6173D" w:rsidRDefault="00A6173D" w:rsidP="00A6173D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A6173D" w:rsidRDefault="00A6173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br w:type="page"/>
      </w:r>
    </w:p>
    <w:p w:rsidR="00A6173D" w:rsidRPr="0053353B" w:rsidRDefault="00A6173D" w:rsidP="00A6173D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32"/>
          <w:szCs w:val="24"/>
          <w:lang w:val="en-GB"/>
        </w:rPr>
      </w:pPr>
      <w:r w:rsidRPr="0053353B">
        <w:rPr>
          <w:rFonts w:asciiTheme="minorHAnsi" w:hAnsiTheme="minorHAnsi" w:cstheme="minorHAnsi"/>
          <w:sz w:val="32"/>
          <w:szCs w:val="24"/>
          <w:lang w:val="en-GB"/>
        </w:rPr>
        <w:lastRenderedPageBreak/>
        <w:t xml:space="preserve">Annex – </w:t>
      </w:r>
      <w:r w:rsidR="00731377">
        <w:rPr>
          <w:rFonts w:asciiTheme="minorHAnsi" w:hAnsiTheme="minorHAnsi" w:cstheme="minorHAnsi"/>
          <w:sz w:val="32"/>
          <w:szCs w:val="24"/>
          <w:lang w:val="en-GB"/>
        </w:rPr>
        <w:t>10</w:t>
      </w:r>
      <w:r w:rsidRPr="0053353B">
        <w:rPr>
          <w:rFonts w:asciiTheme="minorHAnsi" w:hAnsiTheme="minorHAnsi" w:cstheme="minorHAnsi"/>
          <w:sz w:val="32"/>
          <w:szCs w:val="24"/>
          <w:lang w:val="en-GB"/>
        </w:rPr>
        <w:t xml:space="preserve"> Quest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1.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Create something for the instructor to wear, such as a hat or tie (10 points; 5 points if the instructor actually wears it)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2.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Make a list about some things unique about each person of the team (1 point per each unique thing mentioned)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3.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Choose an ingredient that is traditional in the cuisine of your country (one ingredient per person). Invent a new recipe using all the ingredients (10 points; 5 points to the most creative recipe)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4.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Sing a song that you all know together for at least 30 seconds and record it in a video (15 points)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5.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Create a pyramid using 15 post-it – use all of them (10 points; 5 points to the most creative pyramid)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6.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Mime a famous character (fiction or real) for the instructor to guess (10 points)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7.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Create a portrait of the group in which each person is somehow represented (10 points; 5 points to the most creative portrait)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8.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Name your team and come up with a slogan (5 points for the name, 5 points for the slogan, 3 points if it rhythms)</w:t>
      </w:r>
    </w:p>
    <w:p w:rsidR="00731377" w:rsidRPr="00731377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9.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Find the geographical coordinates of the places each of you was born. Looking at the map, find a place that is (approximately) equally distant from all the places you were born (10 points)</w:t>
      </w:r>
    </w:p>
    <w:p w:rsidR="00F30C90" w:rsidRPr="00A6173D" w:rsidRDefault="00731377" w:rsidP="00731377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lang w:val="en-GB"/>
        </w:rPr>
      </w:pP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>10.</w:t>
      </w:r>
      <w:r w:rsidRPr="00731377">
        <w:rPr>
          <w:rFonts w:asciiTheme="minorHAnsi" w:eastAsia="Times New Roman" w:hAnsiTheme="minorHAnsi" w:cstheme="minorHAnsi"/>
          <w:sz w:val="24"/>
          <w:szCs w:val="24"/>
          <w:lang w:val="en-GB" w:eastAsia="it-IT"/>
        </w:rPr>
        <w:tab/>
        <w:t>Choose a person in the team who has to learn numbers from 1 to 5 in the language of a team member who speaks a different language (10 points, 5 points if the person chosen is able to repeat the numbers to the instructor)</w:t>
      </w:r>
    </w:p>
    <w:p w:rsidR="00F30C90" w:rsidRPr="00F30C90" w:rsidRDefault="00F30C90" w:rsidP="00F30C90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lang w:val="en-GB"/>
        </w:rPr>
      </w:pPr>
    </w:p>
    <w:p w:rsidR="008C7F54" w:rsidRPr="00825E27" w:rsidRDefault="008C7F54" w:rsidP="00A6173D">
      <w:pPr>
        <w:pStyle w:val="Paragrafoelenco"/>
        <w:widowControl w:val="0"/>
        <w:autoSpaceDE w:val="0"/>
        <w:adjustRightInd w:val="0"/>
        <w:spacing w:after="0" w:line="276" w:lineRule="auto"/>
        <w:ind w:left="0" w:right="991"/>
        <w:jc w:val="both"/>
        <w:rPr>
          <w:rFonts w:asciiTheme="minorHAnsi" w:hAnsiTheme="minorHAnsi" w:cstheme="minorHAnsi"/>
          <w:lang w:val="en-GB"/>
        </w:rPr>
      </w:pPr>
    </w:p>
    <w:p w:rsidR="008C7F54" w:rsidRPr="008C7F54" w:rsidRDefault="008C7F54" w:rsidP="00825E27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8C7F54" w:rsidRDefault="008C7F54" w:rsidP="00825E27">
      <w:pPr>
        <w:widowControl w:val="0"/>
        <w:autoSpaceDE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="008C7F54" w:rsidRDefault="008C7F54" w:rsidP="00825E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32"/>
          <w:szCs w:val="32"/>
          <w:lang w:val="en-GB"/>
        </w:rPr>
        <w:sectPr w:rsidR="008C7F54" w:rsidSect="008C7F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958" w:right="1134" w:bottom="1134" w:left="1134" w:header="142" w:footer="590" w:gutter="0"/>
          <w:cols w:space="708"/>
          <w:docGrid w:linePitch="360"/>
        </w:sectPr>
      </w:pPr>
    </w:p>
    <w:p w:rsidR="00A6173D" w:rsidRPr="008C7F54" w:rsidRDefault="00A6173D" w:rsidP="00731377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sectPr w:rsidR="00A6173D" w:rsidRPr="008C7F54" w:rsidSect="00032AEE">
      <w:type w:val="continuous"/>
      <w:pgSz w:w="11906" w:h="16838"/>
      <w:pgMar w:top="1958" w:right="1134" w:bottom="1134" w:left="1134" w:header="142" w:footer="59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A7C" w:rsidRDefault="00506A7C" w:rsidP="00BD75D0">
      <w:pPr>
        <w:spacing w:after="0" w:line="240" w:lineRule="auto"/>
      </w:pPr>
      <w:r>
        <w:separator/>
      </w:r>
    </w:p>
  </w:endnote>
  <w:endnote w:type="continuationSeparator" w:id="1">
    <w:p w:rsidR="00506A7C" w:rsidRDefault="00506A7C" w:rsidP="00BD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EE" w:rsidRDefault="00032A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EE" w:rsidRPr="00032AEE" w:rsidRDefault="00032AEE" w:rsidP="00032AEE">
    <w:pPr>
      <w:pStyle w:val="Pidipagina"/>
      <w:jc w:val="center"/>
      <w:rPr>
        <w:rFonts w:ascii="Calibri Light" w:hAnsi="Calibri Light" w:cs="Calibri Light"/>
        <w:sz w:val="20"/>
        <w:szCs w:val="19"/>
        <w:lang w:val="en-US"/>
      </w:rPr>
    </w:pPr>
    <w:r w:rsidRPr="00032AEE">
      <w:rPr>
        <w:rFonts w:ascii="Calibri Light" w:hAnsi="Calibri Light" w:cs="Calibri Light"/>
        <w:sz w:val="20"/>
        <w:szCs w:val="19"/>
        <w:lang w:val="en-US"/>
      </w:rPr>
      <w:t xml:space="preserve">Erasmus Learning Academy SRLS - </w:t>
    </w:r>
    <w:r w:rsidRPr="00032AEE">
      <w:rPr>
        <w:rFonts w:ascii="Calibri Light" w:hAnsi="Calibri Light" w:cs="Calibri Light"/>
        <w:sz w:val="20"/>
        <w:szCs w:val="19"/>
      </w:rPr>
      <w:t>Via Emilia Ponente 129, 40131, Bologna, 401311</w:t>
    </w:r>
    <w:r w:rsidRPr="00032AEE">
      <w:rPr>
        <w:rFonts w:ascii="Calibri Light" w:hAnsi="Calibri Light" w:cs="Calibri Light"/>
        <w:sz w:val="20"/>
        <w:szCs w:val="19"/>
        <w:lang w:val="en-US"/>
      </w:rPr>
      <w:t xml:space="preserve"> - P. IVA: 03841271202</w:t>
    </w:r>
  </w:p>
  <w:p w:rsidR="00660218" w:rsidRPr="00032AEE" w:rsidRDefault="00032AEE" w:rsidP="00032AEE">
    <w:pPr>
      <w:pStyle w:val="Pidipagina"/>
      <w:jc w:val="center"/>
      <w:rPr>
        <w:rFonts w:ascii="Calibri Light" w:hAnsi="Calibri Light" w:cs="Calibri Light"/>
        <w:sz w:val="24"/>
        <w:lang w:val="en-GB"/>
      </w:rPr>
    </w:pPr>
    <w:r w:rsidRPr="00032AEE">
      <w:rPr>
        <w:rFonts w:ascii="Calibri Light" w:hAnsi="Calibri Light" w:cs="Calibri Light"/>
        <w:sz w:val="20"/>
        <w:szCs w:val="19"/>
        <w:lang w:val="en-US"/>
      </w:rPr>
      <w:t>Tel:</w:t>
    </w:r>
    <w:r w:rsidRPr="00032AEE">
      <w:rPr>
        <w:rFonts w:ascii="Calibri Light" w:hAnsi="Calibri Light" w:cs="Calibri Light"/>
        <w:color w:val="006699"/>
        <w:sz w:val="20"/>
        <w:szCs w:val="19"/>
        <w:lang w:val="en-US"/>
      </w:rPr>
      <w:t xml:space="preserve"> </w:t>
    </w:r>
    <w:r w:rsidRPr="00032AEE">
      <w:rPr>
        <w:rFonts w:ascii="Calibri Light" w:hAnsi="Calibri Light" w:cs="Calibri Light"/>
        <w:b/>
        <w:color w:val="006699"/>
        <w:sz w:val="20"/>
        <w:szCs w:val="19"/>
        <w:lang w:val="en-US"/>
      </w:rPr>
      <w:t>+39 051 3511175</w:t>
    </w:r>
    <w:r w:rsidRPr="00032AEE">
      <w:rPr>
        <w:rFonts w:ascii="Calibri Light" w:hAnsi="Calibri Light" w:cs="Calibri Light"/>
        <w:color w:val="006699"/>
        <w:sz w:val="20"/>
        <w:szCs w:val="19"/>
        <w:lang w:val="en-US"/>
      </w:rPr>
      <w:t xml:space="preserve"> </w:t>
    </w:r>
    <w:r w:rsidRPr="00032AEE">
      <w:rPr>
        <w:rFonts w:ascii="Calibri Light" w:hAnsi="Calibri Light" w:cs="Calibri Light"/>
        <w:sz w:val="20"/>
        <w:szCs w:val="19"/>
        <w:lang w:val="en-US"/>
      </w:rPr>
      <w:t>- Mail:</w:t>
    </w:r>
    <w:r w:rsidRPr="00032AEE">
      <w:rPr>
        <w:rFonts w:ascii="Calibri Light" w:hAnsi="Calibri Light" w:cs="Calibri Light"/>
        <w:color w:val="006699"/>
        <w:sz w:val="20"/>
        <w:szCs w:val="19"/>
        <w:lang w:val="en-US"/>
      </w:rPr>
      <w:t xml:space="preserve"> </w:t>
    </w:r>
    <w:r w:rsidRPr="00032AEE">
      <w:rPr>
        <w:rFonts w:ascii="Calibri Light" w:hAnsi="Calibri Light" w:cs="Calibri Light"/>
        <w:b/>
        <w:color w:val="006699"/>
        <w:sz w:val="20"/>
        <w:szCs w:val="19"/>
        <w:lang w:val="en-US"/>
      </w:rPr>
      <w:t>info@erasmuslearningacademy.eu</w:t>
    </w:r>
    <w:r w:rsidRPr="00032AEE">
      <w:rPr>
        <w:rFonts w:ascii="Calibri Light" w:hAnsi="Calibri Light" w:cs="Calibri Light"/>
        <w:color w:val="006699"/>
        <w:sz w:val="20"/>
        <w:szCs w:val="19"/>
        <w:lang w:val="en-US"/>
      </w:rPr>
      <w:t xml:space="preserve"> </w:t>
    </w:r>
    <w:r w:rsidRPr="00032AEE">
      <w:rPr>
        <w:rFonts w:ascii="Calibri Light" w:hAnsi="Calibri Light" w:cs="Calibri Light"/>
        <w:sz w:val="20"/>
        <w:szCs w:val="19"/>
        <w:lang w:val="en-US"/>
      </w:rPr>
      <w:t>- Web:</w:t>
    </w:r>
    <w:r w:rsidRPr="00032AEE">
      <w:rPr>
        <w:rFonts w:ascii="Calibri Light" w:hAnsi="Calibri Light" w:cs="Calibri Light"/>
        <w:color w:val="006699"/>
        <w:sz w:val="20"/>
        <w:szCs w:val="19"/>
        <w:lang w:val="en-US"/>
      </w:rPr>
      <w:t xml:space="preserve"> </w:t>
    </w:r>
    <w:r w:rsidRPr="00032AEE">
      <w:rPr>
        <w:rFonts w:ascii="Calibri Light" w:hAnsi="Calibri Light" w:cs="Calibri Light"/>
        <w:b/>
        <w:color w:val="006699"/>
        <w:sz w:val="20"/>
        <w:szCs w:val="19"/>
        <w:lang w:val="en-US"/>
      </w:rPr>
      <w:t>www.erasmustrainingcourses.com</w:t>
    </w:r>
  </w:p>
  <w:p w:rsidR="00660218" w:rsidRPr="00032AEE" w:rsidRDefault="00660218" w:rsidP="00587454">
    <w:pPr>
      <w:pStyle w:val="Pidipagina"/>
      <w:jc w:val="center"/>
      <w:rPr>
        <w:rFonts w:ascii="Century Gothic" w:hAnsi="Century Gothic"/>
        <w:sz w:val="18"/>
        <w:szCs w:val="18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EE" w:rsidRDefault="00032A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A7C" w:rsidRDefault="00506A7C" w:rsidP="00BD75D0">
      <w:pPr>
        <w:spacing w:after="0" w:line="240" w:lineRule="auto"/>
      </w:pPr>
      <w:r>
        <w:separator/>
      </w:r>
    </w:p>
  </w:footnote>
  <w:footnote w:type="continuationSeparator" w:id="1">
    <w:p w:rsidR="00506A7C" w:rsidRDefault="00506A7C" w:rsidP="00BD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EE" w:rsidRDefault="00032AE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18" w:rsidRPr="00032AEE" w:rsidRDefault="00660218" w:rsidP="00BD75D0">
    <w:pPr>
      <w:pStyle w:val="Intestazione"/>
      <w:jc w:val="right"/>
      <w:rPr>
        <w:rFonts w:ascii="Calibri Light" w:hAnsi="Calibri Light" w:cs="Calibri Light"/>
        <w:sz w:val="24"/>
      </w:rPr>
    </w:pPr>
  </w:p>
  <w:p w:rsidR="00660218" w:rsidRPr="00032AEE" w:rsidRDefault="00032AEE" w:rsidP="00BD75D0">
    <w:pPr>
      <w:pStyle w:val="Intestazione"/>
      <w:jc w:val="right"/>
      <w:rPr>
        <w:rFonts w:ascii="Calibri Light" w:hAnsi="Calibri Light" w:cs="Calibri Light"/>
        <w:sz w:val="24"/>
      </w:rPr>
    </w:pPr>
    <w:r w:rsidRPr="00032AEE">
      <w:rPr>
        <w:rFonts w:ascii="Calibri Light" w:hAnsi="Calibri Light" w:cs="Calibri Light"/>
        <w:noProof/>
        <w:sz w:val="24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-98753</wp:posOffset>
          </wp:positionV>
          <wp:extent cx="831911" cy="811162"/>
          <wp:effectExtent l="19050" t="0" r="5019" b="0"/>
          <wp:wrapNone/>
          <wp:docPr id="3" name="Immagine 1" descr="bitmaplogoelatextbluewith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logoelatextbluewith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81" cy="811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2AEE" w:rsidRPr="00032AEE" w:rsidRDefault="00032AEE" w:rsidP="00032AEE">
    <w:pPr>
      <w:pStyle w:val="Intestazione"/>
      <w:rPr>
        <w:rFonts w:ascii="Calibri Light" w:hAnsi="Calibri Light" w:cs="Calibri Light"/>
        <w:b/>
        <w:lang w:val="en-GB"/>
      </w:rPr>
    </w:pPr>
    <w:r w:rsidRPr="00032AEE">
      <w:rPr>
        <w:rFonts w:ascii="Calibri Light" w:hAnsi="Calibri Light" w:cs="Calibri Light"/>
        <w:b/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-287983</wp:posOffset>
          </wp:positionV>
          <wp:extent cx="833181" cy="811161"/>
          <wp:effectExtent l="19050" t="0" r="5019" b="0"/>
          <wp:wrapNone/>
          <wp:docPr id="4" name="Immagine 1" descr="bitmaplogoelatextbluewith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logoelatextbluewith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81" cy="811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2AEE">
      <w:rPr>
        <w:rFonts w:ascii="Calibri Light" w:hAnsi="Calibri Light" w:cs="Calibri Light"/>
        <w:b/>
        <w:lang w:val="en-GB"/>
      </w:rPr>
      <w:t>Intercultural Learning and Cultural Diversity in the Classroom</w:t>
    </w:r>
  </w:p>
  <w:p w:rsidR="00032AEE" w:rsidRPr="00032AEE" w:rsidRDefault="00032AEE" w:rsidP="00032AEE">
    <w:pPr>
      <w:pStyle w:val="Intestazione"/>
      <w:tabs>
        <w:tab w:val="clear" w:pos="4819"/>
        <w:tab w:val="clear" w:pos="9638"/>
        <w:tab w:val="left" w:pos="2855"/>
      </w:tabs>
      <w:rPr>
        <w:rFonts w:ascii="Calibri Light" w:hAnsi="Calibri Light" w:cs="Calibri Light"/>
      </w:rPr>
    </w:pPr>
    <w:r w:rsidRPr="00032AEE">
      <w:rPr>
        <w:rFonts w:ascii="Calibri Light" w:hAnsi="Calibri Light" w:cs="Calibri Light"/>
        <w:lang w:val="en-GB"/>
      </w:rPr>
      <w:t>Sara Natalini – ELA Trainer</w:t>
    </w:r>
    <w:r w:rsidRPr="00032AEE">
      <w:rPr>
        <w:rFonts w:ascii="Calibri Light" w:hAnsi="Calibri Light" w:cs="Calibri Light"/>
        <w:lang w:val="en-GB"/>
      </w:rPr>
      <w:tab/>
    </w:r>
  </w:p>
  <w:p w:rsidR="00660218" w:rsidRDefault="00660218" w:rsidP="00186B71">
    <w:pPr>
      <w:pStyle w:val="Intestazione"/>
      <w:tabs>
        <w:tab w:val="left" w:pos="6448"/>
      </w:tabs>
    </w:pPr>
  </w:p>
  <w:p w:rsidR="00660218" w:rsidRDefault="00660218" w:rsidP="00E45FD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EE" w:rsidRDefault="00032AE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16"/>
    <w:multiLevelType w:val="hybridMultilevel"/>
    <w:tmpl w:val="DD6871EC"/>
    <w:lvl w:ilvl="0" w:tplc="0DF859D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B84"/>
    <w:multiLevelType w:val="hybridMultilevel"/>
    <w:tmpl w:val="37F87456"/>
    <w:lvl w:ilvl="0" w:tplc="6C72CE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5A8F"/>
    <w:multiLevelType w:val="hybridMultilevel"/>
    <w:tmpl w:val="DF2884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C89F3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751488"/>
    <w:multiLevelType w:val="hybridMultilevel"/>
    <w:tmpl w:val="D2FE199E"/>
    <w:lvl w:ilvl="0" w:tplc="09485C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0C0C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07C2B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C8CA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EE12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D1C75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0A44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A4E6A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18EC3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16053F2"/>
    <w:multiLevelType w:val="hybridMultilevel"/>
    <w:tmpl w:val="60924F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70D77"/>
    <w:multiLevelType w:val="hybridMultilevel"/>
    <w:tmpl w:val="483C93C0"/>
    <w:lvl w:ilvl="0" w:tplc="A5E8327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24AD7"/>
    <w:multiLevelType w:val="hybridMultilevel"/>
    <w:tmpl w:val="BA085A3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C67770"/>
    <w:multiLevelType w:val="hybridMultilevel"/>
    <w:tmpl w:val="8F02AF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16C9F"/>
    <w:multiLevelType w:val="hybridMultilevel"/>
    <w:tmpl w:val="B41047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0D689B"/>
    <w:multiLevelType w:val="hybridMultilevel"/>
    <w:tmpl w:val="B5308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28E"/>
    <w:multiLevelType w:val="hybridMultilevel"/>
    <w:tmpl w:val="87EA82A8"/>
    <w:lvl w:ilvl="0" w:tplc="96D61F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979FB"/>
    <w:multiLevelType w:val="hybridMultilevel"/>
    <w:tmpl w:val="1486A4AA"/>
    <w:lvl w:ilvl="0" w:tplc="0DF859D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17626"/>
    <w:multiLevelType w:val="hybridMultilevel"/>
    <w:tmpl w:val="65061F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44247"/>
    <w:multiLevelType w:val="hybridMultilevel"/>
    <w:tmpl w:val="411ADF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8F0FC8"/>
    <w:multiLevelType w:val="hybridMultilevel"/>
    <w:tmpl w:val="4CDC2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35695"/>
    <w:multiLevelType w:val="hybridMultilevel"/>
    <w:tmpl w:val="BBB82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150C5A"/>
    <w:multiLevelType w:val="hybridMultilevel"/>
    <w:tmpl w:val="2D14C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34212"/>
    <w:multiLevelType w:val="hybridMultilevel"/>
    <w:tmpl w:val="F29037E2"/>
    <w:lvl w:ilvl="0" w:tplc="95B254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22BD7"/>
    <w:multiLevelType w:val="multilevel"/>
    <w:tmpl w:val="2B801BF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35831532"/>
    <w:multiLevelType w:val="hybridMultilevel"/>
    <w:tmpl w:val="8ABCCF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D13019"/>
    <w:multiLevelType w:val="hybridMultilevel"/>
    <w:tmpl w:val="F8E4E8C8"/>
    <w:lvl w:ilvl="0" w:tplc="E24E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8F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2F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68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2E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8F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E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A6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2C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2960D84"/>
    <w:multiLevelType w:val="hybridMultilevel"/>
    <w:tmpl w:val="CAD858EC"/>
    <w:lvl w:ilvl="0" w:tplc="FD2629E2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7C89F32">
      <w:numFmt w:val="bullet"/>
      <w:lvlText w:val="•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2DC7EB3"/>
    <w:multiLevelType w:val="hybridMultilevel"/>
    <w:tmpl w:val="EFA8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80F7A"/>
    <w:multiLevelType w:val="hybridMultilevel"/>
    <w:tmpl w:val="A0AA178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D57011"/>
    <w:multiLevelType w:val="hybridMultilevel"/>
    <w:tmpl w:val="0E424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BD186E"/>
    <w:multiLevelType w:val="multilevel"/>
    <w:tmpl w:val="B22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219F7"/>
    <w:multiLevelType w:val="hybridMultilevel"/>
    <w:tmpl w:val="C27A7F34"/>
    <w:lvl w:ilvl="0" w:tplc="95B254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0"/>
  </w:num>
  <w:num w:numId="4">
    <w:abstractNumId w:val="8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20"/>
  </w:num>
  <w:num w:numId="15">
    <w:abstractNumId w:val="19"/>
  </w:num>
  <w:num w:numId="16">
    <w:abstractNumId w:val="13"/>
  </w:num>
  <w:num w:numId="17">
    <w:abstractNumId w:val="24"/>
  </w:num>
  <w:num w:numId="18">
    <w:abstractNumId w:val="7"/>
  </w:num>
  <w:num w:numId="19">
    <w:abstractNumId w:val="16"/>
  </w:num>
  <w:num w:numId="20">
    <w:abstractNumId w:val="12"/>
  </w:num>
  <w:num w:numId="21">
    <w:abstractNumId w:val="21"/>
  </w:num>
  <w:num w:numId="22">
    <w:abstractNumId w:val="26"/>
  </w:num>
  <w:num w:numId="23">
    <w:abstractNumId w:val="3"/>
  </w:num>
  <w:num w:numId="24">
    <w:abstractNumId w:val="17"/>
  </w:num>
  <w:num w:numId="25">
    <w:abstractNumId w:val="14"/>
  </w:num>
  <w:num w:numId="26">
    <w:abstractNumId w:val="2"/>
  </w:num>
  <w:num w:numId="27">
    <w:abstractNumId w:val="15"/>
  </w:num>
  <w:num w:numId="28">
    <w:abstractNumId w:val="5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29698" strokecolor="none [2415]">
      <v:stroke color="none [2415]" weight="2pt"/>
      <v:shadow on="t" opacity="24903f" origin=",.5" offset="0,.55556mm"/>
    </o:shapedefaults>
  </w:hdrShapeDefaults>
  <w:footnotePr>
    <w:footnote w:id="0"/>
    <w:footnote w:id="1"/>
  </w:footnotePr>
  <w:endnotePr>
    <w:endnote w:id="0"/>
    <w:endnote w:id="1"/>
  </w:endnotePr>
  <w:compat/>
  <w:rsids>
    <w:rsidRoot w:val="00BD75D0"/>
    <w:rsid w:val="0001572B"/>
    <w:rsid w:val="00032AEE"/>
    <w:rsid w:val="000371FD"/>
    <w:rsid w:val="000A3ACF"/>
    <w:rsid w:val="000C0FEF"/>
    <w:rsid w:val="000E2BF0"/>
    <w:rsid w:val="0013495F"/>
    <w:rsid w:val="001457FE"/>
    <w:rsid w:val="001653B1"/>
    <w:rsid w:val="00182922"/>
    <w:rsid w:val="00186B71"/>
    <w:rsid w:val="001D08D0"/>
    <w:rsid w:val="001E565A"/>
    <w:rsid w:val="001F2E57"/>
    <w:rsid w:val="00264106"/>
    <w:rsid w:val="002952A9"/>
    <w:rsid w:val="002E63C2"/>
    <w:rsid w:val="002E6E4B"/>
    <w:rsid w:val="00317C62"/>
    <w:rsid w:val="003509AD"/>
    <w:rsid w:val="003741CF"/>
    <w:rsid w:val="003A22B4"/>
    <w:rsid w:val="003A4B4A"/>
    <w:rsid w:val="003B2F12"/>
    <w:rsid w:val="003C4EB2"/>
    <w:rsid w:val="003D04A0"/>
    <w:rsid w:val="003F66B9"/>
    <w:rsid w:val="004458F9"/>
    <w:rsid w:val="00474055"/>
    <w:rsid w:val="00497A89"/>
    <w:rsid w:val="004C204A"/>
    <w:rsid w:val="004D2CB6"/>
    <w:rsid w:val="00506A7C"/>
    <w:rsid w:val="0051603A"/>
    <w:rsid w:val="005250D4"/>
    <w:rsid w:val="0053353B"/>
    <w:rsid w:val="00587454"/>
    <w:rsid w:val="006161EA"/>
    <w:rsid w:val="006419B5"/>
    <w:rsid w:val="00660218"/>
    <w:rsid w:val="006908BA"/>
    <w:rsid w:val="006951D3"/>
    <w:rsid w:val="0071698B"/>
    <w:rsid w:val="00731377"/>
    <w:rsid w:val="00752DE0"/>
    <w:rsid w:val="00785B09"/>
    <w:rsid w:val="00797D4B"/>
    <w:rsid w:val="007A282A"/>
    <w:rsid w:val="007B7E0E"/>
    <w:rsid w:val="00825D90"/>
    <w:rsid w:val="00825E27"/>
    <w:rsid w:val="0087037D"/>
    <w:rsid w:val="008C7F54"/>
    <w:rsid w:val="008C7F7B"/>
    <w:rsid w:val="00902344"/>
    <w:rsid w:val="00933264"/>
    <w:rsid w:val="009463D0"/>
    <w:rsid w:val="00965C95"/>
    <w:rsid w:val="009F7C0A"/>
    <w:rsid w:val="00A20398"/>
    <w:rsid w:val="00A26378"/>
    <w:rsid w:val="00A334CE"/>
    <w:rsid w:val="00A6173D"/>
    <w:rsid w:val="00A91293"/>
    <w:rsid w:val="00AC4614"/>
    <w:rsid w:val="00B24FBA"/>
    <w:rsid w:val="00B47B82"/>
    <w:rsid w:val="00B61C3A"/>
    <w:rsid w:val="00B62B49"/>
    <w:rsid w:val="00B76843"/>
    <w:rsid w:val="00B952FB"/>
    <w:rsid w:val="00BC1F5C"/>
    <w:rsid w:val="00BC5169"/>
    <w:rsid w:val="00BC7252"/>
    <w:rsid w:val="00BD75D0"/>
    <w:rsid w:val="00C04048"/>
    <w:rsid w:val="00C17DF1"/>
    <w:rsid w:val="00C33EFD"/>
    <w:rsid w:val="00C350C6"/>
    <w:rsid w:val="00C54A49"/>
    <w:rsid w:val="00C6762D"/>
    <w:rsid w:val="00C805BF"/>
    <w:rsid w:val="00C91F75"/>
    <w:rsid w:val="00C97EDA"/>
    <w:rsid w:val="00CA0500"/>
    <w:rsid w:val="00CA74E2"/>
    <w:rsid w:val="00CC6573"/>
    <w:rsid w:val="00D41239"/>
    <w:rsid w:val="00D67CF8"/>
    <w:rsid w:val="00D93509"/>
    <w:rsid w:val="00E00EDB"/>
    <w:rsid w:val="00E16339"/>
    <w:rsid w:val="00E20B76"/>
    <w:rsid w:val="00E313F3"/>
    <w:rsid w:val="00E45FDF"/>
    <w:rsid w:val="00E740DA"/>
    <w:rsid w:val="00EB2598"/>
    <w:rsid w:val="00EB2AAE"/>
    <w:rsid w:val="00EB3323"/>
    <w:rsid w:val="00EC6B43"/>
    <w:rsid w:val="00EF71BD"/>
    <w:rsid w:val="00F12FC3"/>
    <w:rsid w:val="00F3081A"/>
    <w:rsid w:val="00F30C90"/>
    <w:rsid w:val="00F60176"/>
    <w:rsid w:val="00F663CE"/>
    <w:rsid w:val="00F774B7"/>
    <w:rsid w:val="00FD3677"/>
    <w:rsid w:val="00FD4C70"/>
    <w:rsid w:val="00FE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 strokecolor="none [2415]">
      <v:stroke color="none [2415]" weight="2pt"/>
      <v:shadow on="t" opacity="24903f" origin=",.5" offset="0,.55556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0C6"/>
    <w:pPr>
      <w:spacing w:after="200" w:line="276" w:lineRule="auto"/>
    </w:pPr>
    <w:rPr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D7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BD75D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D7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BD75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D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D75D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371FD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val="it-IT"/>
    </w:rPr>
  </w:style>
  <w:style w:type="paragraph" w:styleId="Paragrafoelenco">
    <w:name w:val="List Paragraph"/>
    <w:basedOn w:val="Standard"/>
    <w:uiPriority w:val="34"/>
    <w:qFormat/>
    <w:rsid w:val="000371FD"/>
    <w:pPr>
      <w:ind w:left="720"/>
    </w:pPr>
  </w:style>
  <w:style w:type="character" w:customStyle="1" w:styleId="apple-converted-space">
    <w:name w:val="apple-converted-space"/>
    <w:basedOn w:val="Carpredefinitoparagrafo"/>
    <w:rsid w:val="000371FD"/>
  </w:style>
  <w:style w:type="numbering" w:customStyle="1" w:styleId="WWNum20">
    <w:name w:val="WWNum20"/>
    <w:basedOn w:val="Nessunelenco"/>
    <w:rsid w:val="000371FD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2E63C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86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l">
    <w:name w:val="il"/>
    <w:rsid w:val="00186B71"/>
  </w:style>
  <w:style w:type="table" w:styleId="Grigliatabella">
    <w:name w:val="Table Grid"/>
    <w:basedOn w:val="Tabellanormale"/>
    <w:locked/>
    <w:rsid w:val="00F6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74E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0C6"/>
    <w:pPr>
      <w:spacing w:after="200" w:line="276" w:lineRule="auto"/>
    </w:pPr>
    <w:rPr>
      <w:sz w:val="22"/>
      <w:szCs w:val="22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D7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BD75D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D7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BD75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D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D75D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371FD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val="it-IT"/>
    </w:rPr>
  </w:style>
  <w:style w:type="paragraph" w:styleId="Paragrafoelenco">
    <w:name w:val="List Paragraph"/>
    <w:basedOn w:val="Standard"/>
    <w:uiPriority w:val="34"/>
    <w:qFormat/>
    <w:rsid w:val="000371FD"/>
    <w:pPr>
      <w:ind w:left="720"/>
    </w:pPr>
  </w:style>
  <w:style w:type="character" w:customStyle="1" w:styleId="apple-converted-space">
    <w:name w:val="apple-converted-space"/>
    <w:basedOn w:val="Caratterepredefinitoparagrafo"/>
    <w:rsid w:val="000371FD"/>
  </w:style>
  <w:style w:type="numbering" w:customStyle="1" w:styleId="WWNum20">
    <w:name w:val="WWNum20"/>
    <w:basedOn w:val="Nessunelenco"/>
    <w:rsid w:val="000371FD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2E63C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86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l">
    <w:name w:val="il"/>
    <w:rsid w:val="00186B71"/>
  </w:style>
  <w:style w:type="table" w:styleId="Grigliatabella">
    <w:name w:val="Table Grid"/>
    <w:basedOn w:val="Tabellanormale"/>
    <w:locked/>
    <w:rsid w:val="00F6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4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50084-56EE-4D3B-9121-CF137D6A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Giulia</cp:lastModifiedBy>
  <cp:revision>4</cp:revision>
  <cp:lastPrinted>2021-11-25T17:26:00Z</cp:lastPrinted>
  <dcterms:created xsi:type="dcterms:W3CDTF">2021-11-24T15:44:00Z</dcterms:created>
  <dcterms:modified xsi:type="dcterms:W3CDTF">2022-03-18T15:36:00Z</dcterms:modified>
</cp:coreProperties>
</file>