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3A" w:rsidRDefault="00852C3A">
      <w:bookmarkStart w:id="0" w:name="_GoBack"/>
      <w:bookmarkEnd w:id="0"/>
      <w:r>
        <w:t>18.3.2015</w:t>
      </w:r>
      <w:r w:rsidR="001F545B">
        <w:t>, 24.3.2015</w:t>
      </w:r>
    </w:p>
    <w:p w:rsidR="00852C3A" w:rsidRPr="00DB09C2" w:rsidRDefault="00852C3A">
      <w:r>
        <w:t>2. ryhmä :  LOP, SIT, JOI, MOT, ORP, LEK, MAM (palauttaja)</w:t>
      </w:r>
    </w:p>
    <w:p w:rsidR="00400DD0" w:rsidRPr="00E60E21" w:rsidRDefault="0024598B">
      <w:pPr>
        <w:rPr>
          <w:b/>
          <w:sz w:val="32"/>
          <w:szCs w:val="32"/>
        </w:rPr>
      </w:pPr>
      <w:r w:rsidRPr="00E60E21">
        <w:rPr>
          <w:b/>
          <w:sz w:val="32"/>
          <w:szCs w:val="32"/>
        </w:rPr>
        <w:t>Monialaiset oppimiskokonaisuudet</w:t>
      </w:r>
    </w:p>
    <w:p w:rsidR="0024598B" w:rsidRDefault="0024598B"/>
    <w:p w:rsidR="0024598B" w:rsidRPr="00852C3A" w:rsidRDefault="0024598B">
      <w:pPr>
        <w:rPr>
          <w:b/>
        </w:rPr>
      </w:pPr>
      <w:r w:rsidRPr="00852C3A">
        <w:rPr>
          <w:b/>
        </w:rPr>
        <w:t>9–luokat</w:t>
      </w:r>
    </w:p>
    <w:p w:rsidR="0024598B" w:rsidRDefault="0024598B"/>
    <w:p w:rsidR="0024598B" w:rsidRDefault="0024598B">
      <w:r w:rsidRPr="00852C3A">
        <w:rPr>
          <w:b/>
        </w:rPr>
        <w:t>Teema:</w:t>
      </w:r>
      <w:r>
        <w:t xml:space="preserve"> Kansainvälisyys, elämän rikastuttaja</w:t>
      </w:r>
    </w:p>
    <w:p w:rsidR="0024598B" w:rsidRDefault="00C508C5" w:rsidP="00C508C5">
      <w:pPr>
        <w:ind w:left="825"/>
      </w:pPr>
      <w:r>
        <w:t>Kansainvälisyyteen liittyvä vaihtuva teema vuosittain, jonka oppilaat suunnittelevat        opettajien ohjauksessa.</w:t>
      </w:r>
    </w:p>
    <w:p w:rsidR="00C508C5" w:rsidRDefault="00C508C5"/>
    <w:p w:rsidR="0024598B" w:rsidRDefault="00E60E21">
      <w:r w:rsidRPr="00852C3A">
        <w:rPr>
          <w:b/>
        </w:rPr>
        <w:t>Ajankäyttö:</w:t>
      </w:r>
      <w:r w:rsidR="0024598B">
        <w:t xml:space="preserve"> Pari teemaviikkoa luku</w:t>
      </w:r>
      <w:r w:rsidR="00C508C5">
        <w:t>vuodessa, esim. 2. jakson</w:t>
      </w:r>
      <w:r w:rsidR="0024598B">
        <w:t xml:space="preserve"> ja 4. jaks</w:t>
      </w:r>
      <w:r w:rsidR="00C508C5">
        <w:t>on alussa.</w:t>
      </w:r>
    </w:p>
    <w:p w:rsidR="0024598B" w:rsidRDefault="0024598B"/>
    <w:p w:rsidR="0024598B" w:rsidRPr="00852C3A" w:rsidRDefault="0024598B">
      <w:pPr>
        <w:rPr>
          <w:b/>
        </w:rPr>
      </w:pPr>
      <w:r w:rsidRPr="00852C3A">
        <w:rPr>
          <w:b/>
        </w:rPr>
        <w:t>Esimerkkejä käytännön toimintatavoista:</w:t>
      </w:r>
    </w:p>
    <w:p w:rsidR="0024598B" w:rsidRDefault="0024598B"/>
    <w:p w:rsidR="0024598B" w:rsidRDefault="0024598B" w:rsidP="00C508C5">
      <w:pPr>
        <w:ind w:firstLine="1304"/>
      </w:pPr>
      <w:r w:rsidRPr="00E60E21">
        <w:rPr>
          <w:b/>
        </w:rPr>
        <w:t>Kielikahvila aulassa tai kotitalousluokissa</w:t>
      </w:r>
      <w:r>
        <w:t xml:space="preserve"> (L1,L2,L6)</w:t>
      </w:r>
    </w:p>
    <w:p w:rsidR="00852C3A" w:rsidRDefault="00852C3A" w:rsidP="00C508C5">
      <w:pPr>
        <w:ind w:firstLine="1304"/>
      </w:pPr>
      <w:r>
        <w:t>oppiaineiden yhteinen projekti</w:t>
      </w:r>
    </w:p>
    <w:p w:rsidR="0024598B" w:rsidRDefault="00852C3A" w:rsidP="00C508C5">
      <w:pPr>
        <w:ind w:firstLine="1304"/>
      </w:pPr>
      <w:r>
        <w:t>o</w:t>
      </w:r>
      <w:r w:rsidR="0024598B">
        <w:t>ppiaineet: kielet, kotitalous, äidinkieli, matematiikka, opo</w:t>
      </w:r>
      <w:r w:rsidR="00F20EEA">
        <w:t>, kuvataide</w:t>
      </w:r>
      <w:r w:rsidR="005F51D8">
        <w:t>, maantieto</w:t>
      </w:r>
    </w:p>
    <w:p w:rsidR="0024598B" w:rsidRDefault="00C508C5" w:rsidP="00C508C5">
      <w:pPr>
        <w:ind w:firstLine="1304"/>
      </w:pPr>
      <w:r>
        <w:t>Kotitaloudessa oppilaat</w:t>
      </w:r>
      <w:r w:rsidR="0024598B">
        <w:t xml:space="preserve"> suunnittelevat ja kokeilevat kansainvälisiä leipomuksia</w:t>
      </w:r>
      <w:r>
        <w:t>.</w:t>
      </w:r>
    </w:p>
    <w:p w:rsidR="0024598B" w:rsidRDefault="00C508C5" w:rsidP="00C508C5">
      <w:pPr>
        <w:ind w:firstLine="1304"/>
      </w:pPr>
      <w:r>
        <w:t>M</w:t>
      </w:r>
      <w:r w:rsidR="0024598B">
        <w:t>atematiikassa lasket</w:t>
      </w:r>
      <w:r w:rsidR="00852C3A">
        <w:t>aan leivonnaisten valmistuksen kustannuksia</w:t>
      </w:r>
      <w:r>
        <w:t>.</w:t>
      </w:r>
    </w:p>
    <w:p w:rsidR="00F20EEA" w:rsidRPr="00F20EEA" w:rsidRDefault="00C508C5" w:rsidP="00C508C5">
      <w:pPr>
        <w:ind w:left="1304"/>
      </w:pPr>
      <w:r>
        <w:t xml:space="preserve">Kielissä opetellaan kohteliaisuusfraaseja, tervehdyksiä, asiakaspalvelutilanteessa toimimista; kahvilasanoja, lukusanoja. Rohkeutta ja halua käyttää kieltä sekä kannustaa muita. Tässä kahvilassa ei saa palvelua suomeksi! </w:t>
      </w:r>
      <w:r>
        <w:sym w:font="Wingdings" w:char="F04A"/>
      </w:r>
    </w:p>
    <w:p w:rsidR="00E60E21" w:rsidRDefault="00C508C5" w:rsidP="00C508C5">
      <w:pPr>
        <w:ind w:firstLine="1304"/>
      </w:pPr>
      <w:r>
        <w:t xml:space="preserve"> O</w:t>
      </w:r>
      <w:r w:rsidR="00E60E21">
        <w:t>po</w:t>
      </w:r>
      <w:r>
        <w:t>n tunnilla keskustellaan kielten käyttöarvosta tulevaisuudessa.</w:t>
      </w:r>
    </w:p>
    <w:p w:rsidR="00C508C5" w:rsidRDefault="00C508C5" w:rsidP="00C508C5">
      <w:pPr>
        <w:ind w:firstLine="1304"/>
      </w:pPr>
      <w:r>
        <w:t>Kuvataiteessa suunnitellaan ja toteutetaan kahvilan visuaalinen ilme.</w:t>
      </w:r>
    </w:p>
    <w:p w:rsidR="00C508C5" w:rsidRDefault="00C508C5" w:rsidP="00C508C5">
      <w:pPr>
        <w:ind w:firstLine="1304"/>
      </w:pPr>
      <w:r>
        <w:t xml:space="preserve">Maantiedossa </w:t>
      </w:r>
      <w:r w:rsidR="005F51D8">
        <w:t>aiheena on kartta.</w:t>
      </w:r>
    </w:p>
    <w:p w:rsidR="00E60E21" w:rsidRDefault="00DB09C2">
      <w:r>
        <w:tab/>
        <w:t>Resurssit: materiaalikustannukset, tila- ja aikataulujärjestelyt</w:t>
      </w:r>
    </w:p>
    <w:p w:rsidR="00E60E21" w:rsidRDefault="00E60E21" w:rsidP="005F51D8">
      <w:pPr>
        <w:ind w:firstLine="1304"/>
      </w:pPr>
      <w:r w:rsidRPr="00E60E21">
        <w:rPr>
          <w:b/>
        </w:rPr>
        <w:t>Vierailijoita koululla</w:t>
      </w:r>
      <w:r>
        <w:t xml:space="preserve"> (L2)</w:t>
      </w:r>
    </w:p>
    <w:p w:rsidR="00E60E21" w:rsidRDefault="00852C3A" w:rsidP="005F51D8">
      <w:pPr>
        <w:ind w:firstLine="1304"/>
      </w:pPr>
      <w:r>
        <w:t xml:space="preserve"> Oppiaineet: äidinkieli</w:t>
      </w:r>
      <w:r w:rsidR="00E60E21">
        <w:t>, liikunta, opo</w:t>
      </w:r>
      <w:r w:rsidR="005F51D8">
        <w:t>, uskonto</w:t>
      </w:r>
    </w:p>
    <w:p w:rsidR="00E60E21" w:rsidRDefault="00E60E21" w:rsidP="005F51D8">
      <w:pPr>
        <w:ind w:left="1304"/>
      </w:pPr>
      <w:r>
        <w:t>esim. vaihto-oppilas, au-pair, Pohjola-Norden-järjestön kautta tilattu vierailija</w:t>
      </w:r>
      <w:r w:rsidR="005F51D8">
        <w:t>, eri uskontokuntien edustajat</w:t>
      </w:r>
    </w:p>
    <w:p w:rsidR="005F51D8" w:rsidRDefault="005F51D8" w:rsidP="005F51D8">
      <w:pPr>
        <w:ind w:left="1304"/>
      </w:pPr>
      <w:r>
        <w:t>Opossa vierailijasta riippuen aiheena kansainvälistyminen vaihto-oppilaana/au-pair/jatko-opinnot ulkomailla. Kansainvälistyminen peruskoulun jälkeen on yhtenä opon teemana.</w:t>
      </w:r>
    </w:p>
    <w:p w:rsidR="00DB09C2" w:rsidRDefault="00DB09C2" w:rsidP="00DB09C2">
      <w:pPr>
        <w:ind w:left="1304" w:firstLine="1"/>
      </w:pPr>
      <w:r>
        <w:t xml:space="preserve">Resurssit: viereailijan mahdollinen palkkio/matkakulukorvaus, </w:t>
      </w:r>
    </w:p>
    <w:p w:rsidR="00E60E21" w:rsidRDefault="00DB09C2" w:rsidP="00DB09C2">
      <w:pPr>
        <w:ind w:left="1304" w:firstLine="1"/>
      </w:pPr>
      <w:r>
        <w:t>tilana esim. auditorio/urheilutalo</w:t>
      </w:r>
    </w:p>
    <w:p w:rsidR="00E60E21" w:rsidRPr="005F51D8" w:rsidRDefault="00E60E21" w:rsidP="005F51D8">
      <w:pPr>
        <w:ind w:firstLine="1304"/>
      </w:pPr>
      <w:r w:rsidRPr="00E60E21">
        <w:rPr>
          <w:b/>
        </w:rPr>
        <w:t>Opintoretki</w:t>
      </w:r>
      <w:r w:rsidR="005F51D8">
        <w:rPr>
          <w:b/>
        </w:rPr>
        <w:t xml:space="preserve"> </w:t>
      </w:r>
      <w:r w:rsidR="005F51D8">
        <w:t>(L2, L3, L5, L6, L7)</w:t>
      </w:r>
    </w:p>
    <w:p w:rsidR="00E60E21" w:rsidRDefault="00E60E21" w:rsidP="005F51D8">
      <w:pPr>
        <w:ind w:left="1304"/>
      </w:pPr>
      <w:r>
        <w:t>kotimaassa tai ulkomaille</w:t>
      </w:r>
      <w:r w:rsidR="005F51D8">
        <w:t xml:space="preserve"> → esim. ruotsinkieliset oppilaitokset/koulut lähialueilla,  kansainvälisyyskurssi, jossa ensin tutustutaan kohdemaan kulttuuriin ja nähtävyyksiin (sekä kieleen) ja matkan jälkeen kokemusten jakaminen muiden kanssa. Omat kuvat, twiitit yms. esille.</w:t>
      </w:r>
    </w:p>
    <w:p w:rsidR="00E60E21" w:rsidRDefault="00DB09C2" w:rsidP="00DB09C2">
      <w:pPr>
        <w:ind w:left="1304"/>
      </w:pPr>
      <w:r>
        <w:t>Resurssit: innostuneet opettajat, oppilaat ja huoltajat, työ- ja kouluyhteisön tuki, mahdollisesti haettavat stipendit, rahoitus, kaupungin linjaus huomioiden</w:t>
      </w:r>
    </w:p>
    <w:p w:rsidR="00F20EEA" w:rsidRDefault="00E60E21" w:rsidP="00DB09C2">
      <w:pPr>
        <w:ind w:firstLine="1304"/>
      </w:pPr>
      <w:r w:rsidRPr="00E60E21">
        <w:rPr>
          <w:b/>
        </w:rPr>
        <w:t>V</w:t>
      </w:r>
      <w:r w:rsidR="00DB09C2">
        <w:rPr>
          <w:b/>
        </w:rPr>
        <w:t xml:space="preserve">ideopuhelut </w:t>
      </w:r>
      <w:r w:rsidR="00DB09C2">
        <w:t>(L1, L2, L3, L5, L7)</w:t>
      </w:r>
    </w:p>
    <w:p w:rsidR="00DB09C2" w:rsidRDefault="00DB09C2" w:rsidP="00DB09C2">
      <w:pPr>
        <w:ind w:firstLine="1304"/>
      </w:pPr>
      <w:r>
        <w:t>Ystävyyskoulu</w:t>
      </w:r>
    </w:p>
    <w:p w:rsidR="00F20EEA" w:rsidRDefault="00DB09C2" w:rsidP="00DB09C2">
      <w:pPr>
        <w:ind w:firstLine="1304"/>
      </w:pPr>
      <w:r>
        <w:t>Resurssit: tietokoneita/ipadejä, joissa jokin videopuheluohjelma, esim. Skype</w:t>
      </w:r>
    </w:p>
    <w:p w:rsidR="00F20EEA" w:rsidRPr="00DB09C2" w:rsidRDefault="00F20EEA" w:rsidP="00DB09C2">
      <w:pPr>
        <w:ind w:firstLine="1304"/>
      </w:pPr>
      <w:r w:rsidRPr="00F20EEA">
        <w:rPr>
          <w:b/>
        </w:rPr>
        <w:t>Näyttelyitä kansainvälisyysteemalla koulun aulaan</w:t>
      </w:r>
      <w:r w:rsidR="00DB09C2">
        <w:t>(L1, L2, L4)</w:t>
      </w:r>
    </w:p>
    <w:p w:rsidR="00852C3A" w:rsidRDefault="00F20EEA" w:rsidP="00DB09C2">
      <w:pPr>
        <w:ind w:firstLine="1304"/>
      </w:pPr>
      <w:r>
        <w:t xml:space="preserve">esim. </w:t>
      </w:r>
      <w:r w:rsidR="00852C3A">
        <w:t>ulkomailta lähetettyjen korttien-seinä</w:t>
      </w:r>
    </w:p>
    <w:p w:rsidR="00852C3A" w:rsidRPr="00852C3A" w:rsidRDefault="00852C3A" w:rsidP="00DB09C2">
      <w:pPr>
        <w:ind w:firstLine="1304"/>
        <w:rPr>
          <w:b/>
        </w:rPr>
      </w:pPr>
      <w:r w:rsidRPr="00852C3A">
        <w:rPr>
          <w:b/>
        </w:rPr>
        <w:t>Aineenopettajilta  pedanettiin kansainvälisyysteemoja</w:t>
      </w:r>
    </w:p>
    <w:p w:rsidR="00F20EEA" w:rsidRDefault="00F20EEA" w:rsidP="00E60E21"/>
    <w:p w:rsidR="00F20EEA" w:rsidRPr="00F20EEA" w:rsidRDefault="00F20EEA" w:rsidP="00E60E21"/>
    <w:sectPr w:rsidR="00F20EEA" w:rsidRPr="00F20EEA" w:rsidSect="00400D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D2DB9"/>
    <w:multiLevelType w:val="hybridMultilevel"/>
    <w:tmpl w:val="18142B5A"/>
    <w:lvl w:ilvl="0" w:tplc="36A26E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2D05"/>
    <w:multiLevelType w:val="hybridMultilevel"/>
    <w:tmpl w:val="4F6C4C8C"/>
    <w:lvl w:ilvl="0" w:tplc="95BE02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8B"/>
    <w:rsid w:val="001F545B"/>
    <w:rsid w:val="0024598B"/>
    <w:rsid w:val="00312F72"/>
    <w:rsid w:val="00400DD0"/>
    <w:rsid w:val="005F51D8"/>
    <w:rsid w:val="00852C3A"/>
    <w:rsid w:val="009A6E42"/>
    <w:rsid w:val="00C508C5"/>
    <w:rsid w:val="00DB09C2"/>
    <w:rsid w:val="00E60E21"/>
    <w:rsid w:val="00F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385D0-AB58-4014-B53C-1172776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0DD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</dc:creator>
  <cp:lastModifiedBy>Piia Uotinen</cp:lastModifiedBy>
  <cp:revision>2</cp:revision>
  <dcterms:created xsi:type="dcterms:W3CDTF">2015-03-27T13:00:00Z</dcterms:created>
  <dcterms:modified xsi:type="dcterms:W3CDTF">2015-03-27T13:00:00Z</dcterms:modified>
</cp:coreProperties>
</file>