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3F3" w:rsidRPr="00B453F3" w:rsidRDefault="00B453F3" w:rsidP="00173E32">
      <w:pPr>
        <w:pStyle w:val="NormaaliWWW"/>
        <w:spacing w:line="360" w:lineRule="auto"/>
      </w:pPr>
      <w:r>
        <w:t>Tässä kokoelma etäkäyttöön soveltuvaa k</w:t>
      </w:r>
      <w:bookmarkStart w:id="0" w:name="_GoBack"/>
      <w:bookmarkEnd w:id="0"/>
      <w:r>
        <w:t>ulttuuriaineistoa. Paikallista sisältöä on mediapajojen muodossa ja niitä on mahdollista tuottaa lisääkin, mikäli virtuaaliaineisto todetaan toimivaksi. Museolta on myös tulossa omaa sisältöä, mutta ei vielä ehtinyt valmiiksi tähän jakoon. Muu aineisto on suurimmaksi osaksi valtakunnallisen lastenkulttuurikeskusten liiton kokoamaa. Kulttuuria, olkaa hyvä:</w:t>
      </w:r>
    </w:p>
    <w:p w:rsidR="00B453F3" w:rsidRDefault="00B453F3" w:rsidP="00173E32">
      <w:pPr>
        <w:pStyle w:val="NormaaliWWW"/>
        <w:spacing w:line="360" w:lineRule="auto"/>
        <w:rPr>
          <w:b/>
          <w:sz w:val="36"/>
          <w:szCs w:val="36"/>
        </w:rPr>
      </w:pPr>
    </w:p>
    <w:p w:rsidR="008131CD" w:rsidRPr="008131CD" w:rsidRDefault="008131CD" w:rsidP="00173E32">
      <w:pPr>
        <w:pStyle w:val="NormaaliWWW"/>
        <w:spacing w:line="360" w:lineRule="auto"/>
        <w:rPr>
          <w:b/>
          <w:sz w:val="36"/>
          <w:szCs w:val="36"/>
        </w:rPr>
      </w:pPr>
      <w:r w:rsidRPr="008131CD">
        <w:rPr>
          <w:b/>
          <w:sz w:val="36"/>
          <w:szCs w:val="36"/>
        </w:rPr>
        <w:t>Paikallinen sisältö:</w:t>
      </w:r>
    </w:p>
    <w:p w:rsidR="008131CD" w:rsidRDefault="008131CD" w:rsidP="00173E32">
      <w:pPr>
        <w:pStyle w:val="NormaaliWWW"/>
        <w:spacing w:line="360" w:lineRule="auto"/>
      </w:pPr>
    </w:p>
    <w:p w:rsidR="00173E32" w:rsidRPr="00173E32" w:rsidRDefault="00173E32" w:rsidP="00173E32">
      <w:pPr>
        <w:pStyle w:val="NormaaliWWW"/>
        <w:spacing w:line="360" w:lineRule="auto"/>
      </w:pPr>
      <w:r>
        <w:t>Taidetestaajat-hankkeen koordinaattorin Laura Pitkäsen kokoaman</w:t>
      </w:r>
      <w:r w:rsidRPr="00173E32">
        <w:t xml:space="preserve"> Ettei </w:t>
      </w:r>
      <w:proofErr w:type="spellStart"/>
      <w:r w:rsidRPr="00173E32">
        <w:t>sinnuu</w:t>
      </w:r>
      <w:proofErr w:type="spellEnd"/>
      <w:r w:rsidRPr="00173E32">
        <w:t xml:space="preserve"> huijattaisi -</w:t>
      </w:r>
      <w:r w:rsidR="008131CD">
        <w:t>me</w:t>
      </w:r>
      <w:r>
        <w:t>d</w:t>
      </w:r>
      <w:r w:rsidR="008131CD">
        <w:t>i</w:t>
      </w:r>
      <w:r>
        <w:t>a</w:t>
      </w:r>
      <w:r w:rsidRPr="00173E32">
        <w:t>pajan sisä</w:t>
      </w:r>
      <w:r>
        <w:t>llöt virtuaalisessa muodossa täällä</w:t>
      </w:r>
      <w:r w:rsidRPr="00173E32">
        <w:t xml:space="preserve">: </w:t>
      </w:r>
      <w:hyperlink r:id="rId4" w:history="1">
        <w:r w:rsidRPr="00173E32">
          <w:rPr>
            <w:rStyle w:val="Hyperlinkki"/>
          </w:rPr>
          <w:t>https://peda.net/id/8660944c78c</w:t>
        </w:r>
      </w:hyperlink>
      <w:r w:rsidRPr="00173E32">
        <w:br/>
      </w:r>
      <w:r w:rsidR="008131CD">
        <w:t xml:space="preserve">Sisältää ohjeet opettajalle, materiaalit oppilaille ja tehtäviä. </w:t>
      </w:r>
      <w:r w:rsidR="008131CD">
        <w:rPr>
          <w:color w:val="000000"/>
        </w:rPr>
        <w:t>Pajassa tutustutaan uutisjuttuihin ja pohditaan, mistä tunnistaa luotettavan lähteen.</w:t>
      </w:r>
      <w:r w:rsidR="00105FC1">
        <w:rPr>
          <w:color w:val="000000"/>
        </w:rPr>
        <w:t xml:space="preserve"> Suunniteltu yläkouluikäisille.</w:t>
      </w:r>
    </w:p>
    <w:p w:rsidR="00173E32" w:rsidRDefault="00173E32" w:rsidP="00173E32">
      <w:pPr>
        <w:pStyle w:val="NormaaliWWW"/>
        <w:spacing w:line="360" w:lineRule="auto"/>
        <w:rPr>
          <w:b/>
          <w:sz w:val="36"/>
          <w:szCs w:val="36"/>
        </w:rPr>
      </w:pPr>
    </w:p>
    <w:p w:rsidR="00173E32" w:rsidRPr="00A07883" w:rsidRDefault="00173E32" w:rsidP="00173E32">
      <w:pPr>
        <w:pStyle w:val="NormaaliWWW"/>
        <w:spacing w:line="360" w:lineRule="auto"/>
        <w:rPr>
          <w:b/>
          <w:sz w:val="36"/>
          <w:szCs w:val="36"/>
        </w:rPr>
      </w:pPr>
      <w:r>
        <w:rPr>
          <w:b/>
          <w:sz w:val="36"/>
          <w:szCs w:val="36"/>
        </w:rPr>
        <w:t>Mediakasvatus</w:t>
      </w:r>
    </w:p>
    <w:p w:rsidR="00173E32" w:rsidRPr="0074389A" w:rsidRDefault="00173E32" w:rsidP="00173E32">
      <w:pPr>
        <w:pStyle w:val="NormaaliWWW"/>
        <w:spacing w:line="360" w:lineRule="auto"/>
      </w:pPr>
    </w:p>
    <w:p w:rsidR="00173E32" w:rsidRPr="0074389A" w:rsidRDefault="00B453F3" w:rsidP="00173E32">
      <w:pPr>
        <w:pStyle w:val="NormaaliWWW"/>
        <w:spacing w:line="360" w:lineRule="auto"/>
      </w:pPr>
      <w:hyperlink r:id="rId5" w:tgtFrame="_blank" w:history="1">
        <w:r w:rsidR="00173E32" w:rsidRPr="0074389A">
          <w:rPr>
            <w:rStyle w:val="Hyperlinkki"/>
          </w:rPr>
          <w:t>Yle Oppiminen</w:t>
        </w:r>
      </w:hyperlink>
      <w:r w:rsidR="00173E32" w:rsidRPr="0074389A">
        <w:t xml:space="preserve"> tarjoaa monipuolisesti etäopiskeluun soveltuvia artikkeleita, videoita, tv-ohjelmia ja sarjoja.</w:t>
      </w:r>
    </w:p>
    <w:p w:rsidR="00173E32" w:rsidRDefault="00B453F3" w:rsidP="00173E32">
      <w:pPr>
        <w:pStyle w:val="NormaaliWWW"/>
        <w:spacing w:line="360" w:lineRule="auto"/>
      </w:pPr>
      <w:hyperlink r:id="rId6" w:tgtFrame="_blank" w:history="1">
        <w:r w:rsidR="00173E32" w:rsidRPr="0074389A">
          <w:rPr>
            <w:rStyle w:val="Hyperlinkki"/>
          </w:rPr>
          <w:t xml:space="preserve">Media </w:t>
        </w:r>
        <w:proofErr w:type="spellStart"/>
        <w:r w:rsidR="00173E32" w:rsidRPr="0074389A">
          <w:rPr>
            <w:rStyle w:val="Hyperlinkki"/>
          </w:rPr>
          <w:t>coach</w:t>
        </w:r>
        <w:proofErr w:type="spellEnd"/>
        <w:r w:rsidR="00173E32" w:rsidRPr="0074389A">
          <w:rPr>
            <w:rStyle w:val="Hyperlinkki"/>
          </w:rPr>
          <w:t xml:space="preserve"> -materiaalikooste</w:t>
        </w:r>
      </w:hyperlink>
      <w:r w:rsidR="00173E32" w:rsidRPr="0074389A">
        <w:t xml:space="preserve"> käsittelee mediakasvatuksen perusteita, muuttuvia teknologioita ja digihyvinvointia, joka onkin erityisen ajankohtainen aihe nyt, kun vietämme paljon aikaa ruutujen äärellä. Tarjolla on </w:t>
      </w:r>
      <w:proofErr w:type="spellStart"/>
      <w:r w:rsidR="00173E32" w:rsidRPr="0074389A">
        <w:t>infograafeja</w:t>
      </w:r>
      <w:proofErr w:type="spellEnd"/>
      <w:r w:rsidR="00173E32" w:rsidRPr="0074389A">
        <w:t>, tehtävävinkkejä ja aiheita taustoittavia artikkeleita. Kokonaisuus soveltuu kaikille nuorten kanssa työskenteleville.</w:t>
      </w:r>
    </w:p>
    <w:p w:rsidR="00173E32" w:rsidRPr="0074389A" w:rsidRDefault="00173E32" w:rsidP="00173E32">
      <w:pPr>
        <w:pStyle w:val="Otsikko2"/>
        <w:spacing w:line="360" w:lineRule="auto"/>
        <w:rPr>
          <w:sz w:val="24"/>
          <w:szCs w:val="24"/>
        </w:rPr>
      </w:pPr>
      <w:r>
        <w:rPr>
          <w:rStyle w:val="Voimakas"/>
          <w:bCs/>
          <w:sz w:val="24"/>
          <w:szCs w:val="24"/>
        </w:rPr>
        <w:t>Lisää m</w:t>
      </w:r>
      <w:r w:rsidRPr="0074389A">
        <w:rPr>
          <w:rStyle w:val="Voimakas"/>
          <w:bCs/>
          <w:sz w:val="24"/>
          <w:szCs w:val="24"/>
        </w:rPr>
        <w:t>ediakasvatuksen materiaaleja</w:t>
      </w:r>
      <w:r>
        <w:rPr>
          <w:rStyle w:val="Voimakas"/>
          <w:bCs/>
          <w:sz w:val="24"/>
          <w:szCs w:val="24"/>
        </w:rPr>
        <w:t>:</w:t>
      </w:r>
    </w:p>
    <w:p w:rsidR="00173E32" w:rsidRPr="0074389A" w:rsidRDefault="00B453F3" w:rsidP="00173E32">
      <w:pPr>
        <w:pStyle w:val="NormaaliWWW"/>
        <w:spacing w:line="360" w:lineRule="auto"/>
      </w:pPr>
      <w:hyperlink r:id="rId7" w:history="1">
        <w:r w:rsidR="00173E32" w:rsidRPr="0074389A">
          <w:rPr>
            <w:rStyle w:val="Hyperlinkki"/>
          </w:rPr>
          <w:t>https://mediakasvatus.fi/uutinen/2020/03/koostimme-materiaaleja-etaopetuksen-tueksi/</w:t>
        </w:r>
      </w:hyperlink>
    </w:p>
    <w:p w:rsidR="0074389A" w:rsidRDefault="0074389A" w:rsidP="00173E32">
      <w:pPr>
        <w:pStyle w:val="NormaaliWWW"/>
        <w:spacing w:line="360" w:lineRule="auto"/>
        <w:rPr>
          <w:b/>
          <w:sz w:val="36"/>
          <w:szCs w:val="36"/>
        </w:rPr>
      </w:pPr>
    </w:p>
    <w:p w:rsidR="00A07883" w:rsidRDefault="00A07883" w:rsidP="00173E32">
      <w:pPr>
        <w:pStyle w:val="NormaaliWWW"/>
        <w:spacing w:line="360" w:lineRule="auto"/>
        <w:rPr>
          <w:b/>
          <w:sz w:val="36"/>
          <w:szCs w:val="36"/>
        </w:rPr>
      </w:pPr>
      <w:r w:rsidRPr="00A07883">
        <w:rPr>
          <w:b/>
          <w:sz w:val="36"/>
          <w:szCs w:val="36"/>
        </w:rPr>
        <w:t>Lukeminen</w:t>
      </w:r>
    </w:p>
    <w:p w:rsidR="0017477F" w:rsidRPr="00A07883" w:rsidRDefault="0017477F" w:rsidP="00173E32">
      <w:pPr>
        <w:pStyle w:val="NormaaliWWW"/>
        <w:spacing w:line="360" w:lineRule="auto"/>
        <w:rPr>
          <w:b/>
          <w:sz w:val="36"/>
          <w:szCs w:val="36"/>
        </w:rPr>
      </w:pPr>
    </w:p>
    <w:p w:rsidR="0074389A" w:rsidRPr="0074389A" w:rsidRDefault="00A07883" w:rsidP="00173E32">
      <w:pPr>
        <w:pStyle w:val="NormaaliWWW"/>
        <w:spacing w:line="360" w:lineRule="auto"/>
        <w:rPr>
          <w:color w:val="0000FF"/>
          <w:u w:val="single"/>
        </w:rPr>
      </w:pPr>
      <w:r>
        <w:t xml:space="preserve">Satoja, laadukkaita kuvakirjoja älylaitteessasi. Lukulumo on varhaiskasvatukseen suunnattu digitaalinen työkalu, joka tarjoaa laajan valikoiman kuvakirjoja suomeksi ääneen luettuina. Helppokäyttöisen sovelluksen avulla voit kuunnella suurta osaa kirjoista myös kymmenillä eri kielillä. </w:t>
      </w:r>
      <w:hyperlink r:id="rId8" w:history="1">
        <w:r>
          <w:rPr>
            <w:rStyle w:val="Hyperlinkki"/>
          </w:rPr>
          <w:t>https://www.iltoppiminen.fi/palvelumme/lukulumo/</w:t>
        </w:r>
      </w:hyperlink>
    </w:p>
    <w:p w:rsidR="0074389A" w:rsidRPr="0074389A" w:rsidRDefault="0074389A" w:rsidP="00173E32">
      <w:pPr>
        <w:pStyle w:val="NormaaliWWW"/>
        <w:spacing w:line="360" w:lineRule="auto"/>
      </w:pPr>
      <w:r w:rsidRPr="0074389A">
        <w:t>Lukuliikkeen materiaalipankista löytyy erilaisia lukemiseen liittyviä haasteita, tehtäviä ja oppaita.</w:t>
      </w:r>
    </w:p>
    <w:p w:rsidR="00C8422F" w:rsidRDefault="00B453F3" w:rsidP="00351BCB">
      <w:pPr>
        <w:pStyle w:val="NormaaliWWW"/>
        <w:spacing w:line="360" w:lineRule="auto"/>
        <w:rPr>
          <w:rStyle w:val="Hyperlinkki"/>
        </w:rPr>
      </w:pPr>
      <w:hyperlink r:id="rId9" w:tgtFrame="_blank" w:history="1">
        <w:r w:rsidR="0074389A" w:rsidRPr="0074389A">
          <w:rPr>
            <w:rStyle w:val="Hyperlinkki"/>
          </w:rPr>
          <w:t>Lukuliikkeen materiaalipankki</w:t>
        </w:r>
      </w:hyperlink>
    </w:p>
    <w:p w:rsidR="0074389A" w:rsidRPr="0074389A" w:rsidRDefault="0074389A" w:rsidP="00173E32">
      <w:pPr>
        <w:pStyle w:val="NormaaliWWW"/>
        <w:spacing w:line="360" w:lineRule="auto"/>
      </w:pPr>
      <w:proofErr w:type="spellStart"/>
      <w:r w:rsidRPr="0074389A">
        <w:t>OKM:n</w:t>
      </w:r>
      <w:proofErr w:type="spellEnd"/>
      <w:r w:rsidRPr="0074389A">
        <w:t xml:space="preserve"> hallinnonalaan kuuluva </w:t>
      </w:r>
      <w:proofErr w:type="spellStart"/>
      <w:r w:rsidRPr="0074389A">
        <w:t>Celia</w:t>
      </w:r>
      <w:proofErr w:type="spellEnd"/>
      <w:r w:rsidRPr="0074389A">
        <w:t xml:space="preserve"> tarjoaa </w:t>
      </w:r>
      <w:proofErr w:type="spellStart"/>
      <w:r w:rsidRPr="0074389A">
        <w:t>kauno-</w:t>
      </w:r>
      <w:proofErr w:type="spellEnd"/>
      <w:r w:rsidRPr="0074389A">
        <w:t xml:space="preserve"> ja tietokirjallisuutta sekä oppimateriaaleja kaikille, joille painetun tekstin lukeminen on vamman, sairauden tai esim. </w:t>
      </w:r>
      <w:proofErr w:type="spellStart"/>
      <w:r w:rsidRPr="0074389A">
        <w:t>lukivaikeuden</w:t>
      </w:r>
      <w:proofErr w:type="spellEnd"/>
      <w:r w:rsidRPr="0074389A">
        <w:t xml:space="preserve"> vuoksi vaikeaa. </w:t>
      </w:r>
      <w:hyperlink r:id="rId10" w:tgtFrame="_blank" w:history="1">
        <w:proofErr w:type="spellStart"/>
        <w:r w:rsidRPr="0074389A">
          <w:rPr>
            <w:rStyle w:val="Hyperlinkki"/>
          </w:rPr>
          <w:t>Celia</w:t>
        </w:r>
        <w:proofErr w:type="spellEnd"/>
        <w:r w:rsidRPr="0074389A">
          <w:rPr>
            <w:rStyle w:val="Hyperlinkki"/>
          </w:rPr>
          <w:t xml:space="preserve"> - kouluille ja opettajille </w:t>
        </w:r>
      </w:hyperlink>
    </w:p>
    <w:p w:rsidR="0074389A" w:rsidRPr="0074389A" w:rsidRDefault="00B453F3" w:rsidP="00173E32">
      <w:pPr>
        <w:pStyle w:val="NormaaliWWW"/>
        <w:spacing w:line="360" w:lineRule="auto"/>
      </w:pPr>
      <w:hyperlink r:id="rId11" w:anchor="ilmiot&amp;9" w:tgtFrame="_blank" w:history="1">
        <w:r w:rsidR="0074389A" w:rsidRPr="0074389A">
          <w:rPr>
            <w:rStyle w:val="Hyperlinkki"/>
          </w:rPr>
          <w:t>Lukufiilis</w:t>
        </w:r>
      </w:hyperlink>
      <w:r w:rsidR="0074389A" w:rsidRPr="0074389A">
        <w:t xml:space="preserve"> nuorten verkkolehti kirjoista ja lukemisesta.</w:t>
      </w:r>
    </w:p>
    <w:p w:rsidR="00C8422F" w:rsidRDefault="00C8422F" w:rsidP="00173E32">
      <w:pPr>
        <w:pStyle w:val="Otsikko2"/>
        <w:spacing w:line="360" w:lineRule="auto"/>
        <w:rPr>
          <w:rStyle w:val="Voimakas"/>
          <w:b/>
          <w:bCs/>
        </w:rPr>
      </w:pPr>
    </w:p>
    <w:p w:rsidR="00C8422F" w:rsidRDefault="00C8422F" w:rsidP="00173E32">
      <w:pPr>
        <w:pStyle w:val="Otsikko2"/>
        <w:spacing w:line="360" w:lineRule="auto"/>
        <w:rPr>
          <w:rStyle w:val="Voimakas"/>
          <w:b/>
          <w:bCs/>
        </w:rPr>
      </w:pPr>
      <w:r>
        <w:rPr>
          <w:rStyle w:val="Voimakas"/>
          <w:b/>
          <w:bCs/>
        </w:rPr>
        <w:t>Kirjastot, arkistot, museot</w:t>
      </w:r>
    </w:p>
    <w:p w:rsidR="00C8422F" w:rsidRPr="0074389A" w:rsidRDefault="00C8422F" w:rsidP="00173E32">
      <w:pPr>
        <w:pStyle w:val="Otsikko2"/>
        <w:spacing w:line="360" w:lineRule="auto"/>
        <w:rPr>
          <w:rStyle w:val="Voimakas"/>
          <w:bCs/>
          <w:sz w:val="24"/>
          <w:szCs w:val="24"/>
        </w:rPr>
      </w:pPr>
    </w:p>
    <w:p w:rsidR="00C8422F" w:rsidRPr="0074389A" w:rsidRDefault="00C8422F" w:rsidP="00173E32">
      <w:pPr>
        <w:pStyle w:val="Otsikko2"/>
        <w:spacing w:line="360" w:lineRule="auto"/>
        <w:rPr>
          <w:rStyle w:val="Voimakas"/>
          <w:bCs/>
          <w:sz w:val="24"/>
          <w:szCs w:val="24"/>
        </w:rPr>
      </w:pPr>
      <w:proofErr w:type="spellStart"/>
      <w:r w:rsidRPr="0074389A">
        <w:rPr>
          <w:rStyle w:val="Voimakas"/>
          <w:bCs/>
          <w:sz w:val="24"/>
          <w:szCs w:val="24"/>
        </w:rPr>
        <w:t>Finna</w:t>
      </w:r>
      <w:proofErr w:type="spellEnd"/>
      <w:r w:rsidRPr="0074389A">
        <w:rPr>
          <w:rStyle w:val="Voimakas"/>
          <w:bCs/>
          <w:sz w:val="24"/>
          <w:szCs w:val="24"/>
        </w:rPr>
        <w:t>-palvelussa paljon avointa, kirjastojen, arkistojen ja museoiden tuottamaa aineistoa. Vanhoja elokuvia, valokuvia, digitaalista taideaineistoa, e-kirjoja ja paljon muuta:</w:t>
      </w:r>
    </w:p>
    <w:p w:rsidR="00C8422F" w:rsidRPr="0074389A" w:rsidRDefault="00B453F3" w:rsidP="00173E32">
      <w:pPr>
        <w:spacing w:line="360" w:lineRule="auto"/>
        <w:rPr>
          <w:rFonts w:ascii="Times New Roman" w:hAnsi="Times New Roman" w:cs="Times New Roman"/>
          <w:b/>
          <w:bCs/>
          <w:sz w:val="24"/>
          <w:szCs w:val="24"/>
        </w:rPr>
      </w:pPr>
      <w:hyperlink r:id="rId12" w:tgtFrame="_blank" w:history="1">
        <w:r w:rsidR="00C8422F" w:rsidRPr="0074389A">
          <w:rPr>
            <w:rStyle w:val="Hyperlinkki"/>
            <w:rFonts w:ascii="Times New Roman" w:hAnsi="Times New Roman" w:cs="Times New Roman"/>
            <w:b/>
            <w:bCs/>
            <w:sz w:val="24"/>
            <w:szCs w:val="24"/>
          </w:rPr>
          <w:t>Katso kulttuuriaarteita kotisohvalta</w:t>
        </w:r>
      </w:hyperlink>
    </w:p>
    <w:p w:rsidR="00C8422F" w:rsidRPr="0074389A" w:rsidRDefault="00B453F3" w:rsidP="00173E32">
      <w:pPr>
        <w:spacing w:before="100" w:beforeAutospacing="1" w:after="100" w:afterAutospacing="1" w:line="360" w:lineRule="auto"/>
        <w:rPr>
          <w:rFonts w:ascii="Times New Roman" w:hAnsi="Times New Roman" w:cs="Times New Roman"/>
          <w:b/>
          <w:bCs/>
          <w:sz w:val="24"/>
          <w:szCs w:val="24"/>
          <w:lang w:eastAsia="fi-FI"/>
        </w:rPr>
      </w:pPr>
      <w:hyperlink r:id="rId13" w:history="1">
        <w:r w:rsidR="00C8422F" w:rsidRPr="0074389A">
          <w:rPr>
            <w:rStyle w:val="Hyperlinkki"/>
            <w:rFonts w:ascii="Times New Roman" w:hAnsi="Times New Roman" w:cs="Times New Roman"/>
            <w:b/>
            <w:bCs/>
            <w:sz w:val="24"/>
            <w:szCs w:val="24"/>
            <w:lang w:eastAsia="fi-FI"/>
          </w:rPr>
          <w:t>Avoimia aineistoja tutkimuksen ja opetuksen tueksi</w:t>
        </w:r>
      </w:hyperlink>
    </w:p>
    <w:p w:rsidR="00C8422F" w:rsidRPr="0074389A" w:rsidRDefault="00B453F3" w:rsidP="00173E32">
      <w:pPr>
        <w:pStyle w:val="Otsikko1"/>
        <w:spacing w:line="360" w:lineRule="auto"/>
        <w:rPr>
          <w:rFonts w:ascii="Times New Roman" w:eastAsia="Times New Roman" w:hAnsi="Times New Roman" w:cs="Times New Roman"/>
          <w:b/>
          <w:bCs/>
          <w:sz w:val="24"/>
          <w:szCs w:val="24"/>
          <w:lang w:eastAsia="fi-FI"/>
        </w:rPr>
      </w:pPr>
      <w:hyperlink r:id="rId14" w:history="1">
        <w:r w:rsidR="00C8422F" w:rsidRPr="0074389A">
          <w:rPr>
            <w:rStyle w:val="Hyperlinkki"/>
            <w:rFonts w:ascii="Times New Roman" w:eastAsia="Times New Roman" w:hAnsi="Times New Roman" w:cs="Times New Roman"/>
            <w:sz w:val="24"/>
            <w:szCs w:val="24"/>
          </w:rPr>
          <w:t>Hyödynnä Finna.fi-hakupalvelua etäopetuksessa ja tiedonhaussa</w:t>
        </w:r>
      </w:hyperlink>
    </w:p>
    <w:p w:rsidR="00173E32" w:rsidRDefault="0074389A" w:rsidP="00173E32">
      <w:pPr>
        <w:spacing w:before="100" w:beforeAutospacing="1" w:after="100" w:afterAutospacing="1" w:line="360" w:lineRule="auto"/>
        <w:rPr>
          <w:rFonts w:ascii="Times New Roman" w:hAnsi="Times New Roman" w:cs="Times New Roman"/>
          <w:color w:val="444444"/>
          <w:sz w:val="24"/>
          <w:szCs w:val="24"/>
        </w:rPr>
      </w:pPr>
      <w:r w:rsidRPr="0074389A">
        <w:rPr>
          <w:rFonts w:ascii="Times New Roman" w:hAnsi="Times New Roman" w:cs="Times New Roman"/>
          <w:color w:val="444444"/>
          <w:sz w:val="24"/>
          <w:szCs w:val="24"/>
        </w:rPr>
        <w:t>Virtuaalikierros Ateneumin kokoelmanäyttelyyn. Palvelussa on mukana 55 Ateneumin klassikkoteosta.</w:t>
      </w:r>
    </w:p>
    <w:p w:rsidR="00881AD6" w:rsidRPr="00881AD6" w:rsidRDefault="00B453F3" w:rsidP="00173E32">
      <w:pPr>
        <w:spacing w:before="100" w:beforeAutospacing="1" w:after="100" w:afterAutospacing="1" w:line="360" w:lineRule="auto"/>
        <w:rPr>
          <w:rStyle w:val="Voimakas"/>
          <w:rFonts w:ascii="Times New Roman" w:hAnsi="Times New Roman" w:cs="Times New Roman"/>
          <w:b w:val="0"/>
          <w:bCs w:val="0"/>
          <w:color w:val="444444"/>
          <w:sz w:val="24"/>
          <w:szCs w:val="24"/>
        </w:rPr>
      </w:pPr>
      <w:hyperlink r:id="rId15" w:history="1">
        <w:r w:rsidR="0074389A" w:rsidRPr="0074389A">
          <w:rPr>
            <w:rStyle w:val="Hyperlinkki"/>
            <w:rFonts w:ascii="Times New Roman" w:hAnsi="Times New Roman" w:cs="Times New Roman"/>
            <w:i/>
            <w:iCs/>
            <w:sz w:val="24"/>
            <w:szCs w:val="24"/>
          </w:rPr>
          <w:t>Ateneumin taidemuseo -virtuaalikierros</w:t>
        </w:r>
      </w:hyperlink>
    </w:p>
    <w:p w:rsidR="00881AD6" w:rsidRDefault="00881AD6" w:rsidP="00173E32">
      <w:pPr>
        <w:pStyle w:val="NormaaliWWW"/>
        <w:spacing w:line="360" w:lineRule="auto"/>
      </w:pPr>
      <w:proofErr w:type="spellStart"/>
      <w:r>
        <w:t>Träskändan</w:t>
      </w:r>
      <w:proofErr w:type="spellEnd"/>
      <w:r>
        <w:t xml:space="preserve"> puistoseikkailu on perheille ja alakouluille suunnattu omatoiminen kierros 1800-luvun kartanopuutarhaan ja kartanon mielenkiintoiseen historiaan. Seikkailun rasteilla tutustutaan toiminnallisesti kulttuuriympäristöön, arkkitehtuuriin ja säätyläistön kartanoelämään. Puistoseikkailu on Espoon kaupunginmuseon käsialaa ja se on tuotettu yhdessä kartanon entisellä koululla sijaitsevan Lasten kulttuurikeskus Auroran kanssa.</w:t>
      </w:r>
    </w:p>
    <w:p w:rsidR="00C8422F" w:rsidRPr="0074389A" w:rsidRDefault="00881AD6" w:rsidP="00173E32">
      <w:pPr>
        <w:pStyle w:val="NormaaliWWW"/>
        <w:spacing w:line="360" w:lineRule="auto"/>
        <w:rPr>
          <w:rStyle w:val="Voimakas"/>
          <w:b w:val="0"/>
          <w:bCs w:val="0"/>
        </w:rPr>
      </w:pPr>
      <w:r>
        <w:t xml:space="preserve">Seikkailumateriaali löytyy täältä: </w:t>
      </w:r>
      <w:hyperlink r:id="rId16" w:history="1">
        <w:r>
          <w:rPr>
            <w:rStyle w:val="Hyperlinkki"/>
          </w:rPr>
          <w:t>https://www.kulttuuriespoo.fi/fi/node/21020</w:t>
        </w:r>
      </w:hyperlink>
    </w:p>
    <w:p w:rsidR="00173E32" w:rsidRDefault="00173E32" w:rsidP="00173E32">
      <w:pPr>
        <w:spacing w:before="100" w:beforeAutospacing="1" w:after="100" w:afterAutospacing="1" w:line="360" w:lineRule="auto"/>
        <w:outlineLvl w:val="1"/>
        <w:rPr>
          <w:rFonts w:ascii="Times New Roman" w:eastAsia="Times New Roman" w:hAnsi="Times New Roman" w:cs="Times New Roman"/>
          <w:b/>
          <w:bCs/>
          <w:sz w:val="36"/>
          <w:szCs w:val="36"/>
          <w:lang w:eastAsia="fi-FI"/>
        </w:rPr>
      </w:pPr>
    </w:p>
    <w:p w:rsidR="00173E32" w:rsidRDefault="00173E32" w:rsidP="00173E32">
      <w:pPr>
        <w:spacing w:before="100" w:beforeAutospacing="1" w:after="100" w:afterAutospacing="1" w:line="360" w:lineRule="auto"/>
        <w:outlineLvl w:val="1"/>
        <w:rPr>
          <w:rFonts w:ascii="Times New Roman" w:eastAsia="Times New Roman" w:hAnsi="Times New Roman" w:cs="Times New Roman"/>
          <w:b/>
          <w:bCs/>
          <w:sz w:val="36"/>
          <w:szCs w:val="36"/>
          <w:lang w:eastAsia="fi-FI"/>
        </w:rPr>
      </w:pPr>
      <w:r w:rsidRPr="00A07883">
        <w:rPr>
          <w:rFonts w:ascii="Times New Roman" w:eastAsia="Times New Roman" w:hAnsi="Times New Roman" w:cs="Times New Roman"/>
          <w:b/>
          <w:bCs/>
          <w:sz w:val="36"/>
          <w:szCs w:val="36"/>
          <w:lang w:eastAsia="fi-FI"/>
        </w:rPr>
        <w:t>Elokuva</w:t>
      </w:r>
    </w:p>
    <w:p w:rsidR="00173E32" w:rsidRDefault="00173E32" w:rsidP="00173E32">
      <w:pPr>
        <w:pStyle w:val="NormaaliWWW"/>
        <w:spacing w:line="360" w:lineRule="auto"/>
      </w:pPr>
    </w:p>
    <w:p w:rsidR="00173E32" w:rsidRPr="0074389A" w:rsidRDefault="00173E32" w:rsidP="00173E32">
      <w:pPr>
        <w:pStyle w:val="NormaaliWWW"/>
        <w:spacing w:line="360" w:lineRule="auto"/>
        <w:rPr>
          <w:rStyle w:val="Hyperlinkki"/>
        </w:rPr>
      </w:pPr>
      <w:r>
        <w:t xml:space="preserve">Kirjastokino tarjoaa elokuvia ilmaiseksi. </w:t>
      </w:r>
      <w:hyperlink r:id="rId17" w:history="1">
        <w:r>
          <w:rPr>
            <w:rStyle w:val="Hyperlinkki"/>
          </w:rPr>
          <w:t>https://www.kirjastokino.fi/fi/videos</w:t>
        </w:r>
      </w:hyperlink>
    </w:p>
    <w:p w:rsidR="00173E32" w:rsidRPr="0074389A" w:rsidRDefault="00B453F3" w:rsidP="00173E32">
      <w:pPr>
        <w:spacing w:before="100" w:beforeAutospacing="1" w:after="100" w:afterAutospacing="1" w:line="360" w:lineRule="auto"/>
        <w:rPr>
          <w:rFonts w:ascii="Times New Roman" w:hAnsi="Times New Roman" w:cs="Times New Roman"/>
          <w:color w:val="444444"/>
          <w:sz w:val="24"/>
          <w:szCs w:val="24"/>
        </w:rPr>
      </w:pPr>
      <w:hyperlink r:id="rId18" w:tgtFrame="_blank" w:history="1">
        <w:proofErr w:type="spellStart"/>
        <w:r w:rsidR="00173E32" w:rsidRPr="0074389A">
          <w:rPr>
            <w:rStyle w:val="Hyperlinkki"/>
            <w:rFonts w:ascii="Times New Roman" w:hAnsi="Times New Roman" w:cs="Times New Roman"/>
            <w:sz w:val="24"/>
            <w:szCs w:val="24"/>
          </w:rPr>
          <w:t>KAVI:n</w:t>
        </w:r>
        <w:proofErr w:type="spellEnd"/>
        <w:r w:rsidR="00173E32" w:rsidRPr="0074389A">
          <w:rPr>
            <w:rStyle w:val="Hyperlinkki"/>
            <w:rFonts w:ascii="Times New Roman" w:hAnsi="Times New Roman" w:cs="Times New Roman"/>
            <w:sz w:val="24"/>
            <w:szCs w:val="24"/>
          </w:rPr>
          <w:t xml:space="preserve"> Elokuvapolku</w:t>
        </w:r>
      </w:hyperlink>
      <w:r w:rsidR="00173E32" w:rsidRPr="0074389A">
        <w:rPr>
          <w:rFonts w:ascii="Times New Roman" w:hAnsi="Times New Roman" w:cs="Times New Roman"/>
          <w:color w:val="444444"/>
          <w:sz w:val="24"/>
          <w:szCs w:val="24"/>
        </w:rPr>
        <w:t xml:space="preserve"> on suunniteltu kouluissa tehtävän elokuvakasvatuksen tueksi, ja se tarjoaa elokuvanäytteitä ja -materiaaleja koulujen opetuskäyttöön maksutta. Elokuvapolkua voi käyttää niin taide- ja kulttuurikasvatuksen kuin mediakasvatuksenkin välineenä.</w:t>
      </w:r>
    </w:p>
    <w:p w:rsidR="00173E32" w:rsidRPr="0074389A" w:rsidRDefault="00B453F3" w:rsidP="00173E32">
      <w:pPr>
        <w:spacing w:before="100" w:beforeAutospacing="1" w:after="100" w:afterAutospacing="1" w:line="360" w:lineRule="auto"/>
        <w:rPr>
          <w:rFonts w:ascii="Times New Roman" w:hAnsi="Times New Roman" w:cs="Times New Roman"/>
          <w:color w:val="444444"/>
          <w:sz w:val="24"/>
          <w:szCs w:val="24"/>
        </w:rPr>
      </w:pPr>
      <w:hyperlink r:id="rId19" w:tgtFrame="_blank" w:history="1">
        <w:r w:rsidR="00173E32" w:rsidRPr="0074389A">
          <w:rPr>
            <w:rStyle w:val="Hyperlinkki"/>
            <w:rFonts w:ascii="Times New Roman" w:hAnsi="Times New Roman" w:cs="Times New Roman"/>
            <w:sz w:val="24"/>
            <w:szCs w:val="24"/>
          </w:rPr>
          <w:t>Koulukino.fi</w:t>
        </w:r>
      </w:hyperlink>
      <w:r w:rsidR="00173E32" w:rsidRPr="0074389A">
        <w:rPr>
          <w:rFonts w:ascii="Times New Roman" w:hAnsi="Times New Roman" w:cs="Times New Roman"/>
          <w:color w:val="444444"/>
          <w:sz w:val="24"/>
          <w:szCs w:val="24"/>
        </w:rPr>
        <w:t xml:space="preserve"> sivusto tarjoaa elokuvakasvatuksen oppimateriaaleja esimerkiksi joihinkin Yle Areenassa oleviin elokuviin.</w:t>
      </w:r>
    </w:p>
    <w:p w:rsidR="00173E32" w:rsidRPr="0074389A" w:rsidRDefault="00B453F3" w:rsidP="00173E32">
      <w:pPr>
        <w:spacing w:before="100" w:beforeAutospacing="1" w:after="100" w:afterAutospacing="1" w:line="360" w:lineRule="auto"/>
        <w:rPr>
          <w:rStyle w:val="Hyperlinkki"/>
          <w:rFonts w:ascii="Times New Roman" w:hAnsi="Times New Roman" w:cs="Times New Roman"/>
          <w:color w:val="444444"/>
          <w:sz w:val="24"/>
          <w:szCs w:val="24"/>
          <w:u w:val="none"/>
        </w:rPr>
      </w:pPr>
      <w:hyperlink r:id="rId20" w:tgtFrame="_blank" w:history="1">
        <w:proofErr w:type="spellStart"/>
        <w:r w:rsidR="00173E32" w:rsidRPr="0074389A">
          <w:rPr>
            <w:rStyle w:val="Hyperlinkki"/>
            <w:rFonts w:ascii="Times New Roman" w:hAnsi="Times New Roman" w:cs="Times New Roman"/>
            <w:sz w:val="24"/>
            <w:szCs w:val="24"/>
          </w:rPr>
          <w:t>Kelaamo</w:t>
        </w:r>
        <w:proofErr w:type="spellEnd"/>
      </w:hyperlink>
      <w:r w:rsidR="00173E32" w:rsidRPr="0074389A">
        <w:rPr>
          <w:rFonts w:ascii="Times New Roman" w:hAnsi="Times New Roman" w:cs="Times New Roman"/>
          <w:color w:val="444444"/>
          <w:sz w:val="24"/>
          <w:szCs w:val="24"/>
        </w:rPr>
        <w:t xml:space="preserve"> on elokuvakulttuuriin keskittyvä yhteisö 12-29-vuotiaille nuorille. Palvelussa </w:t>
      </w:r>
      <w:r w:rsidR="00173E32">
        <w:rPr>
          <w:rFonts w:ascii="Times New Roman" w:hAnsi="Times New Roman" w:cs="Times New Roman"/>
          <w:color w:val="444444"/>
          <w:sz w:val="24"/>
          <w:szCs w:val="24"/>
        </w:rPr>
        <w:t>on nuorten tekemiä elokuvia ja </w:t>
      </w:r>
      <w:r w:rsidR="00173E32" w:rsidRPr="0074389A">
        <w:rPr>
          <w:rFonts w:ascii="Times New Roman" w:hAnsi="Times New Roman" w:cs="Times New Roman"/>
          <w:color w:val="444444"/>
          <w:sz w:val="24"/>
          <w:szCs w:val="24"/>
        </w:rPr>
        <w:t>tietoa elokuvien tekemisestä.</w:t>
      </w:r>
    </w:p>
    <w:p w:rsidR="00173E32" w:rsidRDefault="00173E32" w:rsidP="00173E32">
      <w:pPr>
        <w:pStyle w:val="NormaaliWWW"/>
        <w:shd w:val="clear" w:color="auto" w:fill="FFFFFF"/>
        <w:spacing w:line="360" w:lineRule="auto"/>
        <w:rPr>
          <w:rFonts w:ascii="Segoe UI" w:hAnsi="Segoe UI" w:cs="Segoe UI"/>
          <w:sz w:val="18"/>
          <w:szCs w:val="18"/>
        </w:rPr>
      </w:pPr>
      <w:r>
        <w:rPr>
          <w:color w:val="000000"/>
        </w:rPr>
        <w:t>Koulujen elokuvaviikko on koonnut sivuilleen elokuvakasvatusteemaisen kotitehtävien paketin, kokonaisuus löytyy osoitteesta </w:t>
      </w:r>
      <w:hyperlink r:id="rId21" w:tgtFrame="_blank" w:history="1">
        <w:r>
          <w:rPr>
            <w:rStyle w:val="Hyperlinkki"/>
            <w:rFonts w:ascii="Calibri" w:hAnsi="Calibri" w:cs="Calibri"/>
            <w:color w:val="0563C1"/>
            <w:sz w:val="22"/>
            <w:szCs w:val="22"/>
          </w:rPr>
          <w:t>elokuvaviikko.fi/</w:t>
        </w:r>
        <w:proofErr w:type="spellStart"/>
        <w:r>
          <w:rPr>
            <w:rStyle w:val="Hyperlinkki"/>
            <w:rFonts w:ascii="Calibri" w:hAnsi="Calibri" w:cs="Calibri"/>
            <w:color w:val="0563C1"/>
            <w:sz w:val="22"/>
            <w:szCs w:val="22"/>
          </w:rPr>
          <w:t>kotitehtavat</w:t>
        </w:r>
        <w:proofErr w:type="spellEnd"/>
      </w:hyperlink>
      <w:r>
        <w:rPr>
          <w:color w:val="000000"/>
        </w:rPr>
        <w:t xml:space="preserve">. </w:t>
      </w:r>
    </w:p>
    <w:p w:rsidR="00173E32" w:rsidRDefault="00173E32" w:rsidP="00173E32">
      <w:pPr>
        <w:pStyle w:val="NormaaliWWW"/>
        <w:shd w:val="clear" w:color="auto" w:fill="FFFFFF"/>
        <w:spacing w:line="360" w:lineRule="auto"/>
        <w:rPr>
          <w:rFonts w:ascii="Segoe UI" w:hAnsi="Segoe UI" w:cs="Segoe UI"/>
          <w:sz w:val="18"/>
          <w:szCs w:val="18"/>
        </w:rPr>
      </w:pPr>
      <w:r>
        <w:rPr>
          <w:color w:val="000000"/>
        </w:rPr>
        <w:lastRenderedPageBreak/>
        <w:t>Kuvaa yksinkertaisia elokuvatrikkejä, etsi videokameran avulla kevään merkkejä, katso elokuvia ja askartele illuusioleluja! Kotitehtävistä löytyy selkeitä ohjeistuksia etäopetukseen, mutta myös hyviä ideoita elokuvaharrastuksen ylläpitämiseksi kotoa käsin. Tehtävät on jaoteltu 0–2. -luokille, 3.–6. -luokille ja 7.–9. -luokille soveltuviksi kokonaisuuksiksi. Tehtäviä täydennetään kevään 2020 aikana.</w:t>
      </w:r>
    </w:p>
    <w:p w:rsidR="00173E32" w:rsidRDefault="00B453F3" w:rsidP="00173E32">
      <w:pPr>
        <w:pStyle w:val="NormaaliWWW"/>
        <w:shd w:val="clear" w:color="auto" w:fill="FFFFFF"/>
        <w:spacing w:line="360" w:lineRule="auto"/>
        <w:rPr>
          <w:rFonts w:ascii="Segoe UI" w:hAnsi="Segoe UI" w:cs="Segoe UI"/>
          <w:sz w:val="18"/>
          <w:szCs w:val="18"/>
        </w:rPr>
      </w:pPr>
      <w:hyperlink r:id="rId22" w:tgtFrame="_blank" w:history="1">
        <w:r w:rsidR="00173E32">
          <w:rPr>
            <w:rStyle w:val="Hyperlinkki"/>
            <w:rFonts w:ascii="Calibri" w:hAnsi="Calibri" w:cs="Calibri"/>
            <w:b/>
            <w:bCs/>
            <w:color w:val="0563C1"/>
            <w:sz w:val="22"/>
            <w:szCs w:val="22"/>
          </w:rPr>
          <w:t>www.elokuvaviikko.fi</w:t>
        </w:r>
      </w:hyperlink>
      <w:r w:rsidR="00173E32">
        <w:rPr>
          <w:color w:val="000000"/>
        </w:rPr>
        <w:t xml:space="preserve"> </w:t>
      </w:r>
    </w:p>
    <w:p w:rsidR="002A6F3F" w:rsidRDefault="002A6F3F" w:rsidP="002A6F3F">
      <w:pPr>
        <w:pStyle w:val="NormaaliWWW"/>
        <w:spacing w:line="360" w:lineRule="auto"/>
        <w:rPr>
          <w:rStyle w:val="Voimakas"/>
          <w:bCs w:val="0"/>
          <w:sz w:val="36"/>
          <w:szCs w:val="36"/>
        </w:rPr>
      </w:pPr>
      <w:r>
        <w:rPr>
          <w:rStyle w:val="Voimakas"/>
          <w:bCs w:val="0"/>
          <w:sz w:val="36"/>
          <w:szCs w:val="36"/>
        </w:rPr>
        <w:t>Konsertit</w:t>
      </w:r>
    </w:p>
    <w:p w:rsidR="002A6F3F" w:rsidRPr="00A07883" w:rsidRDefault="002A6F3F" w:rsidP="002A6F3F">
      <w:pPr>
        <w:pStyle w:val="NormaaliWWW"/>
        <w:spacing w:line="360" w:lineRule="auto"/>
        <w:rPr>
          <w:b/>
          <w:sz w:val="36"/>
          <w:szCs w:val="36"/>
        </w:rPr>
      </w:pPr>
    </w:p>
    <w:p w:rsidR="002A6F3F" w:rsidRDefault="002A6F3F" w:rsidP="002A6F3F">
      <w:pPr>
        <w:pStyle w:val="NormaaliWWW"/>
        <w:spacing w:line="360" w:lineRule="auto"/>
      </w:pPr>
      <w:r>
        <w:t>Konserttikeskus lähettää kevään mittaan lapsille ja nuorille suunnattuja etäkonsertteja peruuntuneiden/siirtyneiden koulu- ja päiväkotikonserttien tilalle.</w:t>
      </w:r>
    </w:p>
    <w:p w:rsidR="002A6F3F" w:rsidRDefault="002A6F3F" w:rsidP="002A6F3F">
      <w:pPr>
        <w:pStyle w:val="NormaaliWWW"/>
        <w:spacing w:line="360" w:lineRule="auto"/>
      </w:pPr>
      <w:r>
        <w:t>Konsertin voi katsoa livenä silloin kun se lähetetään alla näkyvän ohjelmiston mukaisesti, tai taltioituna sisältönä omaan toimintaan sopivana ajankohtana.</w:t>
      </w:r>
    </w:p>
    <w:p w:rsidR="002A6F3F" w:rsidRDefault="002A6F3F" w:rsidP="002A6F3F">
      <w:pPr>
        <w:pStyle w:val="NormaaliWWW"/>
        <w:spacing w:line="360" w:lineRule="auto"/>
      </w:pPr>
      <w:r>
        <w:t xml:space="preserve">Yksi konsertti kestää noin 40 minuuttia. Koulujen ja päiväkotien käyttöön konsertit lähetetään Konserttikeskuksen </w:t>
      </w:r>
      <w:proofErr w:type="spellStart"/>
      <w:r>
        <w:t>Youtube</w:t>
      </w:r>
      <w:proofErr w:type="spellEnd"/>
      <w:r>
        <w:t>-kanavalla, johon etäkonserttitilauksen tehnyt taho saa linkin. </w:t>
      </w:r>
    </w:p>
    <w:p w:rsidR="002A6F3F" w:rsidRDefault="00B453F3" w:rsidP="002A6F3F">
      <w:pPr>
        <w:pStyle w:val="NormaaliWWW"/>
        <w:spacing w:line="360" w:lineRule="auto"/>
      </w:pPr>
      <w:hyperlink r:id="rId23" w:history="1">
        <w:r w:rsidR="002A6F3F">
          <w:rPr>
            <w:rStyle w:val="Hyperlinkki"/>
          </w:rPr>
          <w:t>http://www.konserttikeskus.fi/etakonsertit</w:t>
        </w:r>
      </w:hyperlink>
    </w:p>
    <w:p w:rsidR="00BA308B" w:rsidRDefault="00BA308B" w:rsidP="00173E32">
      <w:pPr>
        <w:pStyle w:val="NormaaliWWW"/>
        <w:spacing w:line="360" w:lineRule="auto"/>
        <w:rPr>
          <w:rStyle w:val="Voimakas"/>
          <w:bCs w:val="0"/>
          <w:sz w:val="36"/>
          <w:szCs w:val="36"/>
        </w:rPr>
      </w:pPr>
    </w:p>
    <w:p w:rsidR="00BA308B" w:rsidRDefault="00BA308B" w:rsidP="00173E32">
      <w:pPr>
        <w:pStyle w:val="NormaaliWWW"/>
        <w:spacing w:line="360" w:lineRule="auto"/>
      </w:pPr>
      <w:r>
        <w:rPr>
          <w:rStyle w:val="Voimakas"/>
          <w:bCs w:val="0"/>
          <w:sz w:val="36"/>
          <w:szCs w:val="36"/>
        </w:rPr>
        <w:t>Työpajoja ym. materiaalia</w:t>
      </w:r>
    </w:p>
    <w:p w:rsidR="00BA308B" w:rsidRDefault="00BA308B" w:rsidP="00173E32">
      <w:pPr>
        <w:pStyle w:val="NormaaliWWW"/>
        <w:spacing w:line="360" w:lineRule="auto"/>
      </w:pPr>
    </w:p>
    <w:p w:rsidR="00BA308B" w:rsidRDefault="00BA308B" w:rsidP="00173E32">
      <w:pPr>
        <w:pStyle w:val="NormaaliWWW"/>
        <w:spacing w:line="360" w:lineRule="auto"/>
      </w:pPr>
      <w:r>
        <w:t>Intopolku johdattaa koululaiset kotiopiskelun äärelle! Intopolun sisällöissä on paljon vinkkejä, tehtäviä ja kokonaisia opintosisältöjä, joita voi toteuttaa myös kotona. Intopolusta löytyy Kulttuuripolku, Kirjastopolku ja Ympäristöpolku – sisältöjä löytyy siis monelta eri taiteenalalta, kulttuurista, kirjallisuudesta, historiasta ja ympäristöön liittyen. Intopolku-etusivun uutisiin päivittyy uusia koonteja ja yksittäisiä vinkkejä koko kevään ajan. Sisällöistä saavat vinkkiä eri alojen opettajat, mutta rohkeimmat koululaiset voivat astua Intopolulle myös ihan itse!</w:t>
      </w:r>
    </w:p>
    <w:p w:rsidR="00BA308B" w:rsidRDefault="00BA308B" w:rsidP="00173E32">
      <w:pPr>
        <w:pStyle w:val="NormaaliWWW"/>
        <w:spacing w:line="360" w:lineRule="auto"/>
      </w:pPr>
      <w:r>
        <w:lastRenderedPageBreak/>
        <w:t xml:space="preserve">Intopolkua ylläpitää Porin kaupunki ja toteutuksessa on mukana mm. Porin lastenkulttuurikeskus. Ja kyllä, sisällöt sopivat myös muille kuin porilaisille! </w:t>
      </w:r>
      <w:hyperlink r:id="rId24" w:history="1">
        <w:r>
          <w:rPr>
            <w:rStyle w:val="Hyperlinkki"/>
          </w:rPr>
          <w:t>https://www.pori.fi/intopolku</w:t>
        </w:r>
      </w:hyperlink>
    </w:p>
    <w:p w:rsidR="00BA308B" w:rsidRDefault="00BA308B" w:rsidP="00173E32">
      <w:pPr>
        <w:pStyle w:val="NormaaliWWW"/>
        <w:spacing w:line="360" w:lineRule="auto"/>
      </w:pPr>
    </w:p>
    <w:p w:rsidR="00BA308B" w:rsidRDefault="00BA308B" w:rsidP="00173E32">
      <w:pPr>
        <w:pStyle w:val="NormaaliWWW"/>
        <w:spacing w:line="360" w:lineRule="auto"/>
      </w:pPr>
      <w:r>
        <w:t xml:space="preserve">Vuonna 2018 teimme Lilla </w:t>
      </w:r>
      <w:proofErr w:type="spellStart"/>
      <w:r>
        <w:t>Villanin</w:t>
      </w:r>
      <w:proofErr w:type="spellEnd"/>
      <w:r>
        <w:t xml:space="preserve"> vintille näyttelyn, jossa juhlimme Topeliuksen 200v juhlavuotta. Näyttelyn aiheen inspiroimana syntyi myös </w:t>
      </w:r>
      <w:hyperlink r:id="rId25" w:history="1">
        <w:r>
          <w:rPr>
            <w:rStyle w:val="Hyperlinkki"/>
          </w:rPr>
          <w:t>virtuaalinen taidepolku </w:t>
        </w:r>
      </w:hyperlink>
      <w:r>
        <w:t>Topeliuksen maailmaan. Anne Lihavainen ja Tiina Kolehmainen kertovat Topeliuksesta ja vinkkaavat sekä innostavat esineteatterin tekemiseen. Videon kesto n. 20 minuuttia.</w:t>
      </w:r>
    </w:p>
    <w:p w:rsidR="00BA308B" w:rsidRDefault="00BA308B" w:rsidP="00173E32">
      <w:pPr>
        <w:pStyle w:val="NormaaliWWW"/>
        <w:spacing w:line="360" w:lineRule="auto"/>
      </w:pPr>
    </w:p>
    <w:p w:rsidR="00BA308B" w:rsidRDefault="00BA308B" w:rsidP="00173E32">
      <w:pPr>
        <w:pStyle w:val="NormaaliWWW"/>
        <w:spacing w:line="360" w:lineRule="auto"/>
      </w:pPr>
      <w:proofErr w:type="spellStart"/>
      <w:r>
        <w:t>Annantalo</w:t>
      </w:r>
      <w:proofErr w:type="spellEnd"/>
      <w:r>
        <w:t xml:space="preserve"> ja Tehdään taidejuttuja antavat perheille ja nuorille ideoita taiteen kohtaamiseen kotona nykyhetken poikkeuksellisen arjen keskellä. Virtuaalisen </w:t>
      </w:r>
      <w:proofErr w:type="spellStart"/>
      <w:r>
        <w:t>Annantalon</w:t>
      </w:r>
      <w:proofErr w:type="spellEnd"/>
      <w:r>
        <w:t xml:space="preserve"> </w:t>
      </w:r>
      <w:proofErr w:type="spellStart"/>
      <w:r>
        <w:t>discoverAnnantalo</w:t>
      </w:r>
      <w:proofErr w:type="spellEnd"/>
      <w:r>
        <w:t xml:space="preserve"> -osiossa tutustut </w:t>
      </w:r>
      <w:proofErr w:type="spellStart"/>
      <w:r>
        <w:t>Annantalon</w:t>
      </w:r>
      <w:proofErr w:type="spellEnd"/>
      <w:r>
        <w:t xml:space="preserve"> esityksiin ja näyttelyihin ja Tehdään taidejuttuja -osio taas tarjoaa laadukkaita taidepajoja.</w:t>
      </w:r>
      <w:r w:rsidR="000B4223">
        <w:t xml:space="preserve"> </w:t>
      </w:r>
    </w:p>
    <w:p w:rsidR="00BA308B" w:rsidRPr="0074389A" w:rsidRDefault="00B453F3" w:rsidP="00173E32">
      <w:pPr>
        <w:pStyle w:val="NormaaliWWW"/>
        <w:spacing w:line="360" w:lineRule="auto"/>
        <w:rPr>
          <w:color w:val="0000FF"/>
          <w:u w:val="single"/>
        </w:rPr>
      </w:pPr>
      <w:hyperlink r:id="rId26" w:history="1">
        <w:r w:rsidR="00BA308B">
          <w:rPr>
            <w:rStyle w:val="Hyperlinkki"/>
          </w:rPr>
          <w:t>http://www.annantalo.fi/fi/tapahtumat/event/E352A9F4926C2762682F9D594EAFB7CE/Tervetuloa_virtuaaliseen_Annantaloon_</w:t>
        </w:r>
      </w:hyperlink>
    </w:p>
    <w:p w:rsidR="00BA308B" w:rsidRDefault="00BA308B" w:rsidP="00173E32">
      <w:pPr>
        <w:pStyle w:val="NormaaliWWW"/>
        <w:spacing w:line="360" w:lineRule="auto"/>
      </w:pPr>
    </w:p>
    <w:p w:rsidR="00BA308B" w:rsidRDefault="00BA308B" w:rsidP="00173E32">
      <w:pPr>
        <w:pStyle w:val="NormaaliWWW"/>
        <w:spacing w:line="360" w:lineRule="auto"/>
      </w:pPr>
      <w:r>
        <w:t>Virtuaalinen metsäretki. Laita kuulokkeet korviin ja keskity virtuaalisestikin välittyvään luonnon voimaan!</w:t>
      </w:r>
    </w:p>
    <w:p w:rsidR="00BA308B" w:rsidRPr="0074389A" w:rsidRDefault="00B453F3" w:rsidP="00173E32">
      <w:pPr>
        <w:pStyle w:val="NormaaliWWW"/>
        <w:spacing w:line="360" w:lineRule="auto"/>
      </w:pPr>
      <w:hyperlink r:id="rId27" w:history="1">
        <w:r w:rsidR="00BA308B">
          <w:rPr>
            <w:rStyle w:val="Hyperlinkki"/>
          </w:rPr>
          <w:t>https://www.mielenterveystalo.fi/aikuiset/itsehoito-ja-oppaat/oppaat/tietoa_luonnon_hyvinvointivaikutuksista/Pages/mene-metsaan-virtuaalisesti.aspx</w:t>
        </w:r>
      </w:hyperlink>
    </w:p>
    <w:p w:rsidR="00C8422F" w:rsidRDefault="00C8422F" w:rsidP="00173E32">
      <w:pPr>
        <w:pStyle w:val="Otsikko2"/>
        <w:spacing w:line="360" w:lineRule="auto"/>
        <w:rPr>
          <w:rStyle w:val="Voimakas"/>
          <w:b/>
          <w:bCs/>
        </w:rPr>
      </w:pPr>
    </w:p>
    <w:p w:rsidR="00BE7A50" w:rsidRDefault="00BE7A50" w:rsidP="00173E32">
      <w:pPr>
        <w:pStyle w:val="Otsikko2"/>
        <w:spacing w:line="360" w:lineRule="auto"/>
        <w:rPr>
          <w:rStyle w:val="Voimakas"/>
          <w:bCs/>
          <w:sz w:val="24"/>
          <w:szCs w:val="24"/>
        </w:rPr>
      </w:pPr>
      <w:r>
        <w:rPr>
          <w:rStyle w:val="Voimakas"/>
          <w:b/>
          <w:bCs/>
        </w:rPr>
        <w:t>Muuta opetusmateriaalia:</w:t>
      </w:r>
    </w:p>
    <w:p w:rsidR="000934E1" w:rsidRPr="0074389A" w:rsidRDefault="000934E1" w:rsidP="00173E32">
      <w:pPr>
        <w:pStyle w:val="Otsikko2"/>
        <w:spacing w:line="360" w:lineRule="auto"/>
        <w:rPr>
          <w:rStyle w:val="Voimakas"/>
          <w:bCs/>
          <w:sz w:val="24"/>
          <w:szCs w:val="24"/>
        </w:rPr>
      </w:pPr>
    </w:p>
    <w:p w:rsidR="00A07883" w:rsidRPr="0074389A" w:rsidRDefault="00A07883" w:rsidP="00173E32">
      <w:pPr>
        <w:pStyle w:val="Otsikko2"/>
        <w:spacing w:line="360" w:lineRule="auto"/>
        <w:rPr>
          <w:sz w:val="24"/>
          <w:szCs w:val="24"/>
        </w:rPr>
      </w:pPr>
      <w:r w:rsidRPr="0074389A">
        <w:rPr>
          <w:rStyle w:val="Voimakas"/>
          <w:bCs/>
          <w:sz w:val="24"/>
          <w:szCs w:val="24"/>
        </w:rPr>
        <w:t>Materiaaleja kuvataiteen opetukseen</w:t>
      </w:r>
    </w:p>
    <w:p w:rsidR="00A07883" w:rsidRPr="0074389A" w:rsidRDefault="00A07883" w:rsidP="00173E32">
      <w:pPr>
        <w:pStyle w:val="NormaaliWWW"/>
        <w:spacing w:line="360" w:lineRule="auto"/>
      </w:pPr>
      <w:r w:rsidRPr="0074389A">
        <w:lastRenderedPageBreak/>
        <w:t xml:space="preserve">Opetushallituksen sivut: </w:t>
      </w:r>
      <w:hyperlink r:id="rId28" w:history="1">
        <w:r w:rsidRPr="0074389A">
          <w:rPr>
            <w:rStyle w:val="Hyperlinkki"/>
          </w:rPr>
          <w:t>https://www.oph.fi/fi/opettajat-ja-kasvattajat/materiaaleja-kuvataiteen-opetuksen-tueksi</w:t>
        </w:r>
      </w:hyperlink>
    </w:p>
    <w:p w:rsidR="00A07883" w:rsidRPr="0074389A" w:rsidRDefault="00A07883" w:rsidP="00173E32">
      <w:pPr>
        <w:pStyle w:val="NormaaliWWW"/>
        <w:spacing w:line="360" w:lineRule="auto"/>
      </w:pPr>
      <w:r w:rsidRPr="0074389A">
        <w:t>Kuvataideopettajien liiton sivut: </w:t>
      </w:r>
      <w:hyperlink r:id="rId29" w:history="1">
        <w:r w:rsidRPr="0074389A">
          <w:rPr>
            <w:rStyle w:val="Hyperlinkki"/>
          </w:rPr>
          <w:t>http://www.kuvataideopettajat.fi/kuviksen-etaopetus/</w:t>
        </w:r>
      </w:hyperlink>
    </w:p>
    <w:p w:rsidR="00D104B3" w:rsidRPr="0074389A" w:rsidRDefault="00D104B3" w:rsidP="00173E32">
      <w:pPr>
        <w:pStyle w:val="Otsikko2"/>
        <w:spacing w:line="360" w:lineRule="auto"/>
        <w:rPr>
          <w:rStyle w:val="Voimakas"/>
          <w:bCs/>
          <w:sz w:val="24"/>
          <w:szCs w:val="24"/>
        </w:rPr>
      </w:pPr>
    </w:p>
    <w:p w:rsidR="00A07883" w:rsidRPr="0074389A" w:rsidRDefault="00A07883" w:rsidP="00173E32">
      <w:pPr>
        <w:pStyle w:val="Otsikko2"/>
        <w:spacing w:line="360" w:lineRule="auto"/>
        <w:rPr>
          <w:sz w:val="24"/>
          <w:szCs w:val="24"/>
        </w:rPr>
      </w:pPr>
      <w:r w:rsidRPr="0074389A">
        <w:rPr>
          <w:rStyle w:val="Voimakas"/>
          <w:bCs/>
          <w:sz w:val="24"/>
          <w:szCs w:val="24"/>
        </w:rPr>
        <w:t>Materiaaleja ja tukea Opetushallituksen sivuilla</w:t>
      </w:r>
    </w:p>
    <w:p w:rsidR="00A07883" w:rsidRDefault="00B453F3" w:rsidP="00173E32">
      <w:pPr>
        <w:pStyle w:val="NormaaliWWW"/>
        <w:spacing w:line="360" w:lineRule="auto"/>
      </w:pPr>
      <w:hyperlink r:id="rId30" w:history="1">
        <w:r w:rsidR="00A07883">
          <w:rPr>
            <w:rStyle w:val="Hyperlinkki"/>
          </w:rPr>
          <w:t>https://www.oph.fi/fi/koulutus-ja-tutkinnot/tukea-poikkeuksellisiin-opetusjarjestelyihin</w:t>
        </w:r>
      </w:hyperlink>
    </w:p>
    <w:p w:rsidR="00881AD6" w:rsidRDefault="00B453F3" w:rsidP="00173E32">
      <w:pPr>
        <w:pStyle w:val="NormaaliWWW"/>
        <w:spacing w:line="360" w:lineRule="auto"/>
        <w:rPr>
          <w:rStyle w:val="Hyperlinkki"/>
        </w:rPr>
      </w:pPr>
      <w:hyperlink r:id="rId31" w:history="1">
        <w:r w:rsidR="00A07883">
          <w:rPr>
            <w:rStyle w:val="Hyperlinkki"/>
          </w:rPr>
          <w:t>https://www.oph.fi/fi/esimerkkeja-etaopetukseen-soveltuvista-oppimateriaaleista-ja-aineistoista</w:t>
        </w:r>
      </w:hyperlink>
    </w:p>
    <w:p w:rsidR="000934E1" w:rsidRDefault="000934E1" w:rsidP="00173E32">
      <w:pPr>
        <w:pStyle w:val="Otsikko2"/>
        <w:spacing w:line="360" w:lineRule="auto"/>
        <w:rPr>
          <w:rStyle w:val="Voimakas"/>
          <w:b/>
          <w:bCs/>
        </w:rPr>
      </w:pPr>
    </w:p>
    <w:p w:rsidR="00881AD6" w:rsidRPr="000934E1" w:rsidRDefault="000934E1" w:rsidP="00173E32">
      <w:pPr>
        <w:pStyle w:val="Otsikko2"/>
        <w:spacing w:line="360" w:lineRule="auto"/>
        <w:rPr>
          <w:rStyle w:val="Hyperlinkki"/>
          <w:b w:val="0"/>
          <w:color w:val="auto"/>
          <w:sz w:val="24"/>
          <w:szCs w:val="24"/>
          <w:u w:val="none"/>
        </w:rPr>
      </w:pPr>
      <w:r>
        <w:rPr>
          <w:rStyle w:val="Voimakas"/>
          <w:bCs/>
          <w:sz w:val="24"/>
          <w:szCs w:val="24"/>
        </w:rPr>
        <w:t>Yle oppimisen runsas valikoima ohjelmasarjoja oppiaineen ja vuosiluokan mukaan jaoteltuna</w:t>
      </w:r>
    </w:p>
    <w:p w:rsidR="000934E1" w:rsidRDefault="00B453F3" w:rsidP="00173E32">
      <w:pPr>
        <w:pStyle w:val="NormaaliWWW"/>
        <w:spacing w:line="360" w:lineRule="auto"/>
        <w:rPr>
          <w:rStyle w:val="Hyperlinkki"/>
          <w:u w:val="none"/>
        </w:rPr>
      </w:pPr>
      <w:hyperlink r:id="rId32" w:history="1">
        <w:r w:rsidR="000934E1" w:rsidRPr="00D60173">
          <w:rPr>
            <w:rStyle w:val="Hyperlinkki"/>
          </w:rPr>
          <w:t>https://yle.fi/aihe/artikkeli/2015/09/18/ohjelmasarjoja-opetuskayttoon</w:t>
        </w:r>
      </w:hyperlink>
    </w:p>
    <w:p w:rsidR="000934E1" w:rsidRPr="000934E1" w:rsidRDefault="000934E1" w:rsidP="00173E32">
      <w:pPr>
        <w:pStyle w:val="NormaaliWWW"/>
        <w:spacing w:line="360" w:lineRule="auto"/>
        <w:rPr>
          <w:rStyle w:val="Hyperlinkki"/>
          <w:u w:val="none"/>
        </w:rPr>
      </w:pPr>
    </w:p>
    <w:p w:rsidR="0074389A" w:rsidRPr="00881AD6" w:rsidRDefault="0074389A" w:rsidP="00173E32">
      <w:pPr>
        <w:pStyle w:val="NormaaliWWW"/>
        <w:spacing w:line="360" w:lineRule="auto"/>
      </w:pPr>
      <w:r w:rsidRPr="0074389A">
        <w:rPr>
          <w:color w:val="444444"/>
        </w:rPr>
        <w:t>Edita tarjoaa kaikki peruskoulun digikirjat ja digitehtävät maksutta opettajien ja oppilaiden käyttöön kevään 2020 loppuun asti.</w:t>
      </w:r>
    </w:p>
    <w:p w:rsidR="0074389A" w:rsidRPr="0074389A" w:rsidRDefault="00B453F3" w:rsidP="00173E32">
      <w:pPr>
        <w:spacing w:before="100" w:beforeAutospacing="1" w:after="100" w:afterAutospacing="1" w:line="360" w:lineRule="auto"/>
        <w:rPr>
          <w:rFonts w:ascii="Times New Roman" w:hAnsi="Times New Roman" w:cs="Times New Roman"/>
          <w:color w:val="000A48"/>
          <w:sz w:val="24"/>
          <w:szCs w:val="24"/>
        </w:rPr>
      </w:pPr>
      <w:hyperlink r:id="rId33" w:history="1">
        <w:r w:rsidR="0074389A" w:rsidRPr="0074389A">
          <w:rPr>
            <w:rStyle w:val="Hyperlinkki"/>
            <w:rFonts w:ascii="Times New Roman" w:hAnsi="Times New Roman" w:cs="Times New Roman"/>
            <w:sz w:val="24"/>
            <w:szCs w:val="24"/>
          </w:rPr>
          <w:t>https://www.editapublishing.fi/ajankohtaista/edita-tukee-etaopetuksen-jarjestamista-avaamalla-digimateriaalejaan</w:t>
        </w:r>
      </w:hyperlink>
    </w:p>
    <w:p w:rsidR="00881AD6" w:rsidRDefault="00881AD6" w:rsidP="00173E32">
      <w:pPr>
        <w:pStyle w:val="NormaaliWWW"/>
        <w:spacing w:line="360" w:lineRule="auto"/>
        <w:rPr>
          <w:rStyle w:val="Voimakas"/>
          <w:sz w:val="36"/>
          <w:szCs w:val="36"/>
        </w:rPr>
      </w:pPr>
    </w:p>
    <w:p w:rsidR="000934E1" w:rsidRPr="000934E1" w:rsidRDefault="00A07883" w:rsidP="00173E32">
      <w:pPr>
        <w:pStyle w:val="NormaaliWWW"/>
        <w:spacing w:line="360" w:lineRule="auto"/>
      </w:pPr>
      <w:r>
        <w:t xml:space="preserve">Lastenkulttuurikeskukset ovat tuottaneet menetelmäoppaita ja materiaaleja taide- ja kulttuuritoimintaan jo pitkään. Löydät kokoamamme tietopankin täältä: </w:t>
      </w:r>
      <w:hyperlink r:id="rId34" w:history="1">
        <w:r>
          <w:rPr>
            <w:rStyle w:val="Hyperlinkki"/>
          </w:rPr>
          <w:t>https://www.lastenkulttuuri.fi/materiaalit/</w:t>
        </w:r>
      </w:hyperlink>
    </w:p>
    <w:sectPr w:rsidR="000934E1" w:rsidRPr="000934E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883"/>
    <w:rsid w:val="00080B57"/>
    <w:rsid w:val="000934E1"/>
    <w:rsid w:val="000B4223"/>
    <w:rsid w:val="00105FC1"/>
    <w:rsid w:val="00173E32"/>
    <w:rsid w:val="0017477F"/>
    <w:rsid w:val="00256F0A"/>
    <w:rsid w:val="002A6F3F"/>
    <w:rsid w:val="00351BCB"/>
    <w:rsid w:val="004C2CD8"/>
    <w:rsid w:val="007139F4"/>
    <w:rsid w:val="0074389A"/>
    <w:rsid w:val="00793099"/>
    <w:rsid w:val="008131CD"/>
    <w:rsid w:val="00881AD6"/>
    <w:rsid w:val="008C2C06"/>
    <w:rsid w:val="00940020"/>
    <w:rsid w:val="0095186C"/>
    <w:rsid w:val="00A07883"/>
    <w:rsid w:val="00B453F3"/>
    <w:rsid w:val="00BA308B"/>
    <w:rsid w:val="00BE7A50"/>
    <w:rsid w:val="00C8422F"/>
    <w:rsid w:val="00D104B3"/>
    <w:rsid w:val="00DE7231"/>
    <w:rsid w:val="00FD11A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7F73E"/>
  <w15:chartTrackingRefBased/>
  <w15:docId w15:val="{869CA521-07EE-4138-BE6E-4E4B59B5A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C842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link w:val="Otsikko2Char"/>
    <w:uiPriority w:val="9"/>
    <w:qFormat/>
    <w:rsid w:val="00A07883"/>
    <w:pPr>
      <w:spacing w:before="100" w:beforeAutospacing="1" w:after="100" w:afterAutospacing="1" w:line="240" w:lineRule="auto"/>
      <w:outlineLvl w:val="1"/>
    </w:pPr>
    <w:rPr>
      <w:rFonts w:ascii="Times New Roman" w:eastAsia="Times New Roman" w:hAnsi="Times New Roman" w:cs="Times New Roman"/>
      <w:b/>
      <w:bCs/>
      <w:sz w:val="36"/>
      <w:szCs w:val="36"/>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unhideWhenUsed/>
    <w:rsid w:val="00A07883"/>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unhideWhenUsed/>
    <w:rsid w:val="00A07883"/>
    <w:rPr>
      <w:color w:val="0000FF"/>
      <w:u w:val="single"/>
    </w:rPr>
  </w:style>
  <w:style w:type="character" w:customStyle="1" w:styleId="Otsikko2Char">
    <w:name w:val="Otsikko 2 Char"/>
    <w:basedOn w:val="Kappaleenoletusfontti"/>
    <w:link w:val="Otsikko2"/>
    <w:uiPriority w:val="9"/>
    <w:rsid w:val="00A07883"/>
    <w:rPr>
      <w:rFonts w:ascii="Times New Roman" w:eastAsia="Times New Roman" w:hAnsi="Times New Roman" w:cs="Times New Roman"/>
      <w:b/>
      <w:bCs/>
      <w:sz w:val="36"/>
      <w:szCs w:val="36"/>
      <w:lang w:eastAsia="fi-FI"/>
    </w:rPr>
  </w:style>
  <w:style w:type="character" w:styleId="Voimakas">
    <w:name w:val="Strong"/>
    <w:basedOn w:val="Kappaleenoletusfontti"/>
    <w:uiPriority w:val="22"/>
    <w:qFormat/>
    <w:rsid w:val="00A07883"/>
    <w:rPr>
      <w:b/>
      <w:bCs/>
    </w:rPr>
  </w:style>
  <w:style w:type="paragraph" w:customStyle="1" w:styleId="seriesheadercardshortdescription-sc-8oyekz-6">
    <w:name w:val="seriesheadercard__shortdescription-sc-8oyekz-6"/>
    <w:basedOn w:val="Normaali"/>
    <w:rsid w:val="00A07883"/>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Otsikko1Char">
    <w:name w:val="Otsikko 1 Char"/>
    <w:basedOn w:val="Kappaleenoletusfontti"/>
    <w:link w:val="Otsikko1"/>
    <w:uiPriority w:val="9"/>
    <w:rsid w:val="00C8422F"/>
    <w:rPr>
      <w:rFonts w:asciiTheme="majorHAnsi" w:eastAsiaTheme="majorEastAsia" w:hAnsiTheme="majorHAnsi" w:cstheme="majorBidi"/>
      <w:color w:val="2E74B5" w:themeColor="accent1" w:themeShade="BF"/>
      <w:sz w:val="32"/>
      <w:szCs w:val="32"/>
    </w:rPr>
  </w:style>
  <w:style w:type="character" w:styleId="AvattuHyperlinkki">
    <w:name w:val="FollowedHyperlink"/>
    <w:basedOn w:val="Kappaleenoletusfontti"/>
    <w:uiPriority w:val="99"/>
    <w:semiHidden/>
    <w:unhideWhenUsed/>
    <w:rsid w:val="000B42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904205">
      <w:bodyDiv w:val="1"/>
      <w:marLeft w:val="0"/>
      <w:marRight w:val="0"/>
      <w:marTop w:val="0"/>
      <w:marBottom w:val="0"/>
      <w:divBdr>
        <w:top w:val="none" w:sz="0" w:space="0" w:color="auto"/>
        <w:left w:val="none" w:sz="0" w:space="0" w:color="auto"/>
        <w:bottom w:val="none" w:sz="0" w:space="0" w:color="auto"/>
        <w:right w:val="none" w:sz="0" w:space="0" w:color="auto"/>
      </w:divBdr>
    </w:div>
    <w:div w:id="404377226">
      <w:bodyDiv w:val="1"/>
      <w:marLeft w:val="0"/>
      <w:marRight w:val="0"/>
      <w:marTop w:val="0"/>
      <w:marBottom w:val="0"/>
      <w:divBdr>
        <w:top w:val="none" w:sz="0" w:space="0" w:color="auto"/>
        <w:left w:val="none" w:sz="0" w:space="0" w:color="auto"/>
        <w:bottom w:val="none" w:sz="0" w:space="0" w:color="auto"/>
        <w:right w:val="none" w:sz="0" w:space="0" w:color="auto"/>
      </w:divBdr>
    </w:div>
    <w:div w:id="423576358">
      <w:bodyDiv w:val="1"/>
      <w:marLeft w:val="0"/>
      <w:marRight w:val="0"/>
      <w:marTop w:val="0"/>
      <w:marBottom w:val="0"/>
      <w:divBdr>
        <w:top w:val="none" w:sz="0" w:space="0" w:color="auto"/>
        <w:left w:val="none" w:sz="0" w:space="0" w:color="auto"/>
        <w:bottom w:val="none" w:sz="0" w:space="0" w:color="auto"/>
        <w:right w:val="none" w:sz="0" w:space="0" w:color="auto"/>
      </w:divBdr>
    </w:div>
    <w:div w:id="578754391">
      <w:bodyDiv w:val="1"/>
      <w:marLeft w:val="0"/>
      <w:marRight w:val="0"/>
      <w:marTop w:val="0"/>
      <w:marBottom w:val="0"/>
      <w:divBdr>
        <w:top w:val="none" w:sz="0" w:space="0" w:color="auto"/>
        <w:left w:val="none" w:sz="0" w:space="0" w:color="auto"/>
        <w:bottom w:val="none" w:sz="0" w:space="0" w:color="auto"/>
        <w:right w:val="none" w:sz="0" w:space="0" w:color="auto"/>
      </w:divBdr>
    </w:div>
    <w:div w:id="642003788">
      <w:bodyDiv w:val="1"/>
      <w:marLeft w:val="0"/>
      <w:marRight w:val="0"/>
      <w:marTop w:val="0"/>
      <w:marBottom w:val="0"/>
      <w:divBdr>
        <w:top w:val="none" w:sz="0" w:space="0" w:color="auto"/>
        <w:left w:val="none" w:sz="0" w:space="0" w:color="auto"/>
        <w:bottom w:val="none" w:sz="0" w:space="0" w:color="auto"/>
        <w:right w:val="none" w:sz="0" w:space="0" w:color="auto"/>
      </w:divBdr>
    </w:div>
    <w:div w:id="860511632">
      <w:bodyDiv w:val="1"/>
      <w:marLeft w:val="0"/>
      <w:marRight w:val="0"/>
      <w:marTop w:val="0"/>
      <w:marBottom w:val="0"/>
      <w:divBdr>
        <w:top w:val="none" w:sz="0" w:space="0" w:color="auto"/>
        <w:left w:val="none" w:sz="0" w:space="0" w:color="auto"/>
        <w:bottom w:val="none" w:sz="0" w:space="0" w:color="auto"/>
        <w:right w:val="none" w:sz="0" w:space="0" w:color="auto"/>
      </w:divBdr>
    </w:div>
    <w:div w:id="872689742">
      <w:bodyDiv w:val="1"/>
      <w:marLeft w:val="0"/>
      <w:marRight w:val="0"/>
      <w:marTop w:val="0"/>
      <w:marBottom w:val="0"/>
      <w:divBdr>
        <w:top w:val="none" w:sz="0" w:space="0" w:color="auto"/>
        <w:left w:val="none" w:sz="0" w:space="0" w:color="auto"/>
        <w:bottom w:val="none" w:sz="0" w:space="0" w:color="auto"/>
        <w:right w:val="none" w:sz="0" w:space="0" w:color="auto"/>
      </w:divBdr>
    </w:div>
    <w:div w:id="1187256096">
      <w:bodyDiv w:val="1"/>
      <w:marLeft w:val="0"/>
      <w:marRight w:val="0"/>
      <w:marTop w:val="0"/>
      <w:marBottom w:val="0"/>
      <w:divBdr>
        <w:top w:val="none" w:sz="0" w:space="0" w:color="auto"/>
        <w:left w:val="none" w:sz="0" w:space="0" w:color="auto"/>
        <w:bottom w:val="none" w:sz="0" w:space="0" w:color="auto"/>
        <w:right w:val="none" w:sz="0" w:space="0" w:color="auto"/>
      </w:divBdr>
    </w:div>
    <w:div w:id="1274287751">
      <w:bodyDiv w:val="1"/>
      <w:marLeft w:val="0"/>
      <w:marRight w:val="0"/>
      <w:marTop w:val="0"/>
      <w:marBottom w:val="0"/>
      <w:divBdr>
        <w:top w:val="none" w:sz="0" w:space="0" w:color="auto"/>
        <w:left w:val="none" w:sz="0" w:space="0" w:color="auto"/>
        <w:bottom w:val="none" w:sz="0" w:space="0" w:color="auto"/>
        <w:right w:val="none" w:sz="0" w:space="0" w:color="auto"/>
      </w:divBdr>
    </w:div>
    <w:div w:id="1469005378">
      <w:bodyDiv w:val="1"/>
      <w:marLeft w:val="0"/>
      <w:marRight w:val="0"/>
      <w:marTop w:val="0"/>
      <w:marBottom w:val="0"/>
      <w:divBdr>
        <w:top w:val="none" w:sz="0" w:space="0" w:color="auto"/>
        <w:left w:val="none" w:sz="0" w:space="0" w:color="auto"/>
        <w:bottom w:val="none" w:sz="0" w:space="0" w:color="auto"/>
        <w:right w:val="none" w:sz="0" w:space="0" w:color="auto"/>
      </w:divBdr>
    </w:div>
    <w:div w:id="1877813576">
      <w:bodyDiv w:val="1"/>
      <w:marLeft w:val="0"/>
      <w:marRight w:val="0"/>
      <w:marTop w:val="0"/>
      <w:marBottom w:val="0"/>
      <w:divBdr>
        <w:top w:val="none" w:sz="0" w:space="0" w:color="auto"/>
        <w:left w:val="none" w:sz="0" w:space="0" w:color="auto"/>
        <w:bottom w:val="none" w:sz="0" w:space="0" w:color="auto"/>
        <w:right w:val="none" w:sz="0" w:space="0" w:color="auto"/>
      </w:divBdr>
    </w:div>
    <w:div w:id="2005085580">
      <w:bodyDiv w:val="1"/>
      <w:marLeft w:val="0"/>
      <w:marRight w:val="0"/>
      <w:marTop w:val="0"/>
      <w:marBottom w:val="0"/>
      <w:divBdr>
        <w:top w:val="none" w:sz="0" w:space="0" w:color="auto"/>
        <w:left w:val="none" w:sz="0" w:space="0" w:color="auto"/>
        <w:bottom w:val="none" w:sz="0" w:space="0" w:color="auto"/>
        <w:right w:val="none" w:sz="0" w:space="0" w:color="auto"/>
      </w:divBdr>
    </w:div>
    <w:div w:id="2024472648">
      <w:bodyDiv w:val="1"/>
      <w:marLeft w:val="0"/>
      <w:marRight w:val="0"/>
      <w:marTop w:val="0"/>
      <w:marBottom w:val="0"/>
      <w:divBdr>
        <w:top w:val="none" w:sz="0" w:space="0" w:color="auto"/>
        <w:left w:val="none" w:sz="0" w:space="0" w:color="auto"/>
        <w:bottom w:val="none" w:sz="0" w:space="0" w:color="auto"/>
        <w:right w:val="none" w:sz="0" w:space="0" w:color="auto"/>
      </w:divBdr>
    </w:div>
    <w:div w:id="2031568796">
      <w:bodyDiv w:val="1"/>
      <w:marLeft w:val="0"/>
      <w:marRight w:val="0"/>
      <w:marTop w:val="0"/>
      <w:marBottom w:val="0"/>
      <w:divBdr>
        <w:top w:val="none" w:sz="0" w:space="0" w:color="auto"/>
        <w:left w:val="none" w:sz="0" w:space="0" w:color="auto"/>
        <w:bottom w:val="none" w:sz="0" w:space="0" w:color="auto"/>
        <w:right w:val="none" w:sz="0" w:space="0" w:color="auto"/>
      </w:divBdr>
    </w:div>
    <w:div w:id="209836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toppiminen.fi/palvelumme/lukulumo/" TargetMode="External"/><Relationship Id="rId13" Type="http://schemas.openxmlformats.org/officeDocument/2006/relationships/hyperlink" Target="https://www.sttinfo.fi/tiedote/avoimia-aineistoja-tutkimuksen-ja-opetuksen-tueksi?publisherId=3747&amp;releaseId=69878188" TargetMode="External"/><Relationship Id="rId18" Type="http://schemas.openxmlformats.org/officeDocument/2006/relationships/hyperlink" Target="http://elokuvapolku.kavi.fi/fi/tervetuloa-elokuvapolulle" TargetMode="External"/><Relationship Id="rId26" Type="http://schemas.openxmlformats.org/officeDocument/2006/relationships/hyperlink" Target="http://www.annantalo.fi/fi/tapahtumat/event/E352A9F4926C2762682F9D594EAFB7CE/Tervetuloa_virtuaaliseen_Annantaloon_" TargetMode="External"/><Relationship Id="rId3" Type="http://schemas.openxmlformats.org/officeDocument/2006/relationships/webSettings" Target="webSettings.xml"/><Relationship Id="rId21" Type="http://schemas.openxmlformats.org/officeDocument/2006/relationships/hyperlink" Target="http://elokuvaviikko.fi/kotitehtavat" TargetMode="External"/><Relationship Id="rId34" Type="http://schemas.openxmlformats.org/officeDocument/2006/relationships/hyperlink" Target="https://www.lastenkulttuuri.fi/materiaalit/" TargetMode="External"/><Relationship Id="rId7" Type="http://schemas.openxmlformats.org/officeDocument/2006/relationships/hyperlink" Target="https://mediakasvatus.fi/uutinen/2020/03/koostimme-materiaaleja-etaopetuksen-tueksi/" TargetMode="External"/><Relationship Id="rId12" Type="http://schemas.openxmlformats.org/officeDocument/2006/relationships/hyperlink" Target="https://www.sttinfo.fi/tiedote/katso-kulttuuriaarteita-kotisohvalta?publisherId=3747&amp;releaseId=69878257" TargetMode="External"/><Relationship Id="rId17" Type="http://schemas.openxmlformats.org/officeDocument/2006/relationships/hyperlink" Target="https://www.kirjastokino.fi/fi/videos" TargetMode="External"/><Relationship Id="rId25" Type="http://schemas.openxmlformats.org/officeDocument/2006/relationships/hyperlink" Target="https://peda.net/hankkeet/taidepolku/vtm/tlvv/otv" TargetMode="External"/><Relationship Id="rId33" Type="http://schemas.openxmlformats.org/officeDocument/2006/relationships/hyperlink" Target="https://www.editapublishing.fi/ajankohtaista/edita-tukee-etaopetuksen-jarjestamista-avaamalla-digimateriaalejaan" TargetMode="External"/><Relationship Id="rId2" Type="http://schemas.openxmlformats.org/officeDocument/2006/relationships/settings" Target="settings.xml"/><Relationship Id="rId16" Type="http://schemas.openxmlformats.org/officeDocument/2006/relationships/hyperlink" Target="https://www.kulttuuriespoo.fi/fi/node/21020" TargetMode="External"/><Relationship Id="rId20" Type="http://schemas.openxmlformats.org/officeDocument/2006/relationships/hyperlink" Target="http://blog.kelaamo.fi/" TargetMode="External"/><Relationship Id="rId29" Type="http://schemas.openxmlformats.org/officeDocument/2006/relationships/hyperlink" Target="http://www.kuvataideopettajat.fi/kuviksen-etaopetus/" TargetMode="External"/><Relationship Id="rId1" Type="http://schemas.openxmlformats.org/officeDocument/2006/relationships/styles" Target="styles.xml"/><Relationship Id="rId6" Type="http://schemas.openxmlformats.org/officeDocument/2006/relationships/hyperlink" Target="https://mediakasvatus.fi/materiaali/media-coach-materiaalikooste/" TargetMode="External"/><Relationship Id="rId11" Type="http://schemas.openxmlformats.org/officeDocument/2006/relationships/hyperlink" Target="https://lukufiilis.fi/" TargetMode="External"/><Relationship Id="rId24" Type="http://schemas.openxmlformats.org/officeDocument/2006/relationships/hyperlink" Target="https://www.pori.fi/intopolku" TargetMode="External"/><Relationship Id="rId32" Type="http://schemas.openxmlformats.org/officeDocument/2006/relationships/hyperlink" Target="https://yle.fi/aihe/artikkeli/2015/09/18/ohjelmasarjoja-opetuskayttoon" TargetMode="External"/><Relationship Id="rId5" Type="http://schemas.openxmlformats.org/officeDocument/2006/relationships/hyperlink" Target="https://yle.fi/aihe/oppiminen" TargetMode="External"/><Relationship Id="rId15" Type="http://schemas.openxmlformats.org/officeDocument/2006/relationships/hyperlink" Target="https://www.google.com/culturalinstitute/beta/partner/ateneum-art-museum" TargetMode="External"/><Relationship Id="rId23" Type="http://schemas.openxmlformats.org/officeDocument/2006/relationships/hyperlink" Target="http://www.konserttikeskus.fi/etakonsertit" TargetMode="External"/><Relationship Id="rId28" Type="http://schemas.openxmlformats.org/officeDocument/2006/relationships/hyperlink" Target="https://www.oph.fi/fi/opettajat-ja-kasvattajat/materiaaleja-kuvataiteen-opetuksen-tueksi" TargetMode="External"/><Relationship Id="rId36" Type="http://schemas.openxmlformats.org/officeDocument/2006/relationships/theme" Target="theme/theme1.xml"/><Relationship Id="rId10" Type="http://schemas.openxmlformats.org/officeDocument/2006/relationships/hyperlink" Target="https://www.celia.fi/palvelut/opettajille/" TargetMode="External"/><Relationship Id="rId19" Type="http://schemas.openxmlformats.org/officeDocument/2006/relationships/hyperlink" Target="https://www.koulukino.fi/etusivu" TargetMode="External"/><Relationship Id="rId31" Type="http://schemas.openxmlformats.org/officeDocument/2006/relationships/hyperlink" Target="https://www.oph.fi/fi/esimerkkeja-etaopetukseen-soveltuvista-oppimateriaaleista-ja-aineistoista" TargetMode="External"/><Relationship Id="rId4" Type="http://schemas.openxmlformats.org/officeDocument/2006/relationships/hyperlink" Target="https://peda.net/id/8660944c78c" TargetMode="External"/><Relationship Id="rId9" Type="http://schemas.openxmlformats.org/officeDocument/2006/relationships/hyperlink" Target="https://lukuliike.fi/materiaalipankki/" TargetMode="External"/><Relationship Id="rId14" Type="http://schemas.openxmlformats.org/officeDocument/2006/relationships/hyperlink" Target="https://www.sttinfo.fi/tiedote/hyodynna-finnafi-hakupalvelua-etaopetuksessa-ja-tiedonhaussa?publisherId=3747&amp;releaseId=69877309" TargetMode="External"/><Relationship Id="rId22" Type="http://schemas.openxmlformats.org/officeDocument/2006/relationships/hyperlink" Target="http://www.elokuvaviikko.fi/" TargetMode="External"/><Relationship Id="rId27" Type="http://schemas.openxmlformats.org/officeDocument/2006/relationships/hyperlink" Target="https://www.mielenterveystalo.fi/aikuiset/itsehoito-ja-oppaat/oppaat/tietoa_luonnon_hyvinvointivaikutuksista/Pages/mene-metsaan-virtuaalisesti.aspx" TargetMode="External"/><Relationship Id="rId30" Type="http://schemas.openxmlformats.org/officeDocument/2006/relationships/hyperlink" Target="https://www.oph.fi/fi/koulutus-ja-tutkinnot/tukea-poikkeuksellisiin-opetusjarjestelyihin" TargetMode="External"/><Relationship Id="rId35"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6</Pages>
  <Words>1147</Words>
  <Characters>9292</Characters>
  <Application>Microsoft Office Word</Application>
  <DocSecurity>0</DocSecurity>
  <Lines>77</Lines>
  <Paragraphs>20</Paragraphs>
  <ScaleCrop>false</ScaleCrop>
  <HeadingPairs>
    <vt:vector size="2" baseType="variant">
      <vt:variant>
        <vt:lpstr>Otsikko</vt:lpstr>
      </vt:variant>
      <vt:variant>
        <vt:i4>1</vt:i4>
      </vt:variant>
    </vt:vector>
  </HeadingPairs>
  <TitlesOfParts>
    <vt:vector size="1" baseType="lpstr">
      <vt:lpstr/>
    </vt:vector>
  </TitlesOfParts>
  <Company>PKMKV</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Akujärvi Pietari</dc:creator>
  <cp:keywords/>
  <dc:description/>
  <cp:lastModifiedBy>Akujärvi Pietari</cp:lastModifiedBy>
  <cp:revision>22</cp:revision>
  <dcterms:created xsi:type="dcterms:W3CDTF">2020-04-01T07:40:00Z</dcterms:created>
  <dcterms:modified xsi:type="dcterms:W3CDTF">2020-04-17T06:25:00Z</dcterms:modified>
</cp:coreProperties>
</file>