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1D6E" w14:textId="5B9399B5" w:rsidR="004216A0" w:rsidRDefault="004216A0" w:rsidP="004216A0">
      <w:pPr>
        <w:pStyle w:val="Otsikko1"/>
      </w:pPr>
      <w:r>
        <w:t>TASA-ARVO- JA YHDENVERTAISUUSKYSELY</w:t>
      </w:r>
      <w:r w:rsidR="00C32169">
        <w:t xml:space="preserve">JEN </w:t>
      </w:r>
      <w:r w:rsidR="00F655F6">
        <w:t>POHJAT</w:t>
      </w:r>
    </w:p>
    <w:p w14:paraId="67394BC9" w14:textId="1C1D3CBB" w:rsidR="004216A0" w:rsidRDefault="004216A0" w:rsidP="004216A0"/>
    <w:p w14:paraId="27D30D7C" w14:textId="16CDA365" w:rsidR="004216A0" w:rsidRPr="009E208C" w:rsidRDefault="004216A0" w:rsidP="004216A0">
      <w:pPr>
        <w:pStyle w:val="Otsikko2"/>
        <w:rPr>
          <w:b/>
          <w:bCs/>
        </w:rPr>
      </w:pPr>
      <w:r w:rsidRPr="009E208C">
        <w:rPr>
          <w:b/>
          <w:bCs/>
        </w:rPr>
        <w:t>Koulukohtaisien kyselypohjien linkit</w:t>
      </w:r>
    </w:p>
    <w:p w14:paraId="645016F7" w14:textId="394B3974" w:rsidR="004216A0" w:rsidRPr="004216A0" w:rsidRDefault="004216A0" w:rsidP="00FD61D0">
      <w:pPr>
        <w:numPr>
          <w:ilvl w:val="0"/>
          <w:numId w:val="1"/>
        </w:numPr>
      </w:pPr>
      <w:r w:rsidRPr="004216A0">
        <w:t>Yläkoulu:</w:t>
      </w:r>
      <w:hyperlink r:id="rId8" w:history="1">
        <w:r w:rsidR="00FD61D0" w:rsidRPr="00864547">
          <w:rPr>
            <w:rStyle w:val="Hyperlinkki"/>
          </w:rPr>
          <w:t>https://forms.office.com/Pages/ShareFormPage.aspx?id=x8LfD9eDZkubzJj4X4LplOkQC2AVcy5Hu_BKvxxJgWFUOEVDQUFQQzJKMThOTjI1OVo3U0ExTE42Ui4u&amp;sharetoken=ov9cZ5qFkl1p32wdr6kA</w:t>
        </w:r>
      </w:hyperlink>
    </w:p>
    <w:p w14:paraId="03AB9E4B" w14:textId="7AE3A5C4" w:rsidR="009C386F" w:rsidRPr="00C260DF" w:rsidRDefault="004216A0" w:rsidP="00FD5700">
      <w:pPr>
        <w:numPr>
          <w:ilvl w:val="0"/>
          <w:numId w:val="1"/>
        </w:numPr>
        <w:rPr>
          <w:lang w:val="en-GB"/>
        </w:rPr>
      </w:pPr>
      <w:r w:rsidRPr="00C260DF">
        <w:rPr>
          <w:lang w:val="en-GB"/>
        </w:rPr>
        <w:t>1</w:t>
      </w:r>
      <w:r w:rsidR="005E6B49" w:rsidRPr="00C260DF">
        <w:rPr>
          <w:lang w:val="en-GB"/>
        </w:rPr>
        <w:t>-</w:t>
      </w:r>
      <w:r w:rsidRPr="00C260DF">
        <w:rPr>
          <w:lang w:val="en-GB"/>
        </w:rPr>
        <w:t>2.lk:</w:t>
      </w:r>
      <w:r w:rsidR="00C260DF" w:rsidRPr="00C260DF">
        <w:rPr>
          <w:lang w:val="en-GB"/>
        </w:rPr>
        <w:t xml:space="preserve"> </w:t>
      </w:r>
      <w:hyperlink r:id="rId9" w:history="1">
        <w:r w:rsidR="006F5FD8" w:rsidRPr="00864547">
          <w:rPr>
            <w:rStyle w:val="Hyperlinkki"/>
            <w:lang w:val="en-GB"/>
          </w:rPr>
          <w:t>https://forms.office.com/Pages/ShareFormPage.aspx?id=x8LfD9eDZkubzJj4X4LplOkQC2AVcy5Hu_BKvxxJgWFUNlI2VUtYQ1RJVlJHSjRaNzRDSzNEWUxJNy4u&amp;sharetoken=rukoC9itYqYYTmhSUwUs</w:t>
        </w:r>
      </w:hyperlink>
      <w:r w:rsidR="00B20551" w:rsidRPr="00C260DF">
        <w:rPr>
          <w:lang w:val="en-GB"/>
        </w:rPr>
        <w:t xml:space="preserve"> </w:t>
      </w:r>
    </w:p>
    <w:p w14:paraId="3113375E" w14:textId="1013BD17" w:rsidR="004216A0" w:rsidRPr="00AF40B3" w:rsidRDefault="004216A0" w:rsidP="00AF40B3">
      <w:pPr>
        <w:numPr>
          <w:ilvl w:val="0"/>
          <w:numId w:val="1"/>
        </w:numPr>
        <w:rPr>
          <w:lang w:val="en-GB"/>
        </w:rPr>
      </w:pPr>
      <w:r w:rsidRPr="00AF40B3">
        <w:rPr>
          <w:lang w:val="en-GB"/>
        </w:rPr>
        <w:t>3</w:t>
      </w:r>
      <w:r w:rsidR="00FD61D0">
        <w:rPr>
          <w:lang w:val="en-GB"/>
        </w:rPr>
        <w:t>-</w:t>
      </w:r>
      <w:r w:rsidRPr="00AF40B3">
        <w:rPr>
          <w:lang w:val="en-GB"/>
        </w:rPr>
        <w:t>6.lk:</w:t>
      </w:r>
      <w:r w:rsidR="00FD61D0">
        <w:rPr>
          <w:lang w:val="en-GB"/>
        </w:rPr>
        <w:t xml:space="preserve"> </w:t>
      </w:r>
      <w:hyperlink r:id="rId10" w:history="1">
        <w:r w:rsidR="006F5FD8" w:rsidRPr="00864547">
          <w:rPr>
            <w:rStyle w:val="Hyperlinkki"/>
            <w:lang w:val="en-GB"/>
          </w:rPr>
          <w:t>https://forms.office.com/Pages/ShareFormPage.aspx?id=x8LfD9eDZkubzJj4X4LplOkQC2AVcy5Hu_BKvxxJgWFUNTYxNlVPQzNQV1dNTTQxWlcwNlVMNzVKTi4u&amp;sharetoken=TmbKcfKLXnD05ekwujFh</w:t>
        </w:r>
      </w:hyperlink>
      <w:r w:rsidR="006F5FD8">
        <w:rPr>
          <w:lang w:val="en-GB"/>
        </w:rPr>
        <w:t xml:space="preserve"> </w:t>
      </w:r>
    </w:p>
    <w:p w14:paraId="5B9FC570" w14:textId="06F31C7E" w:rsidR="00E872D1" w:rsidRDefault="004216A0" w:rsidP="009E208C">
      <w:pPr>
        <w:pStyle w:val="Luettelokappale"/>
        <w:numPr>
          <w:ilvl w:val="0"/>
          <w:numId w:val="3"/>
        </w:numPr>
      </w:pPr>
      <w:r>
        <w:t>Koulu monistaa kyselypohjan ja tallentaa sen oman koulun nimellä</w:t>
      </w:r>
      <w:r w:rsidR="009E208C">
        <w:t xml:space="preserve">. </w:t>
      </w:r>
      <w:r w:rsidR="004E1313">
        <w:t xml:space="preserve">Klikkaa kyselystä monista ja </w:t>
      </w:r>
      <w:r w:rsidR="009D5B4C">
        <w:t>kysely</w:t>
      </w:r>
      <w:r w:rsidR="009B2472">
        <w:t>stä tulee kopio omalle välilehdelle</w:t>
      </w:r>
    </w:p>
    <w:p w14:paraId="6DB1535D" w14:textId="009AFC3A" w:rsidR="00E872D1" w:rsidRDefault="00C21501" w:rsidP="00DC6ED8">
      <w:pPr>
        <w:pStyle w:val="Luettelokappale"/>
        <w:ind w:left="227"/>
      </w:pPr>
      <w:r w:rsidRPr="00C21501">
        <w:rPr>
          <w:noProof/>
        </w:rPr>
        <w:drawing>
          <wp:inline distT="0" distB="0" distL="0" distR="0" wp14:anchorId="63CFDA71" wp14:editId="04DA3FCB">
            <wp:extent cx="6019800" cy="3252470"/>
            <wp:effectExtent l="0" t="0" r="0" b="5080"/>
            <wp:docPr id="1831588160" name="Kuva 1" descr="Kuva, joka sisältää kohteen teksti, kuvakaappaus, ohjelmisto, Verkkosivust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88160" name="Kuva 1" descr="Kuva, joka sisältää kohteen teksti, kuvakaappaus, ohjelmisto, Verkkosivusto&#10;&#10;Tekoälyn generoima sisältö voi olla virheellist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3247" cy="32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DF50C" w14:textId="546D4651" w:rsidR="004216A0" w:rsidRDefault="004216A0" w:rsidP="004216A0">
      <w:pPr>
        <w:pStyle w:val="Luettelokappale"/>
        <w:numPr>
          <w:ilvl w:val="0"/>
          <w:numId w:val="3"/>
        </w:numPr>
      </w:pPr>
      <w:r>
        <w:t>Monistettu ja uudelleen nimettyä kyselyä on mahdollista muokata halutulla tavalla (esim. lisätä kysymyksiä, poistaa kysymyksiä,</w:t>
      </w:r>
      <w:r w:rsidR="00E872D1">
        <w:t xml:space="preserve"> muokata tekstiä ja kysymyksiä. </w:t>
      </w:r>
      <w:r>
        <w:t xml:space="preserve"> </w:t>
      </w:r>
    </w:p>
    <w:p w14:paraId="2C822847" w14:textId="5D78D507" w:rsidR="009B2472" w:rsidRDefault="009B2472" w:rsidP="00DC6ED8">
      <w:pPr>
        <w:pStyle w:val="Luettelokappale"/>
        <w:ind w:left="227"/>
      </w:pPr>
      <w:r>
        <w:rPr>
          <w:noProof/>
        </w:rPr>
        <w:drawing>
          <wp:inline distT="0" distB="0" distL="0" distR="0" wp14:anchorId="0115FB0E" wp14:editId="3426FCAF">
            <wp:extent cx="6004560" cy="285867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204" cy="288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66AD7" w14:textId="54AEA9B8" w:rsidR="004216A0" w:rsidRPr="00DC6ED8" w:rsidRDefault="004216A0" w:rsidP="004216A0">
      <w:pPr>
        <w:pStyle w:val="Otsikko2"/>
        <w:rPr>
          <w:b/>
          <w:bCs/>
        </w:rPr>
      </w:pPr>
      <w:r w:rsidRPr="00DC6ED8">
        <w:rPr>
          <w:b/>
          <w:bCs/>
        </w:rPr>
        <w:lastRenderedPageBreak/>
        <w:t>Kuntakohtaiset (kaikki kunnan koulut) kyselypohjien linkit</w:t>
      </w:r>
    </w:p>
    <w:p w14:paraId="65747973" w14:textId="323806AC" w:rsidR="003A5F2D" w:rsidRDefault="00D66B07" w:rsidP="003A5F2D">
      <w:pPr>
        <w:pStyle w:val="Luettelokappale"/>
        <w:numPr>
          <w:ilvl w:val="0"/>
          <w:numId w:val="5"/>
        </w:numPr>
      </w:pPr>
      <w:r>
        <w:t xml:space="preserve">Yläkoulu: </w:t>
      </w:r>
      <w:hyperlink r:id="rId13" w:history="1">
        <w:r w:rsidR="003A5F2D" w:rsidRPr="0083525A">
          <w:rPr>
            <w:rStyle w:val="Hyperlinkki"/>
          </w:rPr>
          <w:t>https://forms.office.com/Pages/ShareFormPage.aspx?id=x8LfD9eDZkubzJj4X4LplOkQC2AVcy5Hu_BKvxxJgWFUM0JGQkQxVFZZNjI5NFg1TVIwNjVNWVZMQS4u&amp;sharetoken=nyhecRPJe2MYG1V81RMh</w:t>
        </w:r>
      </w:hyperlink>
      <w:r w:rsidR="003A5F2D">
        <w:t xml:space="preserve"> </w:t>
      </w:r>
    </w:p>
    <w:p w14:paraId="34A132B3" w14:textId="70418AB9" w:rsidR="00E87B3D" w:rsidRPr="002035A2" w:rsidRDefault="00D66B07" w:rsidP="00EB3FA9">
      <w:pPr>
        <w:pStyle w:val="Luettelokappale"/>
        <w:numPr>
          <w:ilvl w:val="0"/>
          <w:numId w:val="5"/>
        </w:numPr>
        <w:rPr>
          <w:lang w:val="en-GB"/>
        </w:rPr>
      </w:pPr>
      <w:r w:rsidRPr="002035A2">
        <w:rPr>
          <w:lang w:val="en-GB"/>
        </w:rPr>
        <w:t xml:space="preserve">1-2. lk: </w:t>
      </w:r>
      <w:hyperlink r:id="rId14" w:history="1">
        <w:r w:rsidR="00E87B3D" w:rsidRPr="002035A2">
          <w:rPr>
            <w:rStyle w:val="Hyperlinkki"/>
            <w:lang w:val="en-GB"/>
          </w:rPr>
          <w:t>https://forms.office.com/Pages/ShareFormPage.aspx?id=x8LfD9eDZkubzJj4X4LplOkQC2AVcy5Hu_BKvxxJgWFUOTA3RktGOEk4VDlDOTg4VVJPTUtVTUYySS4u&amp;sharetoken=ejVN9fRc6eEsHxmdkG1x</w:t>
        </w:r>
      </w:hyperlink>
    </w:p>
    <w:p w14:paraId="415EBA07" w14:textId="1349C0CA" w:rsidR="004216A0" w:rsidRPr="002035A2" w:rsidRDefault="00D66B07" w:rsidP="00135619">
      <w:pPr>
        <w:pStyle w:val="Luettelokappale"/>
        <w:numPr>
          <w:ilvl w:val="0"/>
          <w:numId w:val="5"/>
        </w:numPr>
        <w:rPr>
          <w:lang w:val="en-GB"/>
        </w:rPr>
      </w:pPr>
      <w:r w:rsidRPr="002035A2">
        <w:rPr>
          <w:lang w:val="en-GB"/>
        </w:rPr>
        <w:t>3-6.lk:</w:t>
      </w:r>
      <w:r w:rsidR="000F618D" w:rsidRPr="002035A2">
        <w:rPr>
          <w:lang w:val="en-GB"/>
        </w:rPr>
        <w:t xml:space="preserve"> </w:t>
      </w:r>
      <w:hyperlink r:id="rId15" w:history="1">
        <w:r w:rsidR="000F618D" w:rsidRPr="002035A2">
          <w:rPr>
            <w:rStyle w:val="Hyperlinkki"/>
            <w:lang w:val="en-GB"/>
          </w:rPr>
          <w:t>https://forms.office.com/Pages/ShareFormPage.aspx?id=x8LfD9eDZkubzJj4X4LplOkQC2AVcy5Hu_BKvxxJgWFUMEpURVY5VkswUlc3Tk1QNEVBM0o0NTdLRC4u&amp;sharetoken=Uz3OAT8DQtNG0FMDY3Uv</w:t>
        </w:r>
      </w:hyperlink>
    </w:p>
    <w:p w14:paraId="1A43CA8B" w14:textId="77777777" w:rsidR="00AE2544" w:rsidRPr="002035A2" w:rsidRDefault="00AE2544" w:rsidP="00AE2544">
      <w:pPr>
        <w:pStyle w:val="Luettelokappale"/>
        <w:rPr>
          <w:lang w:val="en-GB"/>
        </w:rPr>
      </w:pPr>
    </w:p>
    <w:p w14:paraId="08B409EE" w14:textId="271312D4" w:rsidR="00DC6ED8" w:rsidRDefault="00D70D6A" w:rsidP="00833CE3">
      <w:pPr>
        <w:pStyle w:val="Luettelokappale"/>
        <w:numPr>
          <w:ilvl w:val="0"/>
          <w:numId w:val="7"/>
        </w:numPr>
      </w:pPr>
      <w:r>
        <w:t xml:space="preserve">Monistettuun ja uudelleen nimettyyn </w:t>
      </w:r>
      <w:r w:rsidR="005F5213">
        <w:t>kyselyyn, voi</w:t>
      </w:r>
      <w:r w:rsidR="00AE2544">
        <w:t xml:space="preserve"> kunnassa</w:t>
      </w:r>
      <w:r w:rsidR="005F5213">
        <w:t xml:space="preserve"> lisätä eri koulut, jolloin </w:t>
      </w:r>
      <w:r w:rsidR="00311B24">
        <w:t xml:space="preserve">kaikki </w:t>
      </w:r>
      <w:r w:rsidR="00D508D8">
        <w:t xml:space="preserve">alakoulujen </w:t>
      </w:r>
      <w:r w:rsidR="005235BA">
        <w:t>kyselyje</w:t>
      </w:r>
      <w:r w:rsidR="008F0A28">
        <w:t>t tallentuvat samaan</w:t>
      </w:r>
      <w:r w:rsidR="002E653E">
        <w:t xml:space="preserve"> koontiin. </w:t>
      </w:r>
    </w:p>
    <w:p w14:paraId="561E3514" w14:textId="77777777" w:rsidR="00AE2544" w:rsidRDefault="00AE2544" w:rsidP="00311B24">
      <w:pPr>
        <w:pStyle w:val="Luettelokappale"/>
        <w:ind w:left="360"/>
      </w:pPr>
    </w:p>
    <w:p w14:paraId="302A831F" w14:textId="655B8824" w:rsidR="00833CE3" w:rsidRDefault="00C51371" w:rsidP="00C51371">
      <w:pPr>
        <w:pStyle w:val="Luettelokappale"/>
        <w:numPr>
          <w:ilvl w:val="0"/>
          <w:numId w:val="7"/>
        </w:numPr>
      </w:pPr>
      <w:r>
        <w:t xml:space="preserve">Monistettu ja uudelleen nimettyä kyselyä on mahdollista muokata halutulla tavalla (esim. lisätä kysymyksiä, poistaa kysymyksiä, muokata tekstiä ja kysymyksiä.  </w:t>
      </w:r>
    </w:p>
    <w:p w14:paraId="6891E99A" w14:textId="77777777" w:rsidR="005C0AF3" w:rsidRDefault="005C0AF3" w:rsidP="005C0AF3">
      <w:pPr>
        <w:pStyle w:val="Luettelokappale"/>
      </w:pPr>
    </w:p>
    <w:p w14:paraId="71C5DF62" w14:textId="5FABA268" w:rsidR="005C0AF3" w:rsidRDefault="005C0AF3" w:rsidP="005C0AF3">
      <w:pPr>
        <w:pStyle w:val="Luettelokappale"/>
        <w:ind w:left="360"/>
      </w:pPr>
      <w:r w:rsidRPr="005C0AF3">
        <w:rPr>
          <w:noProof/>
        </w:rPr>
        <w:drawing>
          <wp:inline distT="0" distB="0" distL="0" distR="0" wp14:anchorId="56825F0C" wp14:editId="204D93E7">
            <wp:extent cx="6292850" cy="2654300"/>
            <wp:effectExtent l="0" t="0" r="0" b="0"/>
            <wp:docPr id="717407079" name="Kuva 1" descr="Kuva, joka sisältää kohteen teksti, kuvakaappaus, ohjelmisto, numer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07079" name="Kuva 1" descr="Kuva, joka sisältää kohteen teksti, kuvakaappaus, ohjelmisto, numero&#10;&#10;Tekoälyn generoima sisältö voi olla virheellistä."/>
                    <pic:cNvPicPr/>
                  </pic:nvPicPr>
                  <pic:blipFill rotWithShape="1">
                    <a:blip r:embed="rId16"/>
                    <a:srcRect r="5312" b="21296"/>
                    <a:stretch/>
                  </pic:blipFill>
                  <pic:spPr bwMode="auto">
                    <a:xfrm>
                      <a:off x="0" y="0"/>
                      <a:ext cx="6292850" cy="265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72602" w14:textId="3B696F34" w:rsidR="00833CE3" w:rsidRDefault="00833CE3" w:rsidP="00833CE3">
      <w:pPr>
        <w:pStyle w:val="Luettelokappale"/>
        <w:ind w:left="4680"/>
      </w:pPr>
    </w:p>
    <w:p w14:paraId="1ED8D6A6" w14:textId="5B2FD4A4" w:rsidR="00DC6ED8" w:rsidRDefault="00DC6ED8" w:rsidP="00DC6ED8">
      <w:pPr>
        <w:pStyle w:val="Luettelokappale"/>
        <w:ind w:left="113"/>
      </w:pPr>
    </w:p>
    <w:p w14:paraId="44B83215" w14:textId="52126522" w:rsidR="00833CE3" w:rsidRDefault="00833CE3" w:rsidP="00833CE3"/>
    <w:p w14:paraId="43E9E5C8" w14:textId="30718F56" w:rsidR="00311B24" w:rsidRDefault="00311B24" w:rsidP="00833CE3">
      <w:r>
        <w:t xml:space="preserve">Lisätietoja </w:t>
      </w:r>
      <w:r w:rsidR="00E269EB">
        <w:t>ja apua kyselyjen muokkaukseen</w:t>
      </w:r>
      <w:r w:rsidR="00337F72">
        <w:t xml:space="preserve"> voit kysyä:</w:t>
      </w:r>
      <w:r w:rsidR="00E269EB">
        <w:t xml:space="preserve"> </w:t>
      </w:r>
    </w:p>
    <w:p w14:paraId="2E644FCC" w14:textId="093718E7" w:rsidR="00337F72" w:rsidRDefault="005C0AF3" w:rsidP="00337F72">
      <w:pPr>
        <w:pStyle w:val="Viestinallekirjoitus"/>
      </w:pPr>
      <w:r>
        <w:t>Maakunnan esi- ja perusopetuksen</w:t>
      </w:r>
      <w:r w:rsidR="00337F72">
        <w:t xml:space="preserve"> </w:t>
      </w:r>
      <w:r>
        <w:t>ops</w:t>
      </w:r>
      <w:r w:rsidR="00A97392">
        <w:t>-</w:t>
      </w:r>
      <w:r w:rsidR="00337F72">
        <w:t>koordinaattori</w:t>
      </w:r>
    </w:p>
    <w:p w14:paraId="542F5D66" w14:textId="77777777" w:rsidR="00B07830" w:rsidRDefault="00B07830" w:rsidP="00B07830">
      <w:pPr>
        <w:pStyle w:val="Viestinallekirjoitus"/>
      </w:pPr>
      <w:r>
        <w:t>Anu-Helena Turtiainen</w:t>
      </w:r>
    </w:p>
    <w:p w14:paraId="66CEA7EE" w14:textId="77777777" w:rsidR="00B07830" w:rsidRDefault="00B07830" w:rsidP="00B07830">
      <w:r>
        <w:t>p. +358 50 346 3524</w:t>
      </w:r>
    </w:p>
    <w:p w14:paraId="5E55583C" w14:textId="1E48B82F" w:rsidR="00B07830" w:rsidRDefault="00B07830" w:rsidP="00B07830">
      <w:r>
        <w:t>anu-helena.turtiainen@joensuu.fi</w:t>
      </w:r>
    </w:p>
    <w:p w14:paraId="2AB1C41F" w14:textId="5E88E683" w:rsidR="00E269EB" w:rsidRPr="004216A0" w:rsidRDefault="00E269EB" w:rsidP="00833CE3"/>
    <w:sectPr w:rsidR="00E269EB" w:rsidRPr="004216A0" w:rsidSect="00C55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3AD"/>
    <w:multiLevelType w:val="hybridMultilevel"/>
    <w:tmpl w:val="F5F2F5C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−"/>
      <w:lvlJc w:val="left"/>
      <w:pPr>
        <w:ind w:left="1800" w:hanging="180"/>
      </w:pPr>
      <w:rPr>
        <w:rFonts w:ascii="IBM Plex Sans" w:hAnsi="IBM Plex Sans" w:hint="default"/>
      </w:rPr>
    </w:lvl>
    <w:lvl w:ilvl="3" w:tplc="FFFFFFFF">
      <w:start w:val="1"/>
      <w:numFmt w:val="bullet"/>
      <w:lvlText w:val="−"/>
      <w:lvlJc w:val="left"/>
      <w:pPr>
        <w:ind w:left="2520" w:hanging="360"/>
      </w:pPr>
      <w:rPr>
        <w:rFonts w:ascii="IBM Plex Sans" w:hAnsi="IBM Plex Sans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2092B"/>
    <w:multiLevelType w:val="hybridMultilevel"/>
    <w:tmpl w:val="CF384F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−"/>
      <w:lvlJc w:val="left"/>
      <w:pPr>
        <w:ind w:left="1800" w:hanging="180"/>
      </w:pPr>
      <w:rPr>
        <w:rFonts w:ascii="IBM Plex Sans" w:hAnsi="IBM Plex Sans" w:hint="default"/>
      </w:rPr>
    </w:lvl>
    <w:lvl w:ilvl="3" w:tplc="FFFFFFFF">
      <w:start w:val="1"/>
      <w:numFmt w:val="bullet"/>
      <w:lvlText w:val="−"/>
      <w:lvlJc w:val="left"/>
      <w:pPr>
        <w:ind w:left="2520" w:hanging="360"/>
      </w:pPr>
      <w:rPr>
        <w:rFonts w:ascii="IBM Plex Sans" w:hAnsi="IBM Plex Sans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90694"/>
    <w:multiLevelType w:val="hybridMultilevel"/>
    <w:tmpl w:val="15E681EE"/>
    <w:lvl w:ilvl="0" w:tplc="283625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35F9F"/>
    <w:multiLevelType w:val="hybridMultilevel"/>
    <w:tmpl w:val="B31CEBC2"/>
    <w:lvl w:ilvl="0" w:tplc="76D09B9C">
      <w:start w:val="1"/>
      <w:numFmt w:val="bullet"/>
      <w:lvlText w:val="−"/>
      <w:lvlJc w:val="left"/>
      <w:pPr>
        <w:ind w:left="360" w:hanging="360"/>
      </w:pPr>
      <w:rPr>
        <w:rFonts w:ascii="IBM Plex Sans" w:hAnsi="IBM Plex Sans"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76D09B9C">
      <w:start w:val="1"/>
      <w:numFmt w:val="bullet"/>
      <w:lvlText w:val="−"/>
      <w:lvlJc w:val="left"/>
      <w:pPr>
        <w:ind w:left="1800" w:hanging="180"/>
      </w:pPr>
      <w:rPr>
        <w:rFonts w:ascii="IBM Plex Sans" w:hAnsi="IBM Plex Sans" w:hint="default"/>
      </w:rPr>
    </w:lvl>
    <w:lvl w:ilvl="3" w:tplc="76D09B9C">
      <w:start w:val="1"/>
      <w:numFmt w:val="bullet"/>
      <w:lvlText w:val="−"/>
      <w:lvlJc w:val="left"/>
      <w:pPr>
        <w:ind w:left="2520" w:hanging="360"/>
      </w:pPr>
      <w:rPr>
        <w:rFonts w:ascii="IBM Plex Sans" w:hAnsi="IBM Plex Sans" w:hint="default"/>
      </w:r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D015F7"/>
    <w:multiLevelType w:val="hybridMultilevel"/>
    <w:tmpl w:val="B0A2A55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1215C9"/>
    <w:multiLevelType w:val="hybridMultilevel"/>
    <w:tmpl w:val="0C56940E"/>
    <w:lvl w:ilvl="0" w:tplc="76D09B9C">
      <w:start w:val="1"/>
      <w:numFmt w:val="bullet"/>
      <w:lvlText w:val="−"/>
      <w:lvlJc w:val="left"/>
      <w:pPr>
        <w:ind w:left="720" w:hanging="360"/>
      </w:pPr>
      <w:rPr>
        <w:rFonts w:ascii="IBM Plex Sans" w:hAnsi="IBM Plex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428614">
    <w:abstractNumId w:val="3"/>
  </w:num>
  <w:num w:numId="2" w16cid:durableId="2047829777">
    <w:abstractNumId w:val="3"/>
  </w:num>
  <w:num w:numId="3" w16cid:durableId="1785076081">
    <w:abstractNumId w:val="4"/>
  </w:num>
  <w:num w:numId="4" w16cid:durableId="264652254">
    <w:abstractNumId w:val="2"/>
  </w:num>
  <w:num w:numId="5" w16cid:durableId="334653655">
    <w:abstractNumId w:val="5"/>
  </w:num>
  <w:num w:numId="6" w16cid:durableId="156502216">
    <w:abstractNumId w:val="1"/>
  </w:num>
  <w:num w:numId="7" w16cid:durableId="94708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A0"/>
    <w:rsid w:val="0008522B"/>
    <w:rsid w:val="000F618D"/>
    <w:rsid w:val="00135619"/>
    <w:rsid w:val="002035A2"/>
    <w:rsid w:val="002E653E"/>
    <w:rsid w:val="00311B24"/>
    <w:rsid w:val="00337F72"/>
    <w:rsid w:val="003A5F2D"/>
    <w:rsid w:val="003E0F17"/>
    <w:rsid w:val="004216A0"/>
    <w:rsid w:val="004E1313"/>
    <w:rsid w:val="005235BA"/>
    <w:rsid w:val="005C0AF3"/>
    <w:rsid w:val="005E6B49"/>
    <w:rsid w:val="005F5213"/>
    <w:rsid w:val="006F5FD8"/>
    <w:rsid w:val="00833CE3"/>
    <w:rsid w:val="008A5187"/>
    <w:rsid w:val="008D5A0C"/>
    <w:rsid w:val="008F0A28"/>
    <w:rsid w:val="00910DF4"/>
    <w:rsid w:val="009B2472"/>
    <w:rsid w:val="009C386F"/>
    <w:rsid w:val="009D5B4C"/>
    <w:rsid w:val="009E208C"/>
    <w:rsid w:val="00A97392"/>
    <w:rsid w:val="00AE2544"/>
    <w:rsid w:val="00AF40B3"/>
    <w:rsid w:val="00B07830"/>
    <w:rsid w:val="00B20551"/>
    <w:rsid w:val="00B648A0"/>
    <w:rsid w:val="00BB1946"/>
    <w:rsid w:val="00C21501"/>
    <w:rsid w:val="00C260DF"/>
    <w:rsid w:val="00C32169"/>
    <w:rsid w:val="00C51371"/>
    <w:rsid w:val="00C55A95"/>
    <w:rsid w:val="00CB280E"/>
    <w:rsid w:val="00D508D8"/>
    <w:rsid w:val="00D66B07"/>
    <w:rsid w:val="00D70D6A"/>
    <w:rsid w:val="00DC6ED8"/>
    <w:rsid w:val="00DC7EB4"/>
    <w:rsid w:val="00E269EB"/>
    <w:rsid w:val="00E872D1"/>
    <w:rsid w:val="00E87B3D"/>
    <w:rsid w:val="00EB3FA9"/>
    <w:rsid w:val="00EE371A"/>
    <w:rsid w:val="00F655F6"/>
    <w:rsid w:val="00FA7933"/>
    <w:rsid w:val="00FD5700"/>
    <w:rsid w:val="00FD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A75A"/>
  <w15:chartTrackingRefBased/>
  <w15:docId w15:val="{C36AAA12-0874-416D-80A8-F0EBD992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21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21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1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4216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4216A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16A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4216A0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4216A0"/>
    <w:pPr>
      <w:ind w:left="720"/>
      <w:contextualSpacing/>
    </w:pPr>
  </w:style>
  <w:style w:type="paragraph" w:styleId="Viestinallekirjoitus">
    <w:name w:val="E-mail Signature"/>
    <w:basedOn w:val="Normaali"/>
    <w:link w:val="ViestinallekirjoitusChar"/>
    <w:uiPriority w:val="99"/>
    <w:unhideWhenUsed/>
    <w:rsid w:val="00B07830"/>
    <w:pPr>
      <w:spacing w:after="0" w:line="240" w:lineRule="auto"/>
    </w:pPr>
    <w:rPr>
      <w:rFonts w:eastAsiaTheme="minorEastAsia"/>
      <w:lang w:eastAsia="fi-FI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rsid w:val="00B07830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ShareFormPage.aspx?id=x8LfD9eDZkubzJj4X4LplOkQC2AVcy5Hu_BKvxxJgWFUOEVDQUFQQzJKMThOTjI1OVo3U0ExTE42Ui4u&amp;sharetoken=ov9cZ5qFkl1p32wdr6kA" TargetMode="External"/><Relationship Id="rId13" Type="http://schemas.openxmlformats.org/officeDocument/2006/relationships/hyperlink" Target="https://forms.office.com/Pages/ShareFormPage.aspx?id=x8LfD9eDZkubzJj4X4LplOkQC2AVcy5Hu_BKvxxJgWFUM0JGQkQxVFZZNjI5NFg1TVIwNjVNWVZMQS4u&amp;sharetoken=nyhecRPJe2MYG1V81RM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forms.office.com/Pages/ShareFormPage.aspx?id=x8LfD9eDZkubzJj4X4LplOkQC2AVcy5Hu_BKvxxJgWFUMEpURVY5VkswUlc3Tk1QNEVBM0o0NTdLRC4u&amp;sharetoken=Uz3OAT8DQtNG0FMDY3Uv" TargetMode="External"/><Relationship Id="rId10" Type="http://schemas.openxmlformats.org/officeDocument/2006/relationships/hyperlink" Target="https://forms.office.com/Pages/ShareFormPage.aspx?id=x8LfD9eDZkubzJj4X4LplOkQC2AVcy5Hu_BKvxxJgWFUNTYxNlVPQzNQV1dNTTQxWlcwNlVMNzVKTi4u&amp;sharetoken=TmbKcfKLXnD05ekwujF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ShareFormPage.aspx?id=x8LfD9eDZkubzJj4X4LplOkQC2AVcy5Hu_BKvxxJgWFUNlI2VUtYQ1RJVlJHSjRaNzRDSzNEWUxJNy4u&amp;sharetoken=rukoC9itYqYYTmhSUwUs" TargetMode="External"/><Relationship Id="rId14" Type="http://schemas.openxmlformats.org/officeDocument/2006/relationships/hyperlink" Target="https://forms.office.com/Pages/ShareFormPage.aspx?id=x8LfD9eDZkubzJj4X4LplOkQC2AVcy5Hu_BKvxxJgWFUOTA3RktGOEk4VDlDOTg4VVJPTUtVTUYySS4u&amp;sharetoken=ejVN9fRc6eEsHxmdkG1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b93b4a-8048-4386-99c6-3a3827e94d97" xsi:nil="true"/>
    <lcf76f155ced4ddcb4097134ff3c332f xmlns="ffa59750-1e3c-4987-94f3-bf93546d3d31">
      <Terms xmlns="http://schemas.microsoft.com/office/infopath/2007/PartnerControls"/>
    </lcf76f155ced4ddcb4097134ff3c332f>
    <SharedWithUsers xmlns="d3b93b4a-8048-4386-99c6-3a3827e94d97">
      <UserInfo>
        <DisplayName/>
        <AccountId xsi:nil="true"/>
        <AccountType/>
      </UserInfo>
    </SharedWithUsers>
    <_Flow_SignoffStatus xmlns="ffa59750-1e3c-4987-94f3-bf93546d3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F0F42188E3F4F891EF11D6FB7ADC8" ma:contentTypeVersion="18" ma:contentTypeDescription="Create a new document." ma:contentTypeScope="" ma:versionID="6bf6fb541dcb8350118438502b87bde9">
  <xsd:schema xmlns:xsd="http://www.w3.org/2001/XMLSchema" xmlns:xs="http://www.w3.org/2001/XMLSchema" xmlns:p="http://schemas.microsoft.com/office/2006/metadata/properties" xmlns:ns2="ffa59750-1e3c-4987-94f3-bf93546d3d31" xmlns:ns3="d3b93b4a-8048-4386-99c6-3a3827e94d97" targetNamespace="http://schemas.microsoft.com/office/2006/metadata/properties" ma:root="true" ma:fieldsID="38102d89f69a8517521a06310fe7a58d" ns2:_="" ns3:_="">
    <xsd:import namespace="ffa59750-1e3c-4987-94f3-bf93546d3d31"/>
    <xsd:import namespace="d3b93b4a-8048-4386-99c6-3a3827e94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59750-1e3c-4987-94f3-bf93546d3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f1c857-7c98-4a34-8195-8cb164823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93b4a-8048-4386-99c6-3a3827e94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28aca5-8c7f-4186-89c7-13f192486b1e}" ma:internalName="TaxCatchAll" ma:showField="CatchAllData" ma:web="d3b93b4a-8048-4386-99c6-3a3827e94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0AE19-84E0-46BF-B4A0-EAE682D322A1}">
  <ds:schemaRefs>
    <ds:schemaRef ds:uri="http://schemas.microsoft.com/office/2006/metadata/properties"/>
    <ds:schemaRef ds:uri="http://schemas.microsoft.com/office/infopath/2007/PartnerControls"/>
    <ds:schemaRef ds:uri="d3b93b4a-8048-4386-99c6-3a3827e94d97"/>
    <ds:schemaRef ds:uri="ffa59750-1e3c-4987-94f3-bf93546d3d31"/>
  </ds:schemaRefs>
</ds:datastoreItem>
</file>

<file path=customXml/itemProps2.xml><?xml version="1.0" encoding="utf-8"?>
<ds:datastoreItem xmlns:ds="http://schemas.openxmlformats.org/officeDocument/2006/customXml" ds:itemID="{9AFDCFF1-2E07-4F24-8ECA-9B9950ADE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BADF7-1331-460A-9146-8BF41FCFE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59750-1e3c-4987-94f3-bf93546d3d31"/>
    <ds:schemaRef ds:uri="d3b93b4a-8048-4386-99c6-3a3827e94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Turtiainen Anu-Helena</dc:creator>
  <cp:keywords/>
  <dc:description/>
  <cp:lastModifiedBy>Turtiainen Anu-Helena</cp:lastModifiedBy>
  <cp:revision>19</cp:revision>
  <dcterms:created xsi:type="dcterms:W3CDTF">2025-10-22T05:34:00Z</dcterms:created>
  <dcterms:modified xsi:type="dcterms:W3CDTF">2026-01-15T08:44:00Z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0x010100E1CF0F42188E3F4F891EF11D6FB7ADC8</vt:lpwstr>
  </property>
  <property fmtid="{D5CDD505-2E9C-101B-9397-08002B2CF9AE}" pid="3" name="MediaServiceImageTags">
    <vt:lpwstr/>
  </property>
  <property fmtid="{D5CDD505-2E9C-101B-9397-08002B2CF9AE}" pid="4" name="Order">
    <vt:r8>49400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