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1CB" w:rsidRPr="00E739FB" w:rsidRDefault="004901CB" w:rsidP="004901CB">
      <w:pPr>
        <w:spacing w:after="0" w:line="240" w:lineRule="auto"/>
        <w:jc w:val="center"/>
        <w:rPr>
          <w:rFonts w:ascii="Times New Roman" w:eastAsia="Times New Roman" w:hAnsi="Times New Roman" w:cs="Times New Roman"/>
          <w:sz w:val="24"/>
          <w:szCs w:val="24"/>
        </w:rPr>
      </w:pPr>
      <w:r>
        <w:rPr>
          <w:rFonts w:ascii="Cambria" w:eastAsia="Times New Roman" w:hAnsi="Cambria" w:cs="Times New Roman"/>
          <w:b/>
          <w:bCs/>
          <w:color w:val="000000"/>
          <w:sz w:val="40"/>
          <w:szCs w:val="40"/>
        </w:rPr>
        <w:t>Käsityö</w:t>
      </w:r>
    </w:p>
    <w:p w:rsidR="004901CB" w:rsidRPr="00E739FB" w:rsidRDefault="004901CB" w:rsidP="004901CB">
      <w:pPr>
        <w:spacing w:after="0" w:line="240" w:lineRule="auto"/>
        <w:jc w:val="center"/>
        <w:rPr>
          <w:rFonts w:ascii="Times New Roman" w:eastAsia="Times New Roman" w:hAnsi="Times New Roman" w:cs="Times New Roman"/>
          <w:sz w:val="24"/>
          <w:szCs w:val="24"/>
        </w:rPr>
      </w:pPr>
      <w:r>
        <w:rPr>
          <w:rFonts w:ascii="Cambria" w:eastAsia="Times New Roman" w:hAnsi="Cambria" w:cs="Times New Roman"/>
          <w:b/>
          <w:bCs/>
          <w:color w:val="000000"/>
          <w:sz w:val="32"/>
          <w:szCs w:val="32"/>
        </w:rPr>
        <w:t>1</w:t>
      </w:r>
      <w:r w:rsidRPr="00E739FB">
        <w:rPr>
          <w:rFonts w:ascii="Cambria" w:eastAsia="Times New Roman" w:hAnsi="Cambria" w:cs="Times New Roman"/>
          <w:b/>
          <w:bCs/>
          <w:color w:val="000000"/>
          <w:sz w:val="32"/>
          <w:szCs w:val="32"/>
        </w:rPr>
        <w:t>. luokka</w:t>
      </w:r>
    </w:p>
    <w:p w:rsidR="004901CB" w:rsidRPr="00E739FB" w:rsidRDefault="004901CB" w:rsidP="004901CB">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878"/>
      </w:tblGrid>
      <w:tr w:rsidR="004901CB" w:rsidRPr="00E739FB" w:rsidTr="00906EA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901CB" w:rsidRPr="00E739FB" w:rsidRDefault="004901CB" w:rsidP="00906EAE">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Tavoitteet</w:t>
            </w:r>
          </w:p>
        </w:tc>
      </w:tr>
      <w:tr w:rsidR="004901CB" w:rsidRPr="00E739FB" w:rsidTr="00906EAE">
        <w:trPr>
          <w:trHeight w:val="21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D12D1C" w:rsidRDefault="00D12D1C" w:rsidP="00906EAE">
            <w:pPr>
              <w:spacing w:after="0" w:line="24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 annetaan tilaa oppilaan omille ideoille, yrityksille ja erehdyksille</w:t>
            </w:r>
          </w:p>
          <w:p w:rsidR="00D12D1C" w:rsidRDefault="00D12D1C" w:rsidP="00906EAE">
            <w:pPr>
              <w:spacing w:after="0" w:line="24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 xml:space="preserve">• kokonainen käsityöprosessi (ideointi, kokeilu, suunnittelu, tekeminen ja esittely) </w:t>
            </w:r>
            <w:proofErr w:type="gramStart"/>
            <w:r>
              <w:rPr>
                <w:rFonts w:ascii="Cambria" w:eastAsia="Times New Roman" w:hAnsi="Cambria" w:cs="Times New Roman"/>
                <w:color w:val="000000"/>
                <w:sz w:val="24"/>
                <w:szCs w:val="24"/>
              </w:rPr>
              <w:t>on</w:t>
            </w:r>
            <w:proofErr w:type="gramEnd"/>
            <w:r>
              <w:rPr>
                <w:rFonts w:ascii="Cambria" w:eastAsia="Times New Roman" w:hAnsi="Cambria" w:cs="Times New Roman"/>
                <w:color w:val="000000"/>
                <w:sz w:val="24"/>
                <w:szCs w:val="24"/>
              </w:rPr>
              <w:t xml:space="preserve"> tärkein</w:t>
            </w:r>
          </w:p>
          <w:p w:rsidR="00D12D1C" w:rsidRDefault="00301F3F" w:rsidP="00906EAE">
            <w:pPr>
              <w:spacing w:after="0" w:line="24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 oppilaalla on aktiivinen</w:t>
            </w:r>
            <w:r w:rsidR="00635594">
              <w:rPr>
                <w:rFonts w:ascii="Cambria" w:eastAsia="Times New Roman" w:hAnsi="Cambria" w:cs="Times New Roman"/>
                <w:color w:val="000000"/>
                <w:sz w:val="24"/>
                <w:szCs w:val="24"/>
              </w:rPr>
              <w:t xml:space="preserve"> </w:t>
            </w:r>
            <w:r w:rsidR="0034095D">
              <w:rPr>
                <w:rFonts w:ascii="Cambria" w:eastAsia="Times New Roman" w:hAnsi="Cambria" w:cs="Times New Roman"/>
                <w:color w:val="000000"/>
                <w:sz w:val="24"/>
                <w:szCs w:val="24"/>
              </w:rPr>
              <w:t xml:space="preserve">rooli </w:t>
            </w:r>
            <w:r w:rsidR="00635594">
              <w:rPr>
                <w:rFonts w:ascii="Cambria" w:eastAsia="Times New Roman" w:hAnsi="Cambria" w:cs="Times New Roman"/>
                <w:color w:val="000000"/>
                <w:sz w:val="24"/>
                <w:szCs w:val="24"/>
              </w:rPr>
              <w:t xml:space="preserve">käsityöprosessissa, vaikka </w:t>
            </w:r>
            <w:r w:rsidR="00D12D1C">
              <w:rPr>
                <w:rFonts w:ascii="Cambria" w:eastAsia="Times New Roman" w:hAnsi="Cambria" w:cs="Times New Roman"/>
                <w:color w:val="000000"/>
                <w:sz w:val="24"/>
                <w:szCs w:val="24"/>
              </w:rPr>
              <w:t>alkuopetuksessa opettajan rooli suunnittelutaitojen ja valmistuksen</w:t>
            </w:r>
            <w:r w:rsidR="0067686B">
              <w:rPr>
                <w:rFonts w:ascii="Cambria" w:eastAsia="Times New Roman" w:hAnsi="Cambria" w:cs="Times New Roman"/>
                <w:color w:val="000000"/>
                <w:sz w:val="24"/>
                <w:szCs w:val="24"/>
              </w:rPr>
              <w:t xml:space="preserve"> ohjauksessa</w:t>
            </w:r>
            <w:r w:rsidR="00D12D1C">
              <w:rPr>
                <w:rFonts w:ascii="Cambria" w:eastAsia="Times New Roman" w:hAnsi="Cambria" w:cs="Times New Roman"/>
                <w:color w:val="000000"/>
                <w:sz w:val="24"/>
                <w:szCs w:val="24"/>
              </w:rPr>
              <w:t xml:space="preserve"> on merkittävä</w:t>
            </w:r>
          </w:p>
          <w:p w:rsidR="00D12D1C" w:rsidRDefault="00D12D1C" w:rsidP="00906EAE">
            <w:pPr>
              <w:spacing w:after="0" w:line="24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 xml:space="preserve">• </w:t>
            </w:r>
            <w:r w:rsidR="007A6CDB">
              <w:rPr>
                <w:rFonts w:ascii="Cambria" w:eastAsia="Times New Roman" w:hAnsi="Cambria" w:cs="Times New Roman"/>
                <w:color w:val="000000"/>
                <w:sz w:val="24"/>
                <w:szCs w:val="24"/>
              </w:rPr>
              <w:t>oppilas tutkii</w:t>
            </w:r>
            <w:r>
              <w:rPr>
                <w:rFonts w:ascii="Cambria" w:eastAsia="Times New Roman" w:hAnsi="Cambria" w:cs="Times New Roman"/>
                <w:color w:val="000000"/>
                <w:sz w:val="24"/>
                <w:szCs w:val="24"/>
              </w:rPr>
              <w:t xml:space="preserve"> ja</w:t>
            </w:r>
            <w:r w:rsidR="007A6CDB">
              <w:rPr>
                <w:rFonts w:ascii="Cambria" w:eastAsia="Times New Roman" w:hAnsi="Cambria" w:cs="Times New Roman"/>
                <w:color w:val="000000"/>
                <w:sz w:val="24"/>
                <w:szCs w:val="24"/>
              </w:rPr>
              <w:t xml:space="preserve"> käyttää</w:t>
            </w:r>
            <w:r w:rsidR="002D09A9">
              <w:rPr>
                <w:rFonts w:ascii="Cambria" w:eastAsia="Times New Roman" w:hAnsi="Cambria" w:cs="Times New Roman"/>
                <w:color w:val="000000"/>
                <w:sz w:val="24"/>
                <w:szCs w:val="24"/>
              </w:rPr>
              <w:t xml:space="preserve"> monipuolisesti materiaaleja</w:t>
            </w:r>
            <w:r w:rsidR="007A6CDB">
              <w:rPr>
                <w:rFonts w:ascii="Cambria" w:eastAsia="Times New Roman" w:hAnsi="Cambria" w:cs="Times New Roman"/>
                <w:color w:val="000000"/>
                <w:sz w:val="24"/>
                <w:szCs w:val="24"/>
              </w:rPr>
              <w:t xml:space="preserve"> ja tekniikoita sekä kokeilee</w:t>
            </w:r>
            <w:r w:rsidR="002D09A9">
              <w:rPr>
                <w:rFonts w:ascii="Cambria" w:eastAsia="Times New Roman" w:hAnsi="Cambria" w:cs="Times New Roman"/>
                <w:color w:val="000000"/>
                <w:sz w:val="24"/>
                <w:szCs w:val="24"/>
              </w:rPr>
              <w:t xml:space="preserve"> laitteita</w:t>
            </w:r>
          </w:p>
          <w:p w:rsidR="00D12D1C" w:rsidRDefault="00D12D1C" w:rsidP="00906EAE">
            <w:pPr>
              <w:spacing w:after="0" w:line="24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w:t>
            </w:r>
            <w:r w:rsidR="000C19D0">
              <w:rPr>
                <w:rFonts w:ascii="Cambria" w:eastAsia="Times New Roman" w:hAnsi="Cambria" w:cs="Times New Roman"/>
                <w:color w:val="000000"/>
                <w:sz w:val="24"/>
                <w:szCs w:val="24"/>
              </w:rPr>
              <w:t xml:space="preserve"> </w:t>
            </w:r>
            <w:r w:rsidR="009D0764">
              <w:rPr>
                <w:rFonts w:ascii="Cambria" w:eastAsia="Times New Roman" w:hAnsi="Cambria" w:cs="Times New Roman"/>
                <w:color w:val="000000"/>
                <w:sz w:val="24"/>
                <w:szCs w:val="24"/>
              </w:rPr>
              <w:t>oppilas harjoittelee</w:t>
            </w:r>
            <w:r>
              <w:rPr>
                <w:rFonts w:ascii="Cambria" w:eastAsia="Times New Roman" w:hAnsi="Cambria" w:cs="Times New Roman"/>
                <w:color w:val="000000"/>
                <w:sz w:val="24"/>
                <w:szCs w:val="24"/>
              </w:rPr>
              <w:t xml:space="preserve"> </w:t>
            </w:r>
            <w:r w:rsidR="00846808">
              <w:rPr>
                <w:rFonts w:ascii="Cambria" w:eastAsia="Times New Roman" w:hAnsi="Cambria" w:cs="Times New Roman"/>
                <w:color w:val="000000"/>
                <w:sz w:val="24"/>
                <w:szCs w:val="24"/>
              </w:rPr>
              <w:t xml:space="preserve">käyttämään </w:t>
            </w:r>
            <w:r w:rsidR="008D0CE8">
              <w:rPr>
                <w:rFonts w:ascii="Cambria" w:eastAsia="Times New Roman" w:hAnsi="Cambria" w:cs="Times New Roman"/>
                <w:color w:val="000000"/>
                <w:sz w:val="24"/>
                <w:szCs w:val="24"/>
              </w:rPr>
              <w:t>työvälineitä ja</w:t>
            </w:r>
            <w:r w:rsidR="00846808">
              <w:rPr>
                <w:rFonts w:ascii="Cambria" w:eastAsia="Times New Roman" w:hAnsi="Cambria" w:cs="Times New Roman"/>
                <w:color w:val="000000"/>
                <w:sz w:val="24"/>
                <w:szCs w:val="24"/>
              </w:rPr>
              <w:t xml:space="preserve"> työtiloja oikein ja turvallisesti</w:t>
            </w:r>
          </w:p>
          <w:p w:rsidR="00D12D1C" w:rsidRDefault="00D12D1C" w:rsidP="00906EAE">
            <w:pPr>
              <w:spacing w:after="0" w:line="24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 kunnioitetaan ja huomioidaan jokaisen oppilaan erilaisuutta ja lähtötasoa</w:t>
            </w:r>
          </w:p>
          <w:p w:rsidR="00D12D1C" w:rsidRPr="00E739FB" w:rsidRDefault="00D12D1C" w:rsidP="00906EAE">
            <w:pPr>
              <w:spacing w:after="0" w:line="240" w:lineRule="auto"/>
              <w:rPr>
                <w:rFonts w:ascii="Times New Roman" w:eastAsia="Times New Roman" w:hAnsi="Times New Roman" w:cs="Times New Roman"/>
                <w:sz w:val="24"/>
                <w:szCs w:val="24"/>
              </w:rPr>
            </w:pPr>
            <w:r>
              <w:rPr>
                <w:rFonts w:ascii="Cambria" w:eastAsia="Times New Roman" w:hAnsi="Cambria" w:cs="Times New Roman"/>
                <w:color w:val="000000"/>
                <w:sz w:val="24"/>
                <w:szCs w:val="24"/>
              </w:rPr>
              <w:t>• eriyttäminen tapahtuu oppimistehtävän sisällä oppilaan omista lähtökohdista</w:t>
            </w:r>
          </w:p>
        </w:tc>
      </w:tr>
    </w:tbl>
    <w:p w:rsidR="004901CB" w:rsidRPr="00E739FB" w:rsidRDefault="004901CB" w:rsidP="004901CB">
      <w:pPr>
        <w:spacing w:after="0" w:line="240" w:lineRule="auto"/>
        <w:rPr>
          <w:rFonts w:ascii="Times New Roman" w:eastAsia="Times New Roman" w:hAnsi="Times New Roman" w:cs="Times New Roman"/>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829"/>
        <w:gridCol w:w="5812"/>
        <w:gridCol w:w="3237"/>
      </w:tblGrid>
      <w:tr w:rsidR="004901CB" w:rsidRPr="00E739FB" w:rsidTr="0093067D">
        <w:tc>
          <w:tcPr>
            <w:tcW w:w="9878" w:type="dxa"/>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901CB" w:rsidRPr="00E739FB" w:rsidRDefault="004901CB" w:rsidP="00906EAE">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Oppisisällöt</w:t>
            </w:r>
          </w:p>
        </w:tc>
      </w:tr>
      <w:tr w:rsidR="004901CB" w:rsidRPr="00E739FB" w:rsidTr="00702845">
        <w:trPr>
          <w:trHeight w:val="313"/>
        </w:trPr>
        <w:tc>
          <w:tcPr>
            <w:tcW w:w="8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901CB" w:rsidRPr="00E739FB" w:rsidRDefault="004901CB" w:rsidP="00906EAE">
            <w:pPr>
              <w:spacing w:after="0" w:line="0" w:lineRule="atLeast"/>
              <w:rPr>
                <w:rFonts w:ascii="Times New Roman" w:eastAsia="Times New Roman" w:hAnsi="Times New Roman" w:cs="Times New Roman"/>
                <w:sz w:val="24"/>
                <w:szCs w:val="24"/>
              </w:rPr>
            </w:pPr>
            <w:r w:rsidRPr="00E739FB">
              <w:rPr>
                <w:rFonts w:ascii="Cambria" w:eastAsia="Times New Roman" w:hAnsi="Cambria" w:cs="Times New Roman"/>
                <w:b/>
                <w:bCs/>
                <w:color w:val="000000"/>
                <w:sz w:val="24"/>
                <w:szCs w:val="24"/>
              </w:rPr>
              <w:t>Osa-alue</w:t>
            </w:r>
          </w:p>
        </w:tc>
        <w:tc>
          <w:tcPr>
            <w:tcW w:w="58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901CB" w:rsidRDefault="004901CB" w:rsidP="00906EAE">
            <w:pPr>
              <w:spacing w:after="0" w:line="0" w:lineRule="atLeast"/>
              <w:rPr>
                <w:rFonts w:ascii="Cambria" w:eastAsia="Times New Roman" w:hAnsi="Cambria" w:cs="Times New Roman"/>
                <w:b/>
                <w:bCs/>
                <w:color w:val="000000"/>
                <w:sz w:val="24"/>
                <w:szCs w:val="24"/>
              </w:rPr>
            </w:pPr>
            <w:r w:rsidRPr="00E739FB">
              <w:rPr>
                <w:rFonts w:ascii="Cambria" w:eastAsia="Times New Roman" w:hAnsi="Cambria" w:cs="Times New Roman"/>
                <w:b/>
                <w:bCs/>
                <w:color w:val="000000"/>
                <w:sz w:val="24"/>
                <w:szCs w:val="24"/>
              </w:rPr>
              <w:t>Sisältö</w:t>
            </w:r>
          </w:p>
          <w:p w:rsidR="004901CB" w:rsidRPr="00E739FB" w:rsidRDefault="004901CB" w:rsidP="00906EAE">
            <w:pPr>
              <w:spacing w:after="0" w:line="0" w:lineRule="atLeast"/>
              <w:rPr>
                <w:rFonts w:ascii="Times New Roman" w:eastAsia="Times New Roman" w:hAnsi="Times New Roman" w:cs="Times New Roman"/>
                <w:sz w:val="24"/>
                <w:szCs w:val="24"/>
              </w:rPr>
            </w:pP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901CB" w:rsidRPr="00E739FB" w:rsidRDefault="004901CB" w:rsidP="00906EAE">
            <w:pPr>
              <w:spacing w:after="0" w:line="0" w:lineRule="atLeast"/>
              <w:rPr>
                <w:rFonts w:ascii="Times New Roman" w:eastAsia="Times New Roman" w:hAnsi="Times New Roman" w:cs="Times New Roman"/>
                <w:sz w:val="24"/>
                <w:szCs w:val="24"/>
              </w:rPr>
            </w:pPr>
            <w:r w:rsidRPr="00E739FB">
              <w:rPr>
                <w:rFonts w:ascii="Cambria" w:eastAsia="Times New Roman" w:hAnsi="Cambria" w:cs="Times New Roman"/>
                <w:b/>
                <w:bCs/>
                <w:color w:val="000000"/>
                <w:sz w:val="24"/>
                <w:szCs w:val="24"/>
              </w:rPr>
              <w:t>Laaja-alainen osaaminen</w:t>
            </w:r>
          </w:p>
        </w:tc>
      </w:tr>
      <w:tr w:rsidR="004901CB" w:rsidRPr="00E739FB" w:rsidTr="00702845">
        <w:trPr>
          <w:trHeight w:val="1285"/>
        </w:trPr>
        <w:tc>
          <w:tcPr>
            <w:tcW w:w="8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901CB" w:rsidRPr="009F3367" w:rsidRDefault="004901CB" w:rsidP="00906EAE">
            <w:pPr>
              <w:spacing w:after="0" w:line="240" w:lineRule="auto"/>
              <w:rPr>
                <w:rFonts w:ascii="Cambria" w:eastAsia="Times New Roman" w:hAnsi="Cambria" w:cs="Times New Roman"/>
                <w:color w:val="000000"/>
                <w:sz w:val="24"/>
                <w:szCs w:val="24"/>
              </w:rPr>
            </w:pPr>
          </w:p>
        </w:tc>
        <w:tc>
          <w:tcPr>
            <w:tcW w:w="58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901CB" w:rsidRPr="004B00DA" w:rsidRDefault="001502C7" w:rsidP="00906EAE">
            <w:pPr>
              <w:rPr>
                <w:rFonts w:asciiTheme="majorHAnsi" w:eastAsia="Times New Roman" w:hAnsiTheme="majorHAnsi" w:cs="Times New Roman"/>
                <w:sz w:val="24"/>
                <w:szCs w:val="24"/>
              </w:rPr>
            </w:pPr>
            <w:r w:rsidRPr="004B00DA">
              <w:rPr>
                <w:rFonts w:asciiTheme="majorHAnsi" w:eastAsia="Times New Roman" w:hAnsiTheme="majorHAnsi" w:cs="Times New Roman"/>
                <w:b/>
                <w:sz w:val="24"/>
                <w:szCs w:val="24"/>
              </w:rPr>
              <w:t>Ideointi:</w:t>
            </w:r>
            <w:r w:rsidRPr="004B00DA">
              <w:rPr>
                <w:rFonts w:asciiTheme="majorHAnsi" w:eastAsia="Times New Roman" w:hAnsiTheme="majorHAnsi" w:cs="Times New Roman"/>
                <w:sz w:val="24"/>
                <w:szCs w:val="24"/>
              </w:rPr>
              <w:t xml:space="preserve"> Suunnittelun lähtökohtana hyödynnetään omia tunteita, tarinoita ja mielikuvitusympäristöä, rakennettua ja luonnonympäristöä sekä apuna käytetään erilaisia visuaalisia ja materiaalisia menetelmiä. Harjoitellaan kehittämään käsityölle muoto, väri ja pinta. Tutkitaan liikettä ja tasapainoa. Pohditaan säilyttämistä ja suojautumista käsityön avulla.</w:t>
            </w:r>
          </w:p>
          <w:p w:rsidR="001502C7" w:rsidRPr="004B00DA" w:rsidRDefault="001502C7" w:rsidP="00906EAE">
            <w:pPr>
              <w:rPr>
                <w:rFonts w:asciiTheme="majorHAnsi" w:eastAsia="Times New Roman" w:hAnsiTheme="majorHAnsi" w:cs="Times New Roman"/>
                <w:sz w:val="24"/>
                <w:szCs w:val="24"/>
              </w:rPr>
            </w:pPr>
            <w:r w:rsidRPr="004B00DA">
              <w:rPr>
                <w:rFonts w:asciiTheme="majorHAnsi" w:eastAsia="Times New Roman" w:hAnsiTheme="majorHAnsi" w:cs="Times New Roman"/>
                <w:b/>
                <w:sz w:val="24"/>
                <w:szCs w:val="24"/>
              </w:rPr>
              <w:t>Kokeilu:</w:t>
            </w:r>
            <w:r w:rsidRPr="004B00DA">
              <w:rPr>
                <w:rFonts w:asciiTheme="majorHAnsi" w:eastAsia="Times New Roman" w:hAnsiTheme="majorHAnsi" w:cs="Times New Roman"/>
                <w:sz w:val="24"/>
                <w:szCs w:val="24"/>
              </w:rPr>
              <w:t xml:space="preserve"> Tarjotaan mahdollisuuksia monimuotoiseen materiaaliseen ja teknologiseen</w:t>
            </w:r>
            <w:r w:rsidR="000A0E72" w:rsidRPr="004B00DA">
              <w:rPr>
                <w:rFonts w:asciiTheme="majorHAnsi" w:eastAsia="Times New Roman" w:hAnsiTheme="majorHAnsi" w:cs="Times New Roman"/>
                <w:sz w:val="24"/>
                <w:szCs w:val="24"/>
              </w:rPr>
              <w:t xml:space="preserve"> ympäristöön tutustumiseen. Kokeillaan erilaisia materiaaleja kuten esimerkiksi puuta, metallia, muovia, kuituja, lankaa ja kangasta. Kokeilujen pohjalta ideoidaan ja työstetään tuotetta tai teosta eteenpäin.</w:t>
            </w:r>
          </w:p>
          <w:p w:rsidR="000A0E72" w:rsidRPr="004B00DA" w:rsidRDefault="000A0E72" w:rsidP="00906EAE">
            <w:pPr>
              <w:rPr>
                <w:rFonts w:asciiTheme="majorHAnsi" w:eastAsia="Times New Roman" w:hAnsiTheme="majorHAnsi" w:cs="Times New Roman"/>
                <w:sz w:val="24"/>
                <w:szCs w:val="24"/>
              </w:rPr>
            </w:pPr>
            <w:r w:rsidRPr="004B00DA">
              <w:rPr>
                <w:rFonts w:asciiTheme="majorHAnsi" w:eastAsia="Times New Roman" w:hAnsiTheme="majorHAnsi" w:cs="Times New Roman"/>
                <w:b/>
                <w:sz w:val="24"/>
                <w:szCs w:val="24"/>
              </w:rPr>
              <w:t>Suunnittelu:</w:t>
            </w:r>
            <w:r w:rsidRPr="004B00DA">
              <w:rPr>
                <w:rFonts w:asciiTheme="majorHAnsi" w:eastAsia="Times New Roman" w:hAnsiTheme="majorHAnsi" w:cs="Times New Roman"/>
                <w:sz w:val="24"/>
                <w:szCs w:val="24"/>
              </w:rPr>
              <w:t xml:space="preserve"> Työskennellään kokonaisen käsityöprosessin mukaisesti. Harjoitellaan prosessin ja tuotteen kuvailun taitoja.</w:t>
            </w:r>
          </w:p>
          <w:p w:rsidR="000A0E72" w:rsidRPr="004B00DA" w:rsidRDefault="000A0E72" w:rsidP="00906EAE">
            <w:pPr>
              <w:rPr>
                <w:rFonts w:asciiTheme="majorHAnsi" w:eastAsia="Times New Roman" w:hAnsiTheme="majorHAnsi" w:cs="Times New Roman"/>
                <w:sz w:val="24"/>
                <w:szCs w:val="24"/>
              </w:rPr>
            </w:pPr>
            <w:r w:rsidRPr="004B00DA">
              <w:rPr>
                <w:rFonts w:asciiTheme="majorHAnsi" w:eastAsia="Times New Roman" w:hAnsiTheme="majorHAnsi" w:cs="Times New Roman"/>
                <w:b/>
                <w:sz w:val="24"/>
                <w:szCs w:val="24"/>
              </w:rPr>
              <w:t>Tekeminen:</w:t>
            </w:r>
            <w:r w:rsidRPr="004B00DA">
              <w:rPr>
                <w:rFonts w:asciiTheme="majorHAnsi" w:eastAsia="Times New Roman" w:hAnsiTheme="majorHAnsi" w:cs="Times New Roman"/>
                <w:sz w:val="24"/>
                <w:szCs w:val="24"/>
              </w:rPr>
              <w:t xml:space="preserve"> Valmistetaan omien tai yhteisöllisten suunnitelmien pohjalta käsityötuotteita tai teoksia. Käytetään erilaisia käsityövälineitä ja laitteita, joilla leikataan, liitetään, yhdistetään, muokataan ja työstetään materiaaleja tarkoituksenmukaisella tavalla.</w:t>
            </w:r>
          </w:p>
          <w:p w:rsidR="000A0E72" w:rsidRPr="004B00DA" w:rsidRDefault="000A0E72" w:rsidP="00906EAE">
            <w:pPr>
              <w:rPr>
                <w:rFonts w:asciiTheme="majorHAnsi" w:eastAsia="Times New Roman" w:hAnsiTheme="majorHAnsi" w:cs="Times New Roman"/>
                <w:sz w:val="24"/>
                <w:szCs w:val="24"/>
              </w:rPr>
            </w:pPr>
            <w:r w:rsidRPr="004B00DA">
              <w:rPr>
                <w:rFonts w:asciiTheme="majorHAnsi" w:eastAsia="Times New Roman" w:hAnsiTheme="majorHAnsi" w:cs="Times New Roman"/>
                <w:b/>
                <w:sz w:val="24"/>
                <w:szCs w:val="24"/>
              </w:rPr>
              <w:t>Dokumentointi:</w:t>
            </w:r>
            <w:r w:rsidRPr="004B00DA">
              <w:rPr>
                <w:rFonts w:asciiTheme="majorHAnsi" w:eastAsia="Times New Roman" w:hAnsiTheme="majorHAnsi" w:cs="Times New Roman"/>
                <w:sz w:val="24"/>
                <w:szCs w:val="24"/>
              </w:rPr>
              <w:t xml:space="preserve"> Tieto- ja viestintätekniikan käyttöön tutustutaan ideoinnin, suunnittelun ja </w:t>
            </w:r>
            <w:r w:rsidRPr="004B00DA">
              <w:rPr>
                <w:rFonts w:asciiTheme="majorHAnsi" w:eastAsia="Times New Roman" w:hAnsiTheme="majorHAnsi" w:cs="Times New Roman"/>
                <w:sz w:val="24"/>
                <w:szCs w:val="24"/>
              </w:rPr>
              <w:lastRenderedPageBreak/>
              <w:t>dokumentoinnin osana.</w:t>
            </w:r>
          </w:p>
          <w:p w:rsidR="000A0E72" w:rsidRPr="004B00DA" w:rsidRDefault="000A0E72" w:rsidP="00906EAE">
            <w:pPr>
              <w:rPr>
                <w:rFonts w:asciiTheme="majorHAnsi" w:eastAsia="Times New Roman" w:hAnsiTheme="majorHAnsi" w:cs="Times New Roman"/>
                <w:sz w:val="24"/>
                <w:szCs w:val="24"/>
              </w:rPr>
            </w:pPr>
            <w:r w:rsidRPr="004B00DA">
              <w:rPr>
                <w:rFonts w:asciiTheme="majorHAnsi" w:eastAsia="Times New Roman" w:hAnsiTheme="majorHAnsi" w:cs="Times New Roman"/>
                <w:b/>
                <w:sz w:val="24"/>
                <w:szCs w:val="24"/>
              </w:rPr>
              <w:t>Arviointi:</w:t>
            </w:r>
            <w:r w:rsidRPr="004B00DA">
              <w:rPr>
                <w:rFonts w:asciiTheme="majorHAnsi" w:eastAsia="Times New Roman" w:hAnsiTheme="majorHAnsi" w:cs="Times New Roman"/>
                <w:sz w:val="24"/>
                <w:szCs w:val="24"/>
              </w:rPr>
              <w:t xml:space="preserve"> Tarjotaan erilaisia tapoja tehdä itse- ja vertaisarviointia prosessin edetessä. Opetellaan antamaan palautetta toisille oppilaille.</w:t>
            </w:r>
          </w:p>
          <w:p w:rsidR="00C14835" w:rsidRPr="004B00DA" w:rsidRDefault="00C14835" w:rsidP="00906EAE">
            <w:pPr>
              <w:rPr>
                <w:rFonts w:asciiTheme="majorHAnsi" w:eastAsia="Times New Roman" w:hAnsiTheme="majorHAnsi" w:cs="Times New Roman"/>
                <w:sz w:val="24"/>
                <w:szCs w:val="24"/>
              </w:rPr>
            </w:pPr>
            <w:r w:rsidRPr="004B00DA">
              <w:rPr>
                <w:rFonts w:asciiTheme="majorHAnsi" w:eastAsia="Times New Roman" w:hAnsiTheme="majorHAnsi" w:cs="Times New Roman"/>
                <w:sz w:val="24"/>
                <w:szCs w:val="24"/>
              </w:rPr>
              <w:t>Sisällöt valitaan siten että kokonaisen käsityön prosessi toteutuu ja erilaiset materiaalit ja työtavat tulevat tutuiksi. Työskennellään yhteisten ilmiöiden parissa useiden oppiaineiden kanssa.</w:t>
            </w:r>
          </w:p>
          <w:p w:rsidR="004B00DA" w:rsidRPr="004B00DA" w:rsidRDefault="009269D7" w:rsidP="00906EAE">
            <w:pPr>
              <w:rPr>
                <w:rFonts w:asciiTheme="majorHAnsi" w:eastAsia="Times New Roman" w:hAnsiTheme="majorHAnsi" w:cs="Times New Roman"/>
                <w:sz w:val="24"/>
                <w:szCs w:val="24"/>
              </w:rPr>
            </w:pPr>
            <w:r w:rsidRPr="004B00DA">
              <w:rPr>
                <w:rFonts w:asciiTheme="majorHAnsi" w:eastAsia="Times New Roman" w:hAnsiTheme="majorHAnsi" w:cs="Times New Roman"/>
                <w:sz w:val="24"/>
                <w:szCs w:val="24"/>
              </w:rPr>
              <w:t>Keskeisistä perustekniikoista esim.</w:t>
            </w:r>
          </w:p>
          <w:p w:rsidR="009269D7" w:rsidRPr="004B00DA" w:rsidRDefault="009269D7" w:rsidP="00906EAE">
            <w:pPr>
              <w:rPr>
                <w:rFonts w:asciiTheme="majorHAnsi" w:eastAsia="Times New Roman" w:hAnsiTheme="majorHAnsi" w:cs="Times New Roman"/>
                <w:sz w:val="24"/>
                <w:szCs w:val="24"/>
              </w:rPr>
            </w:pPr>
            <w:proofErr w:type="gramStart"/>
            <w:r w:rsidRPr="004B00DA">
              <w:rPr>
                <w:rFonts w:asciiTheme="majorHAnsi" w:eastAsia="Times New Roman" w:hAnsiTheme="majorHAnsi" w:cs="Times New Roman"/>
                <w:sz w:val="24"/>
                <w:szCs w:val="24"/>
              </w:rPr>
              <w:t>-</w:t>
            </w:r>
            <w:proofErr w:type="gramEnd"/>
            <w:r w:rsidRPr="004B00DA">
              <w:rPr>
                <w:rFonts w:asciiTheme="majorHAnsi" w:eastAsia="Times New Roman" w:hAnsiTheme="majorHAnsi" w:cs="Times New Roman"/>
                <w:sz w:val="24"/>
                <w:szCs w:val="24"/>
              </w:rPr>
              <w:t xml:space="preserve"> ompelu: </w:t>
            </w:r>
            <w:proofErr w:type="spellStart"/>
            <w:r w:rsidRPr="004B00DA">
              <w:rPr>
                <w:rFonts w:asciiTheme="majorHAnsi" w:eastAsia="Times New Roman" w:hAnsiTheme="majorHAnsi" w:cs="Times New Roman"/>
                <w:sz w:val="24"/>
                <w:szCs w:val="24"/>
              </w:rPr>
              <w:t>käsinompelun</w:t>
            </w:r>
            <w:proofErr w:type="spellEnd"/>
            <w:r w:rsidRPr="004B00DA">
              <w:rPr>
                <w:rFonts w:asciiTheme="majorHAnsi" w:eastAsia="Times New Roman" w:hAnsiTheme="majorHAnsi" w:cs="Times New Roman"/>
                <w:sz w:val="24"/>
                <w:szCs w:val="24"/>
              </w:rPr>
              <w:t xml:space="preserve"> alkeet, </w:t>
            </w:r>
            <w:r w:rsidR="00711025" w:rsidRPr="004B00DA">
              <w:rPr>
                <w:rFonts w:asciiTheme="majorHAnsi" w:eastAsia="Times New Roman" w:hAnsiTheme="majorHAnsi" w:cs="Times New Roman"/>
                <w:sz w:val="24"/>
                <w:szCs w:val="24"/>
              </w:rPr>
              <w:t xml:space="preserve">mm. </w:t>
            </w:r>
            <w:r w:rsidRPr="004B00DA">
              <w:rPr>
                <w:rFonts w:asciiTheme="majorHAnsi" w:eastAsia="Times New Roman" w:hAnsiTheme="majorHAnsi" w:cs="Times New Roman"/>
                <w:sz w:val="24"/>
                <w:szCs w:val="24"/>
              </w:rPr>
              <w:t>erilaisia pistoja kuten etu-, laaka- ja pykäpisto</w:t>
            </w:r>
          </w:p>
          <w:p w:rsidR="009269D7" w:rsidRPr="004B00DA" w:rsidRDefault="009269D7" w:rsidP="00906EAE">
            <w:pPr>
              <w:rPr>
                <w:rFonts w:asciiTheme="majorHAnsi" w:eastAsia="Times New Roman" w:hAnsiTheme="majorHAnsi" w:cs="Times New Roman"/>
                <w:sz w:val="24"/>
                <w:szCs w:val="24"/>
              </w:rPr>
            </w:pPr>
            <w:proofErr w:type="gramStart"/>
            <w:r w:rsidRPr="004B00DA">
              <w:rPr>
                <w:rFonts w:asciiTheme="majorHAnsi" w:eastAsia="Times New Roman" w:hAnsiTheme="majorHAnsi" w:cs="Times New Roman"/>
                <w:sz w:val="24"/>
                <w:szCs w:val="24"/>
              </w:rPr>
              <w:t>-</w:t>
            </w:r>
            <w:proofErr w:type="gramEnd"/>
            <w:r w:rsidRPr="004B00DA">
              <w:rPr>
                <w:rFonts w:asciiTheme="majorHAnsi" w:eastAsia="Times New Roman" w:hAnsiTheme="majorHAnsi" w:cs="Times New Roman"/>
                <w:sz w:val="24"/>
                <w:szCs w:val="24"/>
              </w:rPr>
              <w:t xml:space="preserve"> yksinkertaisen kaavan tekeminen ja käyttäminen</w:t>
            </w:r>
          </w:p>
          <w:p w:rsidR="009269D7" w:rsidRPr="004B00DA" w:rsidRDefault="009269D7" w:rsidP="00906EAE">
            <w:pPr>
              <w:rPr>
                <w:rFonts w:asciiTheme="majorHAnsi" w:eastAsia="Times New Roman" w:hAnsiTheme="majorHAnsi" w:cs="Times New Roman"/>
                <w:sz w:val="24"/>
                <w:szCs w:val="24"/>
              </w:rPr>
            </w:pPr>
            <w:proofErr w:type="gramStart"/>
            <w:r w:rsidRPr="004B00DA">
              <w:rPr>
                <w:rFonts w:asciiTheme="majorHAnsi" w:eastAsia="Times New Roman" w:hAnsiTheme="majorHAnsi" w:cs="Times New Roman"/>
                <w:sz w:val="24"/>
                <w:szCs w:val="24"/>
              </w:rPr>
              <w:t>-</w:t>
            </w:r>
            <w:proofErr w:type="gramEnd"/>
            <w:r w:rsidRPr="004B00DA">
              <w:rPr>
                <w:rFonts w:asciiTheme="majorHAnsi" w:eastAsia="Times New Roman" w:hAnsiTheme="majorHAnsi" w:cs="Times New Roman"/>
                <w:sz w:val="24"/>
                <w:szCs w:val="24"/>
              </w:rPr>
              <w:t xml:space="preserve"> virkkaaminen: sormivirkkaus, ketjusilmukka</w:t>
            </w:r>
          </w:p>
          <w:p w:rsidR="009269D7" w:rsidRPr="004B00DA" w:rsidRDefault="009269D7" w:rsidP="00906EAE">
            <w:pPr>
              <w:rPr>
                <w:rFonts w:asciiTheme="majorHAnsi" w:eastAsia="Times New Roman" w:hAnsiTheme="majorHAnsi" w:cs="Times New Roman"/>
                <w:sz w:val="24"/>
                <w:szCs w:val="24"/>
              </w:rPr>
            </w:pPr>
            <w:proofErr w:type="gramStart"/>
            <w:r w:rsidRPr="004B00DA">
              <w:rPr>
                <w:rFonts w:asciiTheme="majorHAnsi" w:eastAsia="Times New Roman" w:hAnsiTheme="majorHAnsi" w:cs="Times New Roman"/>
                <w:sz w:val="24"/>
                <w:szCs w:val="24"/>
              </w:rPr>
              <w:t>-</w:t>
            </w:r>
            <w:proofErr w:type="gramEnd"/>
            <w:r w:rsidRPr="004B00DA">
              <w:rPr>
                <w:rFonts w:asciiTheme="majorHAnsi" w:eastAsia="Times New Roman" w:hAnsiTheme="majorHAnsi" w:cs="Times New Roman"/>
                <w:sz w:val="24"/>
                <w:szCs w:val="24"/>
              </w:rPr>
              <w:t xml:space="preserve"> muut lankatyöt: tupsun ja nyörin tekeminen</w:t>
            </w:r>
            <w:r w:rsidR="00CC3E0E" w:rsidRPr="004B00DA">
              <w:rPr>
                <w:rFonts w:asciiTheme="majorHAnsi" w:eastAsia="Times New Roman" w:hAnsiTheme="majorHAnsi" w:cs="Times New Roman"/>
                <w:sz w:val="24"/>
                <w:szCs w:val="24"/>
              </w:rPr>
              <w:t>, pujottelu</w:t>
            </w:r>
          </w:p>
          <w:p w:rsidR="009269D7" w:rsidRPr="004B00DA" w:rsidRDefault="009269D7" w:rsidP="00906EAE">
            <w:pPr>
              <w:rPr>
                <w:rFonts w:asciiTheme="majorHAnsi" w:eastAsia="Times New Roman" w:hAnsiTheme="majorHAnsi" w:cs="Times New Roman"/>
                <w:sz w:val="24"/>
                <w:szCs w:val="24"/>
              </w:rPr>
            </w:pPr>
            <w:proofErr w:type="gramStart"/>
            <w:r w:rsidRPr="004B00DA">
              <w:rPr>
                <w:rFonts w:asciiTheme="majorHAnsi" w:eastAsia="Times New Roman" w:hAnsiTheme="majorHAnsi" w:cs="Times New Roman"/>
                <w:sz w:val="24"/>
                <w:szCs w:val="24"/>
              </w:rPr>
              <w:t>-</w:t>
            </w:r>
            <w:proofErr w:type="gramEnd"/>
            <w:r w:rsidRPr="004B00DA">
              <w:rPr>
                <w:rFonts w:asciiTheme="majorHAnsi" w:eastAsia="Times New Roman" w:hAnsiTheme="majorHAnsi" w:cs="Times New Roman"/>
                <w:sz w:val="24"/>
                <w:szCs w:val="24"/>
              </w:rPr>
              <w:t xml:space="preserve"> kankaanpainanta: leimasinpainanta, sabluunan käyttäminen</w:t>
            </w:r>
          </w:p>
          <w:p w:rsidR="00494F02" w:rsidRPr="004B00DA" w:rsidRDefault="00494F02" w:rsidP="00906EAE">
            <w:pPr>
              <w:rPr>
                <w:rFonts w:asciiTheme="majorHAnsi" w:eastAsia="Times New Roman" w:hAnsiTheme="majorHAnsi" w:cs="Times New Roman"/>
                <w:sz w:val="24"/>
                <w:szCs w:val="24"/>
              </w:rPr>
            </w:pPr>
            <w:proofErr w:type="gramStart"/>
            <w:r w:rsidRPr="004B00DA">
              <w:rPr>
                <w:rFonts w:asciiTheme="majorHAnsi" w:eastAsia="Times New Roman" w:hAnsiTheme="majorHAnsi" w:cs="Times New Roman"/>
                <w:sz w:val="24"/>
                <w:szCs w:val="24"/>
              </w:rPr>
              <w:t>-</w:t>
            </w:r>
            <w:proofErr w:type="gramEnd"/>
            <w:r w:rsidRPr="004B00DA">
              <w:rPr>
                <w:rFonts w:asciiTheme="majorHAnsi" w:eastAsia="Times New Roman" w:hAnsiTheme="majorHAnsi" w:cs="Times New Roman"/>
                <w:sz w:val="24"/>
                <w:szCs w:val="24"/>
              </w:rPr>
              <w:t xml:space="preserve"> huovutus</w:t>
            </w:r>
          </w:p>
          <w:p w:rsidR="009269D7" w:rsidRPr="00E74CFE" w:rsidRDefault="009269D7" w:rsidP="00906EAE">
            <w:pPr>
              <w:rPr>
                <w:rFonts w:ascii="Times New Roman" w:eastAsia="Times New Roman" w:hAnsi="Times New Roman" w:cs="Times New Roman"/>
                <w:sz w:val="24"/>
                <w:szCs w:val="24"/>
              </w:rPr>
            </w:pPr>
            <w:proofErr w:type="gramStart"/>
            <w:r w:rsidRPr="004B00DA">
              <w:rPr>
                <w:rFonts w:asciiTheme="majorHAnsi" w:eastAsia="Times New Roman" w:hAnsiTheme="majorHAnsi" w:cs="Times New Roman"/>
                <w:sz w:val="24"/>
                <w:szCs w:val="24"/>
              </w:rPr>
              <w:t>-</w:t>
            </w:r>
            <w:proofErr w:type="gramEnd"/>
            <w:r w:rsidRPr="004B00DA">
              <w:rPr>
                <w:rFonts w:asciiTheme="majorHAnsi" w:eastAsia="Times New Roman" w:hAnsiTheme="majorHAnsi" w:cs="Times New Roman"/>
                <w:sz w:val="24"/>
                <w:szCs w:val="24"/>
              </w:rPr>
              <w:t xml:space="preserve"> tekninen työ: naulaaminen, sahaaminen, viilaaminen, hiominen, mittaaminen, suorakulman käyttö, kairaaminen</w:t>
            </w: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901CB" w:rsidRDefault="004901CB"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w:t>
            </w:r>
            <w:proofErr w:type="gramEnd"/>
            <w:r>
              <w:rPr>
                <w:rFonts w:ascii="Times New Roman" w:eastAsia="Times New Roman" w:hAnsi="Times New Roman" w:cs="Times New Roman"/>
                <w:sz w:val="24"/>
                <w:szCs w:val="24"/>
              </w:rPr>
              <w:t xml:space="preserve"> havaintojen tekeminen (L1)</w:t>
            </w:r>
          </w:p>
          <w:p w:rsidR="006A307A" w:rsidRDefault="006A307A"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ihmettely ja oivaltaminen (L1)</w:t>
            </w:r>
          </w:p>
          <w:p w:rsidR="004901CB" w:rsidRDefault="004901CB"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ideoiden tuottaminen ja jakaminen (L1)</w:t>
            </w:r>
          </w:p>
          <w:p w:rsidR="004901CB" w:rsidRDefault="004901CB"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työn suunnittelu ja tavoitteiden asettaminen (L1)</w:t>
            </w:r>
          </w:p>
          <w:p w:rsidR="004901CB" w:rsidRDefault="004901CB" w:rsidP="00906EAE">
            <w:pPr>
              <w:spacing w:after="0" w:line="0" w:lineRule="atLeast"/>
              <w:rPr>
                <w:rFonts w:ascii="Cambria" w:eastAsia="Times New Roman" w:hAnsi="Cambria" w:cs="Times New Roman"/>
                <w:color w:val="000000"/>
                <w:sz w:val="24"/>
                <w:szCs w:val="24"/>
              </w:rPr>
            </w:pPr>
            <w:proofErr w:type="gramStart"/>
            <w:r>
              <w:rPr>
                <w:rFonts w:ascii="Cambria" w:eastAsia="Times New Roman" w:hAnsi="Cambria" w:cs="Times New Roman"/>
                <w:color w:val="000000"/>
                <w:sz w:val="24"/>
                <w:szCs w:val="24"/>
              </w:rPr>
              <w:t>-</w:t>
            </w:r>
            <w:proofErr w:type="gramEnd"/>
            <w:r>
              <w:rPr>
                <w:rFonts w:ascii="Cambria" w:eastAsia="Times New Roman" w:hAnsi="Cambria" w:cs="Times New Roman"/>
                <w:color w:val="000000"/>
                <w:sz w:val="24"/>
                <w:szCs w:val="24"/>
              </w:rPr>
              <w:t xml:space="preserve"> työskentelyn arviointi (L1)</w:t>
            </w:r>
          </w:p>
          <w:p w:rsidR="004901CB" w:rsidRDefault="004901CB" w:rsidP="00906EAE">
            <w:pPr>
              <w:spacing w:after="0" w:line="0" w:lineRule="atLeast"/>
              <w:rPr>
                <w:rFonts w:ascii="Cambria" w:eastAsia="Times New Roman" w:hAnsi="Cambria" w:cs="Times New Roman"/>
                <w:color w:val="000000"/>
                <w:sz w:val="24"/>
                <w:szCs w:val="24"/>
              </w:rPr>
            </w:pPr>
            <w:proofErr w:type="gramStart"/>
            <w:r>
              <w:rPr>
                <w:rFonts w:ascii="Cambria" w:eastAsia="Times New Roman" w:hAnsi="Cambria" w:cs="Times New Roman"/>
                <w:color w:val="000000"/>
                <w:sz w:val="24"/>
                <w:szCs w:val="24"/>
              </w:rPr>
              <w:t>-</w:t>
            </w:r>
            <w:proofErr w:type="gramEnd"/>
            <w:r>
              <w:rPr>
                <w:rFonts w:ascii="Cambria" w:eastAsia="Times New Roman" w:hAnsi="Cambria" w:cs="Times New Roman"/>
                <w:color w:val="000000"/>
                <w:sz w:val="24"/>
                <w:szCs w:val="24"/>
              </w:rPr>
              <w:t xml:space="preserve"> työn tulosten esittäminen (L1)</w:t>
            </w:r>
          </w:p>
          <w:p w:rsidR="004901CB" w:rsidRDefault="004901CB" w:rsidP="00906EAE">
            <w:pPr>
              <w:spacing w:after="0" w:line="0" w:lineRule="atLeast"/>
              <w:rPr>
                <w:rFonts w:ascii="Cambria" w:eastAsia="Times New Roman" w:hAnsi="Cambria" w:cs="Times New Roman"/>
                <w:color w:val="000000"/>
                <w:sz w:val="24"/>
                <w:szCs w:val="24"/>
              </w:rPr>
            </w:pPr>
            <w:proofErr w:type="gramStart"/>
            <w:r>
              <w:rPr>
                <w:rFonts w:ascii="Cambria" w:eastAsia="Times New Roman" w:hAnsi="Cambria" w:cs="Times New Roman"/>
                <w:color w:val="000000"/>
                <w:sz w:val="24"/>
                <w:szCs w:val="24"/>
              </w:rPr>
              <w:t>-</w:t>
            </w:r>
            <w:proofErr w:type="gramEnd"/>
            <w:r>
              <w:rPr>
                <w:rFonts w:ascii="Cambria" w:eastAsia="Times New Roman" w:hAnsi="Cambria" w:cs="Times New Roman"/>
                <w:color w:val="000000"/>
                <w:sz w:val="24"/>
                <w:szCs w:val="24"/>
              </w:rPr>
              <w:t xml:space="preserve"> yhdessä tekeminen (L1)</w:t>
            </w:r>
          </w:p>
          <w:p w:rsidR="004901CB" w:rsidRDefault="004901CB" w:rsidP="00906EAE">
            <w:pPr>
              <w:spacing w:after="0" w:line="0" w:lineRule="atLeast"/>
              <w:rPr>
                <w:rFonts w:ascii="Cambria" w:eastAsia="Times New Roman" w:hAnsi="Cambria" w:cs="Times New Roman"/>
                <w:color w:val="000000"/>
                <w:sz w:val="24"/>
                <w:szCs w:val="24"/>
              </w:rPr>
            </w:pPr>
            <w:proofErr w:type="gramStart"/>
            <w:r>
              <w:rPr>
                <w:rFonts w:ascii="Cambria" w:eastAsia="Times New Roman" w:hAnsi="Cambria" w:cs="Times New Roman"/>
                <w:color w:val="000000"/>
                <w:sz w:val="24"/>
                <w:szCs w:val="24"/>
              </w:rPr>
              <w:t>-</w:t>
            </w:r>
            <w:proofErr w:type="gramEnd"/>
            <w:r>
              <w:rPr>
                <w:rFonts w:ascii="Cambria" w:eastAsia="Times New Roman" w:hAnsi="Cambria" w:cs="Times New Roman"/>
                <w:color w:val="000000"/>
                <w:sz w:val="24"/>
                <w:szCs w:val="24"/>
              </w:rPr>
              <w:t xml:space="preserve"> motoriikka (L1)</w:t>
            </w:r>
          </w:p>
          <w:p w:rsidR="006A307A" w:rsidRDefault="006A307A" w:rsidP="00906EAE">
            <w:pPr>
              <w:spacing w:after="0" w:line="0" w:lineRule="atLeast"/>
              <w:rPr>
                <w:rFonts w:ascii="Cambria" w:eastAsia="Times New Roman" w:hAnsi="Cambria" w:cs="Times New Roman"/>
                <w:color w:val="000000"/>
                <w:sz w:val="24"/>
                <w:szCs w:val="24"/>
              </w:rPr>
            </w:pPr>
            <w:proofErr w:type="gramStart"/>
            <w:r>
              <w:rPr>
                <w:rFonts w:ascii="Cambria" w:eastAsia="Times New Roman" w:hAnsi="Cambria" w:cs="Times New Roman"/>
                <w:color w:val="000000"/>
                <w:sz w:val="24"/>
                <w:szCs w:val="24"/>
              </w:rPr>
              <w:t>-</w:t>
            </w:r>
            <w:proofErr w:type="gramEnd"/>
            <w:r>
              <w:rPr>
                <w:rFonts w:ascii="Cambria" w:eastAsia="Times New Roman" w:hAnsi="Cambria" w:cs="Times New Roman"/>
                <w:color w:val="000000"/>
                <w:sz w:val="24"/>
                <w:szCs w:val="24"/>
              </w:rPr>
              <w:t xml:space="preserve"> oppimisen ilo (L1)</w:t>
            </w:r>
          </w:p>
          <w:p w:rsidR="004901CB" w:rsidRDefault="004901CB"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itsensä ilmaiseminen (L2)</w:t>
            </w:r>
          </w:p>
          <w:p w:rsidR="004901CB" w:rsidRDefault="006D38BC"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käden taitojen kehittymisestä nauttiminen</w:t>
            </w:r>
            <w:r w:rsidR="004901CB">
              <w:rPr>
                <w:rFonts w:ascii="Times New Roman" w:eastAsia="Times New Roman" w:hAnsi="Times New Roman" w:cs="Times New Roman"/>
                <w:sz w:val="24"/>
                <w:szCs w:val="24"/>
              </w:rPr>
              <w:t xml:space="preserve"> (L2) </w:t>
            </w:r>
          </w:p>
          <w:p w:rsidR="004901CB" w:rsidRDefault="004901CB"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perinteet ja tavat (L2)</w:t>
            </w:r>
          </w:p>
          <w:p w:rsidR="006D38BC" w:rsidRDefault="006D38BC"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myönteinen vuorovaikutus (L2)</w:t>
            </w:r>
          </w:p>
          <w:p w:rsidR="004901CB" w:rsidRDefault="004901CB" w:rsidP="00906EAE">
            <w:pPr>
              <w:spacing w:after="0" w:line="0" w:lineRule="atLeast"/>
              <w:rPr>
                <w:rFonts w:ascii="Cambria" w:eastAsia="Times New Roman" w:hAnsi="Cambria" w:cs="Times New Roman"/>
                <w:color w:val="000000"/>
                <w:sz w:val="24"/>
                <w:szCs w:val="24"/>
              </w:rPr>
            </w:pPr>
            <w:proofErr w:type="gramStart"/>
            <w:r>
              <w:rPr>
                <w:rFonts w:ascii="Cambria" w:eastAsia="Times New Roman" w:hAnsi="Cambria" w:cs="Times New Roman"/>
                <w:color w:val="000000"/>
                <w:sz w:val="24"/>
                <w:szCs w:val="24"/>
              </w:rPr>
              <w:t>-</w:t>
            </w:r>
            <w:proofErr w:type="gramEnd"/>
            <w:r>
              <w:rPr>
                <w:rFonts w:ascii="Cambria" w:eastAsia="Times New Roman" w:hAnsi="Cambria" w:cs="Times New Roman"/>
                <w:color w:val="000000"/>
                <w:sz w:val="24"/>
                <w:szCs w:val="24"/>
              </w:rPr>
              <w:t xml:space="preserve"> vastuun kantaminen omasta ja yhteisestä työstä (L3)</w:t>
            </w:r>
          </w:p>
          <w:p w:rsidR="004901CB" w:rsidRDefault="004901CB" w:rsidP="00906EAE">
            <w:pPr>
              <w:spacing w:after="0" w:line="0" w:lineRule="atLeast"/>
              <w:rPr>
                <w:rFonts w:ascii="Cambria" w:eastAsia="Times New Roman" w:hAnsi="Cambria" w:cs="Times New Roman"/>
                <w:color w:val="000000"/>
                <w:sz w:val="24"/>
                <w:szCs w:val="24"/>
              </w:rPr>
            </w:pPr>
            <w:proofErr w:type="gramStart"/>
            <w:r>
              <w:rPr>
                <w:rFonts w:ascii="Cambria" w:eastAsia="Times New Roman" w:hAnsi="Cambria" w:cs="Times New Roman"/>
                <w:color w:val="000000"/>
                <w:sz w:val="24"/>
                <w:szCs w:val="24"/>
              </w:rPr>
              <w:t>-</w:t>
            </w:r>
            <w:proofErr w:type="gramEnd"/>
            <w:r>
              <w:rPr>
                <w:rFonts w:ascii="Cambria" w:eastAsia="Times New Roman" w:hAnsi="Cambria" w:cs="Times New Roman"/>
                <w:color w:val="000000"/>
                <w:sz w:val="24"/>
                <w:szCs w:val="24"/>
              </w:rPr>
              <w:t xml:space="preserve"> turvallinen liikkuminen sekä turva- ja suojavälineiden käyttö (L3)</w:t>
            </w:r>
          </w:p>
          <w:p w:rsidR="004901CB" w:rsidRDefault="004901CB" w:rsidP="00906EAE">
            <w:pPr>
              <w:spacing w:after="0" w:line="0" w:lineRule="atLeast"/>
              <w:rPr>
                <w:rFonts w:ascii="Cambria" w:eastAsia="Times New Roman" w:hAnsi="Cambria" w:cs="Times New Roman"/>
                <w:color w:val="000000"/>
                <w:sz w:val="24"/>
                <w:szCs w:val="24"/>
              </w:rPr>
            </w:pPr>
            <w:proofErr w:type="gramStart"/>
            <w:r>
              <w:rPr>
                <w:rFonts w:ascii="Cambria" w:eastAsia="Times New Roman" w:hAnsi="Cambria" w:cs="Times New Roman"/>
                <w:color w:val="000000"/>
                <w:sz w:val="24"/>
                <w:szCs w:val="24"/>
              </w:rPr>
              <w:t>-</w:t>
            </w:r>
            <w:proofErr w:type="gramEnd"/>
            <w:r>
              <w:rPr>
                <w:rFonts w:ascii="Cambria" w:eastAsia="Times New Roman" w:hAnsi="Cambria" w:cs="Times New Roman"/>
                <w:color w:val="000000"/>
                <w:sz w:val="24"/>
                <w:szCs w:val="24"/>
              </w:rPr>
              <w:t xml:space="preserve"> laitteiden turvallinen käyttö (L3)</w:t>
            </w:r>
          </w:p>
          <w:p w:rsidR="00022659" w:rsidRDefault="00022659" w:rsidP="00906EAE">
            <w:pPr>
              <w:spacing w:after="0" w:line="0" w:lineRule="atLeast"/>
              <w:rPr>
                <w:rFonts w:ascii="Cambria" w:eastAsia="Times New Roman" w:hAnsi="Cambria" w:cs="Times New Roman"/>
                <w:color w:val="000000"/>
                <w:sz w:val="24"/>
                <w:szCs w:val="24"/>
              </w:rPr>
            </w:pPr>
            <w:proofErr w:type="gramStart"/>
            <w:r>
              <w:rPr>
                <w:rFonts w:ascii="Cambria" w:eastAsia="Times New Roman" w:hAnsi="Cambria" w:cs="Times New Roman"/>
                <w:color w:val="000000"/>
                <w:sz w:val="24"/>
                <w:szCs w:val="24"/>
              </w:rPr>
              <w:t>-</w:t>
            </w:r>
            <w:proofErr w:type="gramEnd"/>
            <w:r>
              <w:rPr>
                <w:rFonts w:ascii="Cambria" w:eastAsia="Times New Roman" w:hAnsi="Cambria" w:cs="Times New Roman"/>
                <w:color w:val="000000"/>
                <w:sz w:val="24"/>
                <w:szCs w:val="24"/>
              </w:rPr>
              <w:t xml:space="preserve"> arjen teknologia (L3)</w:t>
            </w:r>
          </w:p>
          <w:p w:rsidR="00B94116" w:rsidRDefault="00B94116" w:rsidP="00906EAE">
            <w:pPr>
              <w:spacing w:after="0" w:line="0" w:lineRule="atLeast"/>
              <w:rPr>
                <w:rFonts w:ascii="Cambria" w:eastAsia="Times New Roman" w:hAnsi="Cambria" w:cs="Times New Roman"/>
                <w:color w:val="000000"/>
                <w:sz w:val="24"/>
                <w:szCs w:val="24"/>
              </w:rPr>
            </w:pPr>
            <w:proofErr w:type="gramStart"/>
            <w:r>
              <w:rPr>
                <w:rFonts w:ascii="Cambria" w:eastAsia="Times New Roman" w:hAnsi="Cambria" w:cs="Times New Roman"/>
                <w:color w:val="000000"/>
                <w:sz w:val="24"/>
                <w:szCs w:val="24"/>
              </w:rPr>
              <w:t>-</w:t>
            </w:r>
            <w:proofErr w:type="gramEnd"/>
            <w:r>
              <w:rPr>
                <w:rFonts w:ascii="Cambria" w:eastAsia="Times New Roman" w:hAnsi="Cambria" w:cs="Times New Roman"/>
                <w:color w:val="000000"/>
                <w:sz w:val="24"/>
                <w:szCs w:val="24"/>
              </w:rPr>
              <w:t xml:space="preserve"> kulutustottumukset (L3)</w:t>
            </w:r>
          </w:p>
          <w:p w:rsidR="00046C32" w:rsidRDefault="00541862" w:rsidP="00906EAE">
            <w:pPr>
              <w:spacing w:after="0" w:line="0" w:lineRule="atLeast"/>
              <w:rPr>
                <w:rFonts w:ascii="Times New Roman" w:eastAsia="Times New Roman" w:hAnsi="Times New Roman" w:cs="Times New Roman"/>
                <w:sz w:val="24"/>
                <w:szCs w:val="24"/>
              </w:rPr>
            </w:pPr>
            <w:proofErr w:type="gramStart"/>
            <w:r>
              <w:rPr>
                <w:rFonts w:ascii="Cambria" w:eastAsia="Times New Roman" w:hAnsi="Cambria" w:cs="Times New Roman"/>
                <w:color w:val="000000"/>
                <w:sz w:val="24"/>
                <w:szCs w:val="24"/>
              </w:rPr>
              <w:t>-</w:t>
            </w:r>
            <w:proofErr w:type="gramEnd"/>
            <w:r>
              <w:rPr>
                <w:rFonts w:ascii="Cambria" w:eastAsia="Times New Roman" w:hAnsi="Cambria" w:cs="Times New Roman"/>
                <w:color w:val="000000"/>
                <w:sz w:val="24"/>
                <w:szCs w:val="24"/>
              </w:rPr>
              <w:t xml:space="preserve"> monilukutaito (L4</w:t>
            </w:r>
            <w:r w:rsidR="00046C32">
              <w:rPr>
                <w:rFonts w:ascii="Cambria" w:eastAsia="Times New Roman" w:hAnsi="Cambria" w:cs="Times New Roman"/>
                <w:color w:val="000000"/>
                <w:sz w:val="24"/>
                <w:szCs w:val="24"/>
              </w:rPr>
              <w:t>)</w:t>
            </w:r>
          </w:p>
          <w:p w:rsidR="004901CB" w:rsidRDefault="004901CB"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tiedon tuottaminen ja esittäminen (L4)</w:t>
            </w:r>
          </w:p>
          <w:p w:rsidR="004901CB" w:rsidRDefault="004901CB" w:rsidP="00906EAE">
            <w:pPr>
              <w:spacing w:after="0" w:line="0" w:lineRule="atLeast"/>
              <w:rPr>
                <w:rFonts w:ascii="Cambria" w:eastAsia="Times New Roman" w:hAnsi="Cambria" w:cs="Times New Roman"/>
                <w:color w:val="000000"/>
                <w:sz w:val="24"/>
                <w:szCs w:val="24"/>
              </w:rPr>
            </w:pPr>
            <w:proofErr w:type="gramStart"/>
            <w:r>
              <w:rPr>
                <w:rFonts w:ascii="Cambria" w:eastAsia="Times New Roman" w:hAnsi="Cambria" w:cs="Times New Roman"/>
                <w:color w:val="000000"/>
                <w:sz w:val="24"/>
                <w:szCs w:val="24"/>
              </w:rPr>
              <w:lastRenderedPageBreak/>
              <w:t>-</w:t>
            </w:r>
            <w:proofErr w:type="gramEnd"/>
            <w:r>
              <w:rPr>
                <w:rFonts w:ascii="Cambria" w:eastAsia="Times New Roman" w:hAnsi="Cambria" w:cs="Times New Roman"/>
                <w:color w:val="000000"/>
                <w:sz w:val="24"/>
                <w:szCs w:val="24"/>
              </w:rPr>
              <w:t xml:space="preserve"> tiedon hankkiminen erilaisten välineiden avulla (L4)</w:t>
            </w:r>
          </w:p>
          <w:p w:rsidR="004901CB" w:rsidRDefault="004901CB"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tieto- ja viestintäteknologia (L5)</w:t>
            </w:r>
          </w:p>
          <w:p w:rsidR="004901CB" w:rsidRDefault="004901CB" w:rsidP="00906EAE">
            <w:pPr>
              <w:spacing w:after="0" w:line="0" w:lineRule="atLeast"/>
              <w:rPr>
                <w:rFonts w:ascii="Cambria" w:eastAsia="Times New Roman" w:hAnsi="Cambria" w:cs="Times New Roman"/>
                <w:color w:val="000000"/>
                <w:sz w:val="24"/>
                <w:szCs w:val="24"/>
              </w:rPr>
            </w:pPr>
            <w:proofErr w:type="gramStart"/>
            <w:r>
              <w:rPr>
                <w:rFonts w:ascii="Cambria" w:eastAsia="Times New Roman" w:hAnsi="Cambria" w:cs="Times New Roman"/>
                <w:color w:val="000000"/>
                <w:sz w:val="24"/>
                <w:szCs w:val="24"/>
              </w:rPr>
              <w:t>-</w:t>
            </w:r>
            <w:proofErr w:type="gramEnd"/>
            <w:r>
              <w:rPr>
                <w:rFonts w:ascii="Cambria" w:eastAsia="Times New Roman" w:hAnsi="Cambria" w:cs="Times New Roman"/>
                <w:color w:val="000000"/>
                <w:sz w:val="24"/>
                <w:szCs w:val="24"/>
              </w:rPr>
              <w:t xml:space="preserve"> pitkäjänteinen työskentely (L6)</w:t>
            </w:r>
          </w:p>
          <w:p w:rsidR="004901CB" w:rsidRDefault="004901CB" w:rsidP="00906EAE">
            <w:pPr>
              <w:spacing w:after="0" w:line="0" w:lineRule="atLeast"/>
              <w:rPr>
                <w:rFonts w:ascii="Cambria" w:eastAsia="Times New Roman" w:hAnsi="Cambria" w:cs="Times New Roman"/>
                <w:color w:val="000000"/>
                <w:sz w:val="24"/>
                <w:szCs w:val="24"/>
              </w:rPr>
            </w:pPr>
            <w:proofErr w:type="gramStart"/>
            <w:r>
              <w:rPr>
                <w:rFonts w:ascii="Cambria" w:eastAsia="Times New Roman" w:hAnsi="Cambria" w:cs="Times New Roman"/>
                <w:color w:val="000000"/>
                <w:sz w:val="24"/>
                <w:szCs w:val="24"/>
              </w:rPr>
              <w:t>-</w:t>
            </w:r>
            <w:proofErr w:type="gramEnd"/>
            <w:r>
              <w:rPr>
                <w:rFonts w:ascii="Cambria" w:eastAsia="Times New Roman" w:hAnsi="Cambria" w:cs="Times New Roman"/>
                <w:color w:val="000000"/>
                <w:sz w:val="24"/>
                <w:szCs w:val="24"/>
              </w:rPr>
              <w:t xml:space="preserve"> työn loppuunsaattaminen (L6)</w:t>
            </w:r>
          </w:p>
          <w:p w:rsidR="00266DA1" w:rsidRDefault="00266DA1" w:rsidP="00906EAE">
            <w:pPr>
              <w:spacing w:after="0" w:line="0" w:lineRule="atLeast"/>
              <w:rPr>
                <w:rFonts w:ascii="Times New Roman" w:eastAsia="Times New Roman" w:hAnsi="Times New Roman" w:cs="Times New Roman"/>
                <w:sz w:val="24"/>
                <w:szCs w:val="24"/>
              </w:rPr>
            </w:pPr>
            <w:proofErr w:type="gramStart"/>
            <w:r>
              <w:rPr>
                <w:rFonts w:ascii="Cambria" w:eastAsia="Times New Roman" w:hAnsi="Cambria" w:cs="Times New Roman"/>
                <w:color w:val="000000"/>
                <w:sz w:val="24"/>
                <w:szCs w:val="24"/>
              </w:rPr>
              <w:t>-</w:t>
            </w:r>
            <w:proofErr w:type="gramEnd"/>
            <w:r>
              <w:rPr>
                <w:rFonts w:ascii="Cambria" w:eastAsia="Times New Roman" w:hAnsi="Cambria" w:cs="Times New Roman"/>
                <w:color w:val="000000"/>
                <w:sz w:val="24"/>
                <w:szCs w:val="24"/>
              </w:rPr>
              <w:t xml:space="preserve"> yrittäjyys ja työelämäntaidot (L6)</w:t>
            </w:r>
          </w:p>
          <w:p w:rsidR="004901CB" w:rsidRDefault="004901CB" w:rsidP="00906EAE">
            <w:pPr>
              <w:spacing w:after="0" w:line="0" w:lineRule="atLeast"/>
              <w:rPr>
                <w:rFonts w:ascii="Cambria" w:eastAsia="Times New Roman" w:hAnsi="Cambria" w:cs="Times New Roman"/>
                <w:color w:val="000000"/>
                <w:sz w:val="24"/>
                <w:szCs w:val="24"/>
              </w:rPr>
            </w:pPr>
            <w:proofErr w:type="gramStart"/>
            <w:r>
              <w:rPr>
                <w:rFonts w:ascii="Cambria" w:eastAsia="Times New Roman" w:hAnsi="Cambria" w:cs="Times New Roman"/>
                <w:color w:val="000000"/>
                <w:sz w:val="24"/>
                <w:szCs w:val="24"/>
              </w:rPr>
              <w:t>-</w:t>
            </w:r>
            <w:proofErr w:type="gramEnd"/>
            <w:r>
              <w:rPr>
                <w:rFonts w:ascii="Cambria" w:eastAsia="Times New Roman" w:hAnsi="Cambria" w:cs="Times New Roman"/>
                <w:color w:val="000000"/>
                <w:sz w:val="24"/>
                <w:szCs w:val="24"/>
              </w:rPr>
              <w:t xml:space="preserve"> päätöksentekoon osallistuminen (L7)</w:t>
            </w:r>
          </w:p>
          <w:p w:rsidR="00C14835" w:rsidRPr="00E739FB" w:rsidRDefault="00C14835" w:rsidP="00906EAE">
            <w:pPr>
              <w:spacing w:after="0" w:line="0" w:lineRule="atLeast"/>
              <w:rPr>
                <w:rFonts w:ascii="Times New Roman" w:eastAsia="Times New Roman" w:hAnsi="Times New Roman" w:cs="Times New Roman"/>
                <w:sz w:val="24"/>
                <w:szCs w:val="24"/>
              </w:rPr>
            </w:pPr>
            <w:proofErr w:type="gramStart"/>
            <w:r>
              <w:rPr>
                <w:rFonts w:ascii="Cambria" w:eastAsia="Times New Roman" w:hAnsi="Cambria" w:cs="Times New Roman"/>
                <w:color w:val="000000"/>
                <w:sz w:val="24"/>
                <w:szCs w:val="24"/>
              </w:rPr>
              <w:t>-</w:t>
            </w:r>
            <w:proofErr w:type="gramEnd"/>
            <w:r>
              <w:rPr>
                <w:rFonts w:ascii="Cambria" w:eastAsia="Times New Roman" w:hAnsi="Cambria" w:cs="Times New Roman"/>
                <w:color w:val="000000"/>
                <w:sz w:val="24"/>
                <w:szCs w:val="24"/>
              </w:rPr>
              <w:t xml:space="preserve"> kestävä tulevaisuus (L7)</w:t>
            </w:r>
          </w:p>
        </w:tc>
      </w:tr>
      <w:tr w:rsidR="004901CB" w:rsidRPr="00E739FB" w:rsidTr="00702845">
        <w:tc>
          <w:tcPr>
            <w:tcW w:w="82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901CB" w:rsidRPr="00E739FB" w:rsidRDefault="004901CB" w:rsidP="00906EAE">
            <w:pPr>
              <w:spacing w:after="0" w:line="0" w:lineRule="atLeast"/>
              <w:rPr>
                <w:rFonts w:ascii="Times New Roman" w:eastAsia="Times New Roman" w:hAnsi="Times New Roman" w:cs="Times New Roman"/>
                <w:sz w:val="24"/>
                <w:szCs w:val="24"/>
              </w:rPr>
            </w:pPr>
          </w:p>
        </w:tc>
        <w:tc>
          <w:tcPr>
            <w:tcW w:w="581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901CB" w:rsidRPr="00E739FB" w:rsidRDefault="004901CB" w:rsidP="00906EAE">
            <w:pPr>
              <w:spacing w:after="0" w:line="240" w:lineRule="auto"/>
              <w:rPr>
                <w:rFonts w:ascii="Times New Roman" w:eastAsia="Times New Roman" w:hAnsi="Times New Roman" w:cs="Times New Roman"/>
                <w:sz w:val="24"/>
                <w:szCs w:val="24"/>
              </w:rPr>
            </w:pP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901CB" w:rsidRPr="00E739FB" w:rsidRDefault="004901CB" w:rsidP="00906EAE">
            <w:pPr>
              <w:spacing w:after="0" w:line="0" w:lineRule="atLeast"/>
              <w:rPr>
                <w:rFonts w:ascii="Times New Roman" w:eastAsia="Times New Roman" w:hAnsi="Times New Roman" w:cs="Times New Roman"/>
                <w:sz w:val="24"/>
                <w:szCs w:val="24"/>
              </w:rPr>
            </w:pPr>
          </w:p>
        </w:tc>
      </w:tr>
    </w:tbl>
    <w:p w:rsidR="004901CB" w:rsidRPr="00E739FB" w:rsidRDefault="004901CB" w:rsidP="004901CB">
      <w:pPr>
        <w:spacing w:after="0" w:line="240" w:lineRule="auto"/>
        <w:rPr>
          <w:rFonts w:ascii="Times New Roman" w:eastAsia="Times New Roman" w:hAnsi="Times New Roman" w:cs="Times New Roman"/>
          <w:sz w:val="24"/>
          <w:szCs w:val="24"/>
        </w:rPr>
      </w:pPr>
    </w:p>
    <w:tbl>
      <w:tblPr>
        <w:tblW w:w="10161" w:type="dxa"/>
        <w:tblLayout w:type="fixed"/>
        <w:tblCellMar>
          <w:top w:w="15" w:type="dxa"/>
          <w:left w:w="15" w:type="dxa"/>
          <w:bottom w:w="15" w:type="dxa"/>
          <w:right w:w="15" w:type="dxa"/>
        </w:tblCellMar>
        <w:tblLook w:val="04A0" w:firstRow="1" w:lastRow="0" w:firstColumn="1" w:lastColumn="0" w:noHBand="0" w:noVBand="1"/>
      </w:tblPr>
      <w:tblGrid>
        <w:gridCol w:w="9901"/>
        <w:gridCol w:w="260"/>
      </w:tblGrid>
      <w:tr w:rsidR="004901CB" w:rsidRPr="00E739FB" w:rsidTr="00906EAE">
        <w:trPr>
          <w:gridAfter w:val="1"/>
          <w:wAfter w:w="260" w:type="dxa"/>
        </w:trPr>
        <w:tc>
          <w:tcPr>
            <w:tcW w:w="99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901CB" w:rsidRPr="00E739FB" w:rsidRDefault="004901CB" w:rsidP="00906EAE">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Arviointi</w:t>
            </w:r>
          </w:p>
        </w:tc>
      </w:tr>
      <w:tr w:rsidR="004901CB" w:rsidRPr="00E739FB" w:rsidTr="00906EAE">
        <w:trPr>
          <w:trHeight w:val="2461"/>
        </w:trPr>
        <w:tc>
          <w:tcPr>
            <w:tcW w:w="99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005606" w:rsidRDefault="00005606" w:rsidP="00005606">
            <w:pPr>
              <w:pStyle w:val="Luettelokappale"/>
              <w:spacing w:after="0" w:line="0" w:lineRule="atLeast"/>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t>Arvioinnissa pääpaino on myönteisellä palautteella ja kannustamisella sekä työskentelyn aikana että prosessin lopussa. Arviointi kohdistuu kokonaiseen käsityöprosessiin, jonka eri vaiheita dokumentoidaan. Oppilaita ohjataan arvioimaan omaa oppimistaan</w:t>
            </w:r>
            <w:r w:rsidR="0029030E">
              <w:rPr>
                <w:rFonts w:ascii="Cambria" w:eastAsia="Times New Roman" w:hAnsi="Cambria" w:cs="Times New Roman"/>
                <w:bCs/>
                <w:color w:val="000000"/>
                <w:sz w:val="24"/>
                <w:szCs w:val="24"/>
              </w:rPr>
              <w:t xml:space="preserve"> ja suorittamaan vertaisarviointia</w:t>
            </w:r>
            <w:r>
              <w:rPr>
                <w:rFonts w:ascii="Cambria" w:eastAsia="Times New Roman" w:hAnsi="Cambria" w:cs="Times New Roman"/>
                <w:bCs/>
                <w:color w:val="000000"/>
                <w:sz w:val="24"/>
                <w:szCs w:val="24"/>
              </w:rPr>
              <w:t>. Keskeisiä arvioinnin ja palautteen antamisen kohteita ovat</w:t>
            </w:r>
          </w:p>
          <w:p w:rsidR="004901CB" w:rsidRPr="00005606" w:rsidRDefault="004901CB" w:rsidP="00005606">
            <w:pPr>
              <w:pStyle w:val="Luettelokappale"/>
              <w:numPr>
                <w:ilvl w:val="0"/>
                <w:numId w:val="9"/>
              </w:numPr>
              <w:spacing w:after="0" w:line="0" w:lineRule="atLeast"/>
              <w:rPr>
                <w:rFonts w:ascii="Times New Roman" w:eastAsia="Times New Roman" w:hAnsi="Times New Roman" w:cs="Times New Roman"/>
                <w:sz w:val="24"/>
                <w:szCs w:val="24"/>
              </w:rPr>
            </w:pPr>
            <w:r w:rsidRPr="00005606">
              <w:rPr>
                <w:rFonts w:ascii="Cambria" w:eastAsia="Times New Roman" w:hAnsi="Cambria" w:cs="Times New Roman"/>
                <w:bCs/>
                <w:color w:val="000000"/>
                <w:sz w:val="24"/>
                <w:szCs w:val="24"/>
              </w:rPr>
              <w:t>edistyminen työskentelyn sujuvuudessa</w:t>
            </w:r>
          </w:p>
          <w:p w:rsidR="004901CB" w:rsidRPr="00387362" w:rsidRDefault="004901CB" w:rsidP="00906EAE">
            <w:pPr>
              <w:pStyle w:val="Luettelokappale"/>
              <w:numPr>
                <w:ilvl w:val="0"/>
                <w:numId w:val="9"/>
              </w:numPr>
              <w:spacing w:after="0" w:line="0" w:lineRule="atLeast"/>
              <w:rPr>
                <w:rFonts w:ascii="Times New Roman" w:eastAsia="Times New Roman" w:hAnsi="Times New Roman" w:cs="Times New Roman"/>
                <w:sz w:val="24"/>
                <w:szCs w:val="24"/>
              </w:rPr>
            </w:pPr>
            <w:r w:rsidRPr="00387362">
              <w:rPr>
                <w:rFonts w:ascii="Cambria" w:eastAsia="Times New Roman" w:hAnsi="Cambria" w:cs="Times New Roman"/>
                <w:bCs/>
                <w:color w:val="000000"/>
                <w:sz w:val="24"/>
                <w:szCs w:val="24"/>
              </w:rPr>
              <w:t>edistyminen suunnittelun, tekemisen ja arvioinnin taidoissa</w:t>
            </w:r>
          </w:p>
          <w:p w:rsidR="004901CB" w:rsidRPr="00387362" w:rsidRDefault="004901CB" w:rsidP="00906EAE">
            <w:pPr>
              <w:pStyle w:val="Luettelokappale"/>
              <w:numPr>
                <w:ilvl w:val="0"/>
                <w:numId w:val="9"/>
              </w:numPr>
              <w:spacing w:after="0" w:line="0" w:lineRule="atLeast"/>
              <w:rPr>
                <w:rFonts w:ascii="Times New Roman" w:eastAsia="Times New Roman" w:hAnsi="Times New Roman" w:cs="Times New Roman"/>
                <w:sz w:val="24"/>
                <w:szCs w:val="24"/>
              </w:rPr>
            </w:pPr>
            <w:r w:rsidRPr="00387362">
              <w:rPr>
                <w:rFonts w:ascii="Cambria" w:eastAsia="Times New Roman" w:hAnsi="Cambria" w:cs="Times New Roman"/>
                <w:bCs/>
                <w:color w:val="000000"/>
                <w:sz w:val="24"/>
                <w:szCs w:val="24"/>
              </w:rPr>
              <w:t>edistyminen tavoitteellisessa toiminnassa</w:t>
            </w:r>
            <w:r w:rsidR="00B67877">
              <w:rPr>
                <w:rFonts w:ascii="Cambria" w:eastAsia="Times New Roman" w:hAnsi="Cambria" w:cs="Times New Roman"/>
                <w:bCs/>
                <w:color w:val="000000"/>
                <w:sz w:val="24"/>
                <w:szCs w:val="24"/>
              </w:rPr>
              <w:t xml:space="preserve"> ja</w:t>
            </w:r>
          </w:p>
          <w:p w:rsidR="004901CB" w:rsidRPr="00412514" w:rsidRDefault="004901CB" w:rsidP="00906EAE">
            <w:pPr>
              <w:pStyle w:val="Luettelokappale"/>
              <w:numPr>
                <w:ilvl w:val="0"/>
                <w:numId w:val="9"/>
              </w:numPr>
              <w:spacing w:after="0" w:line="0" w:lineRule="atLeast"/>
              <w:rPr>
                <w:rFonts w:ascii="Times New Roman" w:eastAsia="Times New Roman" w:hAnsi="Times New Roman" w:cs="Times New Roman"/>
                <w:sz w:val="24"/>
                <w:szCs w:val="24"/>
              </w:rPr>
            </w:pPr>
            <w:r w:rsidRPr="00387362">
              <w:rPr>
                <w:rFonts w:ascii="Cambria" w:eastAsia="Times New Roman" w:hAnsi="Cambria" w:cs="Times New Roman"/>
                <w:bCs/>
                <w:color w:val="000000"/>
                <w:sz w:val="24"/>
                <w:szCs w:val="24"/>
              </w:rPr>
              <w:t>edistyminen kekseliäiden ratkaisujen tuottamisessa</w:t>
            </w:r>
            <w:r w:rsidR="00005606">
              <w:rPr>
                <w:rFonts w:ascii="Cambria" w:eastAsia="Times New Roman" w:hAnsi="Cambria" w:cs="Times New Roman"/>
                <w:bCs/>
                <w:color w:val="000000"/>
                <w:sz w:val="24"/>
                <w:szCs w:val="24"/>
              </w:rPr>
              <w:t>.</w:t>
            </w:r>
          </w:p>
        </w:tc>
        <w:tc>
          <w:tcPr>
            <w:tcW w:w="2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901CB" w:rsidRPr="00E739FB" w:rsidRDefault="004901CB" w:rsidP="00906EAE">
            <w:pPr>
              <w:spacing w:after="0" w:line="240" w:lineRule="auto"/>
              <w:rPr>
                <w:rFonts w:ascii="Times New Roman" w:eastAsia="Times New Roman" w:hAnsi="Times New Roman" w:cs="Times New Roman"/>
                <w:sz w:val="1"/>
                <w:szCs w:val="24"/>
              </w:rPr>
            </w:pPr>
          </w:p>
        </w:tc>
      </w:tr>
    </w:tbl>
    <w:p w:rsidR="004901CB" w:rsidRDefault="004901CB" w:rsidP="004901CB"/>
    <w:p w:rsidR="004901CB" w:rsidRDefault="004901CB">
      <w:pPr>
        <w:rPr>
          <w:rFonts w:ascii="Cambria" w:eastAsia="Times New Roman" w:hAnsi="Cambria" w:cs="Times New Roman"/>
          <w:b/>
          <w:bCs/>
          <w:color w:val="000000"/>
          <w:sz w:val="40"/>
          <w:szCs w:val="40"/>
        </w:rPr>
      </w:pPr>
    </w:p>
    <w:p w:rsidR="00E739FB" w:rsidRPr="006C351D" w:rsidRDefault="006977B3" w:rsidP="006C351D">
      <w:pPr>
        <w:jc w:val="center"/>
        <w:rPr>
          <w:rFonts w:ascii="Cambria" w:eastAsia="Times New Roman" w:hAnsi="Cambria" w:cs="Times New Roman"/>
          <w:b/>
          <w:bCs/>
          <w:color w:val="000000"/>
          <w:sz w:val="40"/>
          <w:szCs w:val="40"/>
        </w:rPr>
      </w:pPr>
      <w:r>
        <w:rPr>
          <w:rFonts w:ascii="Cambria" w:eastAsia="Times New Roman" w:hAnsi="Cambria" w:cs="Times New Roman"/>
          <w:b/>
          <w:bCs/>
          <w:color w:val="000000"/>
          <w:sz w:val="40"/>
          <w:szCs w:val="40"/>
        </w:rPr>
        <w:br w:type="page"/>
      </w:r>
      <w:r w:rsidR="006824C4">
        <w:rPr>
          <w:rFonts w:ascii="Cambria" w:eastAsia="Times New Roman" w:hAnsi="Cambria" w:cs="Times New Roman"/>
          <w:b/>
          <w:bCs/>
          <w:color w:val="000000"/>
          <w:sz w:val="40"/>
          <w:szCs w:val="40"/>
        </w:rPr>
        <w:lastRenderedPageBreak/>
        <w:t>Käsityö</w:t>
      </w:r>
    </w:p>
    <w:p w:rsidR="00E739FB" w:rsidRPr="00E739FB" w:rsidRDefault="006824C4" w:rsidP="00E739FB">
      <w:pPr>
        <w:spacing w:after="0" w:line="240" w:lineRule="auto"/>
        <w:jc w:val="center"/>
        <w:rPr>
          <w:rFonts w:ascii="Times New Roman" w:eastAsia="Times New Roman" w:hAnsi="Times New Roman" w:cs="Times New Roman"/>
          <w:sz w:val="24"/>
          <w:szCs w:val="24"/>
        </w:rPr>
      </w:pPr>
      <w:r>
        <w:rPr>
          <w:rFonts w:ascii="Cambria" w:eastAsia="Times New Roman" w:hAnsi="Cambria" w:cs="Times New Roman"/>
          <w:b/>
          <w:bCs/>
          <w:color w:val="000000"/>
          <w:sz w:val="32"/>
          <w:szCs w:val="32"/>
        </w:rPr>
        <w:t>2</w:t>
      </w:r>
      <w:r w:rsidR="00E739FB" w:rsidRPr="00E739FB">
        <w:rPr>
          <w:rFonts w:ascii="Cambria" w:eastAsia="Times New Roman" w:hAnsi="Cambria" w:cs="Times New Roman"/>
          <w:b/>
          <w:bCs/>
          <w:color w:val="000000"/>
          <w:sz w:val="32"/>
          <w:szCs w:val="32"/>
        </w:rPr>
        <w:t>. luokka</w:t>
      </w:r>
    </w:p>
    <w:p w:rsidR="00E739FB" w:rsidRPr="00E739FB" w:rsidRDefault="00E739FB" w:rsidP="00E739FB">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878"/>
      </w:tblGrid>
      <w:tr w:rsidR="00E739FB" w:rsidRPr="00E739FB" w:rsidTr="00E739FB">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739FB" w:rsidRPr="00E739FB" w:rsidRDefault="00E739FB" w:rsidP="00E739FB">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Tavoitteet</w:t>
            </w:r>
          </w:p>
        </w:tc>
      </w:tr>
      <w:tr w:rsidR="00E739FB" w:rsidRPr="00E739FB" w:rsidTr="00E739FB">
        <w:trPr>
          <w:trHeight w:val="21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A7F09" w:rsidRDefault="00FA7F09" w:rsidP="00712723">
            <w:pPr>
              <w:spacing w:after="0" w:line="24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 annetaan tilaa oppilaan omille ideoille, yrityksille ja erehdyksille</w:t>
            </w:r>
          </w:p>
          <w:p w:rsidR="00FA7F09" w:rsidRDefault="00FA7F09" w:rsidP="00712723">
            <w:pPr>
              <w:spacing w:after="0" w:line="24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 xml:space="preserve">• kokonainen käsityöprosessi (ideointi, kokeilu, suunnittelu, tekeminen ja esittely) </w:t>
            </w:r>
            <w:proofErr w:type="gramStart"/>
            <w:r>
              <w:rPr>
                <w:rFonts w:ascii="Cambria" w:eastAsia="Times New Roman" w:hAnsi="Cambria" w:cs="Times New Roman"/>
                <w:color w:val="000000"/>
                <w:sz w:val="24"/>
                <w:szCs w:val="24"/>
              </w:rPr>
              <w:t>on</w:t>
            </w:r>
            <w:proofErr w:type="gramEnd"/>
            <w:r>
              <w:rPr>
                <w:rFonts w:ascii="Cambria" w:eastAsia="Times New Roman" w:hAnsi="Cambria" w:cs="Times New Roman"/>
                <w:color w:val="000000"/>
                <w:sz w:val="24"/>
                <w:szCs w:val="24"/>
              </w:rPr>
              <w:t xml:space="preserve"> tärkein</w:t>
            </w:r>
          </w:p>
          <w:p w:rsidR="00FA7F09" w:rsidRDefault="00FA7F09" w:rsidP="00712723">
            <w:pPr>
              <w:spacing w:after="0" w:line="24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 xml:space="preserve">• </w:t>
            </w:r>
            <w:r w:rsidR="0034095D">
              <w:rPr>
                <w:rFonts w:ascii="Cambria" w:eastAsia="Times New Roman" w:hAnsi="Cambria" w:cs="Times New Roman"/>
                <w:color w:val="000000"/>
                <w:sz w:val="24"/>
                <w:szCs w:val="24"/>
              </w:rPr>
              <w:t xml:space="preserve">oppilaalla on aktiivinen </w:t>
            </w:r>
            <w:r w:rsidR="0034095D">
              <w:rPr>
                <w:rFonts w:ascii="Cambria" w:eastAsia="Times New Roman" w:hAnsi="Cambria" w:cs="Times New Roman"/>
                <w:color w:val="000000"/>
                <w:sz w:val="24"/>
                <w:szCs w:val="24"/>
              </w:rPr>
              <w:t xml:space="preserve">rooli </w:t>
            </w:r>
            <w:r w:rsidR="0034095D">
              <w:rPr>
                <w:rFonts w:ascii="Cambria" w:eastAsia="Times New Roman" w:hAnsi="Cambria" w:cs="Times New Roman"/>
                <w:color w:val="000000"/>
                <w:sz w:val="24"/>
                <w:szCs w:val="24"/>
              </w:rPr>
              <w:t>käsityöprosessissa</w:t>
            </w:r>
            <w:r w:rsidR="00174FE5">
              <w:rPr>
                <w:rFonts w:ascii="Cambria" w:eastAsia="Times New Roman" w:hAnsi="Cambria" w:cs="Times New Roman"/>
                <w:color w:val="000000"/>
                <w:sz w:val="24"/>
                <w:szCs w:val="24"/>
              </w:rPr>
              <w:t xml:space="preserve">, vaikka </w:t>
            </w:r>
            <w:r>
              <w:rPr>
                <w:rFonts w:ascii="Cambria" w:eastAsia="Times New Roman" w:hAnsi="Cambria" w:cs="Times New Roman"/>
                <w:color w:val="000000"/>
                <w:sz w:val="24"/>
                <w:szCs w:val="24"/>
              </w:rPr>
              <w:t>alkuopetuksessa opettajan rooli suunnittelutaitojen ja val</w:t>
            </w:r>
            <w:r w:rsidR="00174FE5">
              <w:rPr>
                <w:rFonts w:ascii="Cambria" w:eastAsia="Times New Roman" w:hAnsi="Cambria" w:cs="Times New Roman"/>
                <w:color w:val="000000"/>
                <w:sz w:val="24"/>
                <w:szCs w:val="24"/>
              </w:rPr>
              <w:t>mistuksen ohjauksessa on merkit</w:t>
            </w:r>
            <w:r>
              <w:rPr>
                <w:rFonts w:ascii="Cambria" w:eastAsia="Times New Roman" w:hAnsi="Cambria" w:cs="Times New Roman"/>
                <w:color w:val="000000"/>
                <w:sz w:val="24"/>
                <w:szCs w:val="24"/>
              </w:rPr>
              <w:t>tävä</w:t>
            </w:r>
          </w:p>
          <w:p w:rsidR="00FA7F09" w:rsidRDefault="00FA7F09" w:rsidP="00712723">
            <w:pPr>
              <w:spacing w:after="0" w:line="24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 xml:space="preserve">• </w:t>
            </w:r>
            <w:r w:rsidR="007A6CDB">
              <w:rPr>
                <w:rFonts w:ascii="Cambria" w:eastAsia="Times New Roman" w:hAnsi="Cambria" w:cs="Times New Roman"/>
                <w:color w:val="000000"/>
                <w:sz w:val="24"/>
                <w:szCs w:val="24"/>
              </w:rPr>
              <w:t>oppilas tutkii</w:t>
            </w:r>
            <w:r>
              <w:rPr>
                <w:rFonts w:ascii="Cambria" w:eastAsia="Times New Roman" w:hAnsi="Cambria" w:cs="Times New Roman"/>
                <w:color w:val="000000"/>
                <w:sz w:val="24"/>
                <w:szCs w:val="24"/>
              </w:rPr>
              <w:t xml:space="preserve"> ja</w:t>
            </w:r>
            <w:r w:rsidR="007A6CDB">
              <w:rPr>
                <w:rFonts w:ascii="Cambria" w:eastAsia="Times New Roman" w:hAnsi="Cambria" w:cs="Times New Roman"/>
                <w:color w:val="000000"/>
                <w:sz w:val="24"/>
                <w:szCs w:val="24"/>
              </w:rPr>
              <w:t xml:space="preserve"> käyttää</w:t>
            </w:r>
            <w:r w:rsidR="00174FE5">
              <w:rPr>
                <w:rFonts w:ascii="Cambria" w:eastAsia="Times New Roman" w:hAnsi="Cambria" w:cs="Times New Roman"/>
                <w:color w:val="000000"/>
                <w:sz w:val="24"/>
                <w:szCs w:val="24"/>
              </w:rPr>
              <w:t xml:space="preserve"> monipuolisesti mate</w:t>
            </w:r>
            <w:r w:rsidR="00B741D0">
              <w:rPr>
                <w:rFonts w:ascii="Cambria" w:eastAsia="Times New Roman" w:hAnsi="Cambria" w:cs="Times New Roman"/>
                <w:color w:val="000000"/>
                <w:sz w:val="24"/>
                <w:szCs w:val="24"/>
              </w:rPr>
              <w:t>riaaleja</w:t>
            </w:r>
            <w:r w:rsidR="007A6CDB">
              <w:rPr>
                <w:rFonts w:ascii="Cambria" w:eastAsia="Times New Roman" w:hAnsi="Cambria" w:cs="Times New Roman"/>
                <w:color w:val="000000"/>
                <w:sz w:val="24"/>
                <w:szCs w:val="24"/>
              </w:rPr>
              <w:t xml:space="preserve"> ja tekniikoita sekä kokeilee</w:t>
            </w:r>
            <w:r w:rsidR="00B741D0">
              <w:rPr>
                <w:rFonts w:ascii="Cambria" w:eastAsia="Times New Roman" w:hAnsi="Cambria" w:cs="Times New Roman"/>
                <w:color w:val="000000"/>
                <w:sz w:val="24"/>
                <w:szCs w:val="24"/>
              </w:rPr>
              <w:t xml:space="preserve"> laitteita</w:t>
            </w:r>
          </w:p>
          <w:p w:rsidR="00FA7F09" w:rsidRDefault="00FA7F09" w:rsidP="00712723">
            <w:pPr>
              <w:spacing w:after="0" w:line="24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 xml:space="preserve">• </w:t>
            </w:r>
            <w:r w:rsidR="009D0764">
              <w:rPr>
                <w:rFonts w:ascii="Cambria" w:eastAsia="Times New Roman" w:hAnsi="Cambria" w:cs="Times New Roman"/>
                <w:color w:val="000000"/>
                <w:sz w:val="24"/>
                <w:szCs w:val="24"/>
              </w:rPr>
              <w:t xml:space="preserve">oppilas harjoittelee </w:t>
            </w:r>
            <w:r w:rsidR="009D0764">
              <w:rPr>
                <w:rFonts w:ascii="Cambria" w:eastAsia="Times New Roman" w:hAnsi="Cambria" w:cs="Times New Roman"/>
                <w:color w:val="000000"/>
                <w:sz w:val="24"/>
                <w:szCs w:val="24"/>
              </w:rPr>
              <w:t xml:space="preserve">käyttämään </w:t>
            </w:r>
            <w:r w:rsidR="001C55C7">
              <w:rPr>
                <w:rFonts w:ascii="Cambria" w:eastAsia="Times New Roman" w:hAnsi="Cambria" w:cs="Times New Roman"/>
                <w:color w:val="000000"/>
                <w:sz w:val="24"/>
                <w:szCs w:val="24"/>
              </w:rPr>
              <w:t>työvälineitä ja työtiloja oikein ja turvallisesti</w:t>
            </w:r>
          </w:p>
          <w:p w:rsidR="00FA7F09" w:rsidRDefault="00FA7F09" w:rsidP="00712723">
            <w:pPr>
              <w:spacing w:after="0" w:line="240" w:lineRule="auto"/>
              <w:rPr>
                <w:rFonts w:ascii="Cambria" w:eastAsia="Times New Roman" w:hAnsi="Cambria" w:cs="Times New Roman"/>
                <w:color w:val="000000"/>
                <w:sz w:val="24"/>
                <w:szCs w:val="24"/>
              </w:rPr>
            </w:pPr>
            <w:r>
              <w:rPr>
                <w:rFonts w:ascii="Cambria" w:eastAsia="Times New Roman" w:hAnsi="Cambria" w:cs="Times New Roman"/>
                <w:color w:val="000000"/>
                <w:sz w:val="24"/>
                <w:szCs w:val="24"/>
              </w:rPr>
              <w:t>• kunnioitetaan ja huomioidaan jokaisen oppilaan erilaisuutta ja lähtötasoa</w:t>
            </w:r>
          </w:p>
          <w:p w:rsidR="00FA7F09" w:rsidRPr="00E739FB" w:rsidRDefault="00FA7F09" w:rsidP="00712723">
            <w:pPr>
              <w:spacing w:after="0" w:line="240" w:lineRule="auto"/>
              <w:rPr>
                <w:rFonts w:ascii="Times New Roman" w:eastAsia="Times New Roman" w:hAnsi="Times New Roman" w:cs="Times New Roman"/>
                <w:sz w:val="24"/>
                <w:szCs w:val="24"/>
              </w:rPr>
            </w:pPr>
            <w:r>
              <w:rPr>
                <w:rFonts w:ascii="Cambria" w:eastAsia="Times New Roman" w:hAnsi="Cambria" w:cs="Times New Roman"/>
                <w:color w:val="000000"/>
                <w:sz w:val="24"/>
                <w:szCs w:val="24"/>
              </w:rPr>
              <w:t>• eriyttäminen tapahtuu oppimistehtävän sisällä oppilaan omista lähtökohdista</w:t>
            </w:r>
          </w:p>
        </w:tc>
      </w:tr>
    </w:tbl>
    <w:p w:rsidR="00E739FB" w:rsidRPr="00E739FB" w:rsidRDefault="00E739FB" w:rsidP="00E739FB">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27"/>
        <w:gridCol w:w="5914"/>
        <w:gridCol w:w="3237"/>
      </w:tblGrid>
      <w:tr w:rsidR="00E739FB" w:rsidRPr="00E739FB" w:rsidTr="00E739FB">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739FB" w:rsidRPr="00E739FB" w:rsidRDefault="00E739FB" w:rsidP="00E739FB">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Oppisisällöt</w:t>
            </w:r>
          </w:p>
        </w:tc>
      </w:tr>
      <w:tr w:rsidR="00E74CFE" w:rsidRPr="00E739FB" w:rsidTr="00702845">
        <w:trPr>
          <w:trHeight w:val="313"/>
        </w:trPr>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739FB" w:rsidRPr="00F77E27" w:rsidRDefault="00E739FB" w:rsidP="00E739FB">
            <w:pPr>
              <w:spacing w:after="0" w:line="0" w:lineRule="atLeast"/>
              <w:rPr>
                <w:rFonts w:asciiTheme="majorHAnsi" w:eastAsia="Times New Roman" w:hAnsiTheme="majorHAnsi" w:cs="Times New Roman"/>
                <w:sz w:val="24"/>
                <w:szCs w:val="24"/>
              </w:rPr>
            </w:pPr>
            <w:r w:rsidRPr="00F77E27">
              <w:rPr>
                <w:rFonts w:asciiTheme="majorHAnsi" w:eastAsia="Times New Roman" w:hAnsiTheme="majorHAnsi" w:cs="Times New Roman"/>
                <w:b/>
                <w:bCs/>
                <w:color w:val="000000"/>
                <w:sz w:val="24"/>
                <w:szCs w:val="24"/>
              </w:rPr>
              <w:t>Osa-alue</w:t>
            </w: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739FB" w:rsidRPr="00F77E27" w:rsidRDefault="00E739FB" w:rsidP="00E739FB">
            <w:pPr>
              <w:spacing w:after="0" w:line="0" w:lineRule="atLeast"/>
              <w:rPr>
                <w:rFonts w:asciiTheme="majorHAnsi" w:eastAsia="Times New Roman" w:hAnsiTheme="majorHAnsi" w:cs="Times New Roman"/>
                <w:b/>
                <w:bCs/>
                <w:color w:val="000000"/>
                <w:sz w:val="24"/>
                <w:szCs w:val="24"/>
              </w:rPr>
            </w:pPr>
            <w:r w:rsidRPr="00F77E27">
              <w:rPr>
                <w:rFonts w:asciiTheme="majorHAnsi" w:eastAsia="Times New Roman" w:hAnsiTheme="majorHAnsi" w:cs="Times New Roman"/>
                <w:b/>
                <w:bCs/>
                <w:color w:val="000000"/>
                <w:sz w:val="24"/>
                <w:szCs w:val="24"/>
              </w:rPr>
              <w:t>Sisältö</w:t>
            </w:r>
          </w:p>
          <w:p w:rsidR="00835BD7" w:rsidRPr="00F77E27" w:rsidRDefault="00835BD7" w:rsidP="00E739FB">
            <w:pPr>
              <w:spacing w:after="0" w:line="0" w:lineRule="atLeast"/>
              <w:rPr>
                <w:rFonts w:asciiTheme="majorHAnsi" w:eastAsia="Times New Roman" w:hAnsiTheme="majorHAnsi" w:cs="Times New Roman"/>
                <w:sz w:val="24"/>
                <w:szCs w:val="24"/>
              </w:rPr>
            </w:pP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739FB" w:rsidRPr="00F77E27" w:rsidRDefault="00E739FB" w:rsidP="00E739FB">
            <w:pPr>
              <w:spacing w:after="0" w:line="0" w:lineRule="atLeast"/>
              <w:rPr>
                <w:rFonts w:asciiTheme="majorHAnsi" w:eastAsia="Times New Roman" w:hAnsiTheme="majorHAnsi" w:cs="Times New Roman"/>
                <w:sz w:val="24"/>
                <w:szCs w:val="24"/>
              </w:rPr>
            </w:pPr>
            <w:r w:rsidRPr="00F77E27">
              <w:rPr>
                <w:rFonts w:asciiTheme="majorHAnsi" w:eastAsia="Times New Roman" w:hAnsiTheme="majorHAnsi" w:cs="Times New Roman"/>
                <w:b/>
                <w:bCs/>
                <w:color w:val="000000"/>
                <w:sz w:val="24"/>
                <w:szCs w:val="24"/>
              </w:rPr>
              <w:t>Laaja-alainen osaaminen</w:t>
            </w:r>
          </w:p>
        </w:tc>
      </w:tr>
      <w:tr w:rsidR="00E74CFE" w:rsidRPr="00E739FB" w:rsidTr="00702845">
        <w:trPr>
          <w:trHeight w:val="1285"/>
        </w:trPr>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739FB" w:rsidRPr="00F77E27" w:rsidRDefault="00E739FB" w:rsidP="009F3367">
            <w:pPr>
              <w:spacing w:after="0" w:line="240" w:lineRule="auto"/>
              <w:rPr>
                <w:rFonts w:asciiTheme="majorHAnsi" w:eastAsia="Times New Roman" w:hAnsiTheme="majorHAnsi" w:cs="Times New Roman"/>
                <w:color w:val="000000"/>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095786" w:rsidRPr="00F77E27" w:rsidRDefault="00095786" w:rsidP="00095786">
            <w:pPr>
              <w:rPr>
                <w:rFonts w:asciiTheme="majorHAnsi" w:eastAsia="Times New Roman" w:hAnsiTheme="majorHAnsi" w:cs="Times New Roman"/>
                <w:sz w:val="24"/>
                <w:szCs w:val="24"/>
              </w:rPr>
            </w:pPr>
            <w:r w:rsidRPr="00F77E27">
              <w:rPr>
                <w:rFonts w:asciiTheme="majorHAnsi" w:eastAsia="Times New Roman" w:hAnsiTheme="majorHAnsi" w:cs="Times New Roman"/>
                <w:b/>
                <w:sz w:val="24"/>
                <w:szCs w:val="24"/>
              </w:rPr>
              <w:t>Ideointi:</w:t>
            </w:r>
            <w:r w:rsidRPr="00F77E27">
              <w:rPr>
                <w:rFonts w:asciiTheme="majorHAnsi" w:eastAsia="Times New Roman" w:hAnsiTheme="majorHAnsi" w:cs="Times New Roman"/>
                <w:sz w:val="24"/>
                <w:szCs w:val="24"/>
              </w:rPr>
              <w:t xml:space="preserve"> Suunnittelun lähtökohtana hyödynnetään omia tunteita, tarinoita ja mielikuvitusympäristöä, rakennettua ja luonnonympäristöä sekä apuna käytetään erilaisia visuaalisia ja materiaalisia menetelmiä. Harjoitellaan kehittämään käsityölle muoto, väri ja pinta. Tutkitaan liikettä ja tasapainoa. Pohditaan säilyttämistä ja suojautumista käsityön avulla.</w:t>
            </w:r>
          </w:p>
          <w:p w:rsidR="00095786" w:rsidRPr="00F77E27" w:rsidRDefault="00095786" w:rsidP="00095786">
            <w:pPr>
              <w:rPr>
                <w:rFonts w:asciiTheme="majorHAnsi" w:eastAsia="Times New Roman" w:hAnsiTheme="majorHAnsi" w:cs="Times New Roman"/>
                <w:sz w:val="24"/>
                <w:szCs w:val="24"/>
              </w:rPr>
            </w:pPr>
            <w:r w:rsidRPr="00F77E27">
              <w:rPr>
                <w:rFonts w:asciiTheme="majorHAnsi" w:eastAsia="Times New Roman" w:hAnsiTheme="majorHAnsi" w:cs="Times New Roman"/>
                <w:b/>
                <w:sz w:val="24"/>
                <w:szCs w:val="24"/>
              </w:rPr>
              <w:t>Kokeilu:</w:t>
            </w:r>
            <w:r w:rsidRPr="00F77E27">
              <w:rPr>
                <w:rFonts w:asciiTheme="majorHAnsi" w:eastAsia="Times New Roman" w:hAnsiTheme="majorHAnsi" w:cs="Times New Roman"/>
                <w:sz w:val="24"/>
                <w:szCs w:val="24"/>
              </w:rPr>
              <w:t xml:space="preserve"> Tarjotaan mahdollisuuksia monimuotoiseen materiaaliseen ja teknologiseen ympäristöön tutustumiseen. Kokeillaan erilaisia materiaaleja kuten esimerkiksi puuta, metallia, muovia, kuituja, lankaa ja kangasta. Kokeilujen pohjalta ideoidaan ja työstetään tuotetta tai teosta eteenpäin.</w:t>
            </w:r>
          </w:p>
          <w:p w:rsidR="00095786" w:rsidRPr="00F77E27" w:rsidRDefault="00095786" w:rsidP="00095786">
            <w:pPr>
              <w:rPr>
                <w:rFonts w:asciiTheme="majorHAnsi" w:eastAsia="Times New Roman" w:hAnsiTheme="majorHAnsi" w:cs="Times New Roman"/>
                <w:sz w:val="24"/>
                <w:szCs w:val="24"/>
              </w:rPr>
            </w:pPr>
            <w:r w:rsidRPr="00F77E27">
              <w:rPr>
                <w:rFonts w:asciiTheme="majorHAnsi" w:eastAsia="Times New Roman" w:hAnsiTheme="majorHAnsi" w:cs="Times New Roman"/>
                <w:b/>
                <w:sz w:val="24"/>
                <w:szCs w:val="24"/>
              </w:rPr>
              <w:t>Suunnittelu:</w:t>
            </w:r>
            <w:r w:rsidRPr="00F77E27">
              <w:rPr>
                <w:rFonts w:asciiTheme="majorHAnsi" w:eastAsia="Times New Roman" w:hAnsiTheme="majorHAnsi" w:cs="Times New Roman"/>
                <w:sz w:val="24"/>
                <w:szCs w:val="24"/>
              </w:rPr>
              <w:t xml:space="preserve"> Työskennellään kokonaisen käsityöprosessin mukaisesti. Harjoitellaan prosessin ja tuotteen kuvailun taitoja.</w:t>
            </w:r>
          </w:p>
          <w:p w:rsidR="00095786" w:rsidRPr="00F77E27" w:rsidRDefault="00095786" w:rsidP="00095786">
            <w:pPr>
              <w:rPr>
                <w:rFonts w:asciiTheme="majorHAnsi" w:eastAsia="Times New Roman" w:hAnsiTheme="majorHAnsi" w:cs="Times New Roman"/>
                <w:sz w:val="24"/>
                <w:szCs w:val="24"/>
              </w:rPr>
            </w:pPr>
            <w:r w:rsidRPr="00F77E27">
              <w:rPr>
                <w:rFonts w:asciiTheme="majorHAnsi" w:eastAsia="Times New Roman" w:hAnsiTheme="majorHAnsi" w:cs="Times New Roman"/>
                <w:b/>
                <w:sz w:val="24"/>
                <w:szCs w:val="24"/>
              </w:rPr>
              <w:t>Tekeminen:</w:t>
            </w:r>
            <w:r w:rsidRPr="00F77E27">
              <w:rPr>
                <w:rFonts w:asciiTheme="majorHAnsi" w:eastAsia="Times New Roman" w:hAnsiTheme="majorHAnsi" w:cs="Times New Roman"/>
                <w:sz w:val="24"/>
                <w:szCs w:val="24"/>
              </w:rPr>
              <w:t xml:space="preserve"> Valmistetaan omien tai yhteisöllisten suunnitelmien pohjalta käsityötuotteita tai teoksia. Käytetään erilaisia käsityövälineitä ja laitteita, joilla leikataan, liitetään, yhdistetään, muokataan ja työstetään materiaaleja tarkoituksenmukaisella tavalla.</w:t>
            </w:r>
          </w:p>
          <w:p w:rsidR="00095786" w:rsidRPr="00F77E27" w:rsidRDefault="00095786" w:rsidP="00095786">
            <w:pPr>
              <w:rPr>
                <w:rFonts w:asciiTheme="majorHAnsi" w:eastAsia="Times New Roman" w:hAnsiTheme="majorHAnsi" w:cs="Times New Roman"/>
                <w:sz w:val="24"/>
                <w:szCs w:val="24"/>
              </w:rPr>
            </w:pPr>
            <w:r w:rsidRPr="00F77E27">
              <w:rPr>
                <w:rFonts w:asciiTheme="majorHAnsi" w:eastAsia="Times New Roman" w:hAnsiTheme="majorHAnsi" w:cs="Times New Roman"/>
                <w:b/>
                <w:sz w:val="24"/>
                <w:szCs w:val="24"/>
              </w:rPr>
              <w:t>Dokumentointi:</w:t>
            </w:r>
            <w:r w:rsidRPr="00F77E27">
              <w:rPr>
                <w:rFonts w:asciiTheme="majorHAnsi" w:eastAsia="Times New Roman" w:hAnsiTheme="majorHAnsi" w:cs="Times New Roman"/>
                <w:sz w:val="24"/>
                <w:szCs w:val="24"/>
              </w:rPr>
              <w:t xml:space="preserve"> Tieto- ja viestintätekniikan käyttöön tutustutaan ideoinnin, suunnittelun ja dokumentoinnin </w:t>
            </w:r>
            <w:r w:rsidRPr="00F77E27">
              <w:rPr>
                <w:rFonts w:asciiTheme="majorHAnsi" w:eastAsia="Times New Roman" w:hAnsiTheme="majorHAnsi" w:cs="Times New Roman"/>
                <w:sz w:val="24"/>
                <w:szCs w:val="24"/>
              </w:rPr>
              <w:lastRenderedPageBreak/>
              <w:t>osana.</w:t>
            </w:r>
          </w:p>
          <w:p w:rsidR="00835F9E" w:rsidRPr="00F77E27" w:rsidRDefault="00095786" w:rsidP="00095786">
            <w:pPr>
              <w:rPr>
                <w:rFonts w:asciiTheme="majorHAnsi" w:eastAsia="Times New Roman" w:hAnsiTheme="majorHAnsi" w:cs="Times New Roman"/>
                <w:sz w:val="24"/>
                <w:szCs w:val="24"/>
              </w:rPr>
            </w:pPr>
            <w:r w:rsidRPr="00F77E27">
              <w:rPr>
                <w:rFonts w:asciiTheme="majorHAnsi" w:eastAsia="Times New Roman" w:hAnsiTheme="majorHAnsi" w:cs="Times New Roman"/>
                <w:b/>
                <w:sz w:val="24"/>
                <w:szCs w:val="24"/>
              </w:rPr>
              <w:t>Arviointi:</w:t>
            </w:r>
            <w:r w:rsidRPr="00F77E27">
              <w:rPr>
                <w:rFonts w:asciiTheme="majorHAnsi" w:eastAsia="Times New Roman" w:hAnsiTheme="majorHAnsi" w:cs="Times New Roman"/>
                <w:sz w:val="24"/>
                <w:szCs w:val="24"/>
              </w:rPr>
              <w:t xml:space="preserve"> Tarjotaan erilaisia tapoja tehdä itse- ja vertaisarviointia prosessin edetessä. Opetellaan antamaan palautetta toisille oppilaille.</w:t>
            </w:r>
          </w:p>
          <w:p w:rsidR="009269D7" w:rsidRPr="00F77E27" w:rsidRDefault="009269D7" w:rsidP="009269D7">
            <w:pPr>
              <w:rPr>
                <w:rFonts w:asciiTheme="majorHAnsi" w:eastAsia="Times New Roman" w:hAnsiTheme="majorHAnsi" w:cs="Times New Roman"/>
                <w:sz w:val="24"/>
                <w:szCs w:val="24"/>
              </w:rPr>
            </w:pPr>
            <w:r w:rsidRPr="00F77E27">
              <w:rPr>
                <w:rFonts w:asciiTheme="majorHAnsi" w:eastAsia="Times New Roman" w:hAnsiTheme="majorHAnsi" w:cs="Times New Roman"/>
                <w:sz w:val="24"/>
                <w:szCs w:val="24"/>
              </w:rPr>
              <w:t>Sisällöt valitaan siten että kokonaisen käsityön prosessi toteutuu ja erilaiset materiaalit ja työtavat tulevat tutuiksi. Työskennellään yhteisten ilmiöiden parissa useiden oppiaineiden kanssa.</w:t>
            </w:r>
          </w:p>
          <w:p w:rsidR="009269D7" w:rsidRPr="00F77E27" w:rsidRDefault="009269D7" w:rsidP="009269D7">
            <w:pPr>
              <w:rPr>
                <w:rFonts w:asciiTheme="majorHAnsi" w:eastAsia="Times New Roman" w:hAnsiTheme="majorHAnsi" w:cs="Times New Roman"/>
                <w:sz w:val="24"/>
                <w:szCs w:val="24"/>
              </w:rPr>
            </w:pPr>
            <w:r w:rsidRPr="00F77E27">
              <w:rPr>
                <w:rFonts w:asciiTheme="majorHAnsi" w:eastAsia="Times New Roman" w:hAnsiTheme="majorHAnsi" w:cs="Times New Roman"/>
                <w:sz w:val="24"/>
                <w:szCs w:val="24"/>
              </w:rPr>
              <w:t>Keskeisistä perustekniikoista esim.</w:t>
            </w:r>
          </w:p>
          <w:p w:rsidR="009269D7" w:rsidRPr="00F77E27" w:rsidRDefault="009269D7" w:rsidP="009269D7">
            <w:pPr>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sz w:val="24"/>
                <w:szCs w:val="24"/>
              </w:rPr>
              <w:t>-</w:t>
            </w:r>
            <w:proofErr w:type="gramEnd"/>
            <w:r w:rsidRPr="00F77E27">
              <w:rPr>
                <w:rFonts w:asciiTheme="majorHAnsi" w:eastAsia="Times New Roman" w:hAnsiTheme="majorHAnsi" w:cs="Times New Roman"/>
                <w:sz w:val="24"/>
                <w:szCs w:val="24"/>
              </w:rPr>
              <w:t xml:space="preserve"> ompelu: </w:t>
            </w:r>
            <w:proofErr w:type="spellStart"/>
            <w:r w:rsidRPr="00F77E27">
              <w:rPr>
                <w:rFonts w:asciiTheme="majorHAnsi" w:eastAsia="Times New Roman" w:hAnsiTheme="majorHAnsi" w:cs="Times New Roman"/>
                <w:sz w:val="24"/>
                <w:szCs w:val="24"/>
              </w:rPr>
              <w:t>käsinompelun</w:t>
            </w:r>
            <w:proofErr w:type="spellEnd"/>
            <w:r w:rsidRPr="00F77E27">
              <w:rPr>
                <w:rFonts w:asciiTheme="majorHAnsi" w:eastAsia="Times New Roman" w:hAnsiTheme="majorHAnsi" w:cs="Times New Roman"/>
                <w:sz w:val="24"/>
                <w:szCs w:val="24"/>
              </w:rPr>
              <w:t xml:space="preserve"> alkeet, </w:t>
            </w:r>
            <w:r w:rsidR="00711025" w:rsidRPr="00F77E27">
              <w:rPr>
                <w:rFonts w:asciiTheme="majorHAnsi" w:eastAsia="Times New Roman" w:hAnsiTheme="majorHAnsi" w:cs="Times New Roman"/>
                <w:sz w:val="24"/>
                <w:szCs w:val="24"/>
              </w:rPr>
              <w:t xml:space="preserve">mm. </w:t>
            </w:r>
            <w:r w:rsidRPr="00F77E27">
              <w:rPr>
                <w:rFonts w:asciiTheme="majorHAnsi" w:eastAsia="Times New Roman" w:hAnsiTheme="majorHAnsi" w:cs="Times New Roman"/>
                <w:sz w:val="24"/>
                <w:szCs w:val="24"/>
              </w:rPr>
              <w:t>erilaisia pistoja kuten etu-, laaka- ja pykäpisto</w:t>
            </w:r>
          </w:p>
          <w:p w:rsidR="009269D7" w:rsidRPr="00F77E27" w:rsidRDefault="009269D7" w:rsidP="009269D7">
            <w:pPr>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sz w:val="24"/>
                <w:szCs w:val="24"/>
              </w:rPr>
              <w:t>-</w:t>
            </w:r>
            <w:proofErr w:type="gramEnd"/>
            <w:r w:rsidRPr="00F77E27">
              <w:rPr>
                <w:rFonts w:asciiTheme="majorHAnsi" w:eastAsia="Times New Roman" w:hAnsiTheme="majorHAnsi" w:cs="Times New Roman"/>
                <w:sz w:val="24"/>
                <w:szCs w:val="24"/>
              </w:rPr>
              <w:t xml:space="preserve"> yksinkertaisen kaavan tekeminen ja käyttäminen</w:t>
            </w:r>
          </w:p>
          <w:p w:rsidR="009269D7" w:rsidRPr="00F77E27" w:rsidRDefault="009269D7" w:rsidP="009269D7">
            <w:pPr>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sz w:val="24"/>
                <w:szCs w:val="24"/>
              </w:rPr>
              <w:t>-</w:t>
            </w:r>
            <w:proofErr w:type="gramEnd"/>
            <w:r w:rsidRPr="00F77E27">
              <w:rPr>
                <w:rFonts w:asciiTheme="majorHAnsi" w:eastAsia="Times New Roman" w:hAnsiTheme="majorHAnsi" w:cs="Times New Roman"/>
                <w:sz w:val="24"/>
                <w:szCs w:val="24"/>
              </w:rPr>
              <w:t xml:space="preserve"> virkkaaminen: sormivirkkaus, ketjusilmukka</w:t>
            </w:r>
          </w:p>
          <w:p w:rsidR="009269D7" w:rsidRPr="00F77E27" w:rsidRDefault="009269D7" w:rsidP="009269D7">
            <w:pPr>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sz w:val="24"/>
                <w:szCs w:val="24"/>
              </w:rPr>
              <w:t>-</w:t>
            </w:r>
            <w:proofErr w:type="gramEnd"/>
            <w:r w:rsidRPr="00F77E27">
              <w:rPr>
                <w:rFonts w:asciiTheme="majorHAnsi" w:eastAsia="Times New Roman" w:hAnsiTheme="majorHAnsi" w:cs="Times New Roman"/>
                <w:sz w:val="24"/>
                <w:szCs w:val="24"/>
              </w:rPr>
              <w:t xml:space="preserve"> muut lankatyöt: tupsun ja nyörin tekeminen</w:t>
            </w:r>
            <w:r w:rsidR="0017507C" w:rsidRPr="00F77E27">
              <w:rPr>
                <w:rFonts w:asciiTheme="majorHAnsi" w:eastAsia="Times New Roman" w:hAnsiTheme="majorHAnsi" w:cs="Times New Roman"/>
                <w:sz w:val="24"/>
                <w:szCs w:val="24"/>
              </w:rPr>
              <w:t>, pujottelu</w:t>
            </w:r>
          </w:p>
          <w:p w:rsidR="009269D7" w:rsidRPr="00F77E27" w:rsidRDefault="009269D7" w:rsidP="009269D7">
            <w:pPr>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sz w:val="24"/>
                <w:szCs w:val="24"/>
              </w:rPr>
              <w:t>-</w:t>
            </w:r>
            <w:proofErr w:type="gramEnd"/>
            <w:r w:rsidRPr="00F77E27">
              <w:rPr>
                <w:rFonts w:asciiTheme="majorHAnsi" w:eastAsia="Times New Roman" w:hAnsiTheme="majorHAnsi" w:cs="Times New Roman"/>
                <w:sz w:val="24"/>
                <w:szCs w:val="24"/>
              </w:rPr>
              <w:t xml:space="preserve"> kankaanpainanta: leimasinpainanta, sabluunan käyttäminen</w:t>
            </w:r>
          </w:p>
          <w:p w:rsidR="0017507C" w:rsidRPr="00F77E27" w:rsidRDefault="0017507C" w:rsidP="009269D7">
            <w:pPr>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sz w:val="24"/>
                <w:szCs w:val="24"/>
              </w:rPr>
              <w:t>-</w:t>
            </w:r>
            <w:proofErr w:type="gramEnd"/>
            <w:r w:rsidRPr="00F77E27">
              <w:rPr>
                <w:rFonts w:asciiTheme="majorHAnsi" w:eastAsia="Times New Roman" w:hAnsiTheme="majorHAnsi" w:cs="Times New Roman"/>
                <w:sz w:val="24"/>
                <w:szCs w:val="24"/>
              </w:rPr>
              <w:t xml:space="preserve"> huovutus</w:t>
            </w:r>
          </w:p>
          <w:p w:rsidR="009269D7" w:rsidRPr="00F77E27" w:rsidRDefault="009269D7" w:rsidP="009269D7">
            <w:pPr>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sz w:val="24"/>
                <w:szCs w:val="24"/>
              </w:rPr>
              <w:t>-</w:t>
            </w:r>
            <w:proofErr w:type="gramEnd"/>
            <w:r w:rsidRPr="00F77E27">
              <w:rPr>
                <w:rFonts w:asciiTheme="majorHAnsi" w:eastAsia="Times New Roman" w:hAnsiTheme="majorHAnsi" w:cs="Times New Roman"/>
                <w:sz w:val="24"/>
                <w:szCs w:val="24"/>
              </w:rPr>
              <w:t xml:space="preserve"> tekninen työ: naulaaminen, sahaaminen, viilaaminen, hiominen, mittaaminen, suorakulman käyttö, kairaaminen</w:t>
            </w: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269D7" w:rsidRPr="00F77E27" w:rsidRDefault="009269D7" w:rsidP="009269D7">
            <w:pPr>
              <w:spacing w:after="0" w:line="0" w:lineRule="atLeast"/>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sz w:val="24"/>
                <w:szCs w:val="24"/>
              </w:rPr>
              <w:lastRenderedPageBreak/>
              <w:t>-</w:t>
            </w:r>
            <w:proofErr w:type="gramEnd"/>
            <w:r w:rsidRPr="00F77E27">
              <w:rPr>
                <w:rFonts w:asciiTheme="majorHAnsi" w:eastAsia="Times New Roman" w:hAnsiTheme="majorHAnsi" w:cs="Times New Roman"/>
                <w:sz w:val="24"/>
                <w:szCs w:val="24"/>
              </w:rPr>
              <w:t xml:space="preserve"> havaintojen tekeminen (L1)</w:t>
            </w:r>
          </w:p>
          <w:p w:rsidR="009269D7" w:rsidRPr="00F77E27" w:rsidRDefault="009269D7" w:rsidP="009269D7">
            <w:pPr>
              <w:spacing w:after="0" w:line="0" w:lineRule="atLeast"/>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sz w:val="24"/>
                <w:szCs w:val="24"/>
              </w:rPr>
              <w:t>-</w:t>
            </w:r>
            <w:proofErr w:type="gramEnd"/>
            <w:r w:rsidRPr="00F77E27">
              <w:rPr>
                <w:rFonts w:asciiTheme="majorHAnsi" w:eastAsia="Times New Roman" w:hAnsiTheme="majorHAnsi" w:cs="Times New Roman"/>
                <w:sz w:val="24"/>
                <w:szCs w:val="24"/>
              </w:rPr>
              <w:t xml:space="preserve"> ihmettely ja oivaltaminen (L1)</w:t>
            </w:r>
          </w:p>
          <w:p w:rsidR="009269D7" w:rsidRPr="00F77E27" w:rsidRDefault="009269D7" w:rsidP="009269D7">
            <w:pPr>
              <w:spacing w:after="0" w:line="0" w:lineRule="atLeast"/>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sz w:val="24"/>
                <w:szCs w:val="24"/>
              </w:rPr>
              <w:t>-</w:t>
            </w:r>
            <w:proofErr w:type="gramEnd"/>
            <w:r w:rsidRPr="00F77E27">
              <w:rPr>
                <w:rFonts w:asciiTheme="majorHAnsi" w:eastAsia="Times New Roman" w:hAnsiTheme="majorHAnsi" w:cs="Times New Roman"/>
                <w:sz w:val="24"/>
                <w:szCs w:val="24"/>
              </w:rPr>
              <w:t xml:space="preserve"> ideoiden tuottaminen ja jakaminen (L1)</w:t>
            </w:r>
          </w:p>
          <w:p w:rsidR="009269D7" w:rsidRPr="00F77E27" w:rsidRDefault="009269D7" w:rsidP="009269D7">
            <w:pPr>
              <w:spacing w:after="0" w:line="0" w:lineRule="atLeast"/>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sz w:val="24"/>
                <w:szCs w:val="24"/>
              </w:rPr>
              <w:t>-</w:t>
            </w:r>
            <w:proofErr w:type="gramEnd"/>
            <w:r w:rsidRPr="00F77E27">
              <w:rPr>
                <w:rFonts w:asciiTheme="majorHAnsi" w:eastAsia="Times New Roman" w:hAnsiTheme="majorHAnsi" w:cs="Times New Roman"/>
                <w:sz w:val="24"/>
                <w:szCs w:val="24"/>
              </w:rPr>
              <w:t xml:space="preserve"> työn suunnittelu ja tavoitteiden asettaminen (L1)</w:t>
            </w:r>
          </w:p>
          <w:p w:rsidR="009269D7" w:rsidRPr="00F77E27" w:rsidRDefault="009269D7" w:rsidP="009269D7">
            <w:pPr>
              <w:spacing w:after="0" w:line="0" w:lineRule="atLeast"/>
              <w:rPr>
                <w:rFonts w:asciiTheme="majorHAnsi" w:eastAsia="Times New Roman" w:hAnsiTheme="majorHAnsi" w:cs="Times New Roman"/>
                <w:color w:val="000000"/>
                <w:sz w:val="24"/>
                <w:szCs w:val="24"/>
              </w:rPr>
            </w:pPr>
            <w:proofErr w:type="gramStart"/>
            <w:r w:rsidRPr="00F77E27">
              <w:rPr>
                <w:rFonts w:asciiTheme="majorHAnsi" w:eastAsia="Times New Roman" w:hAnsiTheme="majorHAnsi" w:cs="Times New Roman"/>
                <w:color w:val="000000"/>
                <w:sz w:val="24"/>
                <w:szCs w:val="24"/>
              </w:rPr>
              <w:t>-</w:t>
            </w:r>
            <w:proofErr w:type="gramEnd"/>
            <w:r w:rsidRPr="00F77E27">
              <w:rPr>
                <w:rFonts w:asciiTheme="majorHAnsi" w:eastAsia="Times New Roman" w:hAnsiTheme="majorHAnsi" w:cs="Times New Roman"/>
                <w:color w:val="000000"/>
                <w:sz w:val="24"/>
                <w:szCs w:val="24"/>
              </w:rPr>
              <w:t xml:space="preserve"> työskentelyn arviointi (L1)</w:t>
            </w:r>
          </w:p>
          <w:p w:rsidR="009269D7" w:rsidRPr="00F77E27" w:rsidRDefault="009269D7" w:rsidP="009269D7">
            <w:pPr>
              <w:spacing w:after="0" w:line="0" w:lineRule="atLeast"/>
              <w:rPr>
                <w:rFonts w:asciiTheme="majorHAnsi" w:eastAsia="Times New Roman" w:hAnsiTheme="majorHAnsi" w:cs="Times New Roman"/>
                <w:color w:val="000000"/>
                <w:sz w:val="24"/>
                <w:szCs w:val="24"/>
              </w:rPr>
            </w:pPr>
            <w:proofErr w:type="gramStart"/>
            <w:r w:rsidRPr="00F77E27">
              <w:rPr>
                <w:rFonts w:asciiTheme="majorHAnsi" w:eastAsia="Times New Roman" w:hAnsiTheme="majorHAnsi" w:cs="Times New Roman"/>
                <w:color w:val="000000"/>
                <w:sz w:val="24"/>
                <w:szCs w:val="24"/>
              </w:rPr>
              <w:t>-</w:t>
            </w:r>
            <w:proofErr w:type="gramEnd"/>
            <w:r w:rsidRPr="00F77E27">
              <w:rPr>
                <w:rFonts w:asciiTheme="majorHAnsi" w:eastAsia="Times New Roman" w:hAnsiTheme="majorHAnsi" w:cs="Times New Roman"/>
                <w:color w:val="000000"/>
                <w:sz w:val="24"/>
                <w:szCs w:val="24"/>
              </w:rPr>
              <w:t xml:space="preserve"> työn tulosten esittäminen (L1)</w:t>
            </w:r>
          </w:p>
          <w:p w:rsidR="009269D7" w:rsidRPr="00F77E27" w:rsidRDefault="009269D7" w:rsidP="009269D7">
            <w:pPr>
              <w:spacing w:after="0" w:line="0" w:lineRule="atLeast"/>
              <w:rPr>
                <w:rFonts w:asciiTheme="majorHAnsi" w:eastAsia="Times New Roman" w:hAnsiTheme="majorHAnsi" w:cs="Times New Roman"/>
                <w:color w:val="000000"/>
                <w:sz w:val="24"/>
                <w:szCs w:val="24"/>
              </w:rPr>
            </w:pPr>
            <w:proofErr w:type="gramStart"/>
            <w:r w:rsidRPr="00F77E27">
              <w:rPr>
                <w:rFonts w:asciiTheme="majorHAnsi" w:eastAsia="Times New Roman" w:hAnsiTheme="majorHAnsi" w:cs="Times New Roman"/>
                <w:color w:val="000000"/>
                <w:sz w:val="24"/>
                <w:szCs w:val="24"/>
              </w:rPr>
              <w:t>-</w:t>
            </w:r>
            <w:proofErr w:type="gramEnd"/>
            <w:r w:rsidRPr="00F77E27">
              <w:rPr>
                <w:rFonts w:asciiTheme="majorHAnsi" w:eastAsia="Times New Roman" w:hAnsiTheme="majorHAnsi" w:cs="Times New Roman"/>
                <w:color w:val="000000"/>
                <w:sz w:val="24"/>
                <w:szCs w:val="24"/>
              </w:rPr>
              <w:t xml:space="preserve"> yhdessä tekeminen (L1)</w:t>
            </w:r>
          </w:p>
          <w:p w:rsidR="009269D7" w:rsidRPr="00F77E27" w:rsidRDefault="009269D7" w:rsidP="009269D7">
            <w:pPr>
              <w:spacing w:after="0" w:line="0" w:lineRule="atLeast"/>
              <w:rPr>
                <w:rFonts w:asciiTheme="majorHAnsi" w:eastAsia="Times New Roman" w:hAnsiTheme="majorHAnsi" w:cs="Times New Roman"/>
                <w:color w:val="000000"/>
                <w:sz w:val="24"/>
                <w:szCs w:val="24"/>
              </w:rPr>
            </w:pPr>
            <w:proofErr w:type="gramStart"/>
            <w:r w:rsidRPr="00F77E27">
              <w:rPr>
                <w:rFonts w:asciiTheme="majorHAnsi" w:eastAsia="Times New Roman" w:hAnsiTheme="majorHAnsi" w:cs="Times New Roman"/>
                <w:color w:val="000000"/>
                <w:sz w:val="24"/>
                <w:szCs w:val="24"/>
              </w:rPr>
              <w:t>-</w:t>
            </w:r>
            <w:proofErr w:type="gramEnd"/>
            <w:r w:rsidRPr="00F77E27">
              <w:rPr>
                <w:rFonts w:asciiTheme="majorHAnsi" w:eastAsia="Times New Roman" w:hAnsiTheme="majorHAnsi" w:cs="Times New Roman"/>
                <w:color w:val="000000"/>
                <w:sz w:val="24"/>
                <w:szCs w:val="24"/>
              </w:rPr>
              <w:t xml:space="preserve"> motoriikka (L1)</w:t>
            </w:r>
          </w:p>
          <w:p w:rsidR="009269D7" w:rsidRPr="00F77E27" w:rsidRDefault="009269D7" w:rsidP="009269D7">
            <w:pPr>
              <w:spacing w:after="0" w:line="0" w:lineRule="atLeast"/>
              <w:rPr>
                <w:rFonts w:asciiTheme="majorHAnsi" w:eastAsia="Times New Roman" w:hAnsiTheme="majorHAnsi" w:cs="Times New Roman"/>
                <w:color w:val="000000"/>
                <w:sz w:val="24"/>
                <w:szCs w:val="24"/>
              </w:rPr>
            </w:pPr>
            <w:proofErr w:type="gramStart"/>
            <w:r w:rsidRPr="00F77E27">
              <w:rPr>
                <w:rFonts w:asciiTheme="majorHAnsi" w:eastAsia="Times New Roman" w:hAnsiTheme="majorHAnsi" w:cs="Times New Roman"/>
                <w:color w:val="000000"/>
                <w:sz w:val="24"/>
                <w:szCs w:val="24"/>
              </w:rPr>
              <w:t>-</w:t>
            </w:r>
            <w:proofErr w:type="gramEnd"/>
            <w:r w:rsidRPr="00F77E27">
              <w:rPr>
                <w:rFonts w:asciiTheme="majorHAnsi" w:eastAsia="Times New Roman" w:hAnsiTheme="majorHAnsi" w:cs="Times New Roman"/>
                <w:color w:val="000000"/>
                <w:sz w:val="24"/>
                <w:szCs w:val="24"/>
              </w:rPr>
              <w:t xml:space="preserve"> oppimisen ilo (L1)</w:t>
            </w:r>
          </w:p>
          <w:p w:rsidR="009269D7" w:rsidRPr="00F77E27" w:rsidRDefault="009269D7" w:rsidP="009269D7">
            <w:pPr>
              <w:spacing w:after="0" w:line="0" w:lineRule="atLeast"/>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sz w:val="24"/>
                <w:szCs w:val="24"/>
              </w:rPr>
              <w:t>-</w:t>
            </w:r>
            <w:proofErr w:type="gramEnd"/>
            <w:r w:rsidRPr="00F77E27">
              <w:rPr>
                <w:rFonts w:asciiTheme="majorHAnsi" w:eastAsia="Times New Roman" w:hAnsiTheme="majorHAnsi" w:cs="Times New Roman"/>
                <w:sz w:val="24"/>
                <w:szCs w:val="24"/>
              </w:rPr>
              <w:t xml:space="preserve"> itsensä ilmaiseminen (L2)</w:t>
            </w:r>
          </w:p>
          <w:p w:rsidR="009269D7" w:rsidRPr="00F77E27" w:rsidRDefault="009269D7" w:rsidP="009269D7">
            <w:pPr>
              <w:spacing w:after="0" w:line="0" w:lineRule="atLeast"/>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sz w:val="24"/>
                <w:szCs w:val="24"/>
              </w:rPr>
              <w:t>-</w:t>
            </w:r>
            <w:proofErr w:type="gramEnd"/>
            <w:r w:rsidRPr="00F77E27">
              <w:rPr>
                <w:rFonts w:asciiTheme="majorHAnsi" w:eastAsia="Times New Roman" w:hAnsiTheme="majorHAnsi" w:cs="Times New Roman"/>
                <w:sz w:val="24"/>
                <w:szCs w:val="24"/>
              </w:rPr>
              <w:t xml:space="preserve"> käden taitojen kehittymisestä nauttiminen (L2) </w:t>
            </w:r>
          </w:p>
          <w:p w:rsidR="009269D7" w:rsidRPr="00F77E27" w:rsidRDefault="009269D7" w:rsidP="009269D7">
            <w:pPr>
              <w:spacing w:after="0" w:line="0" w:lineRule="atLeast"/>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sz w:val="24"/>
                <w:szCs w:val="24"/>
              </w:rPr>
              <w:t>-</w:t>
            </w:r>
            <w:proofErr w:type="gramEnd"/>
            <w:r w:rsidRPr="00F77E27">
              <w:rPr>
                <w:rFonts w:asciiTheme="majorHAnsi" w:eastAsia="Times New Roman" w:hAnsiTheme="majorHAnsi" w:cs="Times New Roman"/>
                <w:sz w:val="24"/>
                <w:szCs w:val="24"/>
              </w:rPr>
              <w:t xml:space="preserve"> perinteet ja tavat (L2)</w:t>
            </w:r>
          </w:p>
          <w:p w:rsidR="009269D7" w:rsidRPr="00F77E27" w:rsidRDefault="009269D7" w:rsidP="009269D7">
            <w:pPr>
              <w:spacing w:after="0" w:line="0" w:lineRule="atLeast"/>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sz w:val="24"/>
                <w:szCs w:val="24"/>
              </w:rPr>
              <w:t>-</w:t>
            </w:r>
            <w:proofErr w:type="gramEnd"/>
            <w:r w:rsidRPr="00F77E27">
              <w:rPr>
                <w:rFonts w:asciiTheme="majorHAnsi" w:eastAsia="Times New Roman" w:hAnsiTheme="majorHAnsi" w:cs="Times New Roman"/>
                <w:sz w:val="24"/>
                <w:szCs w:val="24"/>
              </w:rPr>
              <w:t xml:space="preserve"> myönteinen vuorovaikutus (L2)</w:t>
            </w:r>
          </w:p>
          <w:p w:rsidR="009269D7" w:rsidRPr="00F77E27" w:rsidRDefault="009269D7" w:rsidP="009269D7">
            <w:pPr>
              <w:spacing w:after="0" w:line="0" w:lineRule="atLeast"/>
              <w:rPr>
                <w:rFonts w:asciiTheme="majorHAnsi" w:eastAsia="Times New Roman" w:hAnsiTheme="majorHAnsi" w:cs="Times New Roman"/>
                <w:color w:val="000000"/>
                <w:sz w:val="24"/>
                <w:szCs w:val="24"/>
              </w:rPr>
            </w:pPr>
            <w:proofErr w:type="gramStart"/>
            <w:r w:rsidRPr="00F77E27">
              <w:rPr>
                <w:rFonts w:asciiTheme="majorHAnsi" w:eastAsia="Times New Roman" w:hAnsiTheme="majorHAnsi" w:cs="Times New Roman"/>
                <w:color w:val="000000"/>
                <w:sz w:val="24"/>
                <w:szCs w:val="24"/>
              </w:rPr>
              <w:t>-</w:t>
            </w:r>
            <w:proofErr w:type="gramEnd"/>
            <w:r w:rsidRPr="00F77E27">
              <w:rPr>
                <w:rFonts w:asciiTheme="majorHAnsi" w:eastAsia="Times New Roman" w:hAnsiTheme="majorHAnsi" w:cs="Times New Roman"/>
                <w:color w:val="000000"/>
                <w:sz w:val="24"/>
                <w:szCs w:val="24"/>
              </w:rPr>
              <w:t xml:space="preserve"> vastuun kantaminen omasta ja yhteisestä työstä (L3)</w:t>
            </w:r>
          </w:p>
          <w:p w:rsidR="009269D7" w:rsidRPr="00F77E27" w:rsidRDefault="009269D7" w:rsidP="009269D7">
            <w:pPr>
              <w:spacing w:after="0" w:line="0" w:lineRule="atLeast"/>
              <w:rPr>
                <w:rFonts w:asciiTheme="majorHAnsi" w:eastAsia="Times New Roman" w:hAnsiTheme="majorHAnsi" w:cs="Times New Roman"/>
                <w:color w:val="000000"/>
                <w:sz w:val="24"/>
                <w:szCs w:val="24"/>
              </w:rPr>
            </w:pPr>
            <w:proofErr w:type="gramStart"/>
            <w:r w:rsidRPr="00F77E27">
              <w:rPr>
                <w:rFonts w:asciiTheme="majorHAnsi" w:eastAsia="Times New Roman" w:hAnsiTheme="majorHAnsi" w:cs="Times New Roman"/>
                <w:color w:val="000000"/>
                <w:sz w:val="24"/>
                <w:szCs w:val="24"/>
              </w:rPr>
              <w:t>-</w:t>
            </w:r>
            <w:proofErr w:type="gramEnd"/>
            <w:r w:rsidRPr="00F77E27">
              <w:rPr>
                <w:rFonts w:asciiTheme="majorHAnsi" w:eastAsia="Times New Roman" w:hAnsiTheme="majorHAnsi" w:cs="Times New Roman"/>
                <w:color w:val="000000"/>
                <w:sz w:val="24"/>
                <w:szCs w:val="24"/>
              </w:rPr>
              <w:t xml:space="preserve"> turvallinen liikkuminen sekä turva- ja suojavälineiden käyttö (L3)</w:t>
            </w:r>
          </w:p>
          <w:p w:rsidR="009269D7" w:rsidRPr="00F77E27" w:rsidRDefault="009269D7" w:rsidP="009269D7">
            <w:pPr>
              <w:spacing w:after="0" w:line="0" w:lineRule="atLeast"/>
              <w:rPr>
                <w:rFonts w:asciiTheme="majorHAnsi" w:eastAsia="Times New Roman" w:hAnsiTheme="majorHAnsi" w:cs="Times New Roman"/>
                <w:color w:val="000000"/>
                <w:sz w:val="24"/>
                <w:szCs w:val="24"/>
              </w:rPr>
            </w:pPr>
            <w:proofErr w:type="gramStart"/>
            <w:r w:rsidRPr="00F77E27">
              <w:rPr>
                <w:rFonts w:asciiTheme="majorHAnsi" w:eastAsia="Times New Roman" w:hAnsiTheme="majorHAnsi" w:cs="Times New Roman"/>
                <w:color w:val="000000"/>
                <w:sz w:val="24"/>
                <w:szCs w:val="24"/>
              </w:rPr>
              <w:t>-</w:t>
            </w:r>
            <w:proofErr w:type="gramEnd"/>
            <w:r w:rsidRPr="00F77E27">
              <w:rPr>
                <w:rFonts w:asciiTheme="majorHAnsi" w:eastAsia="Times New Roman" w:hAnsiTheme="majorHAnsi" w:cs="Times New Roman"/>
                <w:color w:val="000000"/>
                <w:sz w:val="24"/>
                <w:szCs w:val="24"/>
              </w:rPr>
              <w:t xml:space="preserve"> laitteiden turvallinen käyttö (L3)</w:t>
            </w:r>
          </w:p>
          <w:p w:rsidR="009269D7" w:rsidRPr="00F77E27" w:rsidRDefault="009269D7" w:rsidP="009269D7">
            <w:pPr>
              <w:spacing w:after="0" w:line="0" w:lineRule="atLeast"/>
              <w:rPr>
                <w:rFonts w:asciiTheme="majorHAnsi" w:eastAsia="Times New Roman" w:hAnsiTheme="majorHAnsi" w:cs="Times New Roman"/>
                <w:color w:val="000000"/>
                <w:sz w:val="24"/>
                <w:szCs w:val="24"/>
              </w:rPr>
            </w:pPr>
            <w:proofErr w:type="gramStart"/>
            <w:r w:rsidRPr="00F77E27">
              <w:rPr>
                <w:rFonts w:asciiTheme="majorHAnsi" w:eastAsia="Times New Roman" w:hAnsiTheme="majorHAnsi" w:cs="Times New Roman"/>
                <w:color w:val="000000"/>
                <w:sz w:val="24"/>
                <w:szCs w:val="24"/>
              </w:rPr>
              <w:t>-</w:t>
            </w:r>
            <w:proofErr w:type="gramEnd"/>
            <w:r w:rsidRPr="00F77E27">
              <w:rPr>
                <w:rFonts w:asciiTheme="majorHAnsi" w:eastAsia="Times New Roman" w:hAnsiTheme="majorHAnsi" w:cs="Times New Roman"/>
                <w:color w:val="000000"/>
                <w:sz w:val="24"/>
                <w:szCs w:val="24"/>
              </w:rPr>
              <w:t xml:space="preserve"> arjen teknologia (L3)</w:t>
            </w:r>
          </w:p>
          <w:p w:rsidR="009269D7" w:rsidRPr="00F77E27" w:rsidRDefault="009269D7" w:rsidP="009269D7">
            <w:pPr>
              <w:spacing w:after="0" w:line="0" w:lineRule="atLeast"/>
              <w:rPr>
                <w:rFonts w:asciiTheme="majorHAnsi" w:eastAsia="Times New Roman" w:hAnsiTheme="majorHAnsi" w:cs="Times New Roman"/>
                <w:color w:val="000000"/>
                <w:sz w:val="24"/>
                <w:szCs w:val="24"/>
              </w:rPr>
            </w:pPr>
            <w:proofErr w:type="gramStart"/>
            <w:r w:rsidRPr="00F77E27">
              <w:rPr>
                <w:rFonts w:asciiTheme="majorHAnsi" w:eastAsia="Times New Roman" w:hAnsiTheme="majorHAnsi" w:cs="Times New Roman"/>
                <w:color w:val="000000"/>
                <w:sz w:val="24"/>
                <w:szCs w:val="24"/>
              </w:rPr>
              <w:t>-</w:t>
            </w:r>
            <w:proofErr w:type="gramEnd"/>
            <w:r w:rsidRPr="00F77E27">
              <w:rPr>
                <w:rFonts w:asciiTheme="majorHAnsi" w:eastAsia="Times New Roman" w:hAnsiTheme="majorHAnsi" w:cs="Times New Roman"/>
                <w:color w:val="000000"/>
                <w:sz w:val="24"/>
                <w:szCs w:val="24"/>
              </w:rPr>
              <w:t xml:space="preserve"> kulutustottumukset (L3)</w:t>
            </w:r>
          </w:p>
          <w:p w:rsidR="009269D7" w:rsidRPr="00F77E27" w:rsidRDefault="009269D7" w:rsidP="009269D7">
            <w:pPr>
              <w:spacing w:after="0" w:line="0" w:lineRule="atLeast"/>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color w:val="000000"/>
                <w:sz w:val="24"/>
                <w:szCs w:val="24"/>
              </w:rPr>
              <w:lastRenderedPageBreak/>
              <w:t>-</w:t>
            </w:r>
            <w:proofErr w:type="gramEnd"/>
            <w:r w:rsidRPr="00F77E27">
              <w:rPr>
                <w:rFonts w:asciiTheme="majorHAnsi" w:eastAsia="Times New Roman" w:hAnsiTheme="majorHAnsi" w:cs="Times New Roman"/>
                <w:color w:val="000000"/>
                <w:sz w:val="24"/>
                <w:szCs w:val="24"/>
              </w:rPr>
              <w:t xml:space="preserve"> monilukutaito (L4)</w:t>
            </w:r>
          </w:p>
          <w:p w:rsidR="009269D7" w:rsidRPr="00F77E27" w:rsidRDefault="009269D7" w:rsidP="009269D7">
            <w:pPr>
              <w:spacing w:after="0" w:line="0" w:lineRule="atLeast"/>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sz w:val="24"/>
                <w:szCs w:val="24"/>
              </w:rPr>
              <w:t>-</w:t>
            </w:r>
            <w:proofErr w:type="gramEnd"/>
            <w:r w:rsidRPr="00F77E27">
              <w:rPr>
                <w:rFonts w:asciiTheme="majorHAnsi" w:eastAsia="Times New Roman" w:hAnsiTheme="majorHAnsi" w:cs="Times New Roman"/>
                <w:sz w:val="24"/>
                <w:szCs w:val="24"/>
              </w:rPr>
              <w:t xml:space="preserve"> tiedon tuottaminen ja esittäminen (L4)</w:t>
            </w:r>
          </w:p>
          <w:p w:rsidR="009269D7" w:rsidRPr="00F77E27" w:rsidRDefault="009269D7" w:rsidP="009269D7">
            <w:pPr>
              <w:spacing w:after="0" w:line="0" w:lineRule="atLeast"/>
              <w:rPr>
                <w:rFonts w:asciiTheme="majorHAnsi" w:eastAsia="Times New Roman" w:hAnsiTheme="majorHAnsi" w:cs="Times New Roman"/>
                <w:color w:val="000000"/>
                <w:sz w:val="24"/>
                <w:szCs w:val="24"/>
              </w:rPr>
            </w:pPr>
            <w:proofErr w:type="gramStart"/>
            <w:r w:rsidRPr="00F77E27">
              <w:rPr>
                <w:rFonts w:asciiTheme="majorHAnsi" w:eastAsia="Times New Roman" w:hAnsiTheme="majorHAnsi" w:cs="Times New Roman"/>
                <w:color w:val="000000"/>
                <w:sz w:val="24"/>
                <w:szCs w:val="24"/>
              </w:rPr>
              <w:t>-</w:t>
            </w:r>
            <w:proofErr w:type="gramEnd"/>
            <w:r w:rsidRPr="00F77E27">
              <w:rPr>
                <w:rFonts w:asciiTheme="majorHAnsi" w:eastAsia="Times New Roman" w:hAnsiTheme="majorHAnsi" w:cs="Times New Roman"/>
                <w:color w:val="000000"/>
                <w:sz w:val="24"/>
                <w:szCs w:val="24"/>
              </w:rPr>
              <w:t xml:space="preserve"> tiedon hankkiminen erilaisten välineiden avulla (L4)</w:t>
            </w:r>
          </w:p>
          <w:p w:rsidR="009269D7" w:rsidRPr="00F77E27" w:rsidRDefault="009269D7" w:rsidP="009269D7">
            <w:pPr>
              <w:spacing w:after="0" w:line="0" w:lineRule="atLeast"/>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sz w:val="24"/>
                <w:szCs w:val="24"/>
              </w:rPr>
              <w:t>-</w:t>
            </w:r>
            <w:proofErr w:type="gramEnd"/>
            <w:r w:rsidRPr="00F77E27">
              <w:rPr>
                <w:rFonts w:asciiTheme="majorHAnsi" w:eastAsia="Times New Roman" w:hAnsiTheme="majorHAnsi" w:cs="Times New Roman"/>
                <w:sz w:val="24"/>
                <w:szCs w:val="24"/>
              </w:rPr>
              <w:t xml:space="preserve"> tieto- ja viestintäteknologia (L5)</w:t>
            </w:r>
          </w:p>
          <w:p w:rsidR="009269D7" w:rsidRPr="00F77E27" w:rsidRDefault="009269D7" w:rsidP="009269D7">
            <w:pPr>
              <w:spacing w:after="0" w:line="0" w:lineRule="atLeast"/>
              <w:rPr>
                <w:rFonts w:asciiTheme="majorHAnsi" w:eastAsia="Times New Roman" w:hAnsiTheme="majorHAnsi" w:cs="Times New Roman"/>
                <w:color w:val="000000"/>
                <w:sz w:val="24"/>
                <w:szCs w:val="24"/>
              </w:rPr>
            </w:pPr>
            <w:proofErr w:type="gramStart"/>
            <w:r w:rsidRPr="00F77E27">
              <w:rPr>
                <w:rFonts w:asciiTheme="majorHAnsi" w:eastAsia="Times New Roman" w:hAnsiTheme="majorHAnsi" w:cs="Times New Roman"/>
                <w:color w:val="000000"/>
                <w:sz w:val="24"/>
                <w:szCs w:val="24"/>
              </w:rPr>
              <w:t>-</w:t>
            </w:r>
            <w:proofErr w:type="gramEnd"/>
            <w:r w:rsidRPr="00F77E27">
              <w:rPr>
                <w:rFonts w:asciiTheme="majorHAnsi" w:eastAsia="Times New Roman" w:hAnsiTheme="majorHAnsi" w:cs="Times New Roman"/>
                <w:color w:val="000000"/>
                <w:sz w:val="24"/>
                <w:szCs w:val="24"/>
              </w:rPr>
              <w:t xml:space="preserve"> pitkäjänteinen työskentely (L6)</w:t>
            </w:r>
          </w:p>
          <w:p w:rsidR="009269D7" w:rsidRPr="00F77E27" w:rsidRDefault="009269D7" w:rsidP="009269D7">
            <w:pPr>
              <w:spacing w:after="0" w:line="0" w:lineRule="atLeast"/>
              <w:rPr>
                <w:rFonts w:asciiTheme="majorHAnsi" w:eastAsia="Times New Roman" w:hAnsiTheme="majorHAnsi" w:cs="Times New Roman"/>
                <w:color w:val="000000"/>
                <w:sz w:val="24"/>
                <w:szCs w:val="24"/>
              </w:rPr>
            </w:pPr>
            <w:proofErr w:type="gramStart"/>
            <w:r w:rsidRPr="00F77E27">
              <w:rPr>
                <w:rFonts w:asciiTheme="majorHAnsi" w:eastAsia="Times New Roman" w:hAnsiTheme="majorHAnsi" w:cs="Times New Roman"/>
                <w:color w:val="000000"/>
                <w:sz w:val="24"/>
                <w:szCs w:val="24"/>
              </w:rPr>
              <w:t>-</w:t>
            </w:r>
            <w:proofErr w:type="gramEnd"/>
            <w:r w:rsidRPr="00F77E27">
              <w:rPr>
                <w:rFonts w:asciiTheme="majorHAnsi" w:eastAsia="Times New Roman" w:hAnsiTheme="majorHAnsi" w:cs="Times New Roman"/>
                <w:color w:val="000000"/>
                <w:sz w:val="24"/>
                <w:szCs w:val="24"/>
              </w:rPr>
              <w:t xml:space="preserve"> työn loppuunsaattaminen (L6)</w:t>
            </w:r>
          </w:p>
          <w:p w:rsidR="009269D7" w:rsidRPr="00F77E27" w:rsidRDefault="009269D7" w:rsidP="009269D7">
            <w:pPr>
              <w:spacing w:after="0" w:line="0" w:lineRule="atLeast"/>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color w:val="000000"/>
                <w:sz w:val="24"/>
                <w:szCs w:val="24"/>
              </w:rPr>
              <w:t>-</w:t>
            </w:r>
            <w:proofErr w:type="gramEnd"/>
            <w:r w:rsidRPr="00F77E27">
              <w:rPr>
                <w:rFonts w:asciiTheme="majorHAnsi" w:eastAsia="Times New Roman" w:hAnsiTheme="majorHAnsi" w:cs="Times New Roman"/>
                <w:color w:val="000000"/>
                <w:sz w:val="24"/>
                <w:szCs w:val="24"/>
              </w:rPr>
              <w:t xml:space="preserve"> yrittäjyys ja työelämäntaidot (L6)</w:t>
            </w:r>
          </w:p>
          <w:p w:rsidR="009269D7" w:rsidRPr="00F77E27" w:rsidRDefault="009269D7" w:rsidP="009269D7">
            <w:pPr>
              <w:spacing w:after="0" w:line="0" w:lineRule="atLeast"/>
              <w:rPr>
                <w:rFonts w:asciiTheme="majorHAnsi" w:eastAsia="Times New Roman" w:hAnsiTheme="majorHAnsi" w:cs="Times New Roman"/>
                <w:color w:val="000000"/>
                <w:sz w:val="24"/>
                <w:szCs w:val="24"/>
              </w:rPr>
            </w:pPr>
            <w:proofErr w:type="gramStart"/>
            <w:r w:rsidRPr="00F77E27">
              <w:rPr>
                <w:rFonts w:asciiTheme="majorHAnsi" w:eastAsia="Times New Roman" w:hAnsiTheme="majorHAnsi" w:cs="Times New Roman"/>
                <w:color w:val="000000"/>
                <w:sz w:val="24"/>
                <w:szCs w:val="24"/>
              </w:rPr>
              <w:t>-</w:t>
            </w:r>
            <w:proofErr w:type="gramEnd"/>
            <w:r w:rsidRPr="00F77E27">
              <w:rPr>
                <w:rFonts w:asciiTheme="majorHAnsi" w:eastAsia="Times New Roman" w:hAnsiTheme="majorHAnsi" w:cs="Times New Roman"/>
                <w:color w:val="000000"/>
                <w:sz w:val="24"/>
                <w:szCs w:val="24"/>
              </w:rPr>
              <w:t xml:space="preserve"> päätöksentekoon osallistuminen (L7)</w:t>
            </w:r>
          </w:p>
          <w:p w:rsidR="003B1B8F" w:rsidRPr="00F77E27" w:rsidRDefault="009269D7" w:rsidP="009269D7">
            <w:pPr>
              <w:spacing w:after="0" w:line="0" w:lineRule="atLeast"/>
              <w:rPr>
                <w:rFonts w:asciiTheme="majorHAnsi" w:eastAsia="Times New Roman" w:hAnsiTheme="majorHAnsi" w:cs="Times New Roman"/>
                <w:sz w:val="24"/>
                <w:szCs w:val="24"/>
              </w:rPr>
            </w:pPr>
            <w:proofErr w:type="gramStart"/>
            <w:r w:rsidRPr="00F77E27">
              <w:rPr>
                <w:rFonts w:asciiTheme="majorHAnsi" w:eastAsia="Times New Roman" w:hAnsiTheme="majorHAnsi" w:cs="Times New Roman"/>
                <w:color w:val="000000"/>
                <w:sz w:val="24"/>
                <w:szCs w:val="24"/>
              </w:rPr>
              <w:t>-</w:t>
            </w:r>
            <w:proofErr w:type="gramEnd"/>
            <w:r w:rsidRPr="00F77E27">
              <w:rPr>
                <w:rFonts w:asciiTheme="majorHAnsi" w:eastAsia="Times New Roman" w:hAnsiTheme="majorHAnsi" w:cs="Times New Roman"/>
                <w:color w:val="000000"/>
                <w:sz w:val="24"/>
                <w:szCs w:val="24"/>
              </w:rPr>
              <w:t xml:space="preserve"> kestävä tulevaisuus (L7)</w:t>
            </w:r>
          </w:p>
        </w:tc>
      </w:tr>
      <w:tr w:rsidR="00E74CFE" w:rsidRPr="00E739FB" w:rsidTr="00702845">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739FB" w:rsidRPr="00E739FB" w:rsidRDefault="00E739FB" w:rsidP="00E739FB">
            <w:pPr>
              <w:spacing w:after="0" w:line="0" w:lineRule="atLeast"/>
              <w:rPr>
                <w:rFonts w:ascii="Times New Roman" w:eastAsia="Times New Roman" w:hAnsi="Times New Roman" w:cs="Times New Roman"/>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739FB" w:rsidRPr="00E739FB" w:rsidRDefault="00E739FB" w:rsidP="00E74CFE">
            <w:pPr>
              <w:spacing w:after="0" w:line="240" w:lineRule="auto"/>
              <w:rPr>
                <w:rFonts w:ascii="Times New Roman" w:eastAsia="Times New Roman" w:hAnsi="Times New Roman" w:cs="Times New Roman"/>
                <w:sz w:val="24"/>
                <w:szCs w:val="24"/>
              </w:rPr>
            </w:pP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B1DEF" w:rsidRPr="00E739FB" w:rsidRDefault="00EB1DEF" w:rsidP="00E739FB">
            <w:pPr>
              <w:spacing w:after="0" w:line="0" w:lineRule="atLeast"/>
              <w:rPr>
                <w:rFonts w:ascii="Times New Roman" w:eastAsia="Times New Roman" w:hAnsi="Times New Roman" w:cs="Times New Roman"/>
                <w:sz w:val="24"/>
                <w:szCs w:val="24"/>
              </w:rPr>
            </w:pPr>
          </w:p>
        </w:tc>
      </w:tr>
    </w:tbl>
    <w:p w:rsidR="00E739FB" w:rsidRPr="00E739FB" w:rsidRDefault="00E739FB" w:rsidP="00E739FB">
      <w:pPr>
        <w:spacing w:after="0" w:line="240" w:lineRule="auto"/>
        <w:rPr>
          <w:rFonts w:ascii="Times New Roman" w:eastAsia="Times New Roman" w:hAnsi="Times New Roman" w:cs="Times New Roman"/>
          <w:sz w:val="24"/>
          <w:szCs w:val="24"/>
        </w:rPr>
      </w:pPr>
    </w:p>
    <w:tbl>
      <w:tblPr>
        <w:tblW w:w="10161" w:type="dxa"/>
        <w:tblLayout w:type="fixed"/>
        <w:tblCellMar>
          <w:top w:w="15" w:type="dxa"/>
          <w:left w:w="15" w:type="dxa"/>
          <w:bottom w:w="15" w:type="dxa"/>
          <w:right w:w="15" w:type="dxa"/>
        </w:tblCellMar>
        <w:tblLook w:val="04A0" w:firstRow="1" w:lastRow="0" w:firstColumn="1" w:lastColumn="0" w:noHBand="0" w:noVBand="1"/>
      </w:tblPr>
      <w:tblGrid>
        <w:gridCol w:w="9901"/>
        <w:gridCol w:w="260"/>
      </w:tblGrid>
      <w:tr w:rsidR="00E739FB" w:rsidRPr="00E739FB" w:rsidTr="00F903E5">
        <w:trPr>
          <w:gridAfter w:val="1"/>
          <w:wAfter w:w="260" w:type="dxa"/>
        </w:trPr>
        <w:tc>
          <w:tcPr>
            <w:tcW w:w="99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739FB" w:rsidRPr="00E739FB" w:rsidRDefault="00E739FB" w:rsidP="00E739FB">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Arviointi</w:t>
            </w:r>
          </w:p>
        </w:tc>
      </w:tr>
      <w:tr w:rsidR="00E739FB" w:rsidRPr="00E739FB" w:rsidTr="00F903E5">
        <w:trPr>
          <w:trHeight w:val="2461"/>
        </w:trPr>
        <w:tc>
          <w:tcPr>
            <w:tcW w:w="99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662A53" w:rsidRDefault="00662A53" w:rsidP="00662A53">
            <w:pPr>
              <w:pStyle w:val="Luettelokappale"/>
              <w:spacing w:after="0" w:line="0" w:lineRule="atLeast"/>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t>Arvioinnissa pääpaino on myönteisellä palautteella ja kannustamisella sekä työskentelyn aikana että prosessin lopussa. Arviointi kohdistuu kokonaiseen käsityöprosessiin, jonka eri vaiheita dokumentoidaan. Oppilaita ohjataan arvioimaan omaa oppimistaan ja suorittamaan vertaisarviointia. Keskeisiä arvioinnin ja palautteen antamisen kohteita ovat</w:t>
            </w:r>
          </w:p>
          <w:p w:rsidR="00662A53" w:rsidRPr="00005606" w:rsidRDefault="00662A53" w:rsidP="00662A53">
            <w:pPr>
              <w:pStyle w:val="Luettelokappale"/>
              <w:numPr>
                <w:ilvl w:val="0"/>
                <w:numId w:val="9"/>
              </w:numPr>
              <w:spacing w:after="0" w:line="0" w:lineRule="atLeast"/>
              <w:rPr>
                <w:rFonts w:ascii="Times New Roman" w:eastAsia="Times New Roman" w:hAnsi="Times New Roman" w:cs="Times New Roman"/>
                <w:sz w:val="24"/>
                <w:szCs w:val="24"/>
              </w:rPr>
            </w:pPr>
            <w:r w:rsidRPr="00005606">
              <w:rPr>
                <w:rFonts w:ascii="Cambria" w:eastAsia="Times New Roman" w:hAnsi="Cambria" w:cs="Times New Roman"/>
                <w:bCs/>
                <w:color w:val="000000"/>
                <w:sz w:val="24"/>
                <w:szCs w:val="24"/>
              </w:rPr>
              <w:t>edistyminen työskentelyn sujuvuudessa</w:t>
            </w:r>
          </w:p>
          <w:p w:rsidR="00662A53" w:rsidRPr="00387362" w:rsidRDefault="00662A53" w:rsidP="00662A53">
            <w:pPr>
              <w:pStyle w:val="Luettelokappale"/>
              <w:numPr>
                <w:ilvl w:val="0"/>
                <w:numId w:val="9"/>
              </w:numPr>
              <w:spacing w:after="0" w:line="0" w:lineRule="atLeast"/>
              <w:rPr>
                <w:rFonts w:ascii="Times New Roman" w:eastAsia="Times New Roman" w:hAnsi="Times New Roman" w:cs="Times New Roman"/>
                <w:sz w:val="24"/>
                <w:szCs w:val="24"/>
              </w:rPr>
            </w:pPr>
            <w:r w:rsidRPr="00387362">
              <w:rPr>
                <w:rFonts w:ascii="Cambria" w:eastAsia="Times New Roman" w:hAnsi="Cambria" w:cs="Times New Roman"/>
                <w:bCs/>
                <w:color w:val="000000"/>
                <w:sz w:val="24"/>
                <w:szCs w:val="24"/>
              </w:rPr>
              <w:t>edistyminen suunnittelun, tekemisen ja arvioinnin taidoissa</w:t>
            </w:r>
          </w:p>
          <w:p w:rsidR="00662A53" w:rsidRPr="00387362" w:rsidRDefault="00662A53" w:rsidP="00662A53">
            <w:pPr>
              <w:pStyle w:val="Luettelokappale"/>
              <w:numPr>
                <w:ilvl w:val="0"/>
                <w:numId w:val="9"/>
              </w:numPr>
              <w:spacing w:after="0" w:line="0" w:lineRule="atLeast"/>
              <w:rPr>
                <w:rFonts w:ascii="Times New Roman" w:eastAsia="Times New Roman" w:hAnsi="Times New Roman" w:cs="Times New Roman"/>
                <w:sz w:val="24"/>
                <w:szCs w:val="24"/>
              </w:rPr>
            </w:pPr>
            <w:r w:rsidRPr="00387362">
              <w:rPr>
                <w:rFonts w:ascii="Cambria" w:eastAsia="Times New Roman" w:hAnsi="Cambria" w:cs="Times New Roman"/>
                <w:bCs/>
                <w:color w:val="000000"/>
                <w:sz w:val="24"/>
                <w:szCs w:val="24"/>
              </w:rPr>
              <w:t>edistyminen tavoitteellisessa toiminnassa</w:t>
            </w:r>
            <w:r>
              <w:rPr>
                <w:rFonts w:ascii="Cambria" w:eastAsia="Times New Roman" w:hAnsi="Cambria" w:cs="Times New Roman"/>
                <w:bCs/>
                <w:color w:val="000000"/>
                <w:sz w:val="24"/>
                <w:szCs w:val="24"/>
              </w:rPr>
              <w:t xml:space="preserve"> ja</w:t>
            </w:r>
          </w:p>
          <w:p w:rsidR="00284C6A" w:rsidRPr="00412514" w:rsidRDefault="00662A53" w:rsidP="00662A53">
            <w:pPr>
              <w:pStyle w:val="Luettelokappale"/>
              <w:numPr>
                <w:ilvl w:val="0"/>
                <w:numId w:val="9"/>
              </w:numPr>
              <w:spacing w:after="0" w:line="0" w:lineRule="atLeast"/>
              <w:rPr>
                <w:rFonts w:ascii="Times New Roman" w:eastAsia="Times New Roman" w:hAnsi="Times New Roman" w:cs="Times New Roman"/>
                <w:sz w:val="24"/>
                <w:szCs w:val="24"/>
              </w:rPr>
            </w:pPr>
            <w:r w:rsidRPr="00387362">
              <w:rPr>
                <w:rFonts w:ascii="Cambria" w:eastAsia="Times New Roman" w:hAnsi="Cambria" w:cs="Times New Roman"/>
                <w:bCs/>
                <w:color w:val="000000"/>
                <w:sz w:val="24"/>
                <w:szCs w:val="24"/>
              </w:rPr>
              <w:t>edistyminen kekseliäiden ratkaisujen tuottamisessa</w:t>
            </w:r>
            <w:r>
              <w:rPr>
                <w:rFonts w:ascii="Cambria" w:eastAsia="Times New Roman" w:hAnsi="Cambria" w:cs="Times New Roman"/>
                <w:bCs/>
                <w:color w:val="000000"/>
                <w:sz w:val="24"/>
                <w:szCs w:val="24"/>
              </w:rPr>
              <w:t>.</w:t>
            </w:r>
          </w:p>
        </w:tc>
        <w:tc>
          <w:tcPr>
            <w:tcW w:w="2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739FB" w:rsidRPr="00E739FB" w:rsidRDefault="00E739FB" w:rsidP="00E739FB">
            <w:pPr>
              <w:spacing w:after="0" w:line="240" w:lineRule="auto"/>
              <w:rPr>
                <w:rFonts w:ascii="Times New Roman" w:eastAsia="Times New Roman" w:hAnsi="Times New Roman" w:cs="Times New Roman"/>
                <w:sz w:val="1"/>
                <w:szCs w:val="24"/>
              </w:rPr>
            </w:pPr>
          </w:p>
        </w:tc>
      </w:tr>
    </w:tbl>
    <w:p w:rsidR="0020238F" w:rsidRDefault="0020238F"/>
    <w:p w:rsidR="0020238F" w:rsidRDefault="0020238F">
      <w:r>
        <w:br w:type="page"/>
      </w:r>
    </w:p>
    <w:p w:rsidR="0020238F" w:rsidRPr="00E739FB" w:rsidRDefault="0020238F" w:rsidP="0020238F">
      <w:pPr>
        <w:spacing w:after="0" w:line="240" w:lineRule="auto"/>
        <w:jc w:val="center"/>
        <w:rPr>
          <w:rFonts w:ascii="Times New Roman" w:eastAsia="Times New Roman" w:hAnsi="Times New Roman" w:cs="Times New Roman"/>
          <w:sz w:val="24"/>
          <w:szCs w:val="24"/>
        </w:rPr>
      </w:pPr>
      <w:r>
        <w:rPr>
          <w:rFonts w:ascii="Cambria" w:eastAsia="Times New Roman" w:hAnsi="Cambria" w:cs="Times New Roman"/>
          <w:b/>
          <w:bCs/>
          <w:color w:val="000000"/>
          <w:sz w:val="40"/>
          <w:szCs w:val="40"/>
        </w:rPr>
        <w:lastRenderedPageBreak/>
        <w:t>Käsityö</w:t>
      </w:r>
    </w:p>
    <w:p w:rsidR="0020238F" w:rsidRPr="00E739FB" w:rsidRDefault="0020238F" w:rsidP="0020238F">
      <w:pPr>
        <w:spacing w:after="0" w:line="240" w:lineRule="auto"/>
        <w:jc w:val="center"/>
        <w:rPr>
          <w:rFonts w:ascii="Times New Roman" w:eastAsia="Times New Roman" w:hAnsi="Times New Roman" w:cs="Times New Roman"/>
          <w:sz w:val="24"/>
          <w:szCs w:val="24"/>
        </w:rPr>
      </w:pPr>
      <w:r>
        <w:rPr>
          <w:rFonts w:ascii="Cambria" w:eastAsia="Times New Roman" w:hAnsi="Cambria" w:cs="Times New Roman"/>
          <w:b/>
          <w:bCs/>
          <w:color w:val="000000"/>
          <w:sz w:val="32"/>
          <w:szCs w:val="32"/>
        </w:rPr>
        <w:t>3</w:t>
      </w:r>
      <w:r w:rsidRPr="00E739FB">
        <w:rPr>
          <w:rFonts w:ascii="Cambria" w:eastAsia="Times New Roman" w:hAnsi="Cambria" w:cs="Times New Roman"/>
          <w:b/>
          <w:bCs/>
          <w:color w:val="000000"/>
          <w:sz w:val="32"/>
          <w:szCs w:val="32"/>
        </w:rPr>
        <w:t>. luokka</w:t>
      </w:r>
    </w:p>
    <w:p w:rsidR="0020238F" w:rsidRPr="00E739FB" w:rsidRDefault="0020238F" w:rsidP="0020238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878"/>
      </w:tblGrid>
      <w:tr w:rsidR="0020238F" w:rsidRPr="00E739FB" w:rsidTr="00906EA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0238F" w:rsidRPr="00E739FB" w:rsidRDefault="0020238F" w:rsidP="00906EAE">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Tavoitteet</w:t>
            </w:r>
          </w:p>
        </w:tc>
      </w:tr>
      <w:tr w:rsidR="0020238F" w:rsidRPr="00E739FB" w:rsidTr="00906EAE">
        <w:trPr>
          <w:trHeight w:val="21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57D9B" w:rsidRPr="00800185" w:rsidRDefault="00757D9B" w:rsidP="00A92ACD">
            <w:pPr>
              <w:pStyle w:val="Luettelokappale"/>
              <w:numPr>
                <w:ilvl w:val="0"/>
                <w:numId w:val="15"/>
              </w:numPr>
              <w:spacing w:after="0" w:line="240" w:lineRule="auto"/>
              <w:rPr>
                <w:rFonts w:asciiTheme="majorHAnsi" w:hAnsiTheme="majorHAnsi" w:cs="Times New Roman"/>
                <w:sz w:val="24"/>
                <w:szCs w:val="24"/>
              </w:rPr>
            </w:pPr>
            <w:r w:rsidRPr="00800185">
              <w:rPr>
                <w:rFonts w:asciiTheme="majorHAnsi" w:hAnsiTheme="majorHAnsi" w:cs="Times New Roman"/>
                <w:sz w:val="24"/>
                <w:szCs w:val="24"/>
              </w:rPr>
              <w:t>annetaan tilaa oppilaan omille ideoille, yrityksille ja erehdyksille</w:t>
            </w:r>
          </w:p>
          <w:p w:rsidR="00757D9B" w:rsidRPr="00800185" w:rsidRDefault="00757D9B" w:rsidP="00A92ACD">
            <w:pPr>
              <w:pStyle w:val="Luettelokappale"/>
              <w:numPr>
                <w:ilvl w:val="0"/>
                <w:numId w:val="15"/>
              </w:numPr>
              <w:spacing w:after="0" w:line="240" w:lineRule="auto"/>
              <w:rPr>
                <w:rFonts w:asciiTheme="majorHAnsi" w:hAnsiTheme="majorHAnsi" w:cs="Times New Roman"/>
                <w:sz w:val="24"/>
                <w:szCs w:val="24"/>
              </w:rPr>
            </w:pPr>
            <w:r w:rsidRPr="00800185">
              <w:rPr>
                <w:rFonts w:asciiTheme="majorHAnsi" w:hAnsiTheme="majorHAnsi" w:cs="Times New Roman"/>
                <w:sz w:val="24"/>
                <w:szCs w:val="24"/>
              </w:rPr>
              <w:t>hy</w:t>
            </w:r>
            <w:r w:rsidR="00EA3507" w:rsidRPr="00800185">
              <w:rPr>
                <w:rFonts w:asciiTheme="majorHAnsi" w:hAnsiTheme="majorHAnsi" w:cs="Times New Roman"/>
                <w:sz w:val="24"/>
                <w:szCs w:val="24"/>
              </w:rPr>
              <w:t>ödynnetään lähiympäristöä</w:t>
            </w:r>
          </w:p>
          <w:p w:rsidR="00757D9B" w:rsidRPr="00D1787E" w:rsidRDefault="004F7657" w:rsidP="00D1787E">
            <w:pPr>
              <w:pStyle w:val="Luettelokappale"/>
              <w:numPr>
                <w:ilvl w:val="0"/>
                <w:numId w:val="15"/>
              </w:numPr>
              <w:spacing w:after="0" w:line="240" w:lineRule="auto"/>
              <w:rPr>
                <w:rFonts w:asciiTheme="majorHAnsi" w:hAnsiTheme="majorHAnsi" w:cs="Times New Roman"/>
                <w:sz w:val="24"/>
                <w:szCs w:val="24"/>
              </w:rPr>
            </w:pPr>
            <w:r>
              <w:rPr>
                <w:rFonts w:asciiTheme="majorHAnsi" w:hAnsiTheme="majorHAnsi" w:cs="Times New Roman"/>
                <w:sz w:val="24"/>
                <w:szCs w:val="24"/>
              </w:rPr>
              <w:t>oppilas työskentelee</w:t>
            </w:r>
            <w:r w:rsidR="00757D9B" w:rsidRPr="00800185">
              <w:rPr>
                <w:rFonts w:asciiTheme="majorHAnsi" w:hAnsiTheme="majorHAnsi" w:cs="Times New Roman"/>
                <w:sz w:val="24"/>
                <w:szCs w:val="24"/>
              </w:rPr>
              <w:t xml:space="preserve"> kokonaisen käsityöprosessin vaiheiden mukaisesti (ideointi, kokeilu, suun</w:t>
            </w:r>
            <w:r w:rsidR="00800185" w:rsidRPr="00800185">
              <w:rPr>
                <w:rFonts w:asciiTheme="majorHAnsi" w:hAnsiTheme="majorHAnsi" w:cs="Times New Roman"/>
                <w:sz w:val="24"/>
                <w:szCs w:val="24"/>
              </w:rPr>
              <w:t>nittelu, tekeminen ja esittely)</w:t>
            </w:r>
            <w:r w:rsidR="00D1787E">
              <w:rPr>
                <w:rFonts w:asciiTheme="majorHAnsi" w:hAnsiTheme="majorHAnsi" w:cs="Times New Roman"/>
                <w:sz w:val="24"/>
                <w:szCs w:val="24"/>
              </w:rPr>
              <w:t xml:space="preserve">: </w:t>
            </w:r>
            <w:r w:rsidR="00800185" w:rsidRPr="00D1787E">
              <w:rPr>
                <w:rFonts w:asciiTheme="majorHAnsi" w:hAnsiTheme="majorHAnsi" w:cs="Times New Roman"/>
                <w:sz w:val="24"/>
                <w:szCs w:val="24"/>
              </w:rPr>
              <w:t>painotetaan</w:t>
            </w:r>
            <w:r w:rsidR="00757D9B" w:rsidRPr="00D1787E">
              <w:rPr>
                <w:rFonts w:asciiTheme="majorHAnsi" w:hAnsiTheme="majorHAnsi" w:cs="Times New Roman"/>
                <w:sz w:val="24"/>
                <w:szCs w:val="24"/>
              </w:rPr>
              <w:t xml:space="preserve"> tekniikka- ja materiaalikokeiluja</w:t>
            </w:r>
          </w:p>
          <w:p w:rsidR="00757D9B" w:rsidRPr="00800185" w:rsidRDefault="0034095D" w:rsidP="00A92ACD">
            <w:pPr>
              <w:pStyle w:val="Luettelokappale"/>
              <w:numPr>
                <w:ilvl w:val="0"/>
                <w:numId w:val="15"/>
              </w:numPr>
              <w:spacing w:after="0" w:line="240" w:lineRule="auto"/>
              <w:rPr>
                <w:rFonts w:asciiTheme="majorHAnsi" w:hAnsiTheme="majorHAnsi" w:cs="Times New Roman"/>
                <w:sz w:val="24"/>
                <w:szCs w:val="24"/>
              </w:rPr>
            </w:pPr>
            <w:r>
              <w:rPr>
                <w:rFonts w:ascii="Cambria" w:eastAsia="Times New Roman" w:hAnsi="Cambria" w:cs="Times New Roman"/>
                <w:color w:val="000000"/>
                <w:sz w:val="24"/>
                <w:szCs w:val="24"/>
              </w:rPr>
              <w:t>oppilaalla on aktiivinen</w:t>
            </w:r>
            <w:r>
              <w:rPr>
                <w:rFonts w:ascii="Cambria" w:eastAsia="Times New Roman" w:hAnsi="Cambria" w:cs="Times New Roman"/>
                <w:color w:val="000000"/>
                <w:sz w:val="24"/>
                <w:szCs w:val="24"/>
              </w:rPr>
              <w:t xml:space="preserve"> </w:t>
            </w:r>
            <w:r>
              <w:rPr>
                <w:rFonts w:asciiTheme="majorHAnsi" w:hAnsiTheme="majorHAnsi" w:cs="Times New Roman"/>
                <w:sz w:val="24"/>
                <w:szCs w:val="24"/>
              </w:rPr>
              <w:t>rooli</w:t>
            </w:r>
            <w:r w:rsidR="00A92ACD" w:rsidRPr="00800185">
              <w:rPr>
                <w:rFonts w:asciiTheme="majorHAnsi" w:hAnsiTheme="majorHAnsi" w:cs="Times New Roman"/>
                <w:sz w:val="24"/>
                <w:szCs w:val="24"/>
              </w:rPr>
              <w:t xml:space="preserve"> ideoinnissa sekä tuotteen ja valmistuksen suunnittelussa, vaikka </w:t>
            </w:r>
            <w:r w:rsidR="00757D9B" w:rsidRPr="00800185">
              <w:rPr>
                <w:rFonts w:asciiTheme="majorHAnsi" w:eastAsia="Times New Roman" w:hAnsiTheme="majorHAnsi" w:cs="Times New Roman"/>
                <w:sz w:val="24"/>
                <w:szCs w:val="24"/>
              </w:rPr>
              <w:t>opettajan rooli suunnittelutaitojen ja valmistuksen ohjauksessa on edel</w:t>
            </w:r>
            <w:r w:rsidR="00A92ACD" w:rsidRPr="00800185">
              <w:rPr>
                <w:rFonts w:asciiTheme="majorHAnsi" w:eastAsia="Times New Roman" w:hAnsiTheme="majorHAnsi" w:cs="Times New Roman"/>
                <w:sz w:val="24"/>
                <w:szCs w:val="24"/>
              </w:rPr>
              <w:t>leen merkittävä</w:t>
            </w:r>
          </w:p>
          <w:p w:rsidR="00757D9B" w:rsidRPr="00800185" w:rsidRDefault="007A6CDB" w:rsidP="00A92ACD">
            <w:pPr>
              <w:pStyle w:val="Luettelokappale"/>
              <w:numPr>
                <w:ilvl w:val="0"/>
                <w:numId w:val="15"/>
              </w:numPr>
              <w:spacing w:after="0" w:line="240" w:lineRule="auto"/>
              <w:rPr>
                <w:rFonts w:asciiTheme="majorHAnsi" w:hAnsiTheme="majorHAnsi" w:cs="Times New Roman"/>
                <w:sz w:val="24"/>
                <w:szCs w:val="24"/>
              </w:rPr>
            </w:pPr>
            <w:r>
              <w:rPr>
                <w:rFonts w:asciiTheme="majorHAnsi" w:hAnsiTheme="majorHAnsi" w:cs="Times New Roman"/>
                <w:sz w:val="24"/>
                <w:szCs w:val="24"/>
              </w:rPr>
              <w:t>oppilas</w:t>
            </w:r>
            <w:r w:rsidR="00757D9B" w:rsidRPr="00800185">
              <w:rPr>
                <w:rFonts w:asciiTheme="majorHAnsi" w:hAnsiTheme="majorHAnsi" w:cs="Times New Roman"/>
                <w:sz w:val="24"/>
                <w:szCs w:val="24"/>
              </w:rPr>
              <w:t xml:space="preserve"> t</w:t>
            </w:r>
            <w:r>
              <w:rPr>
                <w:rFonts w:asciiTheme="majorHAnsi" w:hAnsiTheme="majorHAnsi" w:cs="Times New Roman"/>
                <w:sz w:val="24"/>
                <w:szCs w:val="24"/>
              </w:rPr>
              <w:t>utkii ja käyttää</w:t>
            </w:r>
            <w:r w:rsidR="00DD3C16" w:rsidRPr="00800185">
              <w:rPr>
                <w:rFonts w:asciiTheme="majorHAnsi" w:hAnsiTheme="majorHAnsi" w:cs="Times New Roman"/>
                <w:sz w:val="24"/>
                <w:szCs w:val="24"/>
              </w:rPr>
              <w:t xml:space="preserve"> monipuolisesti materiaaleja</w:t>
            </w:r>
            <w:r>
              <w:rPr>
                <w:rFonts w:asciiTheme="majorHAnsi" w:hAnsiTheme="majorHAnsi" w:cs="Times New Roman"/>
                <w:sz w:val="24"/>
                <w:szCs w:val="24"/>
              </w:rPr>
              <w:t xml:space="preserve"> ja tekniikoita sekä kokeilee</w:t>
            </w:r>
            <w:r w:rsidR="00DD3C16" w:rsidRPr="00800185">
              <w:rPr>
                <w:rFonts w:asciiTheme="majorHAnsi" w:hAnsiTheme="majorHAnsi" w:cs="Times New Roman"/>
                <w:sz w:val="24"/>
                <w:szCs w:val="24"/>
              </w:rPr>
              <w:t xml:space="preserve"> laitteita</w:t>
            </w:r>
          </w:p>
          <w:p w:rsidR="00A622CA" w:rsidRPr="00800185" w:rsidRDefault="000C456C" w:rsidP="00A92ACD">
            <w:pPr>
              <w:pStyle w:val="Luettelokappale"/>
              <w:numPr>
                <w:ilvl w:val="0"/>
                <w:numId w:val="15"/>
              </w:numPr>
              <w:spacing w:after="0" w:line="240" w:lineRule="auto"/>
              <w:rPr>
                <w:rFonts w:asciiTheme="majorHAnsi" w:hAnsiTheme="majorHAnsi" w:cs="Times New Roman"/>
                <w:sz w:val="24"/>
                <w:szCs w:val="24"/>
              </w:rPr>
            </w:pPr>
            <w:r>
              <w:rPr>
                <w:rFonts w:asciiTheme="majorHAnsi" w:hAnsiTheme="majorHAnsi" w:cs="Times New Roman"/>
                <w:sz w:val="24"/>
                <w:szCs w:val="24"/>
              </w:rPr>
              <w:t>oppilas opettelee käyttämään</w:t>
            </w:r>
            <w:r w:rsidR="004F638D" w:rsidRPr="00800185">
              <w:rPr>
                <w:rFonts w:asciiTheme="majorHAnsi" w:hAnsiTheme="majorHAnsi" w:cs="Times New Roman"/>
                <w:sz w:val="24"/>
                <w:szCs w:val="24"/>
              </w:rPr>
              <w:t xml:space="preserve"> asianmukaista termistöä</w:t>
            </w:r>
          </w:p>
          <w:p w:rsidR="004F638D" w:rsidRPr="00800185" w:rsidRDefault="000C456C" w:rsidP="00A92ACD">
            <w:pPr>
              <w:pStyle w:val="Luettelokappale"/>
              <w:numPr>
                <w:ilvl w:val="0"/>
                <w:numId w:val="15"/>
              </w:numPr>
              <w:spacing w:after="0" w:line="240" w:lineRule="auto"/>
              <w:rPr>
                <w:rFonts w:asciiTheme="majorHAnsi" w:hAnsiTheme="majorHAnsi" w:cs="Times New Roman"/>
                <w:sz w:val="24"/>
                <w:szCs w:val="24"/>
              </w:rPr>
            </w:pPr>
            <w:r>
              <w:rPr>
                <w:rFonts w:asciiTheme="majorHAnsi" w:hAnsiTheme="majorHAnsi" w:cs="Times New Roman"/>
                <w:sz w:val="24"/>
                <w:szCs w:val="24"/>
              </w:rPr>
              <w:t>oppilas toimii pitkäjä</w:t>
            </w:r>
            <w:r w:rsidR="00852AFF">
              <w:rPr>
                <w:rFonts w:asciiTheme="majorHAnsi" w:hAnsiTheme="majorHAnsi" w:cs="Times New Roman"/>
                <w:sz w:val="24"/>
                <w:szCs w:val="24"/>
              </w:rPr>
              <w:t>nteisesti</w:t>
            </w:r>
          </w:p>
          <w:p w:rsidR="00253759" w:rsidRPr="00800185" w:rsidRDefault="009D0764" w:rsidP="00A92ACD">
            <w:pPr>
              <w:pStyle w:val="Luettelokappale"/>
              <w:numPr>
                <w:ilvl w:val="0"/>
                <w:numId w:val="15"/>
              </w:numPr>
              <w:spacing w:after="0" w:line="240" w:lineRule="auto"/>
              <w:rPr>
                <w:rFonts w:asciiTheme="majorHAnsi" w:hAnsiTheme="majorHAnsi" w:cs="Times New Roman"/>
                <w:sz w:val="24"/>
                <w:szCs w:val="24"/>
              </w:rPr>
            </w:pPr>
            <w:r>
              <w:rPr>
                <w:rFonts w:ascii="Cambria" w:eastAsia="Times New Roman" w:hAnsi="Cambria" w:cs="Times New Roman"/>
                <w:color w:val="000000"/>
                <w:sz w:val="24"/>
                <w:szCs w:val="24"/>
              </w:rPr>
              <w:t>oppilas harjoittelee</w:t>
            </w:r>
            <w:r w:rsidR="00253759" w:rsidRPr="00800185">
              <w:rPr>
                <w:rFonts w:asciiTheme="majorHAnsi" w:hAnsiTheme="majorHAnsi" w:cs="Times New Roman"/>
                <w:sz w:val="24"/>
                <w:szCs w:val="24"/>
              </w:rPr>
              <w:t xml:space="preserve"> </w:t>
            </w:r>
            <w:r w:rsidR="00861FA6">
              <w:rPr>
                <w:rFonts w:asciiTheme="majorHAnsi" w:hAnsiTheme="majorHAnsi" w:cs="Times New Roman"/>
                <w:sz w:val="24"/>
                <w:szCs w:val="24"/>
              </w:rPr>
              <w:t>käyttämään työvälineitä ja työtiloja</w:t>
            </w:r>
            <w:r w:rsidR="00861FA6" w:rsidRPr="00800185">
              <w:rPr>
                <w:rFonts w:asciiTheme="majorHAnsi" w:hAnsiTheme="majorHAnsi" w:cs="Times New Roman"/>
                <w:sz w:val="24"/>
                <w:szCs w:val="24"/>
              </w:rPr>
              <w:t xml:space="preserve"> </w:t>
            </w:r>
            <w:r w:rsidR="00861FA6">
              <w:rPr>
                <w:rFonts w:asciiTheme="majorHAnsi" w:hAnsiTheme="majorHAnsi" w:cs="Times New Roman"/>
                <w:sz w:val="24"/>
                <w:szCs w:val="24"/>
              </w:rPr>
              <w:t>oikein ja turvallisesti</w:t>
            </w:r>
          </w:p>
          <w:p w:rsidR="007D2456" w:rsidRPr="00800185" w:rsidRDefault="00BA1973" w:rsidP="00A92ACD">
            <w:pPr>
              <w:pStyle w:val="Luettelokappale"/>
              <w:numPr>
                <w:ilvl w:val="0"/>
                <w:numId w:val="15"/>
              </w:numPr>
              <w:spacing w:after="0" w:line="240" w:lineRule="auto"/>
              <w:rPr>
                <w:rFonts w:asciiTheme="majorHAnsi" w:hAnsiTheme="majorHAnsi" w:cs="Times New Roman"/>
                <w:sz w:val="24"/>
                <w:szCs w:val="24"/>
              </w:rPr>
            </w:pPr>
            <w:r>
              <w:rPr>
                <w:rFonts w:asciiTheme="majorHAnsi" w:hAnsiTheme="majorHAnsi" w:cs="Times New Roman"/>
                <w:sz w:val="24"/>
                <w:szCs w:val="24"/>
              </w:rPr>
              <w:t>oppilas hyödyntää</w:t>
            </w:r>
            <w:r w:rsidR="007D2456" w:rsidRPr="00800185">
              <w:rPr>
                <w:rFonts w:asciiTheme="majorHAnsi" w:hAnsiTheme="majorHAnsi" w:cs="Times New Roman"/>
                <w:sz w:val="24"/>
                <w:szCs w:val="24"/>
              </w:rPr>
              <w:t xml:space="preserve"> opittuja </w:t>
            </w:r>
            <w:proofErr w:type="spellStart"/>
            <w:r w:rsidR="007D2456" w:rsidRPr="00800185">
              <w:rPr>
                <w:rFonts w:asciiTheme="majorHAnsi" w:hAnsiTheme="majorHAnsi" w:cs="Times New Roman"/>
                <w:sz w:val="24"/>
                <w:szCs w:val="24"/>
              </w:rPr>
              <w:t>TVT-taitoja</w:t>
            </w:r>
            <w:proofErr w:type="spellEnd"/>
          </w:p>
          <w:p w:rsidR="0041492F" w:rsidRDefault="0041492F" w:rsidP="00A92ACD">
            <w:pPr>
              <w:pStyle w:val="Luettelokappale"/>
              <w:numPr>
                <w:ilvl w:val="0"/>
                <w:numId w:val="15"/>
              </w:numPr>
              <w:spacing w:after="0" w:line="240" w:lineRule="auto"/>
              <w:rPr>
                <w:rFonts w:asciiTheme="majorHAnsi" w:hAnsiTheme="majorHAnsi" w:cs="Times New Roman"/>
                <w:sz w:val="24"/>
                <w:szCs w:val="24"/>
              </w:rPr>
            </w:pPr>
            <w:r w:rsidRPr="00800185">
              <w:rPr>
                <w:rFonts w:asciiTheme="majorHAnsi" w:hAnsiTheme="majorHAnsi" w:cs="Times New Roman"/>
                <w:sz w:val="24"/>
                <w:szCs w:val="24"/>
              </w:rPr>
              <w:t>oppilas pystyy itse arvioimaa</w:t>
            </w:r>
            <w:r w:rsidR="006B31A7" w:rsidRPr="00800185">
              <w:rPr>
                <w:rFonts w:asciiTheme="majorHAnsi" w:hAnsiTheme="majorHAnsi" w:cs="Times New Roman"/>
                <w:sz w:val="24"/>
                <w:szCs w:val="24"/>
              </w:rPr>
              <w:t>n oppimistehtävän tavoitteide</w:t>
            </w:r>
            <w:r w:rsidR="008C2301" w:rsidRPr="00800185">
              <w:rPr>
                <w:rFonts w:asciiTheme="majorHAnsi" w:hAnsiTheme="majorHAnsi" w:cs="Times New Roman"/>
                <w:sz w:val="24"/>
                <w:szCs w:val="24"/>
              </w:rPr>
              <w:t>n</w:t>
            </w:r>
            <w:r w:rsidRPr="00800185">
              <w:rPr>
                <w:rFonts w:asciiTheme="majorHAnsi" w:hAnsiTheme="majorHAnsi" w:cs="Times New Roman"/>
                <w:sz w:val="24"/>
                <w:szCs w:val="24"/>
              </w:rPr>
              <w:t xml:space="preserve"> toteutumista omassa käsityöprosessissa</w:t>
            </w:r>
          </w:p>
          <w:p w:rsidR="005053EB" w:rsidRPr="000175FE" w:rsidRDefault="005053EB" w:rsidP="005053EB">
            <w:pPr>
              <w:pStyle w:val="Luettelokappale"/>
              <w:numPr>
                <w:ilvl w:val="0"/>
                <w:numId w:val="15"/>
              </w:num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oppilas opettelee käyttämään materiaaleja taloudellisesti</w:t>
            </w:r>
          </w:p>
          <w:p w:rsidR="0041492F" w:rsidRPr="00800185" w:rsidRDefault="0041492F" w:rsidP="00A92ACD">
            <w:pPr>
              <w:pStyle w:val="Luettelokappale"/>
              <w:numPr>
                <w:ilvl w:val="0"/>
                <w:numId w:val="15"/>
              </w:numPr>
              <w:spacing w:after="0" w:line="240" w:lineRule="auto"/>
              <w:rPr>
                <w:rFonts w:asciiTheme="majorHAnsi" w:hAnsiTheme="majorHAnsi" w:cs="Times New Roman"/>
                <w:sz w:val="24"/>
                <w:szCs w:val="24"/>
              </w:rPr>
            </w:pPr>
            <w:r w:rsidRPr="00800185">
              <w:rPr>
                <w:rFonts w:asciiTheme="majorHAnsi" w:hAnsiTheme="majorHAnsi" w:cs="Times New Roman"/>
                <w:sz w:val="24"/>
                <w:szCs w:val="24"/>
              </w:rPr>
              <w:t>harjoitellaan itse- ja vertaisarviointia</w:t>
            </w:r>
          </w:p>
          <w:p w:rsidR="0041492F" w:rsidRPr="00800185" w:rsidRDefault="0041492F" w:rsidP="00A92ACD">
            <w:pPr>
              <w:pStyle w:val="Luettelokappale"/>
              <w:numPr>
                <w:ilvl w:val="0"/>
                <w:numId w:val="15"/>
              </w:numPr>
              <w:spacing w:after="0" w:line="240" w:lineRule="auto"/>
              <w:rPr>
                <w:rFonts w:asciiTheme="majorHAnsi" w:hAnsiTheme="majorHAnsi" w:cs="Times New Roman"/>
                <w:sz w:val="24"/>
                <w:szCs w:val="24"/>
              </w:rPr>
            </w:pPr>
            <w:r w:rsidRPr="00800185">
              <w:rPr>
                <w:rFonts w:asciiTheme="majorHAnsi" w:hAnsiTheme="majorHAnsi" w:cs="Times New Roman"/>
                <w:sz w:val="24"/>
                <w:szCs w:val="24"/>
              </w:rPr>
              <w:t>kunnioitetaan ja huomioidaan jokaisen oppilaan erilaisuutta ja lähtötasoa</w:t>
            </w:r>
          </w:p>
          <w:p w:rsidR="0041492F" w:rsidRPr="00800185" w:rsidRDefault="0041492F" w:rsidP="00A92ACD">
            <w:pPr>
              <w:pStyle w:val="Luettelokappale"/>
              <w:numPr>
                <w:ilvl w:val="0"/>
                <w:numId w:val="15"/>
              </w:numPr>
              <w:spacing w:after="0" w:line="240" w:lineRule="auto"/>
              <w:rPr>
                <w:rFonts w:asciiTheme="majorHAnsi" w:hAnsiTheme="majorHAnsi" w:cs="Times New Roman"/>
                <w:sz w:val="24"/>
                <w:szCs w:val="24"/>
              </w:rPr>
            </w:pPr>
            <w:r w:rsidRPr="00800185">
              <w:rPr>
                <w:rFonts w:asciiTheme="majorHAnsi" w:hAnsiTheme="majorHAnsi" w:cs="Times New Roman"/>
                <w:sz w:val="24"/>
                <w:szCs w:val="24"/>
              </w:rPr>
              <w:t>eriyttäminen tapahtuu oppimistehtävän sisällä oppilaan omista lähtökohdista</w:t>
            </w:r>
          </w:p>
          <w:p w:rsidR="004F3067" w:rsidRPr="004F3067" w:rsidRDefault="004F3067" w:rsidP="00A92ACD">
            <w:pPr>
              <w:pStyle w:val="Luettelokappale"/>
              <w:numPr>
                <w:ilvl w:val="0"/>
                <w:numId w:val="15"/>
              </w:numPr>
              <w:spacing w:after="0" w:line="240" w:lineRule="auto"/>
              <w:rPr>
                <w:rFonts w:ascii="Times New Roman" w:eastAsia="Times New Roman" w:hAnsi="Times New Roman" w:cs="Times New Roman"/>
                <w:sz w:val="24"/>
                <w:szCs w:val="24"/>
              </w:rPr>
            </w:pPr>
            <w:r w:rsidRPr="000175FE">
              <w:rPr>
                <w:rFonts w:asciiTheme="majorHAnsi" w:eastAsia="Times New Roman" w:hAnsiTheme="majorHAnsi" w:cs="Times New Roman"/>
                <w:sz w:val="24"/>
                <w:szCs w:val="24"/>
              </w:rPr>
              <w:t>ope</w:t>
            </w:r>
            <w:r w:rsidR="00AB4AA5" w:rsidRPr="000175FE">
              <w:rPr>
                <w:rFonts w:asciiTheme="majorHAnsi" w:eastAsia="Times New Roman" w:hAnsiTheme="majorHAnsi" w:cs="Times New Roman"/>
                <w:sz w:val="24"/>
                <w:szCs w:val="24"/>
              </w:rPr>
              <w:t>tellaan etsimään ympäristöstä</w:t>
            </w:r>
            <w:r w:rsidRPr="000175FE">
              <w:rPr>
                <w:rFonts w:asciiTheme="majorHAnsi" w:eastAsia="Times New Roman" w:hAnsiTheme="majorHAnsi" w:cs="Times New Roman"/>
                <w:sz w:val="24"/>
                <w:szCs w:val="24"/>
              </w:rPr>
              <w:t xml:space="preserve"> käyttökelpoisia materiaaleja, joita voidaan hyödyntää työskentelyssä</w:t>
            </w:r>
          </w:p>
        </w:tc>
      </w:tr>
    </w:tbl>
    <w:p w:rsidR="0020238F" w:rsidRPr="00E739FB" w:rsidRDefault="0020238F" w:rsidP="0020238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27"/>
        <w:gridCol w:w="5914"/>
        <w:gridCol w:w="3237"/>
      </w:tblGrid>
      <w:tr w:rsidR="0020238F" w:rsidRPr="00E739FB" w:rsidTr="00906EAE">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0238F" w:rsidRPr="00E739FB" w:rsidRDefault="0020238F" w:rsidP="00906EAE">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Oppisisällöt</w:t>
            </w:r>
          </w:p>
        </w:tc>
      </w:tr>
      <w:tr w:rsidR="0020238F" w:rsidRPr="00E739FB" w:rsidTr="0071302E">
        <w:trPr>
          <w:trHeight w:val="313"/>
        </w:trPr>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0238F" w:rsidRPr="00E739FB" w:rsidRDefault="0020238F" w:rsidP="00906EAE">
            <w:pPr>
              <w:spacing w:after="0" w:line="0" w:lineRule="atLeast"/>
              <w:rPr>
                <w:rFonts w:ascii="Times New Roman" w:eastAsia="Times New Roman" w:hAnsi="Times New Roman" w:cs="Times New Roman"/>
                <w:sz w:val="24"/>
                <w:szCs w:val="24"/>
              </w:rPr>
            </w:pPr>
            <w:r w:rsidRPr="00E739FB">
              <w:rPr>
                <w:rFonts w:ascii="Cambria" w:eastAsia="Times New Roman" w:hAnsi="Cambria" w:cs="Times New Roman"/>
                <w:b/>
                <w:bCs/>
                <w:color w:val="000000"/>
                <w:sz w:val="24"/>
                <w:szCs w:val="24"/>
              </w:rPr>
              <w:t>Osa-alue</w:t>
            </w: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0238F" w:rsidRDefault="0020238F" w:rsidP="00906EAE">
            <w:pPr>
              <w:spacing w:after="0" w:line="0" w:lineRule="atLeast"/>
              <w:rPr>
                <w:rFonts w:ascii="Cambria" w:eastAsia="Times New Roman" w:hAnsi="Cambria" w:cs="Times New Roman"/>
                <w:b/>
                <w:bCs/>
                <w:color w:val="000000"/>
                <w:sz w:val="24"/>
                <w:szCs w:val="24"/>
              </w:rPr>
            </w:pPr>
            <w:r w:rsidRPr="00E739FB">
              <w:rPr>
                <w:rFonts w:ascii="Cambria" w:eastAsia="Times New Roman" w:hAnsi="Cambria" w:cs="Times New Roman"/>
                <w:b/>
                <w:bCs/>
                <w:color w:val="000000"/>
                <w:sz w:val="24"/>
                <w:szCs w:val="24"/>
              </w:rPr>
              <w:t>Sisältö</w:t>
            </w:r>
          </w:p>
          <w:p w:rsidR="0020238F" w:rsidRPr="00E739FB" w:rsidRDefault="0020238F" w:rsidP="00906EAE">
            <w:pPr>
              <w:spacing w:after="0" w:line="0" w:lineRule="atLeast"/>
              <w:rPr>
                <w:rFonts w:ascii="Times New Roman" w:eastAsia="Times New Roman" w:hAnsi="Times New Roman" w:cs="Times New Roman"/>
                <w:sz w:val="24"/>
                <w:szCs w:val="24"/>
              </w:rPr>
            </w:pP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0238F" w:rsidRPr="00E739FB" w:rsidRDefault="0020238F" w:rsidP="00906EAE">
            <w:pPr>
              <w:spacing w:after="0" w:line="0" w:lineRule="atLeast"/>
              <w:rPr>
                <w:rFonts w:ascii="Times New Roman" w:eastAsia="Times New Roman" w:hAnsi="Times New Roman" w:cs="Times New Roman"/>
                <w:sz w:val="24"/>
                <w:szCs w:val="24"/>
              </w:rPr>
            </w:pPr>
            <w:r w:rsidRPr="00E739FB">
              <w:rPr>
                <w:rFonts w:ascii="Cambria" w:eastAsia="Times New Roman" w:hAnsi="Cambria" w:cs="Times New Roman"/>
                <w:b/>
                <w:bCs/>
                <w:color w:val="000000"/>
                <w:sz w:val="24"/>
                <w:szCs w:val="24"/>
              </w:rPr>
              <w:t>Laaja-alainen osaaminen</w:t>
            </w:r>
          </w:p>
        </w:tc>
      </w:tr>
      <w:tr w:rsidR="0020238F" w:rsidRPr="00E739FB" w:rsidTr="0071302E">
        <w:trPr>
          <w:trHeight w:val="1285"/>
        </w:trPr>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0238F" w:rsidRPr="009F3367" w:rsidRDefault="0020238F" w:rsidP="00906EAE">
            <w:pPr>
              <w:spacing w:after="0" w:line="240" w:lineRule="auto"/>
              <w:rPr>
                <w:rFonts w:ascii="Cambria" w:eastAsia="Times New Roman" w:hAnsi="Cambria" w:cs="Times New Roman"/>
                <w:color w:val="000000"/>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749E9" w:rsidRPr="0049120A" w:rsidRDefault="001749E9" w:rsidP="00906EAE">
            <w:pPr>
              <w:rPr>
                <w:rFonts w:asciiTheme="majorHAnsi" w:hAnsiTheme="majorHAnsi"/>
                <w:sz w:val="24"/>
                <w:szCs w:val="24"/>
              </w:rPr>
            </w:pPr>
            <w:r w:rsidRPr="0049120A">
              <w:rPr>
                <w:rFonts w:asciiTheme="majorHAnsi" w:hAnsiTheme="majorHAnsi"/>
                <w:b/>
                <w:sz w:val="24"/>
                <w:szCs w:val="24"/>
              </w:rPr>
              <w:t>Ideointi:</w:t>
            </w:r>
            <w:r w:rsidRPr="0049120A">
              <w:rPr>
                <w:rFonts w:asciiTheme="majorHAnsi" w:hAnsiTheme="majorHAnsi"/>
                <w:sz w:val="24"/>
                <w:szCs w:val="24"/>
              </w:rPr>
              <w:t xml:space="preserve"> Suunnittelussa perehdytään erilaisiin lähtökohtiin ja hyödynnetään omia moniaistisia kokemuksia ja elämyksiä sekä havainnoidaan ja analysoidaan esineitä, rakennettua ja luonnon ympäristöä uusien ideoiden kehittämiseksi. Käsityössä yhdistetään värejä, kuviota, erilaisia pintoja, tyylejä ja muotoja. Sovelletaan materiaalien lujuus- ja taipumisominaisuuksia. Tutkitaan rakenteiden syntymistä ja energian käyttöä.</w:t>
            </w:r>
          </w:p>
          <w:p w:rsidR="001749E9" w:rsidRPr="0049120A" w:rsidRDefault="001749E9" w:rsidP="00906EAE">
            <w:pPr>
              <w:rPr>
                <w:rFonts w:asciiTheme="majorHAnsi" w:hAnsiTheme="majorHAnsi"/>
                <w:sz w:val="24"/>
                <w:szCs w:val="24"/>
              </w:rPr>
            </w:pPr>
            <w:r w:rsidRPr="0049120A">
              <w:rPr>
                <w:rFonts w:asciiTheme="majorHAnsi" w:hAnsiTheme="majorHAnsi"/>
                <w:b/>
                <w:sz w:val="24"/>
                <w:szCs w:val="24"/>
              </w:rPr>
              <w:t>Suunnittelu:</w:t>
            </w:r>
            <w:r w:rsidRPr="0049120A">
              <w:rPr>
                <w:rFonts w:asciiTheme="majorHAnsi" w:hAnsiTheme="majorHAnsi"/>
                <w:sz w:val="24"/>
                <w:szCs w:val="24"/>
              </w:rPr>
              <w:t xml:space="preserve"> Laaditaan omalle tuotteelle tai teokselle ja työskentelylle suunnitelma ja kehitetään sitä tarvittaessa. Kokeillaan erilaisia materiaaleja ja työskentelytekniikoita ideoiden kehittämiseksi tuotteeksi tai teokseksi. Harjoitellaan suunnitelman </w:t>
            </w:r>
            <w:r w:rsidRPr="0049120A">
              <w:rPr>
                <w:rFonts w:asciiTheme="majorHAnsi" w:hAnsiTheme="majorHAnsi"/>
                <w:sz w:val="24"/>
                <w:szCs w:val="24"/>
              </w:rPr>
              <w:lastRenderedPageBreak/>
              <w:t>dokumentointia sanallisesti ja/tai visuaalisesti sekä numeerisesti käyttäen esimerkiksi mittoja, määriä ja mittakaavoja.</w:t>
            </w:r>
          </w:p>
          <w:p w:rsidR="001749E9" w:rsidRPr="0049120A" w:rsidRDefault="001749E9" w:rsidP="00906EAE">
            <w:pPr>
              <w:rPr>
                <w:rFonts w:asciiTheme="majorHAnsi" w:hAnsiTheme="majorHAnsi"/>
                <w:sz w:val="24"/>
                <w:szCs w:val="24"/>
              </w:rPr>
            </w:pPr>
            <w:r w:rsidRPr="0049120A">
              <w:rPr>
                <w:rFonts w:asciiTheme="majorHAnsi" w:hAnsiTheme="majorHAnsi"/>
                <w:b/>
                <w:sz w:val="24"/>
                <w:szCs w:val="24"/>
              </w:rPr>
              <w:t>Kokeilu:</w:t>
            </w:r>
            <w:r w:rsidRPr="0049120A">
              <w:rPr>
                <w:rFonts w:asciiTheme="majorHAnsi" w:hAnsiTheme="majorHAnsi"/>
                <w:sz w:val="24"/>
                <w:szCs w:val="24"/>
              </w:rPr>
              <w:t xml:space="preserve"> Tutkitaan materiaalien ominaisuuksia sekä käsityön tekemisessä tarvittavien tavallisimpien koneiden ja laitteiden toimintaperiaatteita. Sovelletaan näin hankittua tietoa omassa työssä. Kokeillaan monipuolisesti erilaisia materiaaleja kuten erilaisia puulajeja, metalleja, muoveja, kuituja, lankoja, kankaita ja kierrätysmateriaaleja. Harjoitellaan ohjelmoimalla aikaan saatuja toimintoja, joista esimerkkinä robotiikka ja automaatio. Kokeilujen pohjalta tuotetta tai teosta kehitetään vielä eteenpäin.</w:t>
            </w:r>
          </w:p>
          <w:p w:rsidR="001749E9" w:rsidRPr="0049120A" w:rsidRDefault="001749E9" w:rsidP="00906EAE">
            <w:pPr>
              <w:rPr>
                <w:rFonts w:asciiTheme="majorHAnsi" w:hAnsiTheme="majorHAnsi"/>
                <w:sz w:val="24"/>
                <w:szCs w:val="24"/>
              </w:rPr>
            </w:pPr>
            <w:r w:rsidRPr="0049120A">
              <w:rPr>
                <w:rFonts w:asciiTheme="majorHAnsi" w:hAnsiTheme="majorHAnsi"/>
                <w:b/>
                <w:sz w:val="24"/>
                <w:szCs w:val="24"/>
              </w:rPr>
              <w:t>Tekeminen:</w:t>
            </w:r>
            <w:r w:rsidRPr="0049120A">
              <w:rPr>
                <w:rFonts w:asciiTheme="majorHAnsi" w:hAnsiTheme="majorHAnsi"/>
                <w:sz w:val="24"/>
                <w:szCs w:val="24"/>
              </w:rPr>
              <w:t xml:space="preserve"> Valmistetaan erilaisia yksilöllisiä ja /tai yhteisöllisiä tuotteita ja teoksia, joiden toteuttamiseen käytetään monenlaisia käsityössä tarvittavia valmistustekniikoita, työvälineitä, koneita ja laitteita. Työskennellään itse tehdyn suunnitelman ohjaamana.</w:t>
            </w:r>
          </w:p>
          <w:p w:rsidR="001749E9" w:rsidRPr="0049120A" w:rsidRDefault="001749E9" w:rsidP="00906EAE">
            <w:pPr>
              <w:rPr>
                <w:rFonts w:asciiTheme="majorHAnsi" w:hAnsiTheme="majorHAnsi"/>
                <w:sz w:val="24"/>
                <w:szCs w:val="24"/>
              </w:rPr>
            </w:pPr>
            <w:r w:rsidRPr="0049120A">
              <w:rPr>
                <w:rFonts w:asciiTheme="majorHAnsi" w:hAnsiTheme="majorHAnsi"/>
                <w:b/>
                <w:sz w:val="24"/>
                <w:szCs w:val="24"/>
              </w:rPr>
              <w:t>Soveltaminen:</w:t>
            </w:r>
            <w:r w:rsidRPr="0049120A">
              <w:rPr>
                <w:rFonts w:asciiTheme="majorHAnsi" w:hAnsiTheme="majorHAnsi"/>
                <w:sz w:val="24"/>
                <w:szCs w:val="24"/>
              </w:rPr>
              <w:t xml:space="preserve"> Työskennellessä opitaan käyttämään alan peruskäsitteistöä ja tutustutaan turvallisiin materiaaleihin ja työtapoihin. Perehdytään laadukkaan tuotteen ominaisuuksiin ja turvalliseen työskentelykulttuuriin.</w:t>
            </w:r>
          </w:p>
          <w:p w:rsidR="0020238F" w:rsidRPr="0049120A" w:rsidRDefault="001749E9" w:rsidP="00906EAE">
            <w:pPr>
              <w:rPr>
                <w:rFonts w:asciiTheme="majorHAnsi" w:hAnsiTheme="majorHAnsi"/>
                <w:sz w:val="24"/>
                <w:szCs w:val="24"/>
              </w:rPr>
            </w:pPr>
            <w:r w:rsidRPr="0049120A">
              <w:rPr>
                <w:rFonts w:asciiTheme="majorHAnsi" w:hAnsiTheme="majorHAnsi"/>
                <w:b/>
                <w:sz w:val="24"/>
                <w:szCs w:val="24"/>
              </w:rPr>
              <w:t>Dokumentointi ja arviointi:</w:t>
            </w:r>
            <w:r w:rsidRPr="0049120A">
              <w:rPr>
                <w:rFonts w:asciiTheme="majorHAnsi" w:hAnsiTheme="majorHAnsi"/>
                <w:sz w:val="24"/>
                <w:szCs w:val="24"/>
              </w:rPr>
              <w:t xml:space="preserve"> Tieto- ja viestintäteknologiaa käytetään osana ideointia, suunnittelua ja dokumentointia. Tehdään käsityöprosessin itse- ja vertaisarviointia prosessin edetessä. Opetellaan antamaan yksilö- ja ryhmäpalautetta.</w:t>
            </w:r>
          </w:p>
          <w:p w:rsidR="0049120A" w:rsidRDefault="0049120A" w:rsidP="00906EAE">
            <w:pPr>
              <w:rPr>
                <w:rFonts w:asciiTheme="majorHAnsi" w:hAnsiTheme="majorHAnsi"/>
                <w:sz w:val="24"/>
                <w:szCs w:val="24"/>
              </w:rPr>
            </w:pPr>
            <w:r w:rsidRPr="0049120A">
              <w:rPr>
                <w:rFonts w:asciiTheme="majorHAnsi" w:hAnsiTheme="majorHAnsi"/>
                <w:sz w:val="24"/>
                <w:szCs w:val="24"/>
              </w:rPr>
              <w:t>Käsityön tehtävänä on ohjata oppilaita kokonaiseen käsityöprosessin hallintaan.</w:t>
            </w:r>
            <w:r>
              <w:rPr>
                <w:rFonts w:asciiTheme="majorHAnsi" w:hAnsiTheme="majorHAnsi"/>
              </w:rPr>
              <w:t xml:space="preserve"> </w:t>
            </w:r>
            <w:r>
              <w:rPr>
                <w:rFonts w:asciiTheme="majorHAnsi" w:hAnsiTheme="majorHAnsi"/>
                <w:sz w:val="24"/>
                <w:szCs w:val="24"/>
              </w:rPr>
              <w:t>L</w:t>
            </w:r>
            <w:r w:rsidRPr="0049120A">
              <w:rPr>
                <w:rFonts w:asciiTheme="majorHAnsi" w:hAnsiTheme="majorHAnsi"/>
                <w:sz w:val="24"/>
                <w:szCs w:val="24"/>
              </w:rPr>
              <w:t>ähtökohtana on erilaisten laaja-alaisten teemojen kokonaisvaltainen tarkastelu oppiainerajat luontevasti ylittäen.</w:t>
            </w:r>
          </w:p>
          <w:p w:rsidR="00FA5C3E" w:rsidRDefault="0049120A" w:rsidP="0049120A">
            <w:pPr>
              <w:rPr>
                <w:rFonts w:asciiTheme="majorHAnsi" w:hAnsiTheme="majorHAnsi"/>
                <w:sz w:val="24"/>
                <w:szCs w:val="24"/>
              </w:rPr>
            </w:pPr>
            <w:r>
              <w:rPr>
                <w:rFonts w:asciiTheme="majorHAnsi" w:hAnsiTheme="majorHAnsi"/>
                <w:sz w:val="24"/>
                <w:szCs w:val="24"/>
              </w:rPr>
              <w:t>Keskeisistä perustekniikoista painotetaan koneompelua</w:t>
            </w:r>
            <w:r w:rsidR="00FA5C3E">
              <w:rPr>
                <w:rFonts w:asciiTheme="majorHAnsi" w:hAnsiTheme="majorHAnsi"/>
                <w:sz w:val="24"/>
                <w:szCs w:val="24"/>
              </w:rPr>
              <w:t xml:space="preserve"> ja puutöitä.</w:t>
            </w:r>
            <w:r w:rsidR="00DA3020">
              <w:rPr>
                <w:rFonts w:asciiTheme="majorHAnsi" w:hAnsiTheme="majorHAnsi"/>
                <w:sz w:val="24"/>
                <w:szCs w:val="24"/>
              </w:rPr>
              <w:t xml:space="preserve"> Muuten valitaan</w:t>
            </w:r>
            <w:r w:rsidR="004F5C19">
              <w:rPr>
                <w:rFonts w:asciiTheme="majorHAnsi" w:hAnsiTheme="majorHAnsi"/>
                <w:sz w:val="24"/>
                <w:szCs w:val="24"/>
              </w:rPr>
              <w:t xml:space="preserve"> sisältöjä</w:t>
            </w:r>
            <w:r w:rsidR="00DA3020">
              <w:rPr>
                <w:rFonts w:asciiTheme="majorHAnsi" w:hAnsiTheme="majorHAnsi"/>
                <w:sz w:val="24"/>
                <w:szCs w:val="24"/>
              </w:rPr>
              <w:t xml:space="preserve"> ajan sallimissa puitteissa.</w:t>
            </w:r>
          </w:p>
          <w:p w:rsidR="0049120A" w:rsidRPr="001178D6" w:rsidRDefault="00DA3020" w:rsidP="00DA3020">
            <w:pPr>
              <w:rPr>
                <w:rFonts w:asciiTheme="majorHAnsi" w:hAnsiTheme="majorHAnsi"/>
                <w:sz w:val="24"/>
                <w:szCs w:val="24"/>
              </w:rPr>
            </w:pPr>
            <w:proofErr w:type="gramStart"/>
            <w:r w:rsidRPr="001178D6">
              <w:rPr>
                <w:rFonts w:asciiTheme="majorHAnsi" w:hAnsiTheme="majorHAnsi"/>
                <w:sz w:val="24"/>
                <w:szCs w:val="24"/>
              </w:rPr>
              <w:t>-</w:t>
            </w:r>
            <w:proofErr w:type="gramEnd"/>
            <w:r w:rsidRPr="001178D6">
              <w:rPr>
                <w:rFonts w:asciiTheme="majorHAnsi" w:hAnsiTheme="majorHAnsi"/>
                <w:sz w:val="24"/>
                <w:szCs w:val="24"/>
              </w:rPr>
              <w:t xml:space="preserve"> k</w:t>
            </w:r>
            <w:r w:rsidR="0049120A" w:rsidRPr="001178D6">
              <w:rPr>
                <w:rFonts w:asciiTheme="majorHAnsi" w:hAnsiTheme="majorHAnsi"/>
                <w:sz w:val="24"/>
                <w:szCs w:val="24"/>
              </w:rPr>
              <w:t xml:space="preserve">oneompelun alkeet: keskeiset ompelukoneen osat, langoittaminen, puolaaminen, perusompeleet, ompelun </w:t>
            </w:r>
            <w:r w:rsidR="0049120A" w:rsidRPr="001178D6">
              <w:rPr>
                <w:rFonts w:asciiTheme="majorHAnsi" w:hAnsiTheme="majorHAnsi"/>
                <w:sz w:val="24"/>
                <w:szCs w:val="24"/>
              </w:rPr>
              <w:lastRenderedPageBreak/>
              <w:t>aloittaminen, peruutus ja käännös</w:t>
            </w:r>
          </w:p>
          <w:p w:rsidR="0049120A" w:rsidRPr="001178D6" w:rsidRDefault="00DA3020" w:rsidP="0049120A">
            <w:pPr>
              <w:rPr>
                <w:rFonts w:asciiTheme="majorHAnsi" w:hAnsiTheme="majorHAnsi"/>
                <w:sz w:val="24"/>
                <w:szCs w:val="24"/>
              </w:rPr>
            </w:pPr>
            <w:proofErr w:type="gramStart"/>
            <w:r w:rsidRPr="001178D6">
              <w:rPr>
                <w:rFonts w:asciiTheme="majorHAnsi" w:hAnsiTheme="majorHAnsi"/>
                <w:sz w:val="24"/>
                <w:szCs w:val="24"/>
              </w:rPr>
              <w:t>-</w:t>
            </w:r>
            <w:proofErr w:type="gramEnd"/>
            <w:r w:rsidRPr="001178D6">
              <w:rPr>
                <w:rFonts w:asciiTheme="majorHAnsi" w:hAnsiTheme="majorHAnsi"/>
                <w:sz w:val="24"/>
                <w:szCs w:val="24"/>
              </w:rPr>
              <w:t xml:space="preserve"> k</w:t>
            </w:r>
            <w:r w:rsidR="0049120A" w:rsidRPr="001178D6">
              <w:rPr>
                <w:rFonts w:asciiTheme="majorHAnsi" w:hAnsiTheme="majorHAnsi"/>
                <w:sz w:val="24"/>
                <w:szCs w:val="24"/>
              </w:rPr>
              <w:t>aavan käytön alkeet, yksinkertaisen ohjeen noudattaminen, silittäminen</w:t>
            </w:r>
          </w:p>
          <w:p w:rsidR="0049120A" w:rsidRPr="001178D6" w:rsidRDefault="00DA3020" w:rsidP="0049120A">
            <w:pPr>
              <w:rPr>
                <w:rFonts w:asciiTheme="majorHAnsi" w:hAnsiTheme="majorHAnsi"/>
                <w:sz w:val="24"/>
                <w:szCs w:val="24"/>
              </w:rPr>
            </w:pPr>
            <w:proofErr w:type="gramStart"/>
            <w:r w:rsidRPr="001178D6">
              <w:rPr>
                <w:rFonts w:asciiTheme="majorHAnsi" w:hAnsiTheme="majorHAnsi"/>
                <w:sz w:val="24"/>
                <w:szCs w:val="24"/>
              </w:rPr>
              <w:t>-</w:t>
            </w:r>
            <w:proofErr w:type="gramEnd"/>
            <w:r w:rsidRPr="001178D6">
              <w:rPr>
                <w:rFonts w:asciiTheme="majorHAnsi" w:hAnsiTheme="majorHAnsi"/>
                <w:sz w:val="24"/>
                <w:szCs w:val="24"/>
              </w:rPr>
              <w:t xml:space="preserve"> y</w:t>
            </w:r>
            <w:r w:rsidR="0049120A" w:rsidRPr="001178D6">
              <w:rPr>
                <w:rFonts w:asciiTheme="majorHAnsi" w:hAnsiTheme="majorHAnsi"/>
                <w:sz w:val="24"/>
                <w:szCs w:val="24"/>
              </w:rPr>
              <w:t>ksinkertaisen painokuvion ja/tai huovutustyön suunnittelu</w:t>
            </w:r>
          </w:p>
          <w:p w:rsidR="0049120A" w:rsidRPr="001178D6" w:rsidRDefault="00DA3020" w:rsidP="00FA5C3E">
            <w:pPr>
              <w:spacing w:after="0"/>
              <w:rPr>
                <w:rFonts w:asciiTheme="majorHAnsi" w:hAnsiTheme="majorHAnsi"/>
                <w:sz w:val="24"/>
                <w:szCs w:val="24"/>
              </w:rPr>
            </w:pPr>
            <w:proofErr w:type="gramStart"/>
            <w:r w:rsidRPr="001178D6">
              <w:rPr>
                <w:rFonts w:asciiTheme="majorHAnsi" w:hAnsiTheme="majorHAnsi"/>
                <w:sz w:val="24"/>
                <w:szCs w:val="24"/>
              </w:rPr>
              <w:t>-</w:t>
            </w:r>
            <w:proofErr w:type="gramEnd"/>
            <w:r w:rsidRPr="001178D6">
              <w:rPr>
                <w:rFonts w:asciiTheme="majorHAnsi" w:hAnsiTheme="majorHAnsi"/>
                <w:sz w:val="24"/>
                <w:szCs w:val="24"/>
              </w:rPr>
              <w:t xml:space="preserve"> o</w:t>
            </w:r>
            <w:r w:rsidR="0049120A" w:rsidRPr="001178D6">
              <w:rPr>
                <w:rFonts w:asciiTheme="majorHAnsi" w:hAnsiTheme="majorHAnsi"/>
                <w:sz w:val="24"/>
                <w:szCs w:val="24"/>
              </w:rPr>
              <w:t>ikea virkkausote</w:t>
            </w:r>
            <w:r w:rsidR="00FA5C3E" w:rsidRPr="001178D6">
              <w:rPr>
                <w:rFonts w:asciiTheme="majorHAnsi" w:hAnsiTheme="majorHAnsi"/>
                <w:sz w:val="24"/>
                <w:szCs w:val="24"/>
              </w:rPr>
              <w:t xml:space="preserve">, </w:t>
            </w:r>
            <w:r w:rsidR="0049120A" w:rsidRPr="001178D6">
              <w:rPr>
                <w:rFonts w:asciiTheme="majorHAnsi" w:hAnsiTheme="majorHAnsi"/>
                <w:sz w:val="24"/>
                <w:szCs w:val="24"/>
              </w:rPr>
              <w:t>ketjusilmukka ja kiinteä silmukka</w:t>
            </w:r>
          </w:p>
          <w:p w:rsidR="00FA5C3E" w:rsidRPr="001178D6" w:rsidRDefault="00FA5C3E" w:rsidP="00FA5C3E">
            <w:pPr>
              <w:spacing w:after="0"/>
              <w:rPr>
                <w:rFonts w:asciiTheme="majorHAnsi" w:hAnsiTheme="majorHAnsi"/>
                <w:sz w:val="24"/>
                <w:szCs w:val="24"/>
              </w:rPr>
            </w:pPr>
          </w:p>
          <w:p w:rsidR="0049120A" w:rsidRPr="001178D6" w:rsidRDefault="00DA3020" w:rsidP="00DA3020">
            <w:pPr>
              <w:spacing w:after="0"/>
              <w:rPr>
                <w:rFonts w:asciiTheme="majorHAnsi" w:hAnsiTheme="majorHAnsi"/>
                <w:sz w:val="24"/>
                <w:szCs w:val="24"/>
              </w:rPr>
            </w:pPr>
            <w:proofErr w:type="gramStart"/>
            <w:r w:rsidRPr="001178D6">
              <w:rPr>
                <w:rFonts w:asciiTheme="majorHAnsi" w:hAnsiTheme="majorHAnsi"/>
                <w:sz w:val="24"/>
                <w:szCs w:val="24"/>
              </w:rPr>
              <w:t>-</w:t>
            </w:r>
            <w:proofErr w:type="gramEnd"/>
            <w:r w:rsidRPr="001178D6">
              <w:rPr>
                <w:rFonts w:asciiTheme="majorHAnsi" w:hAnsiTheme="majorHAnsi"/>
                <w:sz w:val="24"/>
                <w:szCs w:val="24"/>
              </w:rPr>
              <w:t xml:space="preserve"> k</w:t>
            </w:r>
            <w:r w:rsidR="00FA5C3E" w:rsidRPr="001178D6">
              <w:rPr>
                <w:rFonts w:asciiTheme="majorHAnsi" w:hAnsiTheme="majorHAnsi"/>
                <w:sz w:val="24"/>
                <w:szCs w:val="24"/>
              </w:rPr>
              <w:t>udonta ja</w:t>
            </w:r>
            <w:r w:rsidR="0049120A" w:rsidRPr="001178D6">
              <w:rPr>
                <w:rFonts w:asciiTheme="majorHAnsi" w:hAnsiTheme="majorHAnsi"/>
                <w:sz w:val="24"/>
                <w:szCs w:val="24"/>
              </w:rPr>
              <w:t xml:space="preserve"> jokin kankaanpaino- tai huovutusmenetelmä</w:t>
            </w:r>
          </w:p>
          <w:p w:rsidR="00FA5C3E" w:rsidRPr="001178D6" w:rsidRDefault="00FA5C3E" w:rsidP="00FA5C3E">
            <w:pPr>
              <w:spacing w:after="0"/>
              <w:rPr>
                <w:rFonts w:asciiTheme="majorHAnsi" w:hAnsiTheme="majorHAnsi"/>
                <w:sz w:val="24"/>
                <w:szCs w:val="24"/>
              </w:rPr>
            </w:pPr>
          </w:p>
          <w:p w:rsidR="0049120A" w:rsidRPr="001178D6" w:rsidRDefault="00C44B71" w:rsidP="00C44B71">
            <w:pPr>
              <w:spacing w:after="0"/>
              <w:rPr>
                <w:rFonts w:asciiTheme="majorHAnsi" w:hAnsiTheme="majorHAnsi"/>
                <w:sz w:val="24"/>
                <w:szCs w:val="24"/>
              </w:rPr>
            </w:pPr>
            <w:proofErr w:type="gramStart"/>
            <w:r w:rsidRPr="001178D6">
              <w:rPr>
                <w:rFonts w:asciiTheme="majorHAnsi" w:hAnsiTheme="majorHAnsi"/>
                <w:sz w:val="24"/>
                <w:szCs w:val="24"/>
              </w:rPr>
              <w:t>-</w:t>
            </w:r>
            <w:proofErr w:type="gramEnd"/>
            <w:r w:rsidRPr="001178D6">
              <w:rPr>
                <w:rFonts w:asciiTheme="majorHAnsi" w:hAnsiTheme="majorHAnsi"/>
                <w:sz w:val="24"/>
                <w:szCs w:val="24"/>
              </w:rPr>
              <w:t xml:space="preserve"> p</w:t>
            </w:r>
            <w:r w:rsidR="00FA5C3E" w:rsidRPr="001178D6">
              <w:rPr>
                <w:rFonts w:asciiTheme="majorHAnsi" w:hAnsiTheme="majorHAnsi"/>
                <w:sz w:val="24"/>
                <w:szCs w:val="24"/>
              </w:rPr>
              <w:t xml:space="preserve">uutyöt: mm. </w:t>
            </w:r>
            <w:r w:rsidR="0049120A" w:rsidRPr="001178D6">
              <w:rPr>
                <w:rFonts w:asciiTheme="majorHAnsi" w:hAnsiTheme="majorHAnsi"/>
                <w:sz w:val="24"/>
                <w:szCs w:val="24"/>
              </w:rPr>
              <w:t xml:space="preserve">mitoitus, </w:t>
            </w:r>
            <w:proofErr w:type="spellStart"/>
            <w:r w:rsidR="0049120A" w:rsidRPr="001178D6">
              <w:rPr>
                <w:rFonts w:asciiTheme="majorHAnsi" w:hAnsiTheme="majorHAnsi"/>
                <w:sz w:val="24"/>
                <w:szCs w:val="24"/>
              </w:rPr>
              <w:t>piirroitus</w:t>
            </w:r>
            <w:proofErr w:type="spellEnd"/>
            <w:r w:rsidR="0049120A" w:rsidRPr="001178D6">
              <w:rPr>
                <w:rFonts w:asciiTheme="majorHAnsi" w:hAnsiTheme="majorHAnsi"/>
                <w:sz w:val="24"/>
                <w:szCs w:val="24"/>
              </w:rPr>
              <w:t>, poikkisahaus, höyläys, pinnan hiominen, viimeistelyhionta ja pintakäsittely: maalaus, lakkaus tai liekitys</w:t>
            </w:r>
          </w:p>
          <w:p w:rsidR="00FA5C3E" w:rsidRPr="001178D6" w:rsidRDefault="00FA5C3E" w:rsidP="00FA5C3E">
            <w:pPr>
              <w:spacing w:after="0"/>
              <w:rPr>
                <w:rFonts w:asciiTheme="majorHAnsi" w:hAnsiTheme="majorHAnsi"/>
                <w:sz w:val="24"/>
                <w:szCs w:val="24"/>
              </w:rPr>
            </w:pPr>
          </w:p>
          <w:p w:rsidR="0049120A" w:rsidRPr="008D47A2" w:rsidRDefault="00C44B71" w:rsidP="008D47A2">
            <w:pPr>
              <w:spacing w:after="0"/>
            </w:pPr>
            <w:proofErr w:type="gramStart"/>
            <w:r w:rsidRPr="001178D6">
              <w:rPr>
                <w:rFonts w:asciiTheme="majorHAnsi" w:hAnsiTheme="majorHAnsi"/>
                <w:sz w:val="24"/>
                <w:szCs w:val="24"/>
              </w:rPr>
              <w:t>-</w:t>
            </w:r>
            <w:proofErr w:type="gramEnd"/>
            <w:r w:rsidRPr="001178D6">
              <w:rPr>
                <w:rFonts w:asciiTheme="majorHAnsi" w:hAnsiTheme="majorHAnsi"/>
                <w:sz w:val="24"/>
                <w:szCs w:val="24"/>
              </w:rPr>
              <w:t xml:space="preserve"> m</w:t>
            </w:r>
            <w:r w:rsidR="00FB1995" w:rsidRPr="001178D6">
              <w:rPr>
                <w:rFonts w:asciiTheme="majorHAnsi" w:hAnsiTheme="majorHAnsi"/>
                <w:sz w:val="24"/>
                <w:szCs w:val="24"/>
              </w:rPr>
              <w:t>uita materiaaleja:</w:t>
            </w:r>
            <w:r w:rsidR="00FA5C3E" w:rsidRPr="001178D6">
              <w:rPr>
                <w:rFonts w:asciiTheme="majorHAnsi" w:hAnsiTheme="majorHAnsi"/>
                <w:sz w:val="24"/>
                <w:szCs w:val="24"/>
              </w:rPr>
              <w:t xml:space="preserve"> mm. kivi, muovi, metalli</w:t>
            </w: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AE0648" w:rsidRDefault="0020238F" w:rsidP="00AE0648">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w:t>
            </w:r>
            <w:proofErr w:type="gramEnd"/>
            <w:r>
              <w:rPr>
                <w:rFonts w:ascii="Times New Roman" w:eastAsia="Times New Roman" w:hAnsi="Times New Roman" w:cs="Times New Roman"/>
                <w:sz w:val="24"/>
                <w:szCs w:val="24"/>
              </w:rPr>
              <w:t xml:space="preserve"> </w:t>
            </w:r>
            <w:r w:rsidR="00AE0648">
              <w:rPr>
                <w:rFonts w:ascii="Times New Roman" w:eastAsia="Times New Roman" w:hAnsi="Times New Roman" w:cs="Times New Roman"/>
                <w:sz w:val="24"/>
                <w:szCs w:val="24"/>
              </w:rPr>
              <w:t>vertais</w:t>
            </w:r>
            <w:r w:rsidR="00E27847">
              <w:rPr>
                <w:rFonts w:ascii="Times New Roman" w:eastAsia="Times New Roman" w:hAnsi="Times New Roman" w:cs="Times New Roman"/>
                <w:sz w:val="24"/>
                <w:szCs w:val="24"/>
              </w:rPr>
              <w:t xml:space="preserve">oppiminen ja </w:t>
            </w:r>
            <w:r w:rsidR="00994CE5">
              <w:rPr>
                <w:rFonts w:ascii="Times New Roman" w:eastAsia="Times New Roman" w:hAnsi="Times New Roman" w:cs="Times New Roman"/>
                <w:sz w:val="24"/>
                <w:szCs w:val="24"/>
              </w:rPr>
              <w:t>yhdessä työskentely (L1)</w:t>
            </w:r>
          </w:p>
          <w:p w:rsidR="00994CE5" w:rsidRDefault="00994CE5" w:rsidP="00AE0648">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ongelmanratkaisu (L1)</w:t>
            </w:r>
          </w:p>
          <w:p w:rsidR="00994CE5" w:rsidRDefault="00994CE5" w:rsidP="00AE0648">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toiminnallisuus (L1)</w:t>
            </w:r>
          </w:p>
          <w:p w:rsidR="00994CE5" w:rsidRDefault="00E27847" w:rsidP="00AE0648">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kuvittelukyky ja </w:t>
            </w:r>
            <w:r w:rsidR="00994CE5">
              <w:rPr>
                <w:rFonts w:ascii="Times New Roman" w:eastAsia="Times New Roman" w:hAnsi="Times New Roman" w:cs="Times New Roman"/>
                <w:sz w:val="24"/>
                <w:szCs w:val="24"/>
              </w:rPr>
              <w:t>kekseliäisyys (L1)</w:t>
            </w:r>
          </w:p>
          <w:p w:rsidR="00994CE5" w:rsidRDefault="00994CE5" w:rsidP="00AE0648">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00B4741A">
              <w:rPr>
                <w:rFonts w:ascii="Times New Roman" w:eastAsia="Times New Roman" w:hAnsi="Times New Roman" w:cs="Times New Roman"/>
                <w:sz w:val="24"/>
                <w:szCs w:val="24"/>
              </w:rPr>
              <w:t>kulttuuriperinteeseen tutustuminen ja sen arvostaminen (L2)</w:t>
            </w:r>
          </w:p>
          <w:p w:rsidR="00B4741A" w:rsidRDefault="00B4741A" w:rsidP="00AE0648">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00883D45">
              <w:rPr>
                <w:rFonts w:ascii="Times New Roman" w:eastAsia="Times New Roman" w:hAnsi="Times New Roman" w:cs="Times New Roman"/>
                <w:sz w:val="24"/>
                <w:szCs w:val="24"/>
              </w:rPr>
              <w:t>ilmaisun ilo (L2)</w:t>
            </w:r>
          </w:p>
          <w:p w:rsidR="00883D45" w:rsidRDefault="00883D45" w:rsidP="00AE0648">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toisen asemaan asettuminen (L2)</w:t>
            </w:r>
          </w:p>
          <w:p w:rsidR="00883D45" w:rsidRDefault="00883D45" w:rsidP="00AE0648">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000018E3">
              <w:rPr>
                <w:rFonts w:ascii="Times New Roman" w:eastAsia="Times New Roman" w:hAnsi="Times New Roman" w:cs="Times New Roman"/>
                <w:sz w:val="24"/>
                <w:szCs w:val="24"/>
              </w:rPr>
              <w:t>turva- ja suojavälineiden käyttö (L3)</w:t>
            </w:r>
          </w:p>
          <w:p w:rsidR="000018E3" w:rsidRPr="00E739FB" w:rsidRDefault="000018E3" w:rsidP="00AE0648">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00177A1B">
              <w:rPr>
                <w:rFonts w:ascii="Times New Roman" w:eastAsia="Times New Roman" w:hAnsi="Times New Roman" w:cs="Times New Roman"/>
                <w:sz w:val="24"/>
                <w:szCs w:val="24"/>
              </w:rPr>
              <w:t>kestävä kuluttaminen ja säästäväisyys (L3</w:t>
            </w:r>
            <w:r w:rsidR="003C1065">
              <w:rPr>
                <w:rFonts w:ascii="Times New Roman" w:eastAsia="Times New Roman" w:hAnsi="Times New Roman" w:cs="Times New Roman"/>
                <w:sz w:val="24"/>
                <w:szCs w:val="24"/>
              </w:rPr>
              <w:t xml:space="preserve"> ja L7</w:t>
            </w:r>
            <w:r w:rsidR="00177A1B">
              <w:rPr>
                <w:rFonts w:ascii="Times New Roman" w:eastAsia="Times New Roman" w:hAnsi="Times New Roman" w:cs="Times New Roman"/>
                <w:sz w:val="24"/>
                <w:szCs w:val="24"/>
              </w:rPr>
              <w:t>)</w:t>
            </w:r>
          </w:p>
          <w:p w:rsidR="0020238F" w:rsidRDefault="003C1065"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001F73C8">
              <w:rPr>
                <w:rFonts w:ascii="Times New Roman" w:eastAsia="Times New Roman" w:hAnsi="Times New Roman" w:cs="Times New Roman"/>
                <w:sz w:val="24"/>
                <w:szCs w:val="24"/>
              </w:rPr>
              <w:t>monilukutaito (L4)</w:t>
            </w:r>
          </w:p>
          <w:p w:rsidR="001F73C8" w:rsidRDefault="001F73C8"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w:t>
            </w:r>
            <w:proofErr w:type="gramEnd"/>
            <w:r>
              <w:rPr>
                <w:rFonts w:ascii="Times New Roman" w:eastAsia="Times New Roman" w:hAnsi="Times New Roman" w:cs="Times New Roman"/>
                <w:sz w:val="24"/>
                <w:szCs w:val="24"/>
              </w:rPr>
              <w:t xml:space="preserve"> </w:t>
            </w:r>
            <w:r w:rsidR="00F57764">
              <w:rPr>
                <w:rFonts w:ascii="Times New Roman" w:eastAsia="Times New Roman" w:hAnsi="Times New Roman" w:cs="Times New Roman"/>
                <w:sz w:val="24"/>
                <w:szCs w:val="24"/>
              </w:rPr>
              <w:t>tieto- ja viestintäteknologia (L5)</w:t>
            </w:r>
          </w:p>
          <w:p w:rsidR="009244F3" w:rsidRPr="00E739FB" w:rsidRDefault="00F5776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00EA2EBE">
              <w:rPr>
                <w:rFonts w:ascii="Times New Roman" w:eastAsia="Times New Roman" w:hAnsi="Times New Roman" w:cs="Times New Roman"/>
                <w:sz w:val="24"/>
                <w:szCs w:val="24"/>
              </w:rPr>
              <w:t>työelämätaidot ja yrittäjyys (L6)</w:t>
            </w:r>
          </w:p>
        </w:tc>
      </w:tr>
      <w:tr w:rsidR="0020238F" w:rsidRPr="00E739FB" w:rsidTr="0071302E">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0238F" w:rsidRPr="00E739FB" w:rsidRDefault="0020238F" w:rsidP="00906EAE">
            <w:pPr>
              <w:spacing w:after="0" w:line="0" w:lineRule="atLeast"/>
              <w:rPr>
                <w:rFonts w:ascii="Times New Roman" w:eastAsia="Times New Roman" w:hAnsi="Times New Roman" w:cs="Times New Roman"/>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0238F" w:rsidRPr="00E739FB" w:rsidRDefault="0020238F" w:rsidP="00906EAE">
            <w:pPr>
              <w:spacing w:after="0" w:line="240" w:lineRule="auto"/>
              <w:rPr>
                <w:rFonts w:ascii="Times New Roman" w:eastAsia="Times New Roman" w:hAnsi="Times New Roman" w:cs="Times New Roman"/>
                <w:sz w:val="24"/>
                <w:szCs w:val="24"/>
              </w:rPr>
            </w:pP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0238F" w:rsidRPr="00E739FB" w:rsidRDefault="0020238F" w:rsidP="00906EAE">
            <w:pPr>
              <w:spacing w:after="0" w:line="0" w:lineRule="atLeast"/>
              <w:rPr>
                <w:rFonts w:ascii="Times New Roman" w:eastAsia="Times New Roman" w:hAnsi="Times New Roman" w:cs="Times New Roman"/>
                <w:sz w:val="24"/>
                <w:szCs w:val="24"/>
              </w:rPr>
            </w:pPr>
          </w:p>
        </w:tc>
      </w:tr>
    </w:tbl>
    <w:p w:rsidR="0020238F" w:rsidRPr="00E739FB" w:rsidRDefault="0020238F" w:rsidP="0020238F">
      <w:pPr>
        <w:spacing w:after="0" w:line="240" w:lineRule="auto"/>
        <w:rPr>
          <w:rFonts w:ascii="Times New Roman" w:eastAsia="Times New Roman" w:hAnsi="Times New Roman" w:cs="Times New Roman"/>
          <w:sz w:val="24"/>
          <w:szCs w:val="24"/>
        </w:rPr>
      </w:pPr>
    </w:p>
    <w:tbl>
      <w:tblPr>
        <w:tblW w:w="10161" w:type="dxa"/>
        <w:tblLayout w:type="fixed"/>
        <w:tblCellMar>
          <w:top w:w="15" w:type="dxa"/>
          <w:left w:w="15" w:type="dxa"/>
          <w:bottom w:w="15" w:type="dxa"/>
          <w:right w:w="15" w:type="dxa"/>
        </w:tblCellMar>
        <w:tblLook w:val="04A0" w:firstRow="1" w:lastRow="0" w:firstColumn="1" w:lastColumn="0" w:noHBand="0" w:noVBand="1"/>
      </w:tblPr>
      <w:tblGrid>
        <w:gridCol w:w="9901"/>
        <w:gridCol w:w="260"/>
      </w:tblGrid>
      <w:tr w:rsidR="0020238F" w:rsidRPr="00E739FB" w:rsidTr="00906EAE">
        <w:trPr>
          <w:gridAfter w:val="1"/>
          <w:wAfter w:w="260" w:type="dxa"/>
        </w:trPr>
        <w:tc>
          <w:tcPr>
            <w:tcW w:w="99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0238F" w:rsidRPr="00E739FB" w:rsidRDefault="0020238F" w:rsidP="00906EAE">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Arviointi</w:t>
            </w:r>
          </w:p>
        </w:tc>
      </w:tr>
      <w:tr w:rsidR="0020238F" w:rsidRPr="00E739FB" w:rsidTr="00906EAE">
        <w:trPr>
          <w:trHeight w:val="2461"/>
        </w:trPr>
        <w:tc>
          <w:tcPr>
            <w:tcW w:w="99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3474C" w:rsidRPr="0038010C" w:rsidRDefault="0033474C" w:rsidP="0033474C">
            <w:pPr>
              <w:spacing w:after="0" w:line="0" w:lineRule="atLeast"/>
              <w:rPr>
                <w:rFonts w:asciiTheme="majorHAnsi" w:eastAsia="Times New Roman" w:hAnsiTheme="majorHAnsi" w:cs="Times New Roman"/>
                <w:bCs/>
                <w:color w:val="000000"/>
                <w:sz w:val="24"/>
                <w:szCs w:val="24"/>
              </w:rPr>
            </w:pPr>
            <w:r w:rsidRPr="0038010C">
              <w:rPr>
                <w:rFonts w:asciiTheme="majorHAnsi" w:hAnsiTheme="majorHAnsi"/>
                <w:sz w:val="24"/>
                <w:szCs w:val="24"/>
              </w:rPr>
              <w:t>Oppimisen arviointi ja siihen perustuva palaute on ohjaavaa ja kannustavaa, koko käsityöprosessia koskevaa. Eri vaiheiden dokumentointi toimii arvioinnin välineenä. Palautteen antamisessa korostetaan myönteisesti oppilaan kehittymistä ja kannustetaan osaam</w:t>
            </w:r>
            <w:r w:rsidR="00584175">
              <w:rPr>
                <w:rFonts w:asciiTheme="majorHAnsi" w:hAnsiTheme="majorHAnsi"/>
                <w:sz w:val="24"/>
                <w:szCs w:val="24"/>
              </w:rPr>
              <w:t>isen laajentamiseen ja syventä</w:t>
            </w:r>
            <w:r w:rsidRPr="0038010C">
              <w:rPr>
                <w:rFonts w:asciiTheme="majorHAnsi" w:hAnsiTheme="majorHAnsi"/>
                <w:sz w:val="24"/>
                <w:szCs w:val="24"/>
              </w:rPr>
              <w:t xml:space="preserve">miseen. Keskeisten oppisisältöjen oppimisen ja omaksumisen rinnalla arvioidaan monipuolisesti laaja-alaisen käsityötaidon ja -tiedon kehittymistä. Arviointikeskustelussa ja muussa palautteessa osoitetaan kehittämiskohde ja ohjataan kehittämään suoritusta. Oppilaat osallistuvat arviointiin ja heille tarjotaan erilaisia tapoja tehdä itse- ja vertaisarviointia. Ryhmän työskentelyä ja tuotosta voidaan esitellä ja arvioida, jolloin oppilaat oppivat esiintymistä, asioiden selkeää ja jäsenneltyä esittämistä, toisten työskentelyn arvostamista ja rakentavaa palautteen antoa. </w:t>
            </w:r>
            <w:r w:rsidRPr="0038010C">
              <w:rPr>
                <w:rFonts w:asciiTheme="majorHAnsi" w:eastAsia="Times New Roman" w:hAnsiTheme="majorHAnsi" w:cs="Times New Roman"/>
                <w:bCs/>
                <w:color w:val="000000"/>
                <w:sz w:val="24"/>
                <w:szCs w:val="24"/>
              </w:rPr>
              <w:t>Keskeisiä arvioinnin ja palautteen antamisen kohteita ovat</w:t>
            </w:r>
          </w:p>
          <w:p w:rsidR="0033474C" w:rsidRPr="0038010C" w:rsidRDefault="0033474C" w:rsidP="0033474C">
            <w:pPr>
              <w:pStyle w:val="Luettelokappale"/>
              <w:numPr>
                <w:ilvl w:val="0"/>
                <w:numId w:val="9"/>
              </w:numPr>
              <w:spacing w:after="0" w:line="0" w:lineRule="atLeast"/>
              <w:rPr>
                <w:rFonts w:asciiTheme="majorHAnsi" w:eastAsia="Times New Roman" w:hAnsiTheme="majorHAnsi" w:cs="Times New Roman"/>
                <w:sz w:val="24"/>
                <w:szCs w:val="24"/>
              </w:rPr>
            </w:pPr>
            <w:r w:rsidRPr="0038010C">
              <w:rPr>
                <w:rFonts w:asciiTheme="majorHAnsi" w:hAnsiTheme="majorHAnsi"/>
                <w:sz w:val="24"/>
                <w:szCs w:val="24"/>
              </w:rPr>
              <w:t>oman työn suunnittelu, valmistus, arviointi ja prosessin dokumentointi</w:t>
            </w:r>
          </w:p>
          <w:p w:rsidR="0033474C" w:rsidRPr="0038010C" w:rsidRDefault="0033474C" w:rsidP="0033474C">
            <w:pPr>
              <w:pStyle w:val="Luettelokappale"/>
              <w:numPr>
                <w:ilvl w:val="0"/>
                <w:numId w:val="9"/>
              </w:numPr>
              <w:spacing w:after="0" w:line="0" w:lineRule="atLeast"/>
              <w:rPr>
                <w:rFonts w:asciiTheme="majorHAnsi" w:eastAsia="Times New Roman" w:hAnsiTheme="majorHAnsi" w:cs="Times New Roman"/>
                <w:sz w:val="24"/>
                <w:szCs w:val="24"/>
              </w:rPr>
            </w:pPr>
            <w:r w:rsidRPr="0038010C">
              <w:rPr>
                <w:rFonts w:asciiTheme="majorHAnsi" w:hAnsiTheme="majorHAnsi"/>
                <w:sz w:val="24"/>
                <w:szCs w:val="24"/>
              </w:rPr>
              <w:t>tuotteen valmistaminen</w:t>
            </w:r>
          </w:p>
          <w:p w:rsidR="0033474C" w:rsidRPr="0038010C" w:rsidRDefault="0033474C" w:rsidP="0033474C">
            <w:pPr>
              <w:pStyle w:val="Luettelokappale"/>
              <w:numPr>
                <w:ilvl w:val="0"/>
                <w:numId w:val="9"/>
              </w:numPr>
              <w:spacing w:after="0" w:line="0" w:lineRule="atLeast"/>
              <w:rPr>
                <w:rFonts w:asciiTheme="majorHAnsi" w:eastAsia="Times New Roman" w:hAnsiTheme="majorHAnsi" w:cs="Times New Roman"/>
                <w:sz w:val="24"/>
                <w:szCs w:val="24"/>
              </w:rPr>
            </w:pPr>
            <w:r w:rsidRPr="0038010C">
              <w:rPr>
                <w:rFonts w:asciiTheme="majorHAnsi" w:hAnsiTheme="majorHAnsi"/>
                <w:sz w:val="24"/>
                <w:szCs w:val="24"/>
              </w:rPr>
              <w:t>käsityössä käytettävien materiaalien ja valmistustekniikoiden valinta, yhdistäminen ja työstäminen</w:t>
            </w:r>
          </w:p>
          <w:p w:rsidR="0033474C" w:rsidRPr="0038010C" w:rsidRDefault="0033474C" w:rsidP="0033474C">
            <w:pPr>
              <w:pStyle w:val="Luettelokappale"/>
              <w:numPr>
                <w:ilvl w:val="0"/>
                <w:numId w:val="9"/>
              </w:numPr>
              <w:spacing w:after="0" w:line="0" w:lineRule="atLeast"/>
              <w:rPr>
                <w:rFonts w:asciiTheme="majorHAnsi" w:eastAsia="Times New Roman" w:hAnsiTheme="majorHAnsi" w:cs="Times New Roman"/>
                <w:sz w:val="24"/>
                <w:szCs w:val="24"/>
              </w:rPr>
            </w:pPr>
            <w:r w:rsidRPr="0038010C">
              <w:rPr>
                <w:rFonts w:asciiTheme="majorHAnsi" w:hAnsiTheme="majorHAnsi"/>
                <w:sz w:val="24"/>
                <w:szCs w:val="24"/>
              </w:rPr>
              <w:t>työskentelytaidot</w:t>
            </w:r>
          </w:p>
          <w:p w:rsidR="0033474C" w:rsidRPr="0038010C" w:rsidRDefault="0033474C" w:rsidP="0033474C">
            <w:pPr>
              <w:pStyle w:val="Luettelokappale"/>
              <w:numPr>
                <w:ilvl w:val="0"/>
                <w:numId w:val="9"/>
              </w:numPr>
              <w:spacing w:after="0" w:line="0" w:lineRule="atLeast"/>
              <w:rPr>
                <w:rFonts w:asciiTheme="majorHAnsi" w:eastAsia="Times New Roman" w:hAnsiTheme="majorHAnsi" w:cs="Times New Roman"/>
                <w:sz w:val="24"/>
                <w:szCs w:val="24"/>
              </w:rPr>
            </w:pPr>
            <w:r w:rsidRPr="0038010C">
              <w:rPr>
                <w:rFonts w:asciiTheme="majorHAnsi" w:hAnsiTheme="majorHAnsi"/>
                <w:sz w:val="24"/>
                <w:szCs w:val="24"/>
              </w:rPr>
              <w:t>tieto- ja viestintäteknologian käyttäminen omassa työskentelyssä</w:t>
            </w:r>
          </w:p>
          <w:p w:rsidR="0033474C" w:rsidRPr="0038010C" w:rsidRDefault="0033474C" w:rsidP="0033474C">
            <w:pPr>
              <w:pStyle w:val="Luettelokappale"/>
              <w:numPr>
                <w:ilvl w:val="0"/>
                <w:numId w:val="9"/>
              </w:numPr>
              <w:spacing w:after="0" w:line="0" w:lineRule="atLeast"/>
              <w:rPr>
                <w:rFonts w:asciiTheme="majorHAnsi" w:eastAsia="Times New Roman" w:hAnsiTheme="majorHAnsi" w:cs="Times New Roman"/>
                <w:sz w:val="24"/>
                <w:szCs w:val="24"/>
              </w:rPr>
            </w:pPr>
            <w:r w:rsidRPr="0038010C">
              <w:rPr>
                <w:rFonts w:asciiTheme="majorHAnsi" w:hAnsiTheme="majorHAnsi"/>
                <w:sz w:val="24"/>
                <w:szCs w:val="24"/>
              </w:rPr>
              <w:t>oman ja muiden työn arviointi, vertaispalautteen antaminen ja</w:t>
            </w:r>
          </w:p>
          <w:p w:rsidR="0033474C" w:rsidRPr="0033474C" w:rsidRDefault="0033474C" w:rsidP="0033474C">
            <w:pPr>
              <w:pStyle w:val="Luettelokappale"/>
              <w:numPr>
                <w:ilvl w:val="0"/>
                <w:numId w:val="9"/>
              </w:numPr>
              <w:spacing w:after="0" w:line="0" w:lineRule="atLeast"/>
              <w:rPr>
                <w:rFonts w:ascii="Times New Roman" w:eastAsia="Times New Roman" w:hAnsi="Times New Roman" w:cs="Times New Roman"/>
                <w:sz w:val="24"/>
                <w:szCs w:val="24"/>
              </w:rPr>
            </w:pPr>
            <w:r w:rsidRPr="0038010C">
              <w:rPr>
                <w:rFonts w:asciiTheme="majorHAnsi" w:hAnsiTheme="majorHAnsi"/>
                <w:sz w:val="24"/>
                <w:szCs w:val="24"/>
              </w:rPr>
              <w:t>kulutus- ja tuotantotapojen pohdinta.</w:t>
            </w:r>
          </w:p>
        </w:tc>
        <w:tc>
          <w:tcPr>
            <w:tcW w:w="2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0238F" w:rsidRPr="00E739FB" w:rsidRDefault="0020238F" w:rsidP="00906EAE">
            <w:pPr>
              <w:spacing w:after="0" w:line="240" w:lineRule="auto"/>
              <w:rPr>
                <w:rFonts w:ascii="Times New Roman" w:eastAsia="Times New Roman" w:hAnsi="Times New Roman" w:cs="Times New Roman"/>
                <w:sz w:val="1"/>
                <w:szCs w:val="24"/>
              </w:rPr>
            </w:pPr>
          </w:p>
        </w:tc>
      </w:tr>
    </w:tbl>
    <w:p w:rsidR="00F325AC" w:rsidRDefault="00F325AC"/>
    <w:p w:rsidR="00313084" w:rsidRPr="00E739FB" w:rsidRDefault="00F325AC" w:rsidP="00313084">
      <w:pPr>
        <w:spacing w:after="0" w:line="240" w:lineRule="auto"/>
        <w:jc w:val="center"/>
        <w:rPr>
          <w:rFonts w:ascii="Times New Roman" w:eastAsia="Times New Roman" w:hAnsi="Times New Roman" w:cs="Times New Roman"/>
          <w:sz w:val="24"/>
          <w:szCs w:val="24"/>
        </w:rPr>
      </w:pPr>
      <w:r>
        <w:br w:type="page"/>
      </w:r>
      <w:r w:rsidR="00313084">
        <w:rPr>
          <w:rFonts w:ascii="Cambria" w:eastAsia="Times New Roman" w:hAnsi="Cambria" w:cs="Times New Roman"/>
          <w:b/>
          <w:bCs/>
          <w:color w:val="000000"/>
          <w:sz w:val="40"/>
          <w:szCs w:val="40"/>
        </w:rPr>
        <w:lastRenderedPageBreak/>
        <w:t>Käsityö</w:t>
      </w:r>
    </w:p>
    <w:p w:rsidR="00313084" w:rsidRPr="00E739FB" w:rsidRDefault="00313084" w:rsidP="00313084">
      <w:pPr>
        <w:spacing w:after="0" w:line="240" w:lineRule="auto"/>
        <w:jc w:val="center"/>
        <w:rPr>
          <w:rFonts w:ascii="Times New Roman" w:eastAsia="Times New Roman" w:hAnsi="Times New Roman" w:cs="Times New Roman"/>
          <w:sz w:val="24"/>
          <w:szCs w:val="24"/>
        </w:rPr>
      </w:pPr>
      <w:r>
        <w:rPr>
          <w:rFonts w:ascii="Cambria" w:eastAsia="Times New Roman" w:hAnsi="Cambria" w:cs="Times New Roman"/>
          <w:b/>
          <w:bCs/>
          <w:color w:val="000000"/>
          <w:sz w:val="32"/>
          <w:szCs w:val="32"/>
        </w:rPr>
        <w:t>4</w:t>
      </w:r>
      <w:r w:rsidRPr="00E739FB">
        <w:rPr>
          <w:rFonts w:ascii="Cambria" w:eastAsia="Times New Roman" w:hAnsi="Cambria" w:cs="Times New Roman"/>
          <w:b/>
          <w:bCs/>
          <w:color w:val="000000"/>
          <w:sz w:val="32"/>
          <w:szCs w:val="32"/>
        </w:rPr>
        <w:t>. luokka</w:t>
      </w:r>
    </w:p>
    <w:p w:rsidR="00313084" w:rsidRPr="00E739FB" w:rsidRDefault="00313084" w:rsidP="0031308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878"/>
      </w:tblGrid>
      <w:tr w:rsidR="00313084" w:rsidRPr="00E739FB" w:rsidTr="00906EA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13084" w:rsidRPr="00E739FB" w:rsidRDefault="00313084" w:rsidP="00906EAE">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Tavoitteet</w:t>
            </w:r>
          </w:p>
        </w:tc>
      </w:tr>
      <w:tr w:rsidR="00313084" w:rsidRPr="00E739FB" w:rsidTr="00906EAE">
        <w:trPr>
          <w:trHeight w:val="21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2228B" w:rsidRPr="0022228B" w:rsidRDefault="0022228B" w:rsidP="00E36079">
            <w:pPr>
              <w:pStyle w:val="NormaaliWWW"/>
              <w:numPr>
                <w:ilvl w:val="0"/>
                <w:numId w:val="32"/>
              </w:numPr>
              <w:spacing w:before="0" w:beforeAutospacing="0" w:after="0" w:afterAutospacing="0"/>
            </w:pPr>
            <w:r w:rsidRPr="0022228B">
              <w:rPr>
                <w:rFonts w:ascii="Cambria" w:hAnsi="Cambria"/>
                <w:color w:val="000000"/>
              </w:rPr>
              <w:t>vahvistaa ja antaa tilaa oppilaan omille ideoille, yrityksille ja erehdyksille</w:t>
            </w:r>
          </w:p>
          <w:p w:rsidR="0022228B" w:rsidRPr="0022228B" w:rsidRDefault="0022228B" w:rsidP="00E36079">
            <w:pPr>
              <w:pStyle w:val="NormaaliWWW"/>
              <w:numPr>
                <w:ilvl w:val="0"/>
                <w:numId w:val="32"/>
              </w:numPr>
              <w:spacing w:before="0" w:beforeAutospacing="0" w:after="0" w:afterAutospacing="0"/>
            </w:pPr>
            <w:r w:rsidRPr="0022228B">
              <w:rPr>
                <w:rFonts w:ascii="Cambria" w:hAnsi="Cambria"/>
                <w:color w:val="000000"/>
              </w:rPr>
              <w:t>innostaa keksivään, kokeilevaan ja paikallisuutta hyödyntävään käsityöhön</w:t>
            </w:r>
          </w:p>
          <w:p w:rsidR="0022228B" w:rsidRPr="0022228B" w:rsidRDefault="00B12578" w:rsidP="00E36079">
            <w:pPr>
              <w:pStyle w:val="NormaaliWWW"/>
              <w:numPr>
                <w:ilvl w:val="0"/>
                <w:numId w:val="32"/>
              </w:numPr>
              <w:spacing w:before="0" w:beforeAutospacing="0" w:after="0" w:afterAutospacing="0"/>
            </w:pPr>
            <w:r>
              <w:rPr>
                <w:rFonts w:ascii="Cambria" w:hAnsi="Cambria"/>
                <w:color w:val="000000"/>
              </w:rPr>
              <w:t>oppilas työskentelee</w:t>
            </w:r>
            <w:r w:rsidR="0022228B" w:rsidRPr="0022228B">
              <w:rPr>
                <w:rFonts w:ascii="Cambria" w:hAnsi="Cambria"/>
                <w:color w:val="000000"/>
              </w:rPr>
              <w:t xml:space="preserve"> kokonaisen käsityöprosessin vaiheiden mukaan (ideointi, kokeilu, suunnittelu, tekeminen ja esittely)</w:t>
            </w:r>
          </w:p>
          <w:p w:rsidR="0022228B" w:rsidRPr="0022228B" w:rsidRDefault="0022228B" w:rsidP="00E36079">
            <w:pPr>
              <w:pStyle w:val="NormaaliWWW"/>
              <w:numPr>
                <w:ilvl w:val="0"/>
                <w:numId w:val="32"/>
              </w:numPr>
              <w:spacing w:before="0" w:beforeAutospacing="0" w:after="0" w:afterAutospacing="0"/>
            </w:pPr>
            <w:r w:rsidRPr="0022228B">
              <w:rPr>
                <w:rFonts w:ascii="Cambria" w:hAnsi="Cambria"/>
                <w:color w:val="000000"/>
              </w:rPr>
              <w:t>painotetaan tek</w:t>
            </w:r>
            <w:r w:rsidR="00314CA4">
              <w:rPr>
                <w:rFonts w:ascii="Cambria" w:hAnsi="Cambria"/>
                <w:color w:val="000000"/>
              </w:rPr>
              <w:t>niikka- ja materiaalikokeiluja</w:t>
            </w:r>
          </w:p>
          <w:p w:rsidR="0022228B" w:rsidRPr="0022228B" w:rsidRDefault="0022228B" w:rsidP="00E36079">
            <w:pPr>
              <w:pStyle w:val="NormaaliWWW"/>
              <w:numPr>
                <w:ilvl w:val="0"/>
                <w:numId w:val="32"/>
              </w:numPr>
              <w:spacing w:before="0" w:beforeAutospacing="0" w:after="0" w:afterAutospacing="0"/>
            </w:pPr>
            <w:r w:rsidRPr="0022228B">
              <w:rPr>
                <w:rFonts w:ascii="Cambria" w:hAnsi="Cambria"/>
                <w:color w:val="000000"/>
              </w:rPr>
              <w:t>opettajan rooli suunnittelutaitojen ja valmistuksen ohjauksessa on edelleen merkittävä, mutta oppilaan osuus kasvaa taitojen karttuessa</w:t>
            </w:r>
          </w:p>
          <w:p w:rsidR="0022228B" w:rsidRPr="0022228B" w:rsidRDefault="006D01F1" w:rsidP="00E36079">
            <w:pPr>
              <w:pStyle w:val="NormaaliWWW"/>
              <w:numPr>
                <w:ilvl w:val="0"/>
                <w:numId w:val="32"/>
              </w:numPr>
              <w:spacing w:before="0" w:beforeAutospacing="0" w:after="0" w:afterAutospacing="0"/>
            </w:pPr>
            <w:r>
              <w:rPr>
                <w:rFonts w:ascii="Cambria" w:hAnsi="Cambria"/>
                <w:color w:val="000000"/>
              </w:rPr>
              <w:t>oppilas tutkii ja käyttää</w:t>
            </w:r>
            <w:r w:rsidR="00A47E2F">
              <w:rPr>
                <w:rFonts w:ascii="Cambria" w:hAnsi="Cambria"/>
                <w:color w:val="000000"/>
              </w:rPr>
              <w:t xml:space="preserve"> monipuolisesti materiaaleja</w:t>
            </w:r>
            <w:r>
              <w:rPr>
                <w:rFonts w:ascii="Cambria" w:hAnsi="Cambria"/>
                <w:color w:val="000000"/>
              </w:rPr>
              <w:t xml:space="preserve"> ja tekniikoita sekä kokeilee</w:t>
            </w:r>
            <w:r w:rsidR="00A47E2F">
              <w:rPr>
                <w:rFonts w:ascii="Cambria" w:hAnsi="Cambria"/>
                <w:color w:val="000000"/>
              </w:rPr>
              <w:t xml:space="preserve"> laitteita</w:t>
            </w:r>
          </w:p>
          <w:p w:rsidR="0022228B" w:rsidRPr="0022228B" w:rsidRDefault="0022228B" w:rsidP="00E36079">
            <w:pPr>
              <w:pStyle w:val="NormaaliWWW"/>
              <w:numPr>
                <w:ilvl w:val="0"/>
                <w:numId w:val="32"/>
              </w:numPr>
              <w:spacing w:before="0" w:beforeAutospacing="0" w:after="0" w:afterAutospacing="0"/>
            </w:pPr>
            <w:r w:rsidRPr="0022228B">
              <w:rPr>
                <w:rFonts w:ascii="Cambria" w:hAnsi="Cambria"/>
                <w:color w:val="000000"/>
              </w:rPr>
              <w:t>käytetään asian</w:t>
            </w:r>
            <w:r w:rsidR="00E72B3E">
              <w:rPr>
                <w:rFonts w:ascii="Cambria" w:hAnsi="Cambria"/>
                <w:color w:val="000000"/>
              </w:rPr>
              <w:t>mukaista termistöä</w:t>
            </w:r>
          </w:p>
          <w:p w:rsidR="0022228B" w:rsidRPr="0022228B" w:rsidRDefault="00906653" w:rsidP="00E36079">
            <w:pPr>
              <w:pStyle w:val="NormaaliWWW"/>
              <w:numPr>
                <w:ilvl w:val="0"/>
                <w:numId w:val="32"/>
              </w:numPr>
              <w:spacing w:before="0" w:beforeAutospacing="0" w:after="0" w:afterAutospacing="0"/>
            </w:pPr>
            <w:r>
              <w:rPr>
                <w:rFonts w:ascii="Cambria" w:hAnsi="Cambria"/>
                <w:color w:val="000000"/>
              </w:rPr>
              <w:t>oppilas toimii pitkäjänteisesti</w:t>
            </w:r>
          </w:p>
          <w:p w:rsidR="0022228B" w:rsidRPr="0022228B" w:rsidRDefault="00EF615E" w:rsidP="00E36079">
            <w:pPr>
              <w:pStyle w:val="NormaaliWWW"/>
              <w:numPr>
                <w:ilvl w:val="0"/>
                <w:numId w:val="32"/>
              </w:numPr>
              <w:spacing w:before="0" w:beforeAutospacing="0" w:after="0" w:afterAutospacing="0"/>
            </w:pPr>
            <w:r>
              <w:rPr>
                <w:rFonts w:ascii="Cambria" w:hAnsi="Cambria"/>
                <w:color w:val="000000"/>
              </w:rPr>
              <w:t>oppilas käyttää</w:t>
            </w:r>
            <w:r w:rsidR="00881EA1">
              <w:rPr>
                <w:rFonts w:ascii="Cambria" w:hAnsi="Cambria"/>
                <w:color w:val="000000"/>
              </w:rPr>
              <w:t xml:space="preserve"> </w:t>
            </w:r>
            <w:proofErr w:type="spellStart"/>
            <w:r w:rsidR="00881EA1">
              <w:rPr>
                <w:rFonts w:ascii="Cambria" w:hAnsi="Cambria"/>
                <w:color w:val="000000"/>
              </w:rPr>
              <w:t>TVT-taitoja</w:t>
            </w:r>
            <w:proofErr w:type="spellEnd"/>
            <w:r w:rsidR="0022228B" w:rsidRPr="0022228B">
              <w:rPr>
                <w:rFonts w:ascii="Cambria" w:hAnsi="Cambria"/>
                <w:color w:val="000000"/>
              </w:rPr>
              <w:t xml:space="preserve"> käsityön suunnittelussa, v</w:t>
            </w:r>
            <w:r w:rsidR="00881EA1">
              <w:rPr>
                <w:rFonts w:ascii="Cambria" w:hAnsi="Cambria"/>
                <w:color w:val="000000"/>
              </w:rPr>
              <w:t xml:space="preserve">almistamisessa ja </w:t>
            </w:r>
            <w:r w:rsidR="0022228B" w:rsidRPr="0022228B">
              <w:rPr>
                <w:rFonts w:ascii="Cambria" w:hAnsi="Cambria"/>
                <w:color w:val="000000"/>
              </w:rPr>
              <w:t>prosessin dokumentoinnissa</w:t>
            </w:r>
          </w:p>
          <w:p w:rsidR="0022228B" w:rsidRPr="0022228B" w:rsidRDefault="00906653" w:rsidP="00E36079">
            <w:pPr>
              <w:pStyle w:val="NormaaliWWW"/>
              <w:numPr>
                <w:ilvl w:val="0"/>
                <w:numId w:val="32"/>
              </w:numPr>
              <w:spacing w:before="0" w:beforeAutospacing="0" w:after="0" w:afterAutospacing="0"/>
            </w:pPr>
            <w:r>
              <w:rPr>
                <w:rFonts w:ascii="Cambria" w:hAnsi="Cambria"/>
                <w:color w:val="000000"/>
              </w:rPr>
              <w:t>oppilas harjoittelee</w:t>
            </w:r>
            <w:r w:rsidR="0022228B" w:rsidRPr="0022228B">
              <w:rPr>
                <w:rFonts w:ascii="Cambria" w:hAnsi="Cambria"/>
                <w:color w:val="000000"/>
              </w:rPr>
              <w:t xml:space="preserve"> arvioimaan, arvostamaan ja tarkastelemaan vuorovaikutteisesti omaa ja muiden kokonaisen käsityön prosessia</w:t>
            </w:r>
          </w:p>
          <w:p w:rsidR="007A4689" w:rsidRPr="007A4689" w:rsidRDefault="007A4689" w:rsidP="00E36079">
            <w:pPr>
              <w:pStyle w:val="NormaaliWWW"/>
              <w:numPr>
                <w:ilvl w:val="0"/>
                <w:numId w:val="32"/>
              </w:numPr>
              <w:spacing w:before="0" w:beforeAutospacing="0" w:after="0" w:afterAutospacing="0"/>
            </w:pPr>
            <w:r>
              <w:rPr>
                <w:rFonts w:ascii="Cambria" w:hAnsi="Cambria"/>
                <w:color w:val="000000"/>
              </w:rPr>
              <w:t>oppilas opettelee käyttämään materiaaleja taloudellisesti</w:t>
            </w:r>
          </w:p>
          <w:p w:rsidR="0022228B" w:rsidRPr="0022228B" w:rsidRDefault="0022228B" w:rsidP="00E36079">
            <w:pPr>
              <w:pStyle w:val="NormaaliWWW"/>
              <w:numPr>
                <w:ilvl w:val="0"/>
                <w:numId w:val="32"/>
              </w:numPr>
              <w:spacing w:before="0" w:beforeAutospacing="0" w:after="0" w:afterAutospacing="0"/>
            </w:pPr>
            <w:r w:rsidRPr="0022228B">
              <w:rPr>
                <w:rFonts w:ascii="Cambria" w:hAnsi="Cambria"/>
                <w:color w:val="000000"/>
              </w:rPr>
              <w:t>kunnioitetaan ja huomioidaan jokaisen oppilaan erilaisuutta ja lähtötasoa</w:t>
            </w:r>
          </w:p>
          <w:p w:rsidR="00313084" w:rsidRPr="00E36079" w:rsidRDefault="0022228B" w:rsidP="00E36079">
            <w:pPr>
              <w:pStyle w:val="Luettelokappale"/>
              <w:numPr>
                <w:ilvl w:val="0"/>
                <w:numId w:val="32"/>
              </w:numPr>
              <w:spacing w:after="0" w:line="240" w:lineRule="auto"/>
              <w:rPr>
                <w:rFonts w:ascii="Times New Roman" w:eastAsia="Times New Roman" w:hAnsi="Times New Roman" w:cs="Times New Roman"/>
                <w:sz w:val="24"/>
                <w:szCs w:val="24"/>
              </w:rPr>
            </w:pPr>
            <w:r w:rsidRPr="00E36079">
              <w:rPr>
                <w:rFonts w:ascii="Cambria" w:hAnsi="Cambria"/>
                <w:color w:val="000000"/>
                <w:sz w:val="24"/>
                <w:szCs w:val="24"/>
              </w:rPr>
              <w:t>ope</w:t>
            </w:r>
            <w:r w:rsidR="00E97D30" w:rsidRPr="00E36079">
              <w:rPr>
                <w:rFonts w:ascii="Cambria" w:hAnsi="Cambria"/>
                <w:color w:val="000000"/>
                <w:sz w:val="24"/>
                <w:szCs w:val="24"/>
              </w:rPr>
              <w:t>tellaan etsimään ympäristöstä</w:t>
            </w:r>
            <w:r w:rsidRPr="00E36079">
              <w:rPr>
                <w:rFonts w:ascii="Cambria" w:hAnsi="Cambria"/>
                <w:color w:val="000000"/>
                <w:sz w:val="24"/>
                <w:szCs w:val="24"/>
              </w:rPr>
              <w:t xml:space="preserve"> käyttökelpoisia materiaaleja, joita voidaan hyödyntää työskentelyssä</w:t>
            </w:r>
          </w:p>
        </w:tc>
      </w:tr>
    </w:tbl>
    <w:p w:rsidR="00313084" w:rsidRPr="00E739FB" w:rsidRDefault="00313084" w:rsidP="0031308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27"/>
        <w:gridCol w:w="5914"/>
        <w:gridCol w:w="3237"/>
      </w:tblGrid>
      <w:tr w:rsidR="00313084" w:rsidRPr="00E739FB" w:rsidTr="00906EAE">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13084" w:rsidRPr="00E739FB" w:rsidRDefault="00313084" w:rsidP="00906EAE">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Oppisisällöt</w:t>
            </w:r>
          </w:p>
        </w:tc>
      </w:tr>
      <w:tr w:rsidR="00313084" w:rsidRPr="00E739FB" w:rsidTr="0071302E">
        <w:trPr>
          <w:trHeight w:val="313"/>
        </w:trPr>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13084" w:rsidRPr="00E739FB" w:rsidRDefault="00313084" w:rsidP="00906EAE">
            <w:pPr>
              <w:spacing w:after="0" w:line="0" w:lineRule="atLeast"/>
              <w:rPr>
                <w:rFonts w:ascii="Times New Roman" w:eastAsia="Times New Roman" w:hAnsi="Times New Roman" w:cs="Times New Roman"/>
                <w:sz w:val="24"/>
                <w:szCs w:val="24"/>
              </w:rPr>
            </w:pPr>
            <w:r w:rsidRPr="00E739FB">
              <w:rPr>
                <w:rFonts w:ascii="Cambria" w:eastAsia="Times New Roman" w:hAnsi="Cambria" w:cs="Times New Roman"/>
                <w:b/>
                <w:bCs/>
                <w:color w:val="000000"/>
                <w:sz w:val="24"/>
                <w:szCs w:val="24"/>
              </w:rPr>
              <w:t>Osa-alue</w:t>
            </w: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13084" w:rsidRDefault="00313084" w:rsidP="00906EAE">
            <w:pPr>
              <w:spacing w:after="0" w:line="0" w:lineRule="atLeast"/>
              <w:rPr>
                <w:rFonts w:ascii="Cambria" w:eastAsia="Times New Roman" w:hAnsi="Cambria" w:cs="Times New Roman"/>
                <w:b/>
                <w:bCs/>
                <w:color w:val="000000"/>
                <w:sz w:val="24"/>
                <w:szCs w:val="24"/>
              </w:rPr>
            </w:pPr>
            <w:r w:rsidRPr="00E739FB">
              <w:rPr>
                <w:rFonts w:ascii="Cambria" w:eastAsia="Times New Roman" w:hAnsi="Cambria" w:cs="Times New Roman"/>
                <w:b/>
                <w:bCs/>
                <w:color w:val="000000"/>
                <w:sz w:val="24"/>
                <w:szCs w:val="24"/>
              </w:rPr>
              <w:t>Sisältö</w:t>
            </w:r>
          </w:p>
          <w:p w:rsidR="00313084" w:rsidRPr="00E739FB" w:rsidRDefault="00313084" w:rsidP="00906EAE">
            <w:pPr>
              <w:spacing w:after="0" w:line="0" w:lineRule="atLeast"/>
              <w:rPr>
                <w:rFonts w:ascii="Times New Roman" w:eastAsia="Times New Roman" w:hAnsi="Times New Roman" w:cs="Times New Roman"/>
                <w:sz w:val="24"/>
                <w:szCs w:val="24"/>
              </w:rPr>
            </w:pP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13084" w:rsidRPr="00E739FB" w:rsidRDefault="00313084" w:rsidP="00906EAE">
            <w:pPr>
              <w:spacing w:after="0" w:line="0" w:lineRule="atLeast"/>
              <w:rPr>
                <w:rFonts w:ascii="Times New Roman" w:eastAsia="Times New Roman" w:hAnsi="Times New Roman" w:cs="Times New Roman"/>
                <w:sz w:val="24"/>
                <w:szCs w:val="24"/>
              </w:rPr>
            </w:pPr>
            <w:r w:rsidRPr="00E739FB">
              <w:rPr>
                <w:rFonts w:ascii="Cambria" w:eastAsia="Times New Roman" w:hAnsi="Cambria" w:cs="Times New Roman"/>
                <w:b/>
                <w:bCs/>
                <w:color w:val="000000"/>
                <w:sz w:val="24"/>
                <w:szCs w:val="24"/>
              </w:rPr>
              <w:t>Laaja-alainen osaaminen</w:t>
            </w:r>
          </w:p>
        </w:tc>
      </w:tr>
      <w:tr w:rsidR="00313084" w:rsidRPr="00E739FB" w:rsidTr="0071302E">
        <w:trPr>
          <w:trHeight w:val="1285"/>
        </w:trPr>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13084" w:rsidRPr="009F3367" w:rsidRDefault="00313084" w:rsidP="00906EAE">
            <w:pPr>
              <w:spacing w:after="0" w:line="240" w:lineRule="auto"/>
              <w:rPr>
                <w:rFonts w:ascii="Cambria" w:eastAsia="Times New Roman" w:hAnsi="Cambria" w:cs="Times New Roman"/>
                <w:color w:val="000000"/>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13084" w:rsidRPr="0049120A" w:rsidRDefault="00313084" w:rsidP="00906EAE">
            <w:pPr>
              <w:rPr>
                <w:rFonts w:asciiTheme="majorHAnsi" w:hAnsiTheme="majorHAnsi"/>
                <w:sz w:val="24"/>
                <w:szCs w:val="24"/>
              </w:rPr>
            </w:pPr>
            <w:r w:rsidRPr="0049120A">
              <w:rPr>
                <w:rFonts w:asciiTheme="majorHAnsi" w:hAnsiTheme="majorHAnsi"/>
                <w:b/>
                <w:sz w:val="24"/>
                <w:szCs w:val="24"/>
              </w:rPr>
              <w:t>Ideointi:</w:t>
            </w:r>
            <w:r w:rsidRPr="0049120A">
              <w:rPr>
                <w:rFonts w:asciiTheme="majorHAnsi" w:hAnsiTheme="majorHAnsi"/>
                <w:sz w:val="24"/>
                <w:szCs w:val="24"/>
              </w:rPr>
              <w:t xml:space="preserve"> Suunnittelussa perehdytään erilaisiin lähtökohtiin ja hyödynnetään omia moniaistisia kokemuksia ja elämyksiä sekä havainnoidaan ja analysoidaan esineitä, rakennettua ja luonnon ympäristöä uusien ideoiden kehittämiseksi. Käsityössä yhdistetään värejä, kuviota, erilaisia pintoja, tyylejä ja muotoja. Sovelletaan materiaalien lujuus- ja taipumisominaisuuksia. Tutkitaan rakenteiden syntymistä ja energian käyttöä.</w:t>
            </w:r>
          </w:p>
          <w:p w:rsidR="00313084" w:rsidRPr="0049120A" w:rsidRDefault="00313084" w:rsidP="00906EAE">
            <w:pPr>
              <w:rPr>
                <w:rFonts w:asciiTheme="majorHAnsi" w:hAnsiTheme="majorHAnsi"/>
                <w:sz w:val="24"/>
                <w:szCs w:val="24"/>
              </w:rPr>
            </w:pPr>
            <w:r w:rsidRPr="0049120A">
              <w:rPr>
                <w:rFonts w:asciiTheme="majorHAnsi" w:hAnsiTheme="majorHAnsi"/>
                <w:b/>
                <w:sz w:val="24"/>
                <w:szCs w:val="24"/>
              </w:rPr>
              <w:t>Suunnittelu:</w:t>
            </w:r>
            <w:r w:rsidRPr="0049120A">
              <w:rPr>
                <w:rFonts w:asciiTheme="majorHAnsi" w:hAnsiTheme="majorHAnsi"/>
                <w:sz w:val="24"/>
                <w:szCs w:val="24"/>
              </w:rPr>
              <w:t xml:space="preserve"> Laaditaan omalle tuotteelle tai teokselle ja työskentelylle suunnitelma ja kehitetään sitä tarvittaessa. Kokeillaan erilaisia materiaaleja ja työskentelytekniikoita ideoiden kehittämiseksi tuotteeksi tai teokseksi. Harjoitellaan suunnitelman dokumentointia sanallisesti ja/tai visuaalisesti sekä numeerisesti käyttäen esimerkiksi mittoja, määriä ja </w:t>
            </w:r>
            <w:r w:rsidRPr="0049120A">
              <w:rPr>
                <w:rFonts w:asciiTheme="majorHAnsi" w:hAnsiTheme="majorHAnsi"/>
                <w:sz w:val="24"/>
                <w:szCs w:val="24"/>
              </w:rPr>
              <w:lastRenderedPageBreak/>
              <w:t>mittakaavoja.</w:t>
            </w:r>
          </w:p>
          <w:p w:rsidR="00313084" w:rsidRPr="0049120A" w:rsidRDefault="00313084" w:rsidP="00906EAE">
            <w:pPr>
              <w:rPr>
                <w:rFonts w:asciiTheme="majorHAnsi" w:hAnsiTheme="majorHAnsi"/>
                <w:sz w:val="24"/>
                <w:szCs w:val="24"/>
              </w:rPr>
            </w:pPr>
            <w:r w:rsidRPr="0049120A">
              <w:rPr>
                <w:rFonts w:asciiTheme="majorHAnsi" w:hAnsiTheme="majorHAnsi"/>
                <w:b/>
                <w:sz w:val="24"/>
                <w:szCs w:val="24"/>
              </w:rPr>
              <w:t>Kokeilu:</w:t>
            </w:r>
            <w:r w:rsidRPr="0049120A">
              <w:rPr>
                <w:rFonts w:asciiTheme="majorHAnsi" w:hAnsiTheme="majorHAnsi"/>
                <w:sz w:val="24"/>
                <w:szCs w:val="24"/>
              </w:rPr>
              <w:t xml:space="preserve"> Tutkitaan materiaalien ominaisuuksia sekä käsityön tekemisessä tarvittavien tavallisimpien koneiden ja laitteiden toimintaperiaatteita. Sovelletaan näin hankittua tietoa omassa työssä. Kokeillaan monipuolisesti erilaisia materiaaleja kuten erilaisia puulajeja, metalleja, muoveja, kuituja, lankoja, kankaita ja kierrätysmateriaaleja. Harjoitellaan ohjelmoimalla aikaan saatuja toimintoja, joista esimerkkinä robotiikka ja automaatio. Kokeilujen pohjalta tuotetta tai teosta kehitetään vielä eteenpäin.</w:t>
            </w:r>
          </w:p>
          <w:p w:rsidR="00313084" w:rsidRPr="0049120A" w:rsidRDefault="00313084" w:rsidP="00906EAE">
            <w:pPr>
              <w:rPr>
                <w:rFonts w:asciiTheme="majorHAnsi" w:hAnsiTheme="majorHAnsi"/>
                <w:sz w:val="24"/>
                <w:szCs w:val="24"/>
              </w:rPr>
            </w:pPr>
            <w:r w:rsidRPr="0049120A">
              <w:rPr>
                <w:rFonts w:asciiTheme="majorHAnsi" w:hAnsiTheme="majorHAnsi"/>
                <w:b/>
                <w:sz w:val="24"/>
                <w:szCs w:val="24"/>
              </w:rPr>
              <w:t>Tekeminen:</w:t>
            </w:r>
            <w:r w:rsidRPr="0049120A">
              <w:rPr>
                <w:rFonts w:asciiTheme="majorHAnsi" w:hAnsiTheme="majorHAnsi"/>
                <w:sz w:val="24"/>
                <w:szCs w:val="24"/>
              </w:rPr>
              <w:t xml:space="preserve"> Valmistetaan erilaisia yksilöllisiä ja /tai yhteisöllisiä tuotteita ja teoksia, joiden toteuttamiseen käytetään monenlaisia käsityössä tarvittavia valmistustekniikoita, työvälineitä, koneita ja laitteita. Työskennellään itse tehdyn suunnitelman ohjaamana.</w:t>
            </w:r>
          </w:p>
          <w:p w:rsidR="00313084" w:rsidRPr="0049120A" w:rsidRDefault="00313084" w:rsidP="00906EAE">
            <w:pPr>
              <w:rPr>
                <w:rFonts w:asciiTheme="majorHAnsi" w:hAnsiTheme="majorHAnsi"/>
                <w:sz w:val="24"/>
                <w:szCs w:val="24"/>
              </w:rPr>
            </w:pPr>
            <w:r w:rsidRPr="0049120A">
              <w:rPr>
                <w:rFonts w:asciiTheme="majorHAnsi" w:hAnsiTheme="majorHAnsi"/>
                <w:b/>
                <w:sz w:val="24"/>
                <w:szCs w:val="24"/>
              </w:rPr>
              <w:t>Soveltaminen:</w:t>
            </w:r>
            <w:r w:rsidRPr="0049120A">
              <w:rPr>
                <w:rFonts w:asciiTheme="majorHAnsi" w:hAnsiTheme="majorHAnsi"/>
                <w:sz w:val="24"/>
                <w:szCs w:val="24"/>
              </w:rPr>
              <w:t xml:space="preserve"> Työskennellessä opitaan käyttämään alan peruskäsitteistöä ja tutustutaan turvallisiin materiaaleihin ja työtapoihin. Perehdytään laadukkaan tuotteen ominaisuuksiin ja turvalliseen työskentelykulttuuriin.</w:t>
            </w:r>
          </w:p>
          <w:p w:rsidR="00313084" w:rsidRPr="0049120A" w:rsidRDefault="00313084" w:rsidP="00906EAE">
            <w:pPr>
              <w:rPr>
                <w:rFonts w:asciiTheme="majorHAnsi" w:hAnsiTheme="majorHAnsi"/>
                <w:sz w:val="24"/>
                <w:szCs w:val="24"/>
              </w:rPr>
            </w:pPr>
            <w:r w:rsidRPr="0049120A">
              <w:rPr>
                <w:rFonts w:asciiTheme="majorHAnsi" w:hAnsiTheme="majorHAnsi"/>
                <w:b/>
                <w:sz w:val="24"/>
                <w:szCs w:val="24"/>
              </w:rPr>
              <w:t>Dokumentointi ja arviointi:</w:t>
            </w:r>
            <w:r w:rsidRPr="0049120A">
              <w:rPr>
                <w:rFonts w:asciiTheme="majorHAnsi" w:hAnsiTheme="majorHAnsi"/>
                <w:sz w:val="24"/>
                <w:szCs w:val="24"/>
              </w:rPr>
              <w:t xml:space="preserve"> Tieto- ja viestintäteknologiaa käytetään osana ideointia, suunnittelua ja dokumentointia. Tehdään käsityöprosessin itse- ja vertaisarviointia prosessin edetessä. Opetellaan antamaan yksilö- ja ryhmäpalautetta.</w:t>
            </w:r>
          </w:p>
          <w:p w:rsidR="00313084" w:rsidRDefault="00313084" w:rsidP="00906EAE">
            <w:pPr>
              <w:rPr>
                <w:rFonts w:asciiTheme="majorHAnsi" w:hAnsiTheme="majorHAnsi"/>
                <w:sz w:val="24"/>
                <w:szCs w:val="24"/>
              </w:rPr>
            </w:pPr>
            <w:r w:rsidRPr="0049120A">
              <w:rPr>
                <w:rFonts w:asciiTheme="majorHAnsi" w:hAnsiTheme="majorHAnsi"/>
                <w:sz w:val="24"/>
                <w:szCs w:val="24"/>
              </w:rPr>
              <w:t>Käsityön tehtävänä on ohjata oppilaita kokonaiseen käsityöprosessin hallintaan.</w:t>
            </w:r>
            <w:r>
              <w:rPr>
                <w:rFonts w:asciiTheme="majorHAnsi" w:hAnsiTheme="majorHAnsi"/>
              </w:rPr>
              <w:t xml:space="preserve"> </w:t>
            </w:r>
            <w:r>
              <w:rPr>
                <w:rFonts w:asciiTheme="majorHAnsi" w:hAnsiTheme="majorHAnsi"/>
                <w:sz w:val="24"/>
                <w:szCs w:val="24"/>
              </w:rPr>
              <w:t>L</w:t>
            </w:r>
            <w:r w:rsidRPr="0049120A">
              <w:rPr>
                <w:rFonts w:asciiTheme="majorHAnsi" w:hAnsiTheme="majorHAnsi"/>
                <w:sz w:val="24"/>
                <w:szCs w:val="24"/>
              </w:rPr>
              <w:t>ähtökohtana on erilaisten laaja-alaisten teemojen kokonaisvaltainen tarkastelu oppiainerajat luontevasti ylittäen.</w:t>
            </w:r>
          </w:p>
          <w:p w:rsidR="00313084" w:rsidRDefault="00313084" w:rsidP="00906EAE">
            <w:pPr>
              <w:rPr>
                <w:rFonts w:asciiTheme="majorHAnsi" w:hAnsiTheme="majorHAnsi"/>
                <w:sz w:val="24"/>
                <w:szCs w:val="24"/>
              </w:rPr>
            </w:pPr>
            <w:r>
              <w:rPr>
                <w:rFonts w:asciiTheme="majorHAnsi" w:hAnsiTheme="majorHAnsi"/>
                <w:sz w:val="24"/>
                <w:szCs w:val="24"/>
              </w:rPr>
              <w:t xml:space="preserve">Keskeisistä perustekniikoista </w:t>
            </w:r>
            <w:r w:rsidR="00963562">
              <w:rPr>
                <w:rFonts w:asciiTheme="majorHAnsi" w:hAnsiTheme="majorHAnsi"/>
                <w:sz w:val="24"/>
                <w:szCs w:val="24"/>
              </w:rPr>
              <w:t>painotetaan lankatöitä</w:t>
            </w:r>
            <w:r>
              <w:rPr>
                <w:rFonts w:asciiTheme="majorHAnsi" w:hAnsiTheme="majorHAnsi"/>
                <w:sz w:val="24"/>
                <w:szCs w:val="24"/>
              </w:rPr>
              <w:t xml:space="preserve"> ja puutöitä. Muuten valitaan sisältöjä ajan sallimissa puitteissa.</w:t>
            </w:r>
          </w:p>
          <w:p w:rsidR="00D81CD3" w:rsidRPr="00963562" w:rsidRDefault="00D81CD3" w:rsidP="00D81CD3">
            <w:pPr>
              <w:spacing w:after="0"/>
              <w:rPr>
                <w:rFonts w:asciiTheme="majorHAnsi" w:hAnsiTheme="majorHAnsi"/>
                <w:sz w:val="24"/>
                <w:szCs w:val="24"/>
              </w:rPr>
            </w:pPr>
            <w:proofErr w:type="gramStart"/>
            <w:r>
              <w:rPr>
                <w:rFonts w:asciiTheme="majorHAnsi" w:hAnsiTheme="majorHAnsi"/>
                <w:sz w:val="24"/>
                <w:szCs w:val="24"/>
              </w:rPr>
              <w:t>-</w:t>
            </w:r>
            <w:proofErr w:type="gramEnd"/>
            <w:r>
              <w:rPr>
                <w:rFonts w:asciiTheme="majorHAnsi" w:hAnsiTheme="majorHAnsi"/>
                <w:sz w:val="24"/>
                <w:szCs w:val="24"/>
              </w:rPr>
              <w:t xml:space="preserve"> </w:t>
            </w:r>
            <w:r w:rsidRPr="00963562">
              <w:rPr>
                <w:rFonts w:asciiTheme="majorHAnsi" w:hAnsiTheme="majorHAnsi"/>
                <w:sz w:val="24"/>
                <w:szCs w:val="24"/>
              </w:rPr>
              <w:t>silmukoiden luominen, oikea silmukka, edestakaisneule, neuleen päätteleminen</w:t>
            </w:r>
          </w:p>
          <w:p w:rsidR="00963562" w:rsidRPr="00963562" w:rsidRDefault="00963562" w:rsidP="00963562">
            <w:pPr>
              <w:spacing w:after="0"/>
              <w:rPr>
                <w:rFonts w:asciiTheme="majorHAnsi" w:hAnsiTheme="majorHAnsi"/>
                <w:sz w:val="24"/>
                <w:szCs w:val="24"/>
              </w:rPr>
            </w:pPr>
            <w:proofErr w:type="gramStart"/>
            <w:r w:rsidRPr="00963562">
              <w:rPr>
                <w:rFonts w:asciiTheme="majorHAnsi" w:hAnsiTheme="majorHAnsi"/>
                <w:sz w:val="24"/>
                <w:szCs w:val="24"/>
              </w:rPr>
              <w:t>-</w:t>
            </w:r>
            <w:proofErr w:type="gramEnd"/>
            <w:r>
              <w:rPr>
                <w:rFonts w:asciiTheme="majorHAnsi" w:hAnsiTheme="majorHAnsi"/>
                <w:sz w:val="24"/>
                <w:szCs w:val="24"/>
              </w:rPr>
              <w:t xml:space="preserve"> </w:t>
            </w:r>
            <w:r w:rsidRPr="00963562">
              <w:rPr>
                <w:rFonts w:asciiTheme="majorHAnsi" w:hAnsiTheme="majorHAnsi"/>
                <w:sz w:val="24"/>
                <w:szCs w:val="24"/>
              </w:rPr>
              <w:t>ompelukoneen hallinnan kertausta</w:t>
            </w:r>
          </w:p>
          <w:p w:rsidR="00963562" w:rsidRPr="00963562" w:rsidRDefault="00963562" w:rsidP="00963562">
            <w:pPr>
              <w:spacing w:after="0"/>
              <w:rPr>
                <w:rFonts w:asciiTheme="majorHAnsi" w:hAnsiTheme="majorHAnsi"/>
                <w:sz w:val="24"/>
                <w:szCs w:val="24"/>
              </w:rPr>
            </w:pPr>
            <w:proofErr w:type="gramStart"/>
            <w:r>
              <w:rPr>
                <w:rFonts w:asciiTheme="majorHAnsi" w:hAnsiTheme="majorHAnsi"/>
                <w:sz w:val="24"/>
                <w:szCs w:val="24"/>
              </w:rPr>
              <w:t>-</w:t>
            </w:r>
            <w:proofErr w:type="gramEnd"/>
            <w:r>
              <w:rPr>
                <w:rFonts w:asciiTheme="majorHAnsi" w:hAnsiTheme="majorHAnsi"/>
                <w:sz w:val="24"/>
                <w:szCs w:val="24"/>
              </w:rPr>
              <w:t xml:space="preserve"> </w:t>
            </w:r>
            <w:r w:rsidRPr="00963562">
              <w:rPr>
                <w:rFonts w:asciiTheme="majorHAnsi" w:hAnsiTheme="majorHAnsi"/>
                <w:sz w:val="24"/>
                <w:szCs w:val="24"/>
              </w:rPr>
              <w:t>erilaisten ompeleiden kokeilua</w:t>
            </w:r>
          </w:p>
          <w:p w:rsidR="00963562" w:rsidRPr="00963562" w:rsidRDefault="00963562" w:rsidP="00963562">
            <w:pPr>
              <w:spacing w:after="0"/>
              <w:rPr>
                <w:rFonts w:asciiTheme="majorHAnsi" w:hAnsiTheme="majorHAnsi"/>
                <w:sz w:val="24"/>
                <w:szCs w:val="24"/>
              </w:rPr>
            </w:pPr>
            <w:proofErr w:type="gramStart"/>
            <w:r>
              <w:rPr>
                <w:rFonts w:asciiTheme="majorHAnsi" w:hAnsiTheme="majorHAnsi"/>
                <w:sz w:val="24"/>
                <w:szCs w:val="24"/>
              </w:rPr>
              <w:lastRenderedPageBreak/>
              <w:t>-</w:t>
            </w:r>
            <w:proofErr w:type="gramEnd"/>
            <w:r>
              <w:rPr>
                <w:rFonts w:asciiTheme="majorHAnsi" w:hAnsiTheme="majorHAnsi"/>
                <w:sz w:val="24"/>
                <w:szCs w:val="24"/>
              </w:rPr>
              <w:t xml:space="preserve"> </w:t>
            </w:r>
            <w:r w:rsidRPr="00963562">
              <w:rPr>
                <w:rFonts w:asciiTheme="majorHAnsi" w:hAnsiTheme="majorHAnsi"/>
                <w:sz w:val="24"/>
                <w:szCs w:val="24"/>
              </w:rPr>
              <w:t>t</w:t>
            </w:r>
            <w:r>
              <w:rPr>
                <w:rFonts w:asciiTheme="majorHAnsi" w:hAnsiTheme="majorHAnsi"/>
                <w:sz w:val="24"/>
                <w:szCs w:val="24"/>
              </w:rPr>
              <w:t xml:space="preserve">ilkkutyö, esim. </w:t>
            </w:r>
            <w:proofErr w:type="spellStart"/>
            <w:r>
              <w:rPr>
                <w:rFonts w:asciiTheme="majorHAnsi" w:hAnsiTheme="majorHAnsi"/>
                <w:sz w:val="24"/>
                <w:szCs w:val="24"/>
              </w:rPr>
              <w:t>crazy</w:t>
            </w:r>
            <w:proofErr w:type="spellEnd"/>
            <w:r>
              <w:rPr>
                <w:rFonts w:asciiTheme="majorHAnsi" w:hAnsiTheme="majorHAnsi"/>
                <w:sz w:val="24"/>
                <w:szCs w:val="24"/>
              </w:rPr>
              <w:t xml:space="preserve"> tai tilkku</w:t>
            </w:r>
            <w:r w:rsidRPr="00963562">
              <w:rPr>
                <w:rFonts w:asciiTheme="majorHAnsi" w:hAnsiTheme="majorHAnsi"/>
                <w:sz w:val="24"/>
                <w:szCs w:val="24"/>
              </w:rPr>
              <w:t>maalaus</w:t>
            </w:r>
          </w:p>
          <w:p w:rsidR="00963562" w:rsidRPr="00963562" w:rsidRDefault="00963562" w:rsidP="00963562">
            <w:pPr>
              <w:spacing w:after="0"/>
              <w:rPr>
                <w:rFonts w:asciiTheme="majorHAnsi" w:hAnsiTheme="majorHAnsi"/>
                <w:sz w:val="24"/>
                <w:szCs w:val="24"/>
              </w:rPr>
            </w:pPr>
            <w:proofErr w:type="gramStart"/>
            <w:r>
              <w:rPr>
                <w:rFonts w:asciiTheme="majorHAnsi" w:hAnsiTheme="majorHAnsi"/>
                <w:sz w:val="24"/>
                <w:szCs w:val="24"/>
              </w:rPr>
              <w:t>-</w:t>
            </w:r>
            <w:proofErr w:type="gramEnd"/>
            <w:r>
              <w:rPr>
                <w:rFonts w:asciiTheme="majorHAnsi" w:hAnsiTheme="majorHAnsi"/>
                <w:sz w:val="24"/>
                <w:szCs w:val="24"/>
              </w:rPr>
              <w:t xml:space="preserve"> </w:t>
            </w:r>
            <w:r w:rsidRPr="00963562">
              <w:rPr>
                <w:rFonts w:asciiTheme="majorHAnsi" w:hAnsiTheme="majorHAnsi"/>
                <w:sz w:val="24"/>
                <w:szCs w:val="24"/>
              </w:rPr>
              <w:t>kudonta tai jokin kankaanpaino- tai huovutusmenetelmä</w:t>
            </w:r>
          </w:p>
          <w:p w:rsidR="00963562" w:rsidRPr="00963562" w:rsidRDefault="00963562" w:rsidP="00963562">
            <w:pPr>
              <w:spacing w:after="0"/>
              <w:rPr>
                <w:rFonts w:asciiTheme="majorHAnsi" w:hAnsiTheme="majorHAnsi"/>
                <w:sz w:val="24"/>
                <w:szCs w:val="24"/>
              </w:rPr>
            </w:pPr>
            <w:proofErr w:type="gramStart"/>
            <w:r>
              <w:rPr>
                <w:rFonts w:asciiTheme="majorHAnsi" w:hAnsiTheme="majorHAnsi"/>
                <w:sz w:val="24"/>
                <w:szCs w:val="24"/>
              </w:rPr>
              <w:t>-</w:t>
            </w:r>
            <w:proofErr w:type="gramEnd"/>
            <w:r>
              <w:rPr>
                <w:rFonts w:asciiTheme="majorHAnsi" w:hAnsiTheme="majorHAnsi"/>
                <w:sz w:val="24"/>
                <w:szCs w:val="24"/>
              </w:rPr>
              <w:t xml:space="preserve"> </w:t>
            </w:r>
            <w:r w:rsidRPr="00963562">
              <w:rPr>
                <w:rFonts w:asciiTheme="majorHAnsi" w:hAnsiTheme="majorHAnsi"/>
                <w:sz w:val="24"/>
                <w:szCs w:val="24"/>
              </w:rPr>
              <w:t>materiaalin valinta</w:t>
            </w:r>
          </w:p>
          <w:p w:rsidR="00963562" w:rsidRPr="00963562" w:rsidRDefault="00963562" w:rsidP="00963562">
            <w:pPr>
              <w:spacing w:after="0"/>
              <w:rPr>
                <w:rFonts w:asciiTheme="majorHAnsi" w:hAnsiTheme="majorHAnsi"/>
                <w:sz w:val="24"/>
                <w:szCs w:val="24"/>
              </w:rPr>
            </w:pPr>
            <w:proofErr w:type="gramStart"/>
            <w:r>
              <w:rPr>
                <w:rFonts w:asciiTheme="majorHAnsi" w:hAnsiTheme="majorHAnsi"/>
                <w:sz w:val="24"/>
                <w:szCs w:val="24"/>
              </w:rPr>
              <w:t>-</w:t>
            </w:r>
            <w:proofErr w:type="gramEnd"/>
            <w:r>
              <w:rPr>
                <w:rFonts w:asciiTheme="majorHAnsi" w:hAnsiTheme="majorHAnsi"/>
                <w:sz w:val="24"/>
                <w:szCs w:val="24"/>
              </w:rPr>
              <w:t xml:space="preserve"> </w:t>
            </w:r>
            <w:r w:rsidRPr="00963562">
              <w:rPr>
                <w:rFonts w:asciiTheme="majorHAnsi" w:hAnsiTheme="majorHAnsi"/>
                <w:sz w:val="24"/>
                <w:szCs w:val="24"/>
              </w:rPr>
              <w:t>jiirisahaaminen</w:t>
            </w:r>
          </w:p>
          <w:p w:rsidR="00963562" w:rsidRPr="00963562" w:rsidRDefault="00963562" w:rsidP="00963562">
            <w:pPr>
              <w:spacing w:after="0"/>
              <w:rPr>
                <w:rFonts w:asciiTheme="majorHAnsi" w:hAnsiTheme="majorHAnsi"/>
                <w:sz w:val="24"/>
                <w:szCs w:val="24"/>
              </w:rPr>
            </w:pPr>
            <w:proofErr w:type="gramStart"/>
            <w:r>
              <w:rPr>
                <w:rFonts w:asciiTheme="majorHAnsi" w:hAnsiTheme="majorHAnsi"/>
                <w:sz w:val="24"/>
                <w:szCs w:val="24"/>
              </w:rPr>
              <w:t>-</w:t>
            </w:r>
            <w:proofErr w:type="gramEnd"/>
            <w:r>
              <w:rPr>
                <w:rFonts w:asciiTheme="majorHAnsi" w:hAnsiTheme="majorHAnsi"/>
                <w:sz w:val="24"/>
                <w:szCs w:val="24"/>
              </w:rPr>
              <w:t xml:space="preserve"> </w:t>
            </w:r>
            <w:r w:rsidRPr="00963562">
              <w:rPr>
                <w:rFonts w:asciiTheme="majorHAnsi" w:hAnsiTheme="majorHAnsi"/>
                <w:sz w:val="24"/>
                <w:szCs w:val="24"/>
              </w:rPr>
              <w:t>liitostyönä ruuvikiinnitys</w:t>
            </w:r>
          </w:p>
          <w:p w:rsidR="00963562" w:rsidRPr="00963562" w:rsidRDefault="00963562" w:rsidP="00963562">
            <w:pPr>
              <w:spacing w:after="0"/>
              <w:rPr>
                <w:rFonts w:asciiTheme="majorHAnsi" w:hAnsiTheme="majorHAnsi"/>
                <w:sz w:val="24"/>
                <w:szCs w:val="24"/>
              </w:rPr>
            </w:pPr>
            <w:proofErr w:type="gramStart"/>
            <w:r>
              <w:rPr>
                <w:rFonts w:asciiTheme="majorHAnsi" w:hAnsiTheme="majorHAnsi"/>
                <w:sz w:val="24"/>
                <w:szCs w:val="24"/>
              </w:rPr>
              <w:t>-</w:t>
            </w:r>
            <w:proofErr w:type="gramEnd"/>
            <w:r>
              <w:rPr>
                <w:rFonts w:asciiTheme="majorHAnsi" w:hAnsiTheme="majorHAnsi"/>
                <w:sz w:val="24"/>
                <w:szCs w:val="24"/>
              </w:rPr>
              <w:t xml:space="preserve"> </w:t>
            </w:r>
            <w:r w:rsidR="00E21227">
              <w:rPr>
                <w:rFonts w:asciiTheme="majorHAnsi" w:hAnsiTheme="majorHAnsi"/>
                <w:sz w:val="24"/>
                <w:szCs w:val="24"/>
              </w:rPr>
              <w:t>tutustuminen</w:t>
            </w:r>
            <w:r w:rsidRPr="00963562">
              <w:rPr>
                <w:rFonts w:asciiTheme="majorHAnsi" w:hAnsiTheme="majorHAnsi"/>
                <w:sz w:val="24"/>
                <w:szCs w:val="24"/>
              </w:rPr>
              <w:t xml:space="preserve"> metalliin materiaalina</w:t>
            </w:r>
          </w:p>
          <w:p w:rsidR="00963562" w:rsidRPr="00963562" w:rsidRDefault="00963562" w:rsidP="00963562">
            <w:pPr>
              <w:spacing w:after="0"/>
              <w:rPr>
                <w:rFonts w:asciiTheme="majorHAnsi" w:hAnsiTheme="majorHAnsi"/>
                <w:sz w:val="24"/>
                <w:szCs w:val="24"/>
              </w:rPr>
            </w:pPr>
            <w:proofErr w:type="gramStart"/>
            <w:r>
              <w:rPr>
                <w:rFonts w:asciiTheme="majorHAnsi" w:hAnsiTheme="majorHAnsi"/>
                <w:sz w:val="24"/>
                <w:szCs w:val="24"/>
              </w:rPr>
              <w:t>-</w:t>
            </w:r>
            <w:proofErr w:type="gramEnd"/>
            <w:r>
              <w:rPr>
                <w:rFonts w:asciiTheme="majorHAnsi" w:hAnsiTheme="majorHAnsi"/>
                <w:sz w:val="24"/>
                <w:szCs w:val="24"/>
              </w:rPr>
              <w:t xml:space="preserve"> </w:t>
            </w:r>
            <w:r w:rsidRPr="00963562">
              <w:rPr>
                <w:rFonts w:asciiTheme="majorHAnsi" w:hAnsiTheme="majorHAnsi"/>
                <w:sz w:val="24"/>
                <w:szCs w:val="24"/>
              </w:rPr>
              <w:t>metallisahan ja -saksien käyttö</w:t>
            </w:r>
          </w:p>
          <w:p w:rsidR="00313084" w:rsidRPr="008D47A2" w:rsidRDefault="00963562" w:rsidP="00963562">
            <w:pPr>
              <w:spacing w:after="0"/>
            </w:pPr>
            <w:proofErr w:type="gramStart"/>
            <w:r>
              <w:rPr>
                <w:rFonts w:asciiTheme="majorHAnsi" w:hAnsiTheme="majorHAnsi"/>
                <w:sz w:val="24"/>
                <w:szCs w:val="24"/>
              </w:rPr>
              <w:t>-</w:t>
            </w:r>
            <w:proofErr w:type="gramEnd"/>
            <w:r>
              <w:rPr>
                <w:rFonts w:asciiTheme="majorHAnsi" w:hAnsiTheme="majorHAnsi"/>
                <w:sz w:val="24"/>
                <w:szCs w:val="24"/>
              </w:rPr>
              <w:t xml:space="preserve"> </w:t>
            </w:r>
            <w:r w:rsidRPr="00963562">
              <w:rPr>
                <w:rFonts w:asciiTheme="majorHAnsi" w:hAnsiTheme="majorHAnsi"/>
                <w:sz w:val="24"/>
                <w:szCs w:val="24"/>
              </w:rPr>
              <w:t>erilaisten raaka-aineiden yhteiskäyttö</w:t>
            </w: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13084" w:rsidRDefault="0031308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w:t>
            </w:r>
            <w:proofErr w:type="gramEnd"/>
            <w:r>
              <w:rPr>
                <w:rFonts w:ascii="Times New Roman" w:eastAsia="Times New Roman" w:hAnsi="Times New Roman" w:cs="Times New Roman"/>
                <w:sz w:val="24"/>
                <w:szCs w:val="24"/>
              </w:rPr>
              <w:t xml:space="preserve"> vertaisoppiminen ja yhdessä työskentely (L1)</w:t>
            </w:r>
          </w:p>
          <w:p w:rsidR="00313084" w:rsidRDefault="0031308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ongelmanratkaisu (L1)</w:t>
            </w:r>
          </w:p>
          <w:p w:rsidR="00313084" w:rsidRDefault="0031308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toiminnallisuus (L1)</w:t>
            </w:r>
          </w:p>
          <w:p w:rsidR="00313084" w:rsidRDefault="0031308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kuvittelukyky ja kekseliäisyys (L1)</w:t>
            </w:r>
          </w:p>
          <w:p w:rsidR="00313084" w:rsidRDefault="0031308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kulttuuriperinteeseen tutustuminen ja sen arvostaminen (L2)</w:t>
            </w:r>
          </w:p>
          <w:p w:rsidR="00313084" w:rsidRDefault="0031308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ilmaisun ilo (L2)</w:t>
            </w:r>
          </w:p>
          <w:p w:rsidR="00313084" w:rsidRDefault="0031308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toisen asemaan asettuminen (L2)</w:t>
            </w:r>
          </w:p>
          <w:p w:rsidR="00313084" w:rsidRDefault="0031308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turva- ja suojavälineiden käyttö (L3)</w:t>
            </w:r>
          </w:p>
          <w:p w:rsidR="00313084" w:rsidRPr="00E739FB" w:rsidRDefault="0031308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kestävä kuluttaminen ja säästäväisyys (L3 ja L7)</w:t>
            </w:r>
          </w:p>
          <w:p w:rsidR="00313084" w:rsidRDefault="0031308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monilukutaito (L4)</w:t>
            </w:r>
          </w:p>
          <w:p w:rsidR="00313084" w:rsidRDefault="0031308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tieto- ja viestintäteknologia (L5)</w:t>
            </w:r>
          </w:p>
          <w:p w:rsidR="00313084" w:rsidRPr="00E739FB" w:rsidRDefault="0031308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työelämätaidot ja yrittäjyys </w:t>
            </w:r>
            <w:r>
              <w:rPr>
                <w:rFonts w:ascii="Times New Roman" w:eastAsia="Times New Roman" w:hAnsi="Times New Roman" w:cs="Times New Roman"/>
                <w:sz w:val="24"/>
                <w:szCs w:val="24"/>
              </w:rPr>
              <w:lastRenderedPageBreak/>
              <w:t>(L6)</w:t>
            </w:r>
          </w:p>
        </w:tc>
      </w:tr>
      <w:tr w:rsidR="00313084" w:rsidRPr="00E739FB" w:rsidTr="0071302E">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13084" w:rsidRPr="00E739FB" w:rsidRDefault="00313084" w:rsidP="00906EAE">
            <w:pPr>
              <w:spacing w:after="0" w:line="0" w:lineRule="atLeast"/>
              <w:rPr>
                <w:rFonts w:ascii="Times New Roman" w:eastAsia="Times New Roman" w:hAnsi="Times New Roman" w:cs="Times New Roman"/>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13084" w:rsidRPr="00E739FB" w:rsidRDefault="00313084" w:rsidP="00906EAE">
            <w:pPr>
              <w:spacing w:after="0" w:line="240" w:lineRule="auto"/>
              <w:rPr>
                <w:rFonts w:ascii="Times New Roman" w:eastAsia="Times New Roman" w:hAnsi="Times New Roman" w:cs="Times New Roman"/>
                <w:sz w:val="24"/>
                <w:szCs w:val="24"/>
              </w:rPr>
            </w:pP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13084" w:rsidRPr="00E739FB" w:rsidRDefault="00313084" w:rsidP="00906EAE">
            <w:pPr>
              <w:spacing w:after="0" w:line="0" w:lineRule="atLeast"/>
              <w:rPr>
                <w:rFonts w:ascii="Times New Roman" w:eastAsia="Times New Roman" w:hAnsi="Times New Roman" w:cs="Times New Roman"/>
                <w:sz w:val="24"/>
                <w:szCs w:val="24"/>
              </w:rPr>
            </w:pPr>
          </w:p>
        </w:tc>
      </w:tr>
    </w:tbl>
    <w:p w:rsidR="00313084" w:rsidRPr="00E739FB" w:rsidRDefault="00313084" w:rsidP="00313084">
      <w:pPr>
        <w:spacing w:after="0" w:line="240" w:lineRule="auto"/>
        <w:rPr>
          <w:rFonts w:ascii="Times New Roman" w:eastAsia="Times New Roman" w:hAnsi="Times New Roman" w:cs="Times New Roman"/>
          <w:sz w:val="24"/>
          <w:szCs w:val="24"/>
        </w:rPr>
      </w:pPr>
    </w:p>
    <w:tbl>
      <w:tblPr>
        <w:tblW w:w="10161" w:type="dxa"/>
        <w:tblLayout w:type="fixed"/>
        <w:tblCellMar>
          <w:top w:w="15" w:type="dxa"/>
          <w:left w:w="15" w:type="dxa"/>
          <w:bottom w:w="15" w:type="dxa"/>
          <w:right w:w="15" w:type="dxa"/>
        </w:tblCellMar>
        <w:tblLook w:val="04A0" w:firstRow="1" w:lastRow="0" w:firstColumn="1" w:lastColumn="0" w:noHBand="0" w:noVBand="1"/>
      </w:tblPr>
      <w:tblGrid>
        <w:gridCol w:w="9901"/>
        <w:gridCol w:w="260"/>
      </w:tblGrid>
      <w:tr w:rsidR="00313084" w:rsidRPr="00E739FB" w:rsidTr="00906EAE">
        <w:trPr>
          <w:gridAfter w:val="1"/>
          <w:wAfter w:w="260" w:type="dxa"/>
        </w:trPr>
        <w:tc>
          <w:tcPr>
            <w:tcW w:w="99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13084" w:rsidRPr="00E739FB" w:rsidRDefault="00313084" w:rsidP="00906EAE">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Arviointi</w:t>
            </w:r>
          </w:p>
        </w:tc>
      </w:tr>
      <w:tr w:rsidR="00313084" w:rsidRPr="00E739FB" w:rsidTr="00906EAE">
        <w:trPr>
          <w:trHeight w:val="2461"/>
        </w:trPr>
        <w:tc>
          <w:tcPr>
            <w:tcW w:w="99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13084" w:rsidRPr="00F95390" w:rsidRDefault="00313084" w:rsidP="00906EAE">
            <w:pPr>
              <w:spacing w:after="0" w:line="0" w:lineRule="atLeast"/>
              <w:rPr>
                <w:rFonts w:asciiTheme="majorHAnsi" w:eastAsia="Times New Roman" w:hAnsiTheme="majorHAnsi" w:cs="Times New Roman"/>
                <w:bCs/>
                <w:color w:val="000000"/>
                <w:sz w:val="24"/>
                <w:szCs w:val="24"/>
              </w:rPr>
            </w:pPr>
            <w:r w:rsidRPr="00F95390">
              <w:rPr>
                <w:rFonts w:asciiTheme="majorHAnsi" w:hAnsiTheme="majorHAnsi"/>
                <w:sz w:val="24"/>
                <w:szCs w:val="24"/>
              </w:rPr>
              <w:t>Oppimisen arviointi ja siihen perustuva palaute on ohjaavaa ja kannustavaa, koko käsityöprosessia koskevaa. Eri vaiheiden dokumentointi toimii arvioinnin välineenä. Palautteen antamisessa korostetaan myönteisesti oppilaan kehittymistä ja kannustetaan osaam</w:t>
            </w:r>
            <w:r w:rsidR="00AD604F" w:rsidRPr="00F95390">
              <w:rPr>
                <w:rFonts w:asciiTheme="majorHAnsi" w:hAnsiTheme="majorHAnsi"/>
                <w:sz w:val="24"/>
                <w:szCs w:val="24"/>
              </w:rPr>
              <w:t>isen laajentamiseen ja syventä</w:t>
            </w:r>
            <w:r w:rsidRPr="00F95390">
              <w:rPr>
                <w:rFonts w:asciiTheme="majorHAnsi" w:hAnsiTheme="majorHAnsi"/>
                <w:sz w:val="24"/>
                <w:szCs w:val="24"/>
              </w:rPr>
              <w:t xml:space="preserve">miseen. Keskeisten oppisisältöjen oppimisen ja omaksumisen rinnalla arvioidaan monipuolisesti laaja-alaisen käsityötaidon ja -tiedon kehittymistä. Arviointikeskustelussa ja muussa palautteessa osoitetaan kehittämiskohde ja ohjataan kehittämään suoritusta. Oppilaat osallistuvat arviointiin ja heille tarjotaan erilaisia tapoja tehdä itse- ja vertaisarviointia. Ryhmän työskentelyä ja tuotosta voidaan esitellä ja arvioida, jolloin oppilaat oppivat esiintymistä, asioiden selkeää ja jäsenneltyä esittämistä, toisten työskentelyn arvostamista ja rakentavaa palautteen antoa. </w:t>
            </w:r>
            <w:r w:rsidRPr="00F95390">
              <w:rPr>
                <w:rFonts w:asciiTheme="majorHAnsi" w:eastAsia="Times New Roman" w:hAnsiTheme="majorHAnsi" w:cs="Times New Roman"/>
                <w:bCs/>
                <w:color w:val="000000"/>
                <w:sz w:val="24"/>
                <w:szCs w:val="24"/>
              </w:rPr>
              <w:t>Keskeisiä arvioinnin ja palautteen antamisen kohteita ovat</w:t>
            </w:r>
          </w:p>
          <w:p w:rsidR="00313084" w:rsidRPr="00F95390" w:rsidRDefault="00313084" w:rsidP="00906EAE">
            <w:pPr>
              <w:pStyle w:val="Luettelokappale"/>
              <w:numPr>
                <w:ilvl w:val="0"/>
                <w:numId w:val="9"/>
              </w:numPr>
              <w:spacing w:after="0" w:line="0" w:lineRule="atLeast"/>
              <w:rPr>
                <w:rFonts w:asciiTheme="majorHAnsi" w:eastAsia="Times New Roman" w:hAnsiTheme="majorHAnsi" w:cs="Times New Roman"/>
                <w:sz w:val="24"/>
                <w:szCs w:val="24"/>
              </w:rPr>
            </w:pPr>
            <w:r w:rsidRPr="00F95390">
              <w:rPr>
                <w:rFonts w:asciiTheme="majorHAnsi" w:hAnsiTheme="majorHAnsi"/>
                <w:sz w:val="24"/>
                <w:szCs w:val="24"/>
              </w:rPr>
              <w:t>oman työn suunnittelu, valmistus, arviointi ja prosessin dokumentointi</w:t>
            </w:r>
          </w:p>
          <w:p w:rsidR="00313084" w:rsidRPr="00F95390" w:rsidRDefault="00313084" w:rsidP="00906EAE">
            <w:pPr>
              <w:pStyle w:val="Luettelokappale"/>
              <w:numPr>
                <w:ilvl w:val="0"/>
                <w:numId w:val="9"/>
              </w:numPr>
              <w:spacing w:after="0" w:line="0" w:lineRule="atLeast"/>
              <w:rPr>
                <w:rFonts w:asciiTheme="majorHAnsi" w:eastAsia="Times New Roman" w:hAnsiTheme="majorHAnsi" w:cs="Times New Roman"/>
                <w:sz w:val="24"/>
                <w:szCs w:val="24"/>
              </w:rPr>
            </w:pPr>
            <w:r w:rsidRPr="00F95390">
              <w:rPr>
                <w:rFonts w:asciiTheme="majorHAnsi" w:hAnsiTheme="majorHAnsi"/>
                <w:sz w:val="24"/>
                <w:szCs w:val="24"/>
              </w:rPr>
              <w:t>tuotteen valmistaminen</w:t>
            </w:r>
          </w:p>
          <w:p w:rsidR="00313084" w:rsidRPr="00F95390" w:rsidRDefault="00313084" w:rsidP="00906EAE">
            <w:pPr>
              <w:pStyle w:val="Luettelokappale"/>
              <w:numPr>
                <w:ilvl w:val="0"/>
                <w:numId w:val="9"/>
              </w:numPr>
              <w:spacing w:after="0" w:line="0" w:lineRule="atLeast"/>
              <w:rPr>
                <w:rFonts w:asciiTheme="majorHAnsi" w:eastAsia="Times New Roman" w:hAnsiTheme="majorHAnsi" w:cs="Times New Roman"/>
                <w:sz w:val="24"/>
                <w:szCs w:val="24"/>
              </w:rPr>
            </w:pPr>
            <w:r w:rsidRPr="00F95390">
              <w:rPr>
                <w:rFonts w:asciiTheme="majorHAnsi" w:hAnsiTheme="majorHAnsi"/>
                <w:sz w:val="24"/>
                <w:szCs w:val="24"/>
              </w:rPr>
              <w:t>käsityössä käytettävien materiaalien ja valmistustekniikoiden valinta, yhdistäminen ja työstäminen</w:t>
            </w:r>
          </w:p>
          <w:p w:rsidR="00313084" w:rsidRPr="00F95390" w:rsidRDefault="00313084" w:rsidP="00906EAE">
            <w:pPr>
              <w:pStyle w:val="Luettelokappale"/>
              <w:numPr>
                <w:ilvl w:val="0"/>
                <w:numId w:val="9"/>
              </w:numPr>
              <w:spacing w:after="0" w:line="0" w:lineRule="atLeast"/>
              <w:rPr>
                <w:rFonts w:asciiTheme="majorHAnsi" w:eastAsia="Times New Roman" w:hAnsiTheme="majorHAnsi" w:cs="Times New Roman"/>
                <w:sz w:val="24"/>
                <w:szCs w:val="24"/>
              </w:rPr>
            </w:pPr>
            <w:r w:rsidRPr="00F95390">
              <w:rPr>
                <w:rFonts w:asciiTheme="majorHAnsi" w:hAnsiTheme="majorHAnsi"/>
                <w:sz w:val="24"/>
                <w:szCs w:val="24"/>
              </w:rPr>
              <w:t>työskentelytaidot</w:t>
            </w:r>
          </w:p>
          <w:p w:rsidR="00313084" w:rsidRPr="00F95390" w:rsidRDefault="00313084" w:rsidP="00906EAE">
            <w:pPr>
              <w:pStyle w:val="Luettelokappale"/>
              <w:numPr>
                <w:ilvl w:val="0"/>
                <w:numId w:val="9"/>
              </w:numPr>
              <w:spacing w:after="0" w:line="0" w:lineRule="atLeast"/>
              <w:rPr>
                <w:rFonts w:asciiTheme="majorHAnsi" w:eastAsia="Times New Roman" w:hAnsiTheme="majorHAnsi" w:cs="Times New Roman"/>
                <w:sz w:val="24"/>
                <w:szCs w:val="24"/>
              </w:rPr>
            </w:pPr>
            <w:r w:rsidRPr="00F95390">
              <w:rPr>
                <w:rFonts w:asciiTheme="majorHAnsi" w:hAnsiTheme="majorHAnsi"/>
                <w:sz w:val="24"/>
                <w:szCs w:val="24"/>
              </w:rPr>
              <w:t>tieto- ja viestintäteknologian käyttäminen omassa työskentelyssä</w:t>
            </w:r>
          </w:p>
          <w:p w:rsidR="00313084" w:rsidRPr="00F95390" w:rsidRDefault="00313084" w:rsidP="00906EAE">
            <w:pPr>
              <w:pStyle w:val="Luettelokappale"/>
              <w:numPr>
                <w:ilvl w:val="0"/>
                <w:numId w:val="9"/>
              </w:numPr>
              <w:spacing w:after="0" w:line="0" w:lineRule="atLeast"/>
              <w:rPr>
                <w:rFonts w:asciiTheme="majorHAnsi" w:eastAsia="Times New Roman" w:hAnsiTheme="majorHAnsi" w:cs="Times New Roman"/>
                <w:sz w:val="24"/>
                <w:szCs w:val="24"/>
              </w:rPr>
            </w:pPr>
            <w:r w:rsidRPr="00F95390">
              <w:rPr>
                <w:rFonts w:asciiTheme="majorHAnsi" w:hAnsiTheme="majorHAnsi"/>
                <w:sz w:val="24"/>
                <w:szCs w:val="24"/>
              </w:rPr>
              <w:t>oman ja muiden työn arviointi, vertaispalautteen antaminen ja</w:t>
            </w:r>
          </w:p>
          <w:p w:rsidR="00313084" w:rsidRPr="0033474C" w:rsidRDefault="00313084" w:rsidP="00906EAE">
            <w:pPr>
              <w:pStyle w:val="Luettelokappale"/>
              <w:numPr>
                <w:ilvl w:val="0"/>
                <w:numId w:val="9"/>
              </w:numPr>
              <w:spacing w:after="0" w:line="0" w:lineRule="atLeast"/>
              <w:rPr>
                <w:rFonts w:ascii="Times New Roman" w:eastAsia="Times New Roman" w:hAnsi="Times New Roman" w:cs="Times New Roman"/>
                <w:sz w:val="24"/>
                <w:szCs w:val="24"/>
              </w:rPr>
            </w:pPr>
            <w:r w:rsidRPr="00F95390">
              <w:rPr>
                <w:rFonts w:asciiTheme="majorHAnsi" w:hAnsiTheme="majorHAnsi"/>
                <w:sz w:val="24"/>
                <w:szCs w:val="24"/>
              </w:rPr>
              <w:t>kulutus- ja tuotantotapojen pohdinta.</w:t>
            </w:r>
          </w:p>
        </w:tc>
        <w:tc>
          <w:tcPr>
            <w:tcW w:w="2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13084" w:rsidRPr="00E739FB" w:rsidRDefault="00313084" w:rsidP="00906EAE">
            <w:pPr>
              <w:spacing w:after="0" w:line="240" w:lineRule="auto"/>
              <w:rPr>
                <w:rFonts w:ascii="Times New Roman" w:eastAsia="Times New Roman" w:hAnsi="Times New Roman" w:cs="Times New Roman"/>
                <w:sz w:val="1"/>
                <w:szCs w:val="24"/>
              </w:rPr>
            </w:pPr>
          </w:p>
        </w:tc>
      </w:tr>
    </w:tbl>
    <w:p w:rsidR="00411FCD" w:rsidRDefault="00411FCD"/>
    <w:p w:rsidR="00411FCD" w:rsidRDefault="00411FCD">
      <w:r>
        <w:br w:type="page"/>
      </w:r>
    </w:p>
    <w:p w:rsidR="00411FCD" w:rsidRPr="00E739FB" w:rsidRDefault="00411FCD" w:rsidP="00411FCD">
      <w:pPr>
        <w:spacing w:after="0" w:line="240" w:lineRule="auto"/>
        <w:jc w:val="center"/>
        <w:rPr>
          <w:rFonts w:ascii="Times New Roman" w:eastAsia="Times New Roman" w:hAnsi="Times New Roman" w:cs="Times New Roman"/>
          <w:sz w:val="24"/>
          <w:szCs w:val="24"/>
        </w:rPr>
      </w:pPr>
      <w:r>
        <w:rPr>
          <w:rFonts w:ascii="Cambria" w:eastAsia="Times New Roman" w:hAnsi="Cambria" w:cs="Times New Roman"/>
          <w:b/>
          <w:bCs/>
          <w:color w:val="000000"/>
          <w:sz w:val="40"/>
          <w:szCs w:val="40"/>
        </w:rPr>
        <w:lastRenderedPageBreak/>
        <w:t>Käsityö</w:t>
      </w:r>
    </w:p>
    <w:p w:rsidR="00411FCD" w:rsidRPr="00E739FB" w:rsidRDefault="00411FCD" w:rsidP="00411FCD">
      <w:pPr>
        <w:spacing w:after="0" w:line="240" w:lineRule="auto"/>
        <w:jc w:val="center"/>
        <w:rPr>
          <w:rFonts w:ascii="Times New Roman" w:eastAsia="Times New Roman" w:hAnsi="Times New Roman" w:cs="Times New Roman"/>
          <w:sz w:val="24"/>
          <w:szCs w:val="24"/>
        </w:rPr>
      </w:pPr>
      <w:r>
        <w:rPr>
          <w:rFonts w:ascii="Cambria" w:eastAsia="Times New Roman" w:hAnsi="Cambria" w:cs="Times New Roman"/>
          <w:b/>
          <w:bCs/>
          <w:color w:val="000000"/>
          <w:sz w:val="32"/>
          <w:szCs w:val="32"/>
        </w:rPr>
        <w:t>5</w:t>
      </w:r>
      <w:r w:rsidRPr="00E739FB">
        <w:rPr>
          <w:rFonts w:ascii="Cambria" w:eastAsia="Times New Roman" w:hAnsi="Cambria" w:cs="Times New Roman"/>
          <w:b/>
          <w:bCs/>
          <w:color w:val="000000"/>
          <w:sz w:val="32"/>
          <w:szCs w:val="32"/>
        </w:rPr>
        <w:t>. luokka</w:t>
      </w:r>
    </w:p>
    <w:p w:rsidR="00411FCD" w:rsidRPr="00E739FB" w:rsidRDefault="00411FCD" w:rsidP="00411FCD">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878"/>
      </w:tblGrid>
      <w:tr w:rsidR="00411FCD" w:rsidRPr="00E739FB" w:rsidTr="00906EA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11FCD" w:rsidRPr="00E739FB" w:rsidRDefault="00411FCD" w:rsidP="00906EAE">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Tavoitteet</w:t>
            </w:r>
          </w:p>
        </w:tc>
      </w:tr>
      <w:tr w:rsidR="00411FCD" w:rsidRPr="00E739FB" w:rsidTr="00906EAE">
        <w:trPr>
          <w:trHeight w:val="21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F030B6" w:rsidRPr="00DA5380" w:rsidRDefault="00F030B6" w:rsidP="00DA5380">
            <w:pPr>
              <w:pStyle w:val="Luettelokappale"/>
              <w:numPr>
                <w:ilvl w:val="0"/>
                <w:numId w:val="33"/>
              </w:numPr>
              <w:spacing w:after="0" w:line="240" w:lineRule="auto"/>
              <w:rPr>
                <w:rFonts w:asciiTheme="majorHAnsi" w:hAnsiTheme="majorHAnsi" w:cs="Times New Roman"/>
                <w:sz w:val="24"/>
                <w:szCs w:val="24"/>
              </w:rPr>
            </w:pPr>
            <w:r w:rsidRPr="003C40F9">
              <w:rPr>
                <w:rFonts w:asciiTheme="majorHAnsi" w:hAnsiTheme="majorHAnsi" w:cs="Times New Roman"/>
                <w:sz w:val="24"/>
                <w:szCs w:val="24"/>
              </w:rPr>
              <w:t>annetaan tilaa oppilaan omille ideoille, yrityksille ja erehdyksille</w:t>
            </w:r>
            <w:r w:rsidR="00DA5380">
              <w:rPr>
                <w:rFonts w:asciiTheme="majorHAnsi" w:hAnsiTheme="majorHAnsi" w:cs="Times New Roman"/>
                <w:sz w:val="24"/>
                <w:szCs w:val="24"/>
              </w:rPr>
              <w:t xml:space="preserve">: </w:t>
            </w:r>
            <w:r w:rsidRPr="00DA5380">
              <w:rPr>
                <w:rFonts w:asciiTheme="majorHAnsi" w:hAnsiTheme="majorHAnsi" w:cs="Times New Roman"/>
                <w:sz w:val="24"/>
                <w:szCs w:val="24"/>
              </w:rPr>
              <w:t>painotet</w:t>
            </w:r>
            <w:r w:rsidR="000A278A" w:rsidRPr="00DA5380">
              <w:rPr>
                <w:rFonts w:asciiTheme="majorHAnsi" w:hAnsiTheme="majorHAnsi" w:cs="Times New Roman"/>
                <w:sz w:val="24"/>
                <w:szCs w:val="24"/>
              </w:rPr>
              <w:t>aan kekseliäisyyttä ja luovuutta</w:t>
            </w:r>
          </w:p>
          <w:p w:rsidR="00F030B6" w:rsidRPr="00DA5380" w:rsidRDefault="00A41BB7" w:rsidP="00DA5380">
            <w:pPr>
              <w:pStyle w:val="Luettelokappale"/>
              <w:numPr>
                <w:ilvl w:val="0"/>
                <w:numId w:val="33"/>
              </w:numPr>
              <w:spacing w:after="0" w:line="240" w:lineRule="auto"/>
              <w:rPr>
                <w:rFonts w:asciiTheme="majorHAnsi" w:hAnsiTheme="majorHAnsi" w:cs="Times New Roman"/>
                <w:sz w:val="24"/>
                <w:szCs w:val="24"/>
              </w:rPr>
            </w:pPr>
            <w:r>
              <w:rPr>
                <w:rFonts w:asciiTheme="majorHAnsi" w:hAnsiTheme="majorHAnsi" w:cs="Times New Roman"/>
                <w:sz w:val="24"/>
                <w:szCs w:val="24"/>
              </w:rPr>
              <w:t>oppilas työskentelee</w:t>
            </w:r>
            <w:r w:rsidR="00F030B6" w:rsidRPr="003C40F9">
              <w:rPr>
                <w:rFonts w:asciiTheme="majorHAnsi" w:hAnsiTheme="majorHAnsi" w:cs="Times New Roman"/>
                <w:sz w:val="24"/>
                <w:szCs w:val="24"/>
              </w:rPr>
              <w:t xml:space="preserve"> kokonaisen käsityöprosessin vaiheiden mukaisesti (ideointi, kokeilu, suun</w:t>
            </w:r>
            <w:r w:rsidR="0012460B">
              <w:rPr>
                <w:rFonts w:asciiTheme="majorHAnsi" w:hAnsiTheme="majorHAnsi" w:cs="Times New Roman"/>
                <w:sz w:val="24"/>
                <w:szCs w:val="24"/>
              </w:rPr>
              <w:t>nittelu, tekeminen ja esittely)</w:t>
            </w:r>
            <w:r w:rsidR="00DA5380">
              <w:rPr>
                <w:rFonts w:asciiTheme="majorHAnsi" w:hAnsiTheme="majorHAnsi" w:cs="Times New Roman"/>
                <w:sz w:val="24"/>
                <w:szCs w:val="24"/>
              </w:rPr>
              <w:t xml:space="preserve">: </w:t>
            </w:r>
            <w:r w:rsidR="0012460B" w:rsidRPr="00DA5380">
              <w:rPr>
                <w:rFonts w:asciiTheme="majorHAnsi" w:hAnsiTheme="majorHAnsi" w:cs="Times New Roman"/>
                <w:sz w:val="24"/>
                <w:szCs w:val="24"/>
              </w:rPr>
              <w:t>painotetaan</w:t>
            </w:r>
            <w:r w:rsidR="00F030B6" w:rsidRPr="00DA5380">
              <w:rPr>
                <w:rFonts w:asciiTheme="majorHAnsi" w:hAnsiTheme="majorHAnsi" w:cs="Times New Roman"/>
                <w:sz w:val="24"/>
                <w:szCs w:val="24"/>
              </w:rPr>
              <w:t xml:space="preserve"> työsuunnitelmaa</w:t>
            </w:r>
          </w:p>
          <w:p w:rsidR="00D95A17" w:rsidRPr="003C40F9" w:rsidRDefault="00D95A17" w:rsidP="00E36079">
            <w:pPr>
              <w:pStyle w:val="Luettelokappale"/>
              <w:numPr>
                <w:ilvl w:val="0"/>
                <w:numId w:val="33"/>
              </w:numPr>
              <w:spacing w:after="0" w:line="240" w:lineRule="auto"/>
              <w:rPr>
                <w:rFonts w:asciiTheme="majorHAnsi" w:hAnsiTheme="majorHAnsi" w:cs="Times New Roman"/>
                <w:sz w:val="24"/>
                <w:szCs w:val="24"/>
              </w:rPr>
            </w:pPr>
            <w:r w:rsidRPr="003C40F9">
              <w:rPr>
                <w:rFonts w:asciiTheme="majorHAnsi" w:hAnsiTheme="majorHAnsi" w:cs="Times New Roman"/>
                <w:sz w:val="24"/>
                <w:szCs w:val="24"/>
              </w:rPr>
              <w:t>oppilaalla on aktiivinen rooli ideoinnissa sekä tuotteen ja valmistuksen suunnittelussa</w:t>
            </w:r>
          </w:p>
          <w:p w:rsidR="00FC51E1" w:rsidRPr="003C40F9" w:rsidRDefault="00F717A5" w:rsidP="00E36079">
            <w:pPr>
              <w:pStyle w:val="Luettelokappale"/>
              <w:numPr>
                <w:ilvl w:val="0"/>
                <w:numId w:val="33"/>
              </w:numPr>
              <w:spacing w:after="0" w:line="240" w:lineRule="auto"/>
              <w:rPr>
                <w:rFonts w:asciiTheme="majorHAnsi" w:hAnsiTheme="majorHAnsi" w:cs="Times New Roman"/>
                <w:sz w:val="24"/>
                <w:szCs w:val="24"/>
              </w:rPr>
            </w:pPr>
            <w:r>
              <w:rPr>
                <w:rFonts w:asciiTheme="majorHAnsi" w:hAnsiTheme="majorHAnsi" w:cs="Times New Roman"/>
                <w:sz w:val="24"/>
                <w:szCs w:val="24"/>
              </w:rPr>
              <w:t>oppilas tutkii ja käyttää</w:t>
            </w:r>
            <w:r w:rsidR="00FC51E1" w:rsidRPr="003C40F9">
              <w:rPr>
                <w:rFonts w:asciiTheme="majorHAnsi" w:hAnsiTheme="majorHAnsi" w:cs="Times New Roman"/>
                <w:sz w:val="24"/>
                <w:szCs w:val="24"/>
              </w:rPr>
              <w:t xml:space="preserve"> entis</w:t>
            </w:r>
            <w:r w:rsidR="001439EC">
              <w:rPr>
                <w:rFonts w:asciiTheme="majorHAnsi" w:hAnsiTheme="majorHAnsi" w:cs="Times New Roman"/>
                <w:sz w:val="24"/>
                <w:szCs w:val="24"/>
              </w:rPr>
              <w:t>tä monipuolisemmin materiaaleja ja</w:t>
            </w:r>
            <w:r w:rsidR="00FC51E1" w:rsidRPr="003C40F9">
              <w:rPr>
                <w:rFonts w:asciiTheme="majorHAnsi" w:hAnsiTheme="majorHAnsi" w:cs="Times New Roman"/>
                <w:sz w:val="24"/>
                <w:szCs w:val="24"/>
              </w:rPr>
              <w:t xml:space="preserve"> te</w:t>
            </w:r>
            <w:r>
              <w:rPr>
                <w:rFonts w:asciiTheme="majorHAnsi" w:hAnsiTheme="majorHAnsi" w:cs="Times New Roman"/>
                <w:sz w:val="24"/>
                <w:szCs w:val="24"/>
              </w:rPr>
              <w:t>kniikoita sekä kokeilee</w:t>
            </w:r>
            <w:r w:rsidR="001439EC">
              <w:rPr>
                <w:rFonts w:asciiTheme="majorHAnsi" w:hAnsiTheme="majorHAnsi" w:cs="Times New Roman"/>
                <w:sz w:val="24"/>
                <w:szCs w:val="24"/>
              </w:rPr>
              <w:t xml:space="preserve"> laitteita</w:t>
            </w:r>
          </w:p>
          <w:p w:rsidR="00FC51E1" w:rsidRPr="003C40F9" w:rsidRDefault="00FC51E1" w:rsidP="00E36079">
            <w:pPr>
              <w:pStyle w:val="Luettelokappale"/>
              <w:numPr>
                <w:ilvl w:val="0"/>
                <w:numId w:val="33"/>
              </w:numPr>
              <w:spacing w:after="0" w:line="240" w:lineRule="auto"/>
              <w:rPr>
                <w:rFonts w:asciiTheme="majorHAnsi" w:hAnsiTheme="majorHAnsi" w:cs="Times New Roman"/>
                <w:sz w:val="24"/>
                <w:szCs w:val="24"/>
              </w:rPr>
            </w:pPr>
            <w:r w:rsidRPr="003C40F9">
              <w:rPr>
                <w:rFonts w:asciiTheme="majorHAnsi" w:hAnsiTheme="majorHAnsi" w:cs="Times New Roman"/>
                <w:sz w:val="24"/>
                <w:szCs w:val="24"/>
              </w:rPr>
              <w:t>oppilas oppii</w:t>
            </w:r>
            <w:r w:rsidR="00B1749F">
              <w:rPr>
                <w:rFonts w:asciiTheme="majorHAnsi" w:hAnsiTheme="majorHAnsi" w:cs="Times New Roman"/>
                <w:sz w:val="24"/>
                <w:szCs w:val="24"/>
              </w:rPr>
              <w:t xml:space="preserve"> tunnistamaan ja käyttämään asianmukaista termistöä</w:t>
            </w:r>
            <w:r w:rsidRPr="003C40F9">
              <w:rPr>
                <w:rFonts w:asciiTheme="majorHAnsi" w:hAnsiTheme="majorHAnsi" w:cs="Times New Roman"/>
                <w:sz w:val="24"/>
                <w:szCs w:val="24"/>
              </w:rPr>
              <w:t xml:space="preserve"> omassa suunnitelmassaan</w:t>
            </w:r>
          </w:p>
          <w:p w:rsidR="005809AD" w:rsidRPr="003C40F9" w:rsidRDefault="00DA2AA0" w:rsidP="00E36079">
            <w:pPr>
              <w:pStyle w:val="Luettelokappale"/>
              <w:numPr>
                <w:ilvl w:val="0"/>
                <w:numId w:val="33"/>
              </w:numPr>
              <w:spacing w:after="0" w:line="240" w:lineRule="auto"/>
              <w:rPr>
                <w:rFonts w:asciiTheme="majorHAnsi" w:hAnsiTheme="majorHAnsi" w:cs="Times New Roman"/>
                <w:sz w:val="24"/>
                <w:szCs w:val="24"/>
              </w:rPr>
            </w:pPr>
            <w:r>
              <w:rPr>
                <w:rFonts w:asciiTheme="majorHAnsi" w:hAnsiTheme="majorHAnsi" w:cs="Times New Roman"/>
                <w:sz w:val="24"/>
                <w:szCs w:val="24"/>
              </w:rPr>
              <w:t>oppilas toimii pitkäjänteisesti</w:t>
            </w:r>
          </w:p>
          <w:p w:rsidR="005809AD" w:rsidRPr="003C40F9" w:rsidRDefault="004D512E" w:rsidP="00E36079">
            <w:pPr>
              <w:pStyle w:val="Luettelokappale"/>
              <w:numPr>
                <w:ilvl w:val="0"/>
                <w:numId w:val="33"/>
              </w:numPr>
              <w:spacing w:after="0" w:line="240" w:lineRule="auto"/>
              <w:rPr>
                <w:rFonts w:asciiTheme="majorHAnsi" w:hAnsiTheme="majorHAnsi" w:cs="Times New Roman"/>
                <w:sz w:val="24"/>
                <w:szCs w:val="24"/>
              </w:rPr>
            </w:pPr>
            <w:r>
              <w:rPr>
                <w:rFonts w:asciiTheme="majorHAnsi" w:hAnsiTheme="majorHAnsi" w:cs="Times New Roman"/>
                <w:sz w:val="24"/>
                <w:szCs w:val="24"/>
              </w:rPr>
              <w:t>oppilas käy</w:t>
            </w:r>
            <w:r w:rsidR="009D0764">
              <w:rPr>
                <w:rFonts w:asciiTheme="majorHAnsi" w:hAnsiTheme="majorHAnsi" w:cs="Times New Roman"/>
                <w:sz w:val="24"/>
                <w:szCs w:val="24"/>
              </w:rPr>
              <w:t>ttää</w:t>
            </w:r>
            <w:r w:rsidR="005809AD" w:rsidRPr="003C40F9">
              <w:rPr>
                <w:rFonts w:asciiTheme="majorHAnsi" w:hAnsiTheme="majorHAnsi" w:cs="Times New Roman"/>
                <w:sz w:val="24"/>
                <w:szCs w:val="24"/>
              </w:rPr>
              <w:t xml:space="preserve"> oikeita ja turvall</w:t>
            </w:r>
            <w:r w:rsidR="009D0764">
              <w:rPr>
                <w:rFonts w:asciiTheme="majorHAnsi" w:hAnsiTheme="majorHAnsi" w:cs="Times New Roman"/>
                <w:sz w:val="24"/>
                <w:szCs w:val="24"/>
              </w:rPr>
              <w:t>isia työvälineitä sekä toimii</w:t>
            </w:r>
            <w:r w:rsidR="005809AD" w:rsidRPr="003C40F9">
              <w:rPr>
                <w:rFonts w:asciiTheme="majorHAnsi" w:hAnsiTheme="majorHAnsi" w:cs="Times New Roman"/>
                <w:sz w:val="24"/>
                <w:szCs w:val="24"/>
              </w:rPr>
              <w:t xml:space="preserve"> turvallisesti eri työtiloissa</w:t>
            </w:r>
          </w:p>
          <w:p w:rsidR="007C188D" w:rsidRPr="003C40F9" w:rsidRDefault="00200093" w:rsidP="00E36079">
            <w:pPr>
              <w:pStyle w:val="Luettelokappale"/>
              <w:numPr>
                <w:ilvl w:val="0"/>
                <w:numId w:val="33"/>
              </w:numPr>
              <w:spacing w:after="0" w:line="240" w:lineRule="auto"/>
              <w:rPr>
                <w:rFonts w:asciiTheme="majorHAnsi" w:hAnsiTheme="majorHAnsi" w:cs="Times New Roman"/>
                <w:sz w:val="24"/>
                <w:szCs w:val="24"/>
              </w:rPr>
            </w:pPr>
            <w:r>
              <w:rPr>
                <w:rFonts w:asciiTheme="majorHAnsi" w:hAnsiTheme="majorHAnsi" w:cs="Times New Roman"/>
                <w:sz w:val="24"/>
                <w:szCs w:val="24"/>
              </w:rPr>
              <w:t>oppilas hyödyntää</w:t>
            </w:r>
            <w:r w:rsidR="007C188D" w:rsidRPr="003C40F9">
              <w:rPr>
                <w:rFonts w:asciiTheme="majorHAnsi" w:hAnsiTheme="majorHAnsi" w:cs="Times New Roman"/>
                <w:sz w:val="24"/>
                <w:szCs w:val="24"/>
              </w:rPr>
              <w:t xml:space="preserve"> opittuja </w:t>
            </w:r>
            <w:proofErr w:type="spellStart"/>
            <w:r w:rsidR="007C188D" w:rsidRPr="003C40F9">
              <w:rPr>
                <w:rFonts w:asciiTheme="majorHAnsi" w:hAnsiTheme="majorHAnsi" w:cs="Times New Roman"/>
                <w:sz w:val="24"/>
                <w:szCs w:val="24"/>
              </w:rPr>
              <w:t>TVT-taitoja</w:t>
            </w:r>
            <w:proofErr w:type="spellEnd"/>
          </w:p>
          <w:p w:rsidR="00F71E9E" w:rsidRDefault="00F71E9E" w:rsidP="00E36079">
            <w:pPr>
              <w:pStyle w:val="Luettelokappale"/>
              <w:numPr>
                <w:ilvl w:val="0"/>
                <w:numId w:val="33"/>
              </w:numPr>
              <w:spacing w:after="0" w:line="240" w:lineRule="auto"/>
              <w:rPr>
                <w:rFonts w:asciiTheme="majorHAnsi" w:hAnsiTheme="majorHAnsi" w:cs="Times New Roman"/>
                <w:sz w:val="24"/>
                <w:szCs w:val="24"/>
              </w:rPr>
            </w:pPr>
            <w:r w:rsidRPr="003C40F9">
              <w:rPr>
                <w:rFonts w:asciiTheme="majorHAnsi" w:hAnsiTheme="majorHAnsi" w:cs="Times New Roman"/>
                <w:sz w:val="24"/>
                <w:szCs w:val="24"/>
              </w:rPr>
              <w:t>oppil</w:t>
            </w:r>
            <w:r w:rsidR="00D173B2">
              <w:rPr>
                <w:rFonts w:asciiTheme="majorHAnsi" w:hAnsiTheme="majorHAnsi" w:cs="Times New Roman"/>
                <w:sz w:val="24"/>
                <w:szCs w:val="24"/>
              </w:rPr>
              <w:t>as pystyy itse arvioimaan oppimistehtävän tavoitteiden</w:t>
            </w:r>
            <w:r w:rsidRPr="003C40F9">
              <w:rPr>
                <w:rFonts w:asciiTheme="majorHAnsi" w:hAnsiTheme="majorHAnsi" w:cs="Times New Roman"/>
                <w:sz w:val="24"/>
                <w:szCs w:val="24"/>
              </w:rPr>
              <w:t xml:space="preserve"> toteutumista omassa käsityöprosessissa</w:t>
            </w:r>
          </w:p>
          <w:p w:rsidR="00791B83" w:rsidRPr="003C40F9" w:rsidRDefault="00791B83" w:rsidP="00791B83">
            <w:pPr>
              <w:pStyle w:val="Luettelokappale"/>
              <w:numPr>
                <w:ilvl w:val="0"/>
                <w:numId w:val="33"/>
              </w:numPr>
              <w:spacing w:after="0" w:line="240" w:lineRule="auto"/>
              <w:rPr>
                <w:rFonts w:asciiTheme="majorHAnsi" w:hAnsiTheme="majorHAnsi" w:cs="Times New Roman"/>
                <w:sz w:val="24"/>
                <w:szCs w:val="24"/>
              </w:rPr>
            </w:pPr>
            <w:r>
              <w:rPr>
                <w:rFonts w:asciiTheme="majorHAnsi" w:hAnsiTheme="majorHAnsi" w:cs="Times New Roman"/>
                <w:sz w:val="24"/>
                <w:szCs w:val="24"/>
              </w:rPr>
              <w:t>oppilas opettelee käyttämään materiaaleja taloudellisesti</w:t>
            </w:r>
          </w:p>
          <w:p w:rsidR="00F71E9E" w:rsidRPr="003C40F9" w:rsidRDefault="00F71E9E" w:rsidP="00E36079">
            <w:pPr>
              <w:pStyle w:val="Luettelokappale"/>
              <w:numPr>
                <w:ilvl w:val="0"/>
                <w:numId w:val="33"/>
              </w:numPr>
              <w:spacing w:after="0" w:line="240" w:lineRule="auto"/>
              <w:rPr>
                <w:rFonts w:asciiTheme="majorHAnsi" w:hAnsiTheme="majorHAnsi" w:cs="Times New Roman"/>
                <w:sz w:val="24"/>
                <w:szCs w:val="24"/>
              </w:rPr>
            </w:pPr>
            <w:bookmarkStart w:id="0" w:name="_GoBack"/>
            <w:bookmarkEnd w:id="0"/>
            <w:r w:rsidRPr="003C40F9">
              <w:rPr>
                <w:rFonts w:asciiTheme="majorHAnsi" w:hAnsiTheme="majorHAnsi" w:cs="Times New Roman"/>
                <w:sz w:val="24"/>
                <w:szCs w:val="24"/>
              </w:rPr>
              <w:t>käytetään itse- ja vertaisarviointia osana kokonaisarviointia</w:t>
            </w:r>
          </w:p>
          <w:p w:rsidR="00F71E9E" w:rsidRPr="003C40F9" w:rsidRDefault="00F71E9E" w:rsidP="00E36079">
            <w:pPr>
              <w:pStyle w:val="Luettelokappale"/>
              <w:numPr>
                <w:ilvl w:val="0"/>
                <w:numId w:val="33"/>
              </w:numPr>
              <w:spacing w:after="0" w:line="240" w:lineRule="auto"/>
              <w:rPr>
                <w:rFonts w:asciiTheme="majorHAnsi" w:hAnsiTheme="majorHAnsi" w:cs="Times New Roman"/>
                <w:sz w:val="24"/>
                <w:szCs w:val="24"/>
              </w:rPr>
            </w:pPr>
            <w:r w:rsidRPr="003C40F9">
              <w:rPr>
                <w:rFonts w:asciiTheme="majorHAnsi" w:hAnsiTheme="majorHAnsi" w:cs="Times New Roman"/>
                <w:sz w:val="24"/>
                <w:szCs w:val="24"/>
              </w:rPr>
              <w:t>kunnioitetaan ja huomioidaan jokaisen oppilaan erilaisuutta ja lähtötasoa</w:t>
            </w:r>
          </w:p>
          <w:p w:rsidR="00F71E9E" w:rsidRPr="003C40F9" w:rsidRDefault="007F71EA" w:rsidP="00E36079">
            <w:pPr>
              <w:pStyle w:val="Luettelokappale"/>
              <w:numPr>
                <w:ilvl w:val="0"/>
                <w:numId w:val="33"/>
              </w:numPr>
              <w:spacing w:after="0" w:line="240" w:lineRule="auto"/>
              <w:rPr>
                <w:rFonts w:asciiTheme="majorHAnsi" w:hAnsiTheme="majorHAnsi" w:cs="Times New Roman"/>
                <w:sz w:val="24"/>
                <w:szCs w:val="24"/>
              </w:rPr>
            </w:pPr>
            <w:r>
              <w:rPr>
                <w:rFonts w:asciiTheme="majorHAnsi" w:hAnsiTheme="majorHAnsi" w:cs="Times New Roman"/>
                <w:sz w:val="24"/>
                <w:szCs w:val="24"/>
              </w:rPr>
              <w:t>eriytetään</w:t>
            </w:r>
            <w:r w:rsidR="00F71E9E" w:rsidRPr="003C40F9">
              <w:rPr>
                <w:rFonts w:asciiTheme="majorHAnsi" w:hAnsiTheme="majorHAnsi" w:cs="Times New Roman"/>
                <w:sz w:val="24"/>
                <w:szCs w:val="24"/>
              </w:rPr>
              <w:t xml:space="preserve"> oppimistehtävän sisällä oppilaan omista lähtökohdista</w:t>
            </w:r>
          </w:p>
          <w:p w:rsidR="00256FE5" w:rsidRPr="00256FE5" w:rsidRDefault="00256FE5" w:rsidP="00E36079">
            <w:pPr>
              <w:pStyle w:val="Luettelokappale"/>
              <w:numPr>
                <w:ilvl w:val="0"/>
                <w:numId w:val="33"/>
              </w:numPr>
              <w:spacing w:after="0" w:line="240" w:lineRule="auto"/>
              <w:rPr>
                <w:rFonts w:asciiTheme="majorHAnsi" w:hAnsiTheme="majorHAnsi" w:cs="Times New Roman"/>
              </w:rPr>
            </w:pPr>
            <w:r w:rsidRPr="003C40F9">
              <w:rPr>
                <w:rFonts w:asciiTheme="majorHAnsi" w:hAnsiTheme="majorHAnsi" w:cs="Times New Roman"/>
                <w:sz w:val="24"/>
                <w:szCs w:val="24"/>
              </w:rPr>
              <w:t>etsitään ympäristöstä käyttökelpoisia materiaaleja, joita voidaan hyödyntää työskentelyssä</w:t>
            </w:r>
          </w:p>
        </w:tc>
      </w:tr>
    </w:tbl>
    <w:p w:rsidR="00411FCD" w:rsidRPr="00E739FB" w:rsidRDefault="00411FCD" w:rsidP="00411FCD">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27"/>
        <w:gridCol w:w="5914"/>
        <w:gridCol w:w="3237"/>
      </w:tblGrid>
      <w:tr w:rsidR="00411FCD" w:rsidRPr="00E739FB" w:rsidTr="00906EAE">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11FCD" w:rsidRPr="00E739FB" w:rsidRDefault="00411FCD" w:rsidP="00906EAE">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Oppisisällöt</w:t>
            </w:r>
          </w:p>
        </w:tc>
      </w:tr>
      <w:tr w:rsidR="00411FCD" w:rsidRPr="00E739FB" w:rsidTr="0071302E">
        <w:trPr>
          <w:trHeight w:val="313"/>
        </w:trPr>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11FCD" w:rsidRPr="00E739FB" w:rsidRDefault="00411FCD" w:rsidP="00906EAE">
            <w:pPr>
              <w:spacing w:after="0" w:line="0" w:lineRule="atLeast"/>
              <w:rPr>
                <w:rFonts w:ascii="Times New Roman" w:eastAsia="Times New Roman" w:hAnsi="Times New Roman" w:cs="Times New Roman"/>
                <w:sz w:val="24"/>
                <w:szCs w:val="24"/>
              </w:rPr>
            </w:pPr>
            <w:r w:rsidRPr="00E739FB">
              <w:rPr>
                <w:rFonts w:ascii="Cambria" w:eastAsia="Times New Roman" w:hAnsi="Cambria" w:cs="Times New Roman"/>
                <w:b/>
                <w:bCs/>
                <w:color w:val="000000"/>
                <w:sz w:val="24"/>
                <w:szCs w:val="24"/>
              </w:rPr>
              <w:t>Osa-alue</w:t>
            </w: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11FCD" w:rsidRDefault="00411FCD" w:rsidP="00906EAE">
            <w:pPr>
              <w:spacing w:after="0" w:line="0" w:lineRule="atLeast"/>
              <w:rPr>
                <w:rFonts w:ascii="Cambria" w:eastAsia="Times New Roman" w:hAnsi="Cambria" w:cs="Times New Roman"/>
                <w:b/>
                <w:bCs/>
                <w:color w:val="000000"/>
                <w:sz w:val="24"/>
                <w:szCs w:val="24"/>
              </w:rPr>
            </w:pPr>
            <w:r w:rsidRPr="00E739FB">
              <w:rPr>
                <w:rFonts w:ascii="Cambria" w:eastAsia="Times New Roman" w:hAnsi="Cambria" w:cs="Times New Roman"/>
                <w:b/>
                <w:bCs/>
                <w:color w:val="000000"/>
                <w:sz w:val="24"/>
                <w:szCs w:val="24"/>
              </w:rPr>
              <w:t>Sisältö</w:t>
            </w:r>
          </w:p>
          <w:p w:rsidR="00411FCD" w:rsidRPr="00E739FB" w:rsidRDefault="00411FCD" w:rsidP="00906EAE">
            <w:pPr>
              <w:spacing w:after="0" w:line="0" w:lineRule="atLeast"/>
              <w:rPr>
                <w:rFonts w:ascii="Times New Roman" w:eastAsia="Times New Roman" w:hAnsi="Times New Roman" w:cs="Times New Roman"/>
                <w:sz w:val="24"/>
                <w:szCs w:val="24"/>
              </w:rPr>
            </w:pP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11FCD" w:rsidRPr="00E739FB" w:rsidRDefault="00411FCD" w:rsidP="00906EAE">
            <w:pPr>
              <w:spacing w:after="0" w:line="0" w:lineRule="atLeast"/>
              <w:rPr>
                <w:rFonts w:ascii="Times New Roman" w:eastAsia="Times New Roman" w:hAnsi="Times New Roman" w:cs="Times New Roman"/>
                <w:sz w:val="24"/>
                <w:szCs w:val="24"/>
              </w:rPr>
            </w:pPr>
            <w:r w:rsidRPr="00E739FB">
              <w:rPr>
                <w:rFonts w:ascii="Cambria" w:eastAsia="Times New Roman" w:hAnsi="Cambria" w:cs="Times New Roman"/>
                <w:b/>
                <w:bCs/>
                <w:color w:val="000000"/>
                <w:sz w:val="24"/>
                <w:szCs w:val="24"/>
              </w:rPr>
              <w:t>Laaja-alainen osaaminen</w:t>
            </w:r>
          </w:p>
        </w:tc>
      </w:tr>
      <w:tr w:rsidR="00411FCD" w:rsidRPr="00E739FB" w:rsidTr="0071302E">
        <w:trPr>
          <w:trHeight w:val="1285"/>
        </w:trPr>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11FCD" w:rsidRPr="009F3367" w:rsidRDefault="00411FCD" w:rsidP="00906EAE">
            <w:pPr>
              <w:spacing w:after="0" w:line="240" w:lineRule="auto"/>
              <w:rPr>
                <w:rFonts w:ascii="Cambria" w:eastAsia="Times New Roman" w:hAnsi="Cambria" w:cs="Times New Roman"/>
                <w:color w:val="000000"/>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11FCD" w:rsidRPr="0049120A" w:rsidRDefault="00411FCD" w:rsidP="00906EAE">
            <w:pPr>
              <w:rPr>
                <w:rFonts w:asciiTheme="majorHAnsi" w:hAnsiTheme="majorHAnsi"/>
                <w:sz w:val="24"/>
                <w:szCs w:val="24"/>
              </w:rPr>
            </w:pPr>
            <w:r w:rsidRPr="0049120A">
              <w:rPr>
                <w:rFonts w:asciiTheme="majorHAnsi" w:hAnsiTheme="majorHAnsi"/>
                <w:b/>
                <w:sz w:val="24"/>
                <w:szCs w:val="24"/>
              </w:rPr>
              <w:t>Ideointi:</w:t>
            </w:r>
            <w:r w:rsidRPr="0049120A">
              <w:rPr>
                <w:rFonts w:asciiTheme="majorHAnsi" w:hAnsiTheme="majorHAnsi"/>
                <w:sz w:val="24"/>
                <w:szCs w:val="24"/>
              </w:rPr>
              <w:t xml:space="preserve"> Suunnittelussa perehdytään erilaisiin lähtökohtiin ja hyödynnetään omia moniaistisia kokemuksia ja elämyksiä sekä havainnoidaan ja analysoidaan esineitä, rakennettua ja luonnon ympäristöä uusien ideoiden kehittämiseksi. Käsityössä yhdistetään värejä, kuviota, erilaisia pintoja, tyylejä ja muotoja. Sovelletaan materiaalien lujuus- ja taipumisominaisuuksia. Tutkitaan rakenteiden syntymistä ja energian käyttöä.</w:t>
            </w:r>
          </w:p>
          <w:p w:rsidR="00411FCD" w:rsidRPr="0049120A" w:rsidRDefault="00411FCD" w:rsidP="00906EAE">
            <w:pPr>
              <w:rPr>
                <w:rFonts w:asciiTheme="majorHAnsi" w:hAnsiTheme="majorHAnsi"/>
                <w:sz w:val="24"/>
                <w:szCs w:val="24"/>
              </w:rPr>
            </w:pPr>
            <w:r w:rsidRPr="0049120A">
              <w:rPr>
                <w:rFonts w:asciiTheme="majorHAnsi" w:hAnsiTheme="majorHAnsi"/>
                <w:b/>
                <w:sz w:val="24"/>
                <w:szCs w:val="24"/>
              </w:rPr>
              <w:t>Suunnittelu:</w:t>
            </w:r>
            <w:r w:rsidRPr="0049120A">
              <w:rPr>
                <w:rFonts w:asciiTheme="majorHAnsi" w:hAnsiTheme="majorHAnsi"/>
                <w:sz w:val="24"/>
                <w:szCs w:val="24"/>
              </w:rPr>
              <w:t xml:space="preserve"> Laaditaan omalle tuotteelle tai teokselle ja työskentelylle suunnitelma ja kehitetään sitä tarvittaessa. Kokeillaan erilaisia materiaaleja ja työskentelytekniikoita ideoiden kehittämiseksi tuotteeksi tai teokseksi. Harjoitellaan suunnitelman dokumentointia sanallisesti ja/tai visuaalisesti sekä numeerisesti käyttäen esimerkiksi mittoja, määriä ja </w:t>
            </w:r>
            <w:r w:rsidRPr="0049120A">
              <w:rPr>
                <w:rFonts w:asciiTheme="majorHAnsi" w:hAnsiTheme="majorHAnsi"/>
                <w:sz w:val="24"/>
                <w:szCs w:val="24"/>
              </w:rPr>
              <w:lastRenderedPageBreak/>
              <w:t>mittakaavoja.</w:t>
            </w:r>
          </w:p>
          <w:p w:rsidR="00411FCD" w:rsidRPr="0049120A" w:rsidRDefault="00411FCD" w:rsidP="00906EAE">
            <w:pPr>
              <w:rPr>
                <w:rFonts w:asciiTheme="majorHAnsi" w:hAnsiTheme="majorHAnsi"/>
                <w:sz w:val="24"/>
                <w:szCs w:val="24"/>
              </w:rPr>
            </w:pPr>
            <w:r w:rsidRPr="0049120A">
              <w:rPr>
                <w:rFonts w:asciiTheme="majorHAnsi" w:hAnsiTheme="majorHAnsi"/>
                <w:b/>
                <w:sz w:val="24"/>
                <w:szCs w:val="24"/>
              </w:rPr>
              <w:t>Kokeilu:</w:t>
            </w:r>
            <w:r w:rsidRPr="0049120A">
              <w:rPr>
                <w:rFonts w:asciiTheme="majorHAnsi" w:hAnsiTheme="majorHAnsi"/>
                <w:sz w:val="24"/>
                <w:szCs w:val="24"/>
              </w:rPr>
              <w:t xml:space="preserve"> Tutkitaan materiaalien ominaisuuksia sekä käsityön tekemisessä tarvittavien tavallisimpien koneiden ja laitteiden toimintaperiaatteita. Sovelletaan näin hankittua tietoa omassa työssä. Kokeillaan monipuolisesti erilaisia materiaaleja kuten erilaisia puulajeja, metalleja, muoveja, kuituja, lankoja, kankaita ja kierrätysmateriaaleja. Harjoitellaan ohjelmoimalla aikaan saatuja toimintoja, joista esimerkkinä robotiikka ja automaatio. Kokeilujen pohjalta tuotetta tai teosta kehitetään vielä eteenpäin.</w:t>
            </w:r>
          </w:p>
          <w:p w:rsidR="00411FCD" w:rsidRPr="0049120A" w:rsidRDefault="00411FCD" w:rsidP="00906EAE">
            <w:pPr>
              <w:rPr>
                <w:rFonts w:asciiTheme="majorHAnsi" w:hAnsiTheme="majorHAnsi"/>
                <w:sz w:val="24"/>
                <w:szCs w:val="24"/>
              </w:rPr>
            </w:pPr>
            <w:r w:rsidRPr="0049120A">
              <w:rPr>
                <w:rFonts w:asciiTheme="majorHAnsi" w:hAnsiTheme="majorHAnsi"/>
                <w:b/>
                <w:sz w:val="24"/>
                <w:szCs w:val="24"/>
              </w:rPr>
              <w:t>Tekeminen:</w:t>
            </w:r>
            <w:r w:rsidRPr="0049120A">
              <w:rPr>
                <w:rFonts w:asciiTheme="majorHAnsi" w:hAnsiTheme="majorHAnsi"/>
                <w:sz w:val="24"/>
                <w:szCs w:val="24"/>
              </w:rPr>
              <w:t xml:space="preserve"> Valmistetaan erilaisia yksilöllisiä ja /tai yhteisöllisiä tuotteita ja teoksia, joiden toteuttamiseen käytetään monenlaisia käsityössä tarvittavia valmistustekniikoita, työvälineitä, koneita ja laitteita. Työskennellään itse tehdyn suunnitelman ohjaamana.</w:t>
            </w:r>
          </w:p>
          <w:p w:rsidR="00411FCD" w:rsidRPr="0049120A" w:rsidRDefault="00411FCD" w:rsidP="00906EAE">
            <w:pPr>
              <w:rPr>
                <w:rFonts w:asciiTheme="majorHAnsi" w:hAnsiTheme="majorHAnsi"/>
                <w:sz w:val="24"/>
                <w:szCs w:val="24"/>
              </w:rPr>
            </w:pPr>
            <w:r w:rsidRPr="0049120A">
              <w:rPr>
                <w:rFonts w:asciiTheme="majorHAnsi" w:hAnsiTheme="majorHAnsi"/>
                <w:b/>
                <w:sz w:val="24"/>
                <w:szCs w:val="24"/>
              </w:rPr>
              <w:t>Soveltaminen:</w:t>
            </w:r>
            <w:r w:rsidRPr="0049120A">
              <w:rPr>
                <w:rFonts w:asciiTheme="majorHAnsi" w:hAnsiTheme="majorHAnsi"/>
                <w:sz w:val="24"/>
                <w:szCs w:val="24"/>
              </w:rPr>
              <w:t xml:space="preserve"> Työskennellessä opitaan käyttämään alan peruskäsitteistöä ja tutustutaan turvallisiin materiaaleihin ja työtapoihin. Perehdytään laadukkaan tuotteen ominaisuuksiin ja turvalliseen työskentelykulttuuriin.</w:t>
            </w:r>
          </w:p>
          <w:p w:rsidR="00411FCD" w:rsidRPr="0049120A" w:rsidRDefault="00411FCD" w:rsidP="00906EAE">
            <w:pPr>
              <w:rPr>
                <w:rFonts w:asciiTheme="majorHAnsi" w:hAnsiTheme="majorHAnsi"/>
                <w:sz w:val="24"/>
                <w:szCs w:val="24"/>
              </w:rPr>
            </w:pPr>
            <w:r w:rsidRPr="0049120A">
              <w:rPr>
                <w:rFonts w:asciiTheme="majorHAnsi" w:hAnsiTheme="majorHAnsi"/>
                <w:b/>
                <w:sz w:val="24"/>
                <w:szCs w:val="24"/>
              </w:rPr>
              <w:t>Dokumentointi ja arviointi:</w:t>
            </w:r>
            <w:r w:rsidRPr="0049120A">
              <w:rPr>
                <w:rFonts w:asciiTheme="majorHAnsi" w:hAnsiTheme="majorHAnsi"/>
                <w:sz w:val="24"/>
                <w:szCs w:val="24"/>
              </w:rPr>
              <w:t xml:space="preserve"> Tieto- ja viestintäteknologiaa käytetään osana ideointia, suunnittelua ja dokumentointia. Tehdään käsityöprosessin itse- ja vertaisarviointia prosessin edetessä. Opetellaan antamaan yksilö- ja ryhmäpalautetta.</w:t>
            </w:r>
          </w:p>
          <w:p w:rsidR="00411FCD" w:rsidRDefault="00411FCD" w:rsidP="00906EAE">
            <w:pPr>
              <w:rPr>
                <w:rFonts w:asciiTheme="majorHAnsi" w:hAnsiTheme="majorHAnsi"/>
                <w:sz w:val="24"/>
                <w:szCs w:val="24"/>
              </w:rPr>
            </w:pPr>
            <w:r w:rsidRPr="0049120A">
              <w:rPr>
                <w:rFonts w:asciiTheme="majorHAnsi" w:hAnsiTheme="majorHAnsi"/>
                <w:sz w:val="24"/>
                <w:szCs w:val="24"/>
              </w:rPr>
              <w:t>Käsityön tehtävänä on ohjata oppilaita kokonaiseen käsityöprosessin hallintaan.</w:t>
            </w:r>
            <w:r>
              <w:rPr>
                <w:rFonts w:asciiTheme="majorHAnsi" w:hAnsiTheme="majorHAnsi"/>
              </w:rPr>
              <w:t xml:space="preserve"> </w:t>
            </w:r>
            <w:r>
              <w:rPr>
                <w:rFonts w:asciiTheme="majorHAnsi" w:hAnsiTheme="majorHAnsi"/>
                <w:sz w:val="24"/>
                <w:szCs w:val="24"/>
              </w:rPr>
              <w:t>L</w:t>
            </w:r>
            <w:r w:rsidRPr="0049120A">
              <w:rPr>
                <w:rFonts w:asciiTheme="majorHAnsi" w:hAnsiTheme="majorHAnsi"/>
                <w:sz w:val="24"/>
                <w:szCs w:val="24"/>
              </w:rPr>
              <w:t>ähtökohtana on erilaisten laaja-alaisten teemojen kokonaisvaltainen tarkastelu oppiainerajat luontevasti ylittäen.</w:t>
            </w:r>
          </w:p>
          <w:p w:rsidR="00467177" w:rsidRPr="00467177" w:rsidRDefault="00467177" w:rsidP="00906EAE">
            <w:pPr>
              <w:rPr>
                <w:rFonts w:asciiTheme="majorHAnsi" w:hAnsiTheme="majorHAnsi"/>
                <w:sz w:val="24"/>
                <w:szCs w:val="24"/>
              </w:rPr>
            </w:pPr>
            <w:r>
              <w:rPr>
                <w:rFonts w:asciiTheme="majorHAnsi" w:hAnsiTheme="majorHAnsi"/>
                <w:sz w:val="24"/>
                <w:szCs w:val="24"/>
              </w:rPr>
              <w:t>K</w:t>
            </w:r>
            <w:r w:rsidRPr="00467177">
              <w:rPr>
                <w:rFonts w:asciiTheme="majorHAnsi" w:hAnsiTheme="majorHAnsi"/>
                <w:sz w:val="24"/>
                <w:szCs w:val="24"/>
              </w:rPr>
              <w:t>äsityön tehtävänä on</w:t>
            </w:r>
            <w:r>
              <w:rPr>
                <w:rFonts w:asciiTheme="majorHAnsi" w:hAnsiTheme="majorHAnsi"/>
                <w:sz w:val="24"/>
                <w:szCs w:val="24"/>
              </w:rPr>
              <w:t xml:space="preserve"> jatkaa ja vahvistaa jo opittujen perustekniikoiden osaamista sekä</w:t>
            </w:r>
            <w:r w:rsidRPr="00467177">
              <w:rPr>
                <w:rFonts w:asciiTheme="majorHAnsi" w:hAnsiTheme="majorHAnsi"/>
                <w:sz w:val="24"/>
                <w:szCs w:val="24"/>
              </w:rPr>
              <w:t xml:space="preserve"> tukea ja vahvistaa oppilaiden kokonaisen käsityöprosessin hallintaa.</w:t>
            </w:r>
          </w:p>
          <w:p w:rsidR="00411FCD" w:rsidRDefault="00411FCD" w:rsidP="00906EAE">
            <w:pPr>
              <w:rPr>
                <w:rFonts w:asciiTheme="majorHAnsi" w:hAnsiTheme="majorHAnsi"/>
                <w:sz w:val="24"/>
                <w:szCs w:val="24"/>
              </w:rPr>
            </w:pPr>
            <w:r>
              <w:rPr>
                <w:rFonts w:asciiTheme="majorHAnsi" w:hAnsiTheme="majorHAnsi"/>
                <w:sz w:val="24"/>
                <w:szCs w:val="24"/>
              </w:rPr>
              <w:t xml:space="preserve">Keskeisistä perustekniikoista </w:t>
            </w:r>
            <w:r w:rsidR="00467177">
              <w:rPr>
                <w:rFonts w:asciiTheme="majorHAnsi" w:hAnsiTheme="majorHAnsi"/>
                <w:sz w:val="24"/>
                <w:szCs w:val="24"/>
              </w:rPr>
              <w:t>painotetaan ompelua, virkkausta sekä puu- ja metallitöitä.</w:t>
            </w:r>
            <w:r w:rsidR="00455890">
              <w:rPr>
                <w:rFonts w:asciiTheme="majorHAnsi" w:hAnsiTheme="majorHAnsi"/>
                <w:sz w:val="24"/>
                <w:szCs w:val="24"/>
              </w:rPr>
              <w:t xml:space="preserve"> Muuten valitaan sisältöjä ajan sallimissa puitteissa.</w:t>
            </w:r>
          </w:p>
          <w:p w:rsidR="00467177" w:rsidRPr="00467177" w:rsidRDefault="00467177" w:rsidP="00467177">
            <w:pPr>
              <w:spacing w:after="0"/>
              <w:rPr>
                <w:rFonts w:asciiTheme="majorHAnsi" w:hAnsiTheme="majorHAnsi"/>
                <w:sz w:val="24"/>
                <w:szCs w:val="24"/>
              </w:rPr>
            </w:pPr>
            <w:proofErr w:type="gramStart"/>
            <w:r w:rsidRPr="00467177">
              <w:rPr>
                <w:rFonts w:asciiTheme="majorHAnsi" w:hAnsiTheme="majorHAnsi"/>
                <w:sz w:val="24"/>
                <w:szCs w:val="24"/>
              </w:rPr>
              <w:t>-</w:t>
            </w:r>
            <w:proofErr w:type="gramEnd"/>
            <w:r w:rsidRPr="00467177">
              <w:rPr>
                <w:rFonts w:asciiTheme="majorHAnsi" w:hAnsiTheme="majorHAnsi"/>
                <w:sz w:val="24"/>
                <w:szCs w:val="24"/>
              </w:rPr>
              <w:t xml:space="preserve"> ommel</w:t>
            </w:r>
            <w:r w:rsidR="00BC20E5">
              <w:rPr>
                <w:rFonts w:asciiTheme="majorHAnsi" w:hAnsiTheme="majorHAnsi"/>
                <w:sz w:val="24"/>
                <w:szCs w:val="24"/>
              </w:rPr>
              <w:t>laan vaate</w:t>
            </w:r>
          </w:p>
          <w:p w:rsidR="00467177" w:rsidRPr="00467177" w:rsidRDefault="00467177" w:rsidP="00467177">
            <w:pPr>
              <w:spacing w:after="0"/>
              <w:rPr>
                <w:rFonts w:asciiTheme="majorHAnsi" w:hAnsiTheme="majorHAnsi"/>
                <w:sz w:val="24"/>
                <w:szCs w:val="24"/>
              </w:rPr>
            </w:pPr>
            <w:proofErr w:type="gramStart"/>
            <w:r w:rsidRPr="00467177">
              <w:rPr>
                <w:rFonts w:asciiTheme="majorHAnsi" w:hAnsiTheme="majorHAnsi"/>
                <w:sz w:val="24"/>
                <w:szCs w:val="24"/>
              </w:rPr>
              <w:lastRenderedPageBreak/>
              <w:t>-</w:t>
            </w:r>
            <w:proofErr w:type="gramEnd"/>
            <w:r w:rsidRPr="00467177">
              <w:rPr>
                <w:rFonts w:asciiTheme="majorHAnsi" w:hAnsiTheme="majorHAnsi"/>
                <w:sz w:val="24"/>
                <w:szCs w:val="24"/>
              </w:rPr>
              <w:t xml:space="preserve"> ketjusilmukka ja kiinteä silmukka</w:t>
            </w:r>
          </w:p>
          <w:p w:rsidR="00467177" w:rsidRPr="00467177" w:rsidRDefault="00467177" w:rsidP="00467177">
            <w:pPr>
              <w:spacing w:after="0"/>
              <w:rPr>
                <w:rFonts w:asciiTheme="majorHAnsi" w:hAnsiTheme="majorHAnsi"/>
                <w:sz w:val="24"/>
                <w:szCs w:val="24"/>
              </w:rPr>
            </w:pPr>
            <w:proofErr w:type="gramStart"/>
            <w:r w:rsidRPr="00467177">
              <w:rPr>
                <w:rFonts w:asciiTheme="majorHAnsi" w:hAnsiTheme="majorHAnsi"/>
                <w:sz w:val="24"/>
                <w:szCs w:val="24"/>
              </w:rPr>
              <w:t>-</w:t>
            </w:r>
            <w:proofErr w:type="gramEnd"/>
            <w:r w:rsidRPr="00467177">
              <w:rPr>
                <w:rFonts w:asciiTheme="majorHAnsi" w:hAnsiTheme="majorHAnsi"/>
                <w:sz w:val="24"/>
                <w:szCs w:val="24"/>
              </w:rPr>
              <w:t xml:space="preserve"> silmukoiden lisääminen</w:t>
            </w:r>
          </w:p>
          <w:p w:rsidR="00467177" w:rsidRPr="00467177" w:rsidRDefault="00467177" w:rsidP="00467177">
            <w:pPr>
              <w:spacing w:after="0"/>
              <w:rPr>
                <w:rFonts w:asciiTheme="majorHAnsi" w:hAnsiTheme="majorHAnsi"/>
                <w:sz w:val="24"/>
                <w:szCs w:val="24"/>
              </w:rPr>
            </w:pPr>
            <w:proofErr w:type="gramStart"/>
            <w:r w:rsidRPr="00467177">
              <w:rPr>
                <w:rFonts w:asciiTheme="majorHAnsi" w:hAnsiTheme="majorHAnsi"/>
                <w:sz w:val="24"/>
                <w:szCs w:val="24"/>
              </w:rPr>
              <w:t>-</w:t>
            </w:r>
            <w:proofErr w:type="gramEnd"/>
            <w:r w:rsidRPr="00467177">
              <w:rPr>
                <w:rFonts w:asciiTheme="majorHAnsi" w:hAnsiTheme="majorHAnsi"/>
                <w:sz w:val="24"/>
                <w:szCs w:val="24"/>
              </w:rPr>
              <w:t xml:space="preserve"> kirjonta- tai ryijytyö</w:t>
            </w:r>
          </w:p>
          <w:p w:rsidR="00467177" w:rsidRPr="00467177" w:rsidRDefault="00467177" w:rsidP="00467177">
            <w:pPr>
              <w:spacing w:after="0"/>
              <w:rPr>
                <w:rFonts w:asciiTheme="majorHAnsi" w:hAnsiTheme="majorHAnsi"/>
                <w:sz w:val="24"/>
                <w:szCs w:val="24"/>
              </w:rPr>
            </w:pPr>
            <w:proofErr w:type="gramStart"/>
            <w:r w:rsidRPr="00467177">
              <w:rPr>
                <w:rFonts w:asciiTheme="majorHAnsi" w:hAnsiTheme="majorHAnsi"/>
                <w:sz w:val="24"/>
                <w:szCs w:val="24"/>
              </w:rPr>
              <w:t>-</w:t>
            </w:r>
            <w:proofErr w:type="gramEnd"/>
            <w:r w:rsidRPr="00467177">
              <w:rPr>
                <w:rFonts w:asciiTheme="majorHAnsi" w:hAnsiTheme="majorHAnsi"/>
                <w:sz w:val="24"/>
                <w:szCs w:val="24"/>
              </w:rPr>
              <w:t xml:space="preserve"> liitoksen tekeminen</w:t>
            </w:r>
          </w:p>
          <w:p w:rsidR="00467177" w:rsidRPr="00467177" w:rsidRDefault="00467177" w:rsidP="00467177">
            <w:pPr>
              <w:spacing w:after="0"/>
              <w:rPr>
                <w:rFonts w:asciiTheme="majorHAnsi" w:hAnsiTheme="majorHAnsi"/>
                <w:sz w:val="24"/>
                <w:szCs w:val="24"/>
              </w:rPr>
            </w:pPr>
            <w:proofErr w:type="gramStart"/>
            <w:r w:rsidRPr="00467177">
              <w:rPr>
                <w:rFonts w:asciiTheme="majorHAnsi" w:hAnsiTheme="majorHAnsi"/>
                <w:sz w:val="24"/>
                <w:szCs w:val="24"/>
              </w:rPr>
              <w:t>-</w:t>
            </w:r>
            <w:proofErr w:type="gramEnd"/>
            <w:r w:rsidRPr="00467177">
              <w:rPr>
                <w:rFonts w:asciiTheme="majorHAnsi" w:hAnsiTheme="majorHAnsi"/>
                <w:sz w:val="24"/>
                <w:szCs w:val="24"/>
              </w:rPr>
              <w:t xml:space="preserve"> mitoituksen tarkkuus</w:t>
            </w:r>
          </w:p>
          <w:p w:rsidR="00467177" w:rsidRPr="00467177" w:rsidRDefault="00467177" w:rsidP="00467177">
            <w:pPr>
              <w:spacing w:after="0"/>
              <w:rPr>
                <w:rFonts w:asciiTheme="majorHAnsi" w:hAnsiTheme="majorHAnsi"/>
                <w:sz w:val="24"/>
                <w:szCs w:val="24"/>
              </w:rPr>
            </w:pPr>
            <w:proofErr w:type="gramStart"/>
            <w:r w:rsidRPr="00467177">
              <w:rPr>
                <w:rFonts w:asciiTheme="majorHAnsi" w:hAnsiTheme="majorHAnsi"/>
                <w:sz w:val="24"/>
                <w:szCs w:val="24"/>
              </w:rPr>
              <w:t>-</w:t>
            </w:r>
            <w:proofErr w:type="gramEnd"/>
            <w:r w:rsidRPr="00467177">
              <w:rPr>
                <w:rFonts w:asciiTheme="majorHAnsi" w:hAnsiTheme="majorHAnsi"/>
                <w:sz w:val="24"/>
                <w:szCs w:val="24"/>
              </w:rPr>
              <w:t xml:space="preserve"> erilaisten metallityöstövälineiden oikea käyttö</w:t>
            </w:r>
          </w:p>
          <w:p w:rsidR="00467177" w:rsidRPr="00467177" w:rsidRDefault="00467177" w:rsidP="00467177">
            <w:pPr>
              <w:spacing w:after="0"/>
              <w:rPr>
                <w:rFonts w:asciiTheme="majorHAnsi" w:hAnsiTheme="majorHAnsi"/>
                <w:sz w:val="24"/>
                <w:szCs w:val="24"/>
              </w:rPr>
            </w:pPr>
            <w:proofErr w:type="gramStart"/>
            <w:r w:rsidRPr="00467177">
              <w:rPr>
                <w:rFonts w:asciiTheme="majorHAnsi" w:hAnsiTheme="majorHAnsi"/>
                <w:sz w:val="24"/>
                <w:szCs w:val="24"/>
              </w:rPr>
              <w:t>-</w:t>
            </w:r>
            <w:proofErr w:type="gramEnd"/>
            <w:r w:rsidRPr="00467177">
              <w:rPr>
                <w:rFonts w:asciiTheme="majorHAnsi" w:hAnsiTheme="majorHAnsi"/>
                <w:sz w:val="24"/>
                <w:szCs w:val="24"/>
              </w:rPr>
              <w:t xml:space="preserve"> sähkölaitteiden turvallinen käyttö</w:t>
            </w:r>
          </w:p>
          <w:p w:rsidR="00467177" w:rsidRPr="00467177" w:rsidRDefault="00467177" w:rsidP="00467177">
            <w:pPr>
              <w:spacing w:after="0"/>
              <w:rPr>
                <w:rFonts w:asciiTheme="majorHAnsi" w:hAnsiTheme="majorHAnsi"/>
                <w:sz w:val="24"/>
                <w:szCs w:val="24"/>
              </w:rPr>
            </w:pPr>
            <w:proofErr w:type="gramStart"/>
            <w:r w:rsidRPr="00467177">
              <w:rPr>
                <w:rFonts w:asciiTheme="majorHAnsi" w:hAnsiTheme="majorHAnsi"/>
                <w:sz w:val="24"/>
                <w:szCs w:val="24"/>
              </w:rPr>
              <w:t>-</w:t>
            </w:r>
            <w:proofErr w:type="gramEnd"/>
            <w:r w:rsidRPr="00467177">
              <w:rPr>
                <w:rFonts w:asciiTheme="majorHAnsi" w:hAnsiTheme="majorHAnsi"/>
                <w:sz w:val="24"/>
                <w:szCs w:val="24"/>
              </w:rPr>
              <w:t xml:space="preserve"> ergonomia</w:t>
            </w:r>
          </w:p>
          <w:p w:rsidR="00BB5EDD" w:rsidRDefault="00467177" w:rsidP="00467177">
            <w:pPr>
              <w:rPr>
                <w:rFonts w:asciiTheme="majorHAnsi" w:hAnsiTheme="majorHAnsi"/>
                <w:sz w:val="24"/>
                <w:szCs w:val="24"/>
              </w:rPr>
            </w:pPr>
            <w:proofErr w:type="gramStart"/>
            <w:r w:rsidRPr="00467177">
              <w:rPr>
                <w:rFonts w:asciiTheme="majorHAnsi" w:hAnsiTheme="majorHAnsi"/>
                <w:sz w:val="24"/>
                <w:szCs w:val="24"/>
              </w:rPr>
              <w:t>-</w:t>
            </w:r>
            <w:proofErr w:type="gramEnd"/>
            <w:r w:rsidRPr="00467177">
              <w:rPr>
                <w:rFonts w:asciiTheme="majorHAnsi" w:hAnsiTheme="majorHAnsi"/>
                <w:sz w:val="24"/>
                <w:szCs w:val="24"/>
              </w:rPr>
              <w:t xml:space="preserve"> leikkaavan terän toimintaperiaate</w:t>
            </w:r>
          </w:p>
          <w:p w:rsidR="00BB5EDD" w:rsidRDefault="00BB5EDD" w:rsidP="00467177">
            <w:pPr>
              <w:rPr>
                <w:rFonts w:asciiTheme="majorHAnsi" w:hAnsiTheme="majorHAnsi"/>
                <w:sz w:val="24"/>
                <w:szCs w:val="24"/>
              </w:rPr>
            </w:pPr>
            <w:proofErr w:type="gramStart"/>
            <w:r>
              <w:rPr>
                <w:rFonts w:asciiTheme="majorHAnsi" w:hAnsiTheme="majorHAnsi"/>
                <w:sz w:val="24"/>
                <w:szCs w:val="24"/>
              </w:rPr>
              <w:t>-</w:t>
            </w:r>
            <w:proofErr w:type="gramEnd"/>
            <w:r>
              <w:rPr>
                <w:rFonts w:asciiTheme="majorHAnsi" w:hAnsiTheme="majorHAnsi"/>
                <w:sz w:val="24"/>
                <w:szCs w:val="24"/>
              </w:rPr>
              <w:t xml:space="preserve"> erilaisiin teknologisiin sovelluksiin ja järjestelmiin tutustuminen</w:t>
            </w:r>
          </w:p>
          <w:p w:rsidR="00411FCD" w:rsidRPr="00274C10" w:rsidRDefault="00BB5EDD" w:rsidP="00274C10">
            <w:pPr>
              <w:rPr>
                <w:rFonts w:asciiTheme="majorHAnsi" w:hAnsiTheme="majorHAnsi"/>
                <w:sz w:val="24"/>
                <w:szCs w:val="24"/>
              </w:rPr>
            </w:pPr>
            <w:proofErr w:type="gramStart"/>
            <w:r>
              <w:rPr>
                <w:rFonts w:asciiTheme="majorHAnsi" w:hAnsiTheme="majorHAnsi"/>
                <w:sz w:val="24"/>
                <w:szCs w:val="24"/>
              </w:rPr>
              <w:t>-</w:t>
            </w:r>
            <w:proofErr w:type="gramEnd"/>
            <w:r>
              <w:rPr>
                <w:rFonts w:asciiTheme="majorHAnsi" w:hAnsiTheme="majorHAnsi"/>
                <w:sz w:val="24"/>
                <w:szCs w:val="24"/>
              </w:rPr>
              <w:t xml:space="preserve"> yksinkertaisten laitteiden ja systeemien toimintaan tutustuminen ja niistä saadun tiedon soveltaminen työskentelyssä</w:t>
            </w: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11FCD" w:rsidRDefault="00411FCD"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w:t>
            </w:r>
            <w:proofErr w:type="gramEnd"/>
            <w:r>
              <w:rPr>
                <w:rFonts w:ascii="Times New Roman" w:eastAsia="Times New Roman" w:hAnsi="Times New Roman" w:cs="Times New Roman"/>
                <w:sz w:val="24"/>
                <w:szCs w:val="24"/>
              </w:rPr>
              <w:t xml:space="preserve"> vertaisoppiminen ja yhdessä työskentely (L1)</w:t>
            </w:r>
          </w:p>
          <w:p w:rsidR="00411FCD" w:rsidRDefault="00411FCD"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ongelmanratkaisu (L1)</w:t>
            </w:r>
          </w:p>
          <w:p w:rsidR="00411FCD" w:rsidRDefault="00411FCD"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toiminnallisuus (L1)</w:t>
            </w:r>
          </w:p>
          <w:p w:rsidR="00411FCD" w:rsidRDefault="00411FCD"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kuvittelukyky ja kekseliäisyys (L1)</w:t>
            </w:r>
          </w:p>
          <w:p w:rsidR="00411FCD" w:rsidRDefault="00411FCD"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kulttuuriperinteeseen tutustuminen ja sen arvostaminen (L2)</w:t>
            </w:r>
          </w:p>
          <w:p w:rsidR="00411FCD" w:rsidRDefault="00411FCD"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ilmaisun ilo (L2)</w:t>
            </w:r>
          </w:p>
          <w:p w:rsidR="00411FCD" w:rsidRDefault="00411FCD"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toisen asemaan asettuminen (L2)</w:t>
            </w:r>
          </w:p>
          <w:p w:rsidR="00411FCD" w:rsidRDefault="00411FCD"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turva- ja suojavälineiden käyttö (L3)</w:t>
            </w:r>
          </w:p>
          <w:p w:rsidR="00411FCD" w:rsidRPr="00E739FB" w:rsidRDefault="00411FCD"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kestävä kuluttaminen ja säästäväisyys (L3 ja L7)</w:t>
            </w:r>
          </w:p>
          <w:p w:rsidR="00411FCD" w:rsidRDefault="00411FCD"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monilukutaito (L4)</w:t>
            </w:r>
          </w:p>
          <w:p w:rsidR="00411FCD" w:rsidRDefault="00411FCD"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tieto- ja viestintäteknologia (L5)</w:t>
            </w:r>
          </w:p>
          <w:p w:rsidR="00411FCD" w:rsidRPr="00E739FB" w:rsidRDefault="00411FCD"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w:t>
            </w:r>
            <w:proofErr w:type="gramEnd"/>
            <w:r>
              <w:rPr>
                <w:rFonts w:ascii="Times New Roman" w:eastAsia="Times New Roman" w:hAnsi="Times New Roman" w:cs="Times New Roman"/>
                <w:sz w:val="24"/>
                <w:szCs w:val="24"/>
              </w:rPr>
              <w:t xml:space="preserve"> työelämätaidot ja yrittäjyys (L6)</w:t>
            </w:r>
          </w:p>
        </w:tc>
      </w:tr>
      <w:tr w:rsidR="00411FCD" w:rsidRPr="00E739FB" w:rsidTr="0071302E">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11FCD" w:rsidRPr="00E739FB" w:rsidRDefault="00411FCD" w:rsidP="00906EAE">
            <w:pPr>
              <w:spacing w:after="0" w:line="0" w:lineRule="atLeast"/>
              <w:rPr>
                <w:rFonts w:ascii="Times New Roman" w:eastAsia="Times New Roman" w:hAnsi="Times New Roman" w:cs="Times New Roman"/>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11FCD" w:rsidRPr="00E739FB" w:rsidRDefault="00411FCD" w:rsidP="00906EAE">
            <w:pPr>
              <w:spacing w:after="0" w:line="240" w:lineRule="auto"/>
              <w:rPr>
                <w:rFonts w:ascii="Times New Roman" w:eastAsia="Times New Roman" w:hAnsi="Times New Roman" w:cs="Times New Roman"/>
                <w:sz w:val="24"/>
                <w:szCs w:val="24"/>
              </w:rPr>
            </w:pP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11FCD" w:rsidRPr="00E739FB" w:rsidRDefault="00411FCD" w:rsidP="00906EAE">
            <w:pPr>
              <w:spacing w:after="0" w:line="0" w:lineRule="atLeast"/>
              <w:rPr>
                <w:rFonts w:ascii="Times New Roman" w:eastAsia="Times New Roman" w:hAnsi="Times New Roman" w:cs="Times New Roman"/>
                <w:sz w:val="24"/>
                <w:szCs w:val="24"/>
              </w:rPr>
            </w:pPr>
          </w:p>
        </w:tc>
      </w:tr>
    </w:tbl>
    <w:p w:rsidR="00411FCD" w:rsidRPr="00E739FB" w:rsidRDefault="00411FCD" w:rsidP="00411FCD">
      <w:pPr>
        <w:spacing w:after="0" w:line="240" w:lineRule="auto"/>
        <w:rPr>
          <w:rFonts w:ascii="Times New Roman" w:eastAsia="Times New Roman" w:hAnsi="Times New Roman" w:cs="Times New Roman"/>
          <w:sz w:val="24"/>
          <w:szCs w:val="24"/>
        </w:rPr>
      </w:pPr>
    </w:p>
    <w:tbl>
      <w:tblPr>
        <w:tblW w:w="10161" w:type="dxa"/>
        <w:tblLayout w:type="fixed"/>
        <w:tblCellMar>
          <w:top w:w="15" w:type="dxa"/>
          <w:left w:w="15" w:type="dxa"/>
          <w:bottom w:w="15" w:type="dxa"/>
          <w:right w:w="15" w:type="dxa"/>
        </w:tblCellMar>
        <w:tblLook w:val="04A0" w:firstRow="1" w:lastRow="0" w:firstColumn="1" w:lastColumn="0" w:noHBand="0" w:noVBand="1"/>
      </w:tblPr>
      <w:tblGrid>
        <w:gridCol w:w="9901"/>
        <w:gridCol w:w="260"/>
      </w:tblGrid>
      <w:tr w:rsidR="00411FCD" w:rsidRPr="00E739FB" w:rsidTr="00906EAE">
        <w:trPr>
          <w:gridAfter w:val="1"/>
          <w:wAfter w:w="260" w:type="dxa"/>
        </w:trPr>
        <w:tc>
          <w:tcPr>
            <w:tcW w:w="99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11FCD" w:rsidRPr="00E739FB" w:rsidRDefault="00411FCD" w:rsidP="00906EAE">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Arviointi</w:t>
            </w:r>
          </w:p>
        </w:tc>
      </w:tr>
      <w:tr w:rsidR="00411FCD" w:rsidRPr="00E739FB" w:rsidTr="00906EAE">
        <w:trPr>
          <w:trHeight w:val="2461"/>
        </w:trPr>
        <w:tc>
          <w:tcPr>
            <w:tcW w:w="99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11FCD" w:rsidRPr="00A95576" w:rsidRDefault="00411FCD" w:rsidP="00906EAE">
            <w:pPr>
              <w:spacing w:after="0" w:line="0" w:lineRule="atLeast"/>
              <w:rPr>
                <w:rFonts w:asciiTheme="majorHAnsi" w:eastAsia="Times New Roman" w:hAnsiTheme="majorHAnsi" w:cs="Times New Roman"/>
                <w:bCs/>
                <w:color w:val="000000"/>
                <w:sz w:val="24"/>
                <w:szCs w:val="24"/>
              </w:rPr>
            </w:pPr>
            <w:r w:rsidRPr="00A95576">
              <w:rPr>
                <w:rFonts w:asciiTheme="majorHAnsi" w:hAnsiTheme="majorHAnsi"/>
                <w:sz w:val="24"/>
                <w:szCs w:val="24"/>
              </w:rPr>
              <w:t>Oppimisen arviointi ja siihen perustuva palaute on ohjaavaa ja kannustavaa, koko käsityöprosessia koskevaa. Eri vaiheiden dokumentointi toimii arvioinnin välineenä. Palautteen antamisessa korostetaan myönteisesti oppilaan kehittymistä ja kannustetaan osaam</w:t>
            </w:r>
            <w:r w:rsidR="0074479D" w:rsidRPr="00A95576">
              <w:rPr>
                <w:rFonts w:asciiTheme="majorHAnsi" w:hAnsiTheme="majorHAnsi"/>
                <w:sz w:val="24"/>
                <w:szCs w:val="24"/>
              </w:rPr>
              <w:t>isen laajentamiseen ja syventä</w:t>
            </w:r>
            <w:r w:rsidRPr="00A95576">
              <w:rPr>
                <w:rFonts w:asciiTheme="majorHAnsi" w:hAnsiTheme="majorHAnsi"/>
                <w:sz w:val="24"/>
                <w:szCs w:val="24"/>
              </w:rPr>
              <w:t xml:space="preserve">miseen. Keskeisten oppisisältöjen oppimisen ja omaksumisen rinnalla arvioidaan monipuolisesti laaja-alaisen käsityötaidon ja -tiedon kehittymistä. Arviointikeskustelussa ja muussa palautteessa osoitetaan kehittämiskohde ja ohjataan kehittämään suoritusta. Oppilaat osallistuvat arviointiin ja heille tarjotaan erilaisia tapoja tehdä itse- ja vertaisarviointia. Ryhmän työskentelyä ja tuotosta voidaan esitellä ja arvioida, jolloin oppilaat oppivat esiintymistä, asioiden selkeää ja jäsenneltyä esittämistä, toisten työskentelyn arvostamista ja rakentavaa palautteen antoa. </w:t>
            </w:r>
            <w:r w:rsidRPr="00A95576">
              <w:rPr>
                <w:rFonts w:asciiTheme="majorHAnsi" w:eastAsia="Times New Roman" w:hAnsiTheme="majorHAnsi" w:cs="Times New Roman"/>
                <w:bCs/>
                <w:color w:val="000000"/>
                <w:sz w:val="24"/>
                <w:szCs w:val="24"/>
              </w:rPr>
              <w:t>Keskeisiä arvioinnin ja palautteen antamisen kohteita ovat</w:t>
            </w:r>
          </w:p>
          <w:p w:rsidR="00411FCD" w:rsidRPr="00A95576" w:rsidRDefault="00411FCD" w:rsidP="00906EAE">
            <w:pPr>
              <w:pStyle w:val="Luettelokappale"/>
              <w:numPr>
                <w:ilvl w:val="0"/>
                <w:numId w:val="9"/>
              </w:numPr>
              <w:spacing w:after="0" w:line="0" w:lineRule="atLeast"/>
              <w:rPr>
                <w:rFonts w:asciiTheme="majorHAnsi" w:eastAsia="Times New Roman" w:hAnsiTheme="majorHAnsi" w:cs="Times New Roman"/>
                <w:sz w:val="24"/>
                <w:szCs w:val="24"/>
              </w:rPr>
            </w:pPr>
            <w:r w:rsidRPr="00A95576">
              <w:rPr>
                <w:rFonts w:asciiTheme="majorHAnsi" w:hAnsiTheme="majorHAnsi"/>
                <w:sz w:val="24"/>
                <w:szCs w:val="24"/>
              </w:rPr>
              <w:t>oman työn suunnittelu, valmistus, arviointi ja prosessin dokumentointi</w:t>
            </w:r>
          </w:p>
          <w:p w:rsidR="00411FCD" w:rsidRPr="00A95576" w:rsidRDefault="00411FCD" w:rsidP="00906EAE">
            <w:pPr>
              <w:pStyle w:val="Luettelokappale"/>
              <w:numPr>
                <w:ilvl w:val="0"/>
                <w:numId w:val="9"/>
              </w:numPr>
              <w:spacing w:after="0" w:line="0" w:lineRule="atLeast"/>
              <w:rPr>
                <w:rFonts w:asciiTheme="majorHAnsi" w:eastAsia="Times New Roman" w:hAnsiTheme="majorHAnsi" w:cs="Times New Roman"/>
                <w:sz w:val="24"/>
                <w:szCs w:val="24"/>
              </w:rPr>
            </w:pPr>
            <w:r w:rsidRPr="00A95576">
              <w:rPr>
                <w:rFonts w:asciiTheme="majorHAnsi" w:hAnsiTheme="majorHAnsi"/>
                <w:sz w:val="24"/>
                <w:szCs w:val="24"/>
              </w:rPr>
              <w:t>tuotteen valmistaminen</w:t>
            </w:r>
          </w:p>
          <w:p w:rsidR="00411FCD" w:rsidRPr="00A95576" w:rsidRDefault="00411FCD" w:rsidP="00906EAE">
            <w:pPr>
              <w:pStyle w:val="Luettelokappale"/>
              <w:numPr>
                <w:ilvl w:val="0"/>
                <w:numId w:val="9"/>
              </w:numPr>
              <w:spacing w:after="0" w:line="0" w:lineRule="atLeast"/>
              <w:rPr>
                <w:rFonts w:asciiTheme="majorHAnsi" w:eastAsia="Times New Roman" w:hAnsiTheme="majorHAnsi" w:cs="Times New Roman"/>
                <w:sz w:val="24"/>
                <w:szCs w:val="24"/>
              </w:rPr>
            </w:pPr>
            <w:r w:rsidRPr="00A95576">
              <w:rPr>
                <w:rFonts w:asciiTheme="majorHAnsi" w:hAnsiTheme="majorHAnsi"/>
                <w:sz w:val="24"/>
                <w:szCs w:val="24"/>
              </w:rPr>
              <w:t>käsityössä käytettävien materiaalien ja valmistustekniikoiden valinta, yhdistäminen ja työstäminen</w:t>
            </w:r>
          </w:p>
          <w:p w:rsidR="00411FCD" w:rsidRPr="00A95576" w:rsidRDefault="00411FCD" w:rsidP="00906EAE">
            <w:pPr>
              <w:pStyle w:val="Luettelokappale"/>
              <w:numPr>
                <w:ilvl w:val="0"/>
                <w:numId w:val="9"/>
              </w:numPr>
              <w:spacing w:after="0" w:line="0" w:lineRule="atLeast"/>
              <w:rPr>
                <w:rFonts w:asciiTheme="majorHAnsi" w:eastAsia="Times New Roman" w:hAnsiTheme="majorHAnsi" w:cs="Times New Roman"/>
                <w:sz w:val="24"/>
                <w:szCs w:val="24"/>
              </w:rPr>
            </w:pPr>
            <w:r w:rsidRPr="00A95576">
              <w:rPr>
                <w:rFonts w:asciiTheme="majorHAnsi" w:hAnsiTheme="majorHAnsi"/>
                <w:sz w:val="24"/>
                <w:szCs w:val="24"/>
              </w:rPr>
              <w:t>työskentelytaidot</w:t>
            </w:r>
          </w:p>
          <w:p w:rsidR="00411FCD" w:rsidRPr="00A95576" w:rsidRDefault="00411FCD" w:rsidP="00906EAE">
            <w:pPr>
              <w:pStyle w:val="Luettelokappale"/>
              <w:numPr>
                <w:ilvl w:val="0"/>
                <w:numId w:val="9"/>
              </w:numPr>
              <w:spacing w:after="0" w:line="0" w:lineRule="atLeast"/>
              <w:rPr>
                <w:rFonts w:asciiTheme="majorHAnsi" w:eastAsia="Times New Roman" w:hAnsiTheme="majorHAnsi" w:cs="Times New Roman"/>
                <w:sz w:val="24"/>
                <w:szCs w:val="24"/>
              </w:rPr>
            </w:pPr>
            <w:r w:rsidRPr="00A95576">
              <w:rPr>
                <w:rFonts w:asciiTheme="majorHAnsi" w:hAnsiTheme="majorHAnsi"/>
                <w:sz w:val="24"/>
                <w:szCs w:val="24"/>
              </w:rPr>
              <w:t>tieto- ja viestintäteknologian käyttäminen omassa työskentelyssä</w:t>
            </w:r>
          </w:p>
          <w:p w:rsidR="00411FCD" w:rsidRPr="00A95576" w:rsidRDefault="00411FCD" w:rsidP="00906EAE">
            <w:pPr>
              <w:pStyle w:val="Luettelokappale"/>
              <w:numPr>
                <w:ilvl w:val="0"/>
                <w:numId w:val="9"/>
              </w:numPr>
              <w:spacing w:after="0" w:line="0" w:lineRule="atLeast"/>
              <w:rPr>
                <w:rFonts w:asciiTheme="majorHAnsi" w:eastAsia="Times New Roman" w:hAnsiTheme="majorHAnsi" w:cs="Times New Roman"/>
                <w:sz w:val="24"/>
                <w:szCs w:val="24"/>
              </w:rPr>
            </w:pPr>
            <w:r w:rsidRPr="00A95576">
              <w:rPr>
                <w:rFonts w:asciiTheme="majorHAnsi" w:hAnsiTheme="majorHAnsi"/>
                <w:sz w:val="24"/>
                <w:szCs w:val="24"/>
              </w:rPr>
              <w:t>oman ja muiden työn arviointi, vertaispalautteen antaminen ja</w:t>
            </w:r>
          </w:p>
          <w:p w:rsidR="00411FCD" w:rsidRPr="0033474C" w:rsidRDefault="00411FCD" w:rsidP="00906EAE">
            <w:pPr>
              <w:pStyle w:val="Luettelokappale"/>
              <w:numPr>
                <w:ilvl w:val="0"/>
                <w:numId w:val="9"/>
              </w:numPr>
              <w:spacing w:after="0" w:line="0" w:lineRule="atLeast"/>
              <w:rPr>
                <w:rFonts w:ascii="Times New Roman" w:eastAsia="Times New Roman" w:hAnsi="Times New Roman" w:cs="Times New Roman"/>
                <w:sz w:val="24"/>
                <w:szCs w:val="24"/>
              </w:rPr>
            </w:pPr>
            <w:r w:rsidRPr="00A95576">
              <w:rPr>
                <w:rFonts w:asciiTheme="majorHAnsi" w:hAnsiTheme="majorHAnsi"/>
                <w:sz w:val="24"/>
                <w:szCs w:val="24"/>
              </w:rPr>
              <w:t>kulutus- ja tuotantotapojen pohdinta.</w:t>
            </w:r>
          </w:p>
        </w:tc>
        <w:tc>
          <w:tcPr>
            <w:tcW w:w="2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11FCD" w:rsidRPr="00E739FB" w:rsidRDefault="00411FCD" w:rsidP="00906EAE">
            <w:pPr>
              <w:spacing w:after="0" w:line="240" w:lineRule="auto"/>
              <w:rPr>
                <w:rFonts w:ascii="Times New Roman" w:eastAsia="Times New Roman" w:hAnsi="Times New Roman" w:cs="Times New Roman"/>
                <w:sz w:val="1"/>
                <w:szCs w:val="24"/>
              </w:rPr>
            </w:pPr>
          </w:p>
        </w:tc>
      </w:tr>
    </w:tbl>
    <w:p w:rsidR="00E90E94" w:rsidRDefault="00E90E94"/>
    <w:p w:rsidR="00E90E94" w:rsidRDefault="00E90E94">
      <w:r>
        <w:br w:type="page"/>
      </w:r>
    </w:p>
    <w:p w:rsidR="00E90E94" w:rsidRPr="00E739FB" w:rsidRDefault="00E90E94" w:rsidP="00E90E94">
      <w:pPr>
        <w:spacing w:after="0" w:line="240" w:lineRule="auto"/>
        <w:jc w:val="center"/>
        <w:rPr>
          <w:rFonts w:ascii="Times New Roman" w:eastAsia="Times New Roman" w:hAnsi="Times New Roman" w:cs="Times New Roman"/>
          <w:sz w:val="24"/>
          <w:szCs w:val="24"/>
        </w:rPr>
      </w:pPr>
      <w:r>
        <w:rPr>
          <w:rFonts w:ascii="Cambria" w:eastAsia="Times New Roman" w:hAnsi="Cambria" w:cs="Times New Roman"/>
          <w:b/>
          <w:bCs/>
          <w:color w:val="000000"/>
          <w:sz w:val="40"/>
          <w:szCs w:val="40"/>
        </w:rPr>
        <w:lastRenderedPageBreak/>
        <w:t>Käsityö</w:t>
      </w:r>
    </w:p>
    <w:p w:rsidR="00E90E94" w:rsidRPr="00E739FB" w:rsidRDefault="00E90E94" w:rsidP="00E90E94">
      <w:pPr>
        <w:spacing w:after="0" w:line="240" w:lineRule="auto"/>
        <w:jc w:val="center"/>
        <w:rPr>
          <w:rFonts w:ascii="Times New Roman" w:eastAsia="Times New Roman" w:hAnsi="Times New Roman" w:cs="Times New Roman"/>
          <w:sz w:val="24"/>
          <w:szCs w:val="24"/>
        </w:rPr>
      </w:pPr>
      <w:r>
        <w:rPr>
          <w:rFonts w:ascii="Cambria" w:eastAsia="Times New Roman" w:hAnsi="Cambria" w:cs="Times New Roman"/>
          <w:b/>
          <w:bCs/>
          <w:color w:val="000000"/>
          <w:sz w:val="32"/>
          <w:szCs w:val="32"/>
        </w:rPr>
        <w:t>6</w:t>
      </w:r>
      <w:r w:rsidRPr="00E739FB">
        <w:rPr>
          <w:rFonts w:ascii="Cambria" w:eastAsia="Times New Roman" w:hAnsi="Cambria" w:cs="Times New Roman"/>
          <w:b/>
          <w:bCs/>
          <w:color w:val="000000"/>
          <w:sz w:val="32"/>
          <w:szCs w:val="32"/>
        </w:rPr>
        <w:t>. luokka</w:t>
      </w:r>
    </w:p>
    <w:p w:rsidR="00E90E94" w:rsidRPr="00E739FB" w:rsidRDefault="00E90E94" w:rsidP="00E90E9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878"/>
      </w:tblGrid>
      <w:tr w:rsidR="00E90E94" w:rsidRPr="00E739FB" w:rsidTr="00906EA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90E94" w:rsidRPr="00E739FB" w:rsidRDefault="00E90E94" w:rsidP="00906EAE">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Tavoitteet</w:t>
            </w:r>
          </w:p>
        </w:tc>
      </w:tr>
      <w:tr w:rsidR="00E90E94" w:rsidRPr="00E739FB" w:rsidTr="00906EAE">
        <w:trPr>
          <w:trHeight w:val="21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65E93" w:rsidRPr="00263EE9" w:rsidRDefault="000D540C" w:rsidP="00765E93">
            <w:pPr>
              <w:pStyle w:val="Luettelokappale"/>
              <w:numPr>
                <w:ilvl w:val="0"/>
                <w:numId w:val="25"/>
              </w:numPr>
              <w:spacing w:after="0" w:line="240" w:lineRule="auto"/>
              <w:rPr>
                <w:rFonts w:asciiTheme="majorHAnsi" w:hAnsiTheme="majorHAnsi" w:cs="Times New Roman"/>
                <w:sz w:val="24"/>
                <w:szCs w:val="24"/>
              </w:rPr>
            </w:pPr>
            <w:r w:rsidRPr="00263EE9">
              <w:rPr>
                <w:rFonts w:asciiTheme="majorHAnsi" w:hAnsiTheme="majorHAnsi" w:cs="Times New Roman"/>
                <w:sz w:val="24"/>
                <w:szCs w:val="24"/>
              </w:rPr>
              <w:t>annetaan tilaa oppilaan omille ideoille, yrityksille ja erehdyksille</w:t>
            </w:r>
            <w:r w:rsidR="00765E93">
              <w:rPr>
                <w:rFonts w:asciiTheme="majorHAnsi" w:hAnsiTheme="majorHAnsi" w:cs="Times New Roman"/>
                <w:sz w:val="24"/>
                <w:szCs w:val="24"/>
              </w:rPr>
              <w:t xml:space="preserve">: </w:t>
            </w:r>
            <w:r w:rsidR="00765E93" w:rsidRPr="00263EE9">
              <w:rPr>
                <w:rFonts w:asciiTheme="majorHAnsi" w:hAnsiTheme="majorHAnsi" w:cs="Times New Roman"/>
                <w:sz w:val="24"/>
                <w:szCs w:val="24"/>
              </w:rPr>
              <w:t>painotetaan kekseliäisyyttä ja luovuutta</w:t>
            </w:r>
          </w:p>
          <w:p w:rsidR="00FE58DA" w:rsidRPr="00263EE9" w:rsidRDefault="00765E93" w:rsidP="001A046D">
            <w:pPr>
              <w:pStyle w:val="Luettelokappale"/>
              <w:numPr>
                <w:ilvl w:val="0"/>
                <w:numId w:val="25"/>
              </w:num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oppilas työskentelee </w:t>
            </w:r>
            <w:r w:rsidR="00FE58DA" w:rsidRPr="00263EE9">
              <w:rPr>
                <w:rFonts w:asciiTheme="majorHAnsi" w:hAnsiTheme="majorHAnsi" w:cs="Times New Roman"/>
                <w:sz w:val="24"/>
                <w:szCs w:val="24"/>
              </w:rPr>
              <w:t>kokonaisen käsityöprosessin vaiheiden mukaisesti (ideointi, kokeilu, suunnittelu, tekeminen ja esittely)</w:t>
            </w:r>
          </w:p>
          <w:p w:rsidR="001A046D" w:rsidRPr="00263EE9" w:rsidRDefault="001A046D" w:rsidP="001A046D">
            <w:pPr>
              <w:pStyle w:val="Luettelokappale"/>
              <w:numPr>
                <w:ilvl w:val="0"/>
                <w:numId w:val="25"/>
              </w:numPr>
              <w:spacing w:after="0" w:line="240" w:lineRule="auto"/>
              <w:rPr>
                <w:rFonts w:asciiTheme="majorHAnsi" w:hAnsiTheme="majorHAnsi" w:cs="Times New Roman"/>
                <w:sz w:val="24"/>
                <w:szCs w:val="24"/>
              </w:rPr>
            </w:pPr>
            <w:r w:rsidRPr="00263EE9">
              <w:rPr>
                <w:rFonts w:asciiTheme="majorHAnsi" w:hAnsiTheme="majorHAnsi" w:cs="Times New Roman"/>
                <w:sz w:val="24"/>
                <w:szCs w:val="24"/>
              </w:rPr>
              <w:t>oppilaalla on aktiivinen rooli ideoinnissa sekä tuotteen ja valmistuksen suunnittelussa</w:t>
            </w:r>
          </w:p>
          <w:p w:rsidR="00D139F1" w:rsidRPr="00263EE9" w:rsidRDefault="00D139F1" w:rsidP="001A046D">
            <w:pPr>
              <w:pStyle w:val="Luettelokappale"/>
              <w:numPr>
                <w:ilvl w:val="0"/>
                <w:numId w:val="25"/>
              </w:numPr>
              <w:spacing w:after="0" w:line="240" w:lineRule="auto"/>
              <w:rPr>
                <w:rFonts w:asciiTheme="majorHAnsi" w:eastAsia="Times New Roman" w:hAnsiTheme="majorHAnsi" w:cs="Times New Roman"/>
                <w:sz w:val="24"/>
                <w:szCs w:val="24"/>
              </w:rPr>
            </w:pPr>
            <w:r w:rsidRPr="00263EE9">
              <w:rPr>
                <w:rFonts w:asciiTheme="majorHAnsi" w:eastAsia="Times New Roman" w:hAnsiTheme="majorHAnsi" w:cs="Times New Roman"/>
                <w:sz w:val="24"/>
                <w:szCs w:val="24"/>
              </w:rPr>
              <w:t>oppilas osaa valmistaa oman suunnitelman mukaisen tuotteen</w:t>
            </w:r>
          </w:p>
          <w:p w:rsidR="00D139F1" w:rsidRPr="00263EE9" w:rsidRDefault="00C01206" w:rsidP="001A046D">
            <w:pPr>
              <w:pStyle w:val="Luettelokappale"/>
              <w:numPr>
                <w:ilvl w:val="0"/>
                <w:numId w:val="25"/>
              </w:numPr>
              <w:spacing w:after="0" w:line="240" w:lineRule="auto"/>
              <w:rPr>
                <w:rFonts w:asciiTheme="majorHAnsi" w:hAnsiTheme="majorHAnsi" w:cs="Times New Roman"/>
                <w:sz w:val="24"/>
                <w:szCs w:val="24"/>
              </w:rPr>
            </w:pPr>
            <w:r>
              <w:rPr>
                <w:rFonts w:asciiTheme="majorHAnsi" w:hAnsiTheme="majorHAnsi" w:cs="Times New Roman"/>
                <w:sz w:val="24"/>
                <w:szCs w:val="24"/>
              </w:rPr>
              <w:t>oppilas tutkii, käyttää ja yhdistää</w:t>
            </w:r>
            <w:r w:rsidR="00D139F1" w:rsidRPr="00263EE9">
              <w:rPr>
                <w:rFonts w:asciiTheme="majorHAnsi" w:hAnsiTheme="majorHAnsi" w:cs="Times New Roman"/>
                <w:sz w:val="24"/>
                <w:szCs w:val="24"/>
              </w:rPr>
              <w:t xml:space="preserve"> entis</w:t>
            </w:r>
            <w:r w:rsidR="00720FB6" w:rsidRPr="00263EE9">
              <w:rPr>
                <w:rFonts w:asciiTheme="majorHAnsi" w:hAnsiTheme="majorHAnsi" w:cs="Times New Roman"/>
                <w:sz w:val="24"/>
                <w:szCs w:val="24"/>
              </w:rPr>
              <w:t>tä monipuolisemmin materiaaleja ja tekniikoita sekä kokeil</w:t>
            </w:r>
            <w:r>
              <w:rPr>
                <w:rFonts w:asciiTheme="majorHAnsi" w:hAnsiTheme="majorHAnsi" w:cs="Times New Roman"/>
                <w:sz w:val="24"/>
                <w:szCs w:val="24"/>
              </w:rPr>
              <w:t>ee</w:t>
            </w:r>
            <w:r w:rsidR="00720FB6" w:rsidRPr="00263EE9">
              <w:rPr>
                <w:rFonts w:asciiTheme="majorHAnsi" w:hAnsiTheme="majorHAnsi" w:cs="Times New Roman"/>
                <w:sz w:val="24"/>
                <w:szCs w:val="24"/>
              </w:rPr>
              <w:t xml:space="preserve"> laitteita</w:t>
            </w:r>
          </w:p>
          <w:p w:rsidR="00D139F1" w:rsidRPr="00263EE9" w:rsidRDefault="00D139F1" w:rsidP="001A046D">
            <w:pPr>
              <w:pStyle w:val="Luettelokappale"/>
              <w:numPr>
                <w:ilvl w:val="0"/>
                <w:numId w:val="25"/>
              </w:numPr>
              <w:spacing w:after="0" w:line="240" w:lineRule="auto"/>
              <w:rPr>
                <w:rFonts w:asciiTheme="majorHAnsi" w:hAnsiTheme="majorHAnsi" w:cs="Times New Roman"/>
                <w:sz w:val="24"/>
                <w:szCs w:val="24"/>
              </w:rPr>
            </w:pPr>
            <w:r w:rsidRPr="00263EE9">
              <w:rPr>
                <w:rFonts w:asciiTheme="majorHAnsi" w:hAnsiTheme="majorHAnsi" w:cs="Times New Roman"/>
                <w:sz w:val="24"/>
                <w:szCs w:val="24"/>
              </w:rPr>
              <w:t>oppilas käyttää asianmukaista termistöä</w:t>
            </w:r>
          </w:p>
          <w:p w:rsidR="00D139F1" w:rsidRPr="00263EE9" w:rsidRDefault="00765E93" w:rsidP="001A046D">
            <w:pPr>
              <w:pStyle w:val="Luettelokappale"/>
              <w:numPr>
                <w:ilvl w:val="0"/>
                <w:numId w:val="25"/>
              </w:numPr>
              <w:spacing w:after="0" w:line="240" w:lineRule="auto"/>
              <w:rPr>
                <w:rFonts w:asciiTheme="majorHAnsi" w:hAnsiTheme="majorHAnsi" w:cs="Times New Roman"/>
                <w:sz w:val="24"/>
                <w:szCs w:val="24"/>
              </w:rPr>
            </w:pPr>
            <w:r>
              <w:rPr>
                <w:rFonts w:asciiTheme="majorHAnsi" w:hAnsiTheme="majorHAnsi" w:cs="Times New Roman"/>
                <w:sz w:val="24"/>
                <w:szCs w:val="24"/>
              </w:rPr>
              <w:t>oppilas toimii pitkäjänteisesti</w:t>
            </w:r>
          </w:p>
          <w:p w:rsidR="00D139F1" w:rsidRPr="00263EE9" w:rsidRDefault="00FD4321" w:rsidP="001A046D">
            <w:pPr>
              <w:pStyle w:val="Luettelokappale"/>
              <w:numPr>
                <w:ilvl w:val="0"/>
                <w:numId w:val="25"/>
              </w:numPr>
              <w:spacing w:after="0" w:line="240" w:lineRule="auto"/>
              <w:rPr>
                <w:rFonts w:asciiTheme="majorHAnsi" w:hAnsiTheme="majorHAnsi" w:cs="Times New Roman"/>
                <w:sz w:val="24"/>
                <w:szCs w:val="24"/>
              </w:rPr>
            </w:pPr>
            <w:r>
              <w:rPr>
                <w:rFonts w:asciiTheme="majorHAnsi" w:hAnsiTheme="majorHAnsi" w:cs="Times New Roman"/>
                <w:sz w:val="24"/>
                <w:szCs w:val="24"/>
              </w:rPr>
              <w:t>oppilas käyttää</w:t>
            </w:r>
            <w:r w:rsidR="00D139F1" w:rsidRPr="00263EE9">
              <w:rPr>
                <w:rFonts w:asciiTheme="majorHAnsi" w:hAnsiTheme="majorHAnsi" w:cs="Times New Roman"/>
                <w:sz w:val="24"/>
                <w:szCs w:val="24"/>
              </w:rPr>
              <w:t xml:space="preserve"> oikeita ja turvallisia työvälinei</w:t>
            </w:r>
            <w:r>
              <w:rPr>
                <w:rFonts w:asciiTheme="majorHAnsi" w:hAnsiTheme="majorHAnsi" w:cs="Times New Roman"/>
                <w:sz w:val="24"/>
                <w:szCs w:val="24"/>
              </w:rPr>
              <w:t>tä vastuullisesti ja toimii</w:t>
            </w:r>
            <w:r w:rsidR="00D139F1" w:rsidRPr="00263EE9">
              <w:rPr>
                <w:rFonts w:asciiTheme="majorHAnsi" w:hAnsiTheme="majorHAnsi" w:cs="Times New Roman"/>
                <w:sz w:val="24"/>
                <w:szCs w:val="24"/>
              </w:rPr>
              <w:t xml:space="preserve"> turvallisesti eri työtiloissa</w:t>
            </w:r>
          </w:p>
          <w:p w:rsidR="00D139F1" w:rsidRPr="00263EE9" w:rsidRDefault="001C5730" w:rsidP="001A046D">
            <w:pPr>
              <w:pStyle w:val="Luettelokappale"/>
              <w:numPr>
                <w:ilvl w:val="0"/>
                <w:numId w:val="25"/>
              </w:numPr>
              <w:spacing w:after="0" w:line="240" w:lineRule="auto"/>
              <w:rPr>
                <w:rFonts w:asciiTheme="majorHAnsi" w:hAnsiTheme="majorHAnsi" w:cs="Times New Roman"/>
                <w:sz w:val="24"/>
                <w:szCs w:val="24"/>
              </w:rPr>
            </w:pPr>
            <w:r>
              <w:rPr>
                <w:rFonts w:asciiTheme="majorHAnsi" w:hAnsiTheme="majorHAnsi" w:cs="Times New Roman"/>
                <w:sz w:val="24"/>
                <w:szCs w:val="24"/>
              </w:rPr>
              <w:t>oppilas tutustuu</w:t>
            </w:r>
            <w:r w:rsidR="00D139F1" w:rsidRPr="00263EE9">
              <w:rPr>
                <w:rFonts w:asciiTheme="majorHAnsi" w:hAnsiTheme="majorHAnsi" w:cs="Times New Roman"/>
                <w:sz w:val="24"/>
                <w:szCs w:val="24"/>
              </w:rPr>
              <w:t xml:space="preserve"> yksinkertaisten arkipäivään liittyvien laitteiden toimintaperiaatteisiin</w:t>
            </w:r>
          </w:p>
          <w:p w:rsidR="000A5C85" w:rsidRPr="00263EE9" w:rsidRDefault="001C5730" w:rsidP="008A43CC">
            <w:pPr>
              <w:pStyle w:val="Luettelokappale"/>
              <w:numPr>
                <w:ilvl w:val="0"/>
                <w:numId w:val="25"/>
              </w:numPr>
              <w:spacing w:after="0" w:line="240" w:lineRule="auto"/>
              <w:rPr>
                <w:rFonts w:asciiTheme="majorHAnsi" w:hAnsiTheme="majorHAnsi" w:cs="Times New Roman"/>
                <w:sz w:val="24"/>
                <w:szCs w:val="24"/>
              </w:rPr>
            </w:pPr>
            <w:r>
              <w:rPr>
                <w:rFonts w:asciiTheme="majorHAnsi" w:hAnsiTheme="majorHAnsi" w:cs="Times New Roman"/>
                <w:sz w:val="24"/>
                <w:szCs w:val="24"/>
              </w:rPr>
              <w:t>oppilas dokumentoi</w:t>
            </w:r>
            <w:r w:rsidR="000A5C85" w:rsidRPr="00263EE9">
              <w:rPr>
                <w:rFonts w:asciiTheme="majorHAnsi" w:hAnsiTheme="majorHAnsi" w:cs="Times New Roman"/>
                <w:sz w:val="24"/>
                <w:szCs w:val="24"/>
              </w:rPr>
              <w:t xml:space="preserve"> prosessin eri vaiheet</w:t>
            </w:r>
            <w:r w:rsidR="008A43CC" w:rsidRPr="00263EE9">
              <w:rPr>
                <w:rFonts w:asciiTheme="majorHAnsi" w:hAnsiTheme="majorHAnsi" w:cs="Times New Roman"/>
                <w:sz w:val="24"/>
                <w:szCs w:val="24"/>
              </w:rPr>
              <w:t xml:space="preserve"> </w:t>
            </w:r>
            <w:r w:rsidR="000A5C85" w:rsidRPr="00263EE9">
              <w:rPr>
                <w:rFonts w:asciiTheme="majorHAnsi" w:hAnsiTheme="majorHAnsi" w:cs="Times New Roman"/>
                <w:sz w:val="24"/>
                <w:szCs w:val="24"/>
              </w:rPr>
              <w:t xml:space="preserve">opittuja </w:t>
            </w:r>
            <w:proofErr w:type="spellStart"/>
            <w:r w:rsidR="000A5C85" w:rsidRPr="00263EE9">
              <w:rPr>
                <w:rFonts w:asciiTheme="majorHAnsi" w:hAnsiTheme="majorHAnsi" w:cs="Times New Roman"/>
                <w:sz w:val="24"/>
                <w:szCs w:val="24"/>
              </w:rPr>
              <w:t>TVT-taitoja</w:t>
            </w:r>
            <w:proofErr w:type="spellEnd"/>
            <w:r w:rsidR="008A43CC" w:rsidRPr="00263EE9">
              <w:rPr>
                <w:rFonts w:asciiTheme="majorHAnsi" w:hAnsiTheme="majorHAnsi" w:cs="Times New Roman"/>
                <w:sz w:val="24"/>
                <w:szCs w:val="24"/>
              </w:rPr>
              <w:t xml:space="preserve"> hyödyntäen</w:t>
            </w:r>
          </w:p>
          <w:p w:rsidR="00DD43C7" w:rsidRDefault="00DD43C7" w:rsidP="001A046D">
            <w:pPr>
              <w:pStyle w:val="Luettelokappale"/>
              <w:numPr>
                <w:ilvl w:val="0"/>
                <w:numId w:val="25"/>
              </w:numPr>
              <w:spacing w:after="0" w:line="240" w:lineRule="auto"/>
              <w:rPr>
                <w:rFonts w:asciiTheme="majorHAnsi" w:hAnsiTheme="majorHAnsi" w:cs="Times New Roman"/>
                <w:sz w:val="24"/>
                <w:szCs w:val="24"/>
              </w:rPr>
            </w:pPr>
            <w:r w:rsidRPr="00263EE9">
              <w:rPr>
                <w:rFonts w:asciiTheme="majorHAnsi" w:hAnsiTheme="majorHAnsi" w:cs="Times New Roman"/>
                <w:sz w:val="24"/>
                <w:szCs w:val="24"/>
              </w:rPr>
              <w:t>oppil</w:t>
            </w:r>
            <w:r w:rsidR="00E60950" w:rsidRPr="00263EE9">
              <w:rPr>
                <w:rFonts w:asciiTheme="majorHAnsi" w:hAnsiTheme="majorHAnsi" w:cs="Times New Roman"/>
                <w:sz w:val="24"/>
                <w:szCs w:val="24"/>
              </w:rPr>
              <w:t>as pystyy itse arvioimaan oppimistehtävän tavoitteiden</w:t>
            </w:r>
            <w:r w:rsidRPr="00263EE9">
              <w:rPr>
                <w:rFonts w:asciiTheme="majorHAnsi" w:hAnsiTheme="majorHAnsi" w:cs="Times New Roman"/>
                <w:sz w:val="24"/>
                <w:szCs w:val="24"/>
              </w:rPr>
              <w:t xml:space="preserve"> toteutumista omassa käsityöprosessissa</w:t>
            </w:r>
            <w:r w:rsidR="00F52155">
              <w:rPr>
                <w:rFonts w:asciiTheme="majorHAnsi" w:hAnsiTheme="majorHAnsi" w:cs="Times New Roman"/>
                <w:sz w:val="24"/>
                <w:szCs w:val="24"/>
              </w:rPr>
              <w:t>an</w:t>
            </w:r>
          </w:p>
          <w:p w:rsidR="00F52155" w:rsidRDefault="00F52155" w:rsidP="001A046D">
            <w:pPr>
              <w:pStyle w:val="Luettelokappale"/>
              <w:numPr>
                <w:ilvl w:val="0"/>
                <w:numId w:val="25"/>
              </w:numPr>
              <w:spacing w:after="0" w:line="240" w:lineRule="auto"/>
              <w:rPr>
                <w:rFonts w:asciiTheme="majorHAnsi" w:hAnsiTheme="majorHAnsi" w:cs="Times New Roman"/>
                <w:sz w:val="24"/>
                <w:szCs w:val="24"/>
              </w:rPr>
            </w:pPr>
            <w:r>
              <w:rPr>
                <w:rFonts w:asciiTheme="majorHAnsi" w:hAnsiTheme="majorHAnsi" w:cs="Times New Roman"/>
                <w:sz w:val="24"/>
                <w:szCs w:val="24"/>
              </w:rPr>
              <w:t>oppilas käyttää materiaaleja taloudellisesti</w:t>
            </w:r>
          </w:p>
          <w:p w:rsidR="00F52155" w:rsidRPr="00263EE9" w:rsidRDefault="00F52155" w:rsidP="001A046D">
            <w:pPr>
              <w:pStyle w:val="Luettelokappale"/>
              <w:numPr>
                <w:ilvl w:val="0"/>
                <w:numId w:val="25"/>
              </w:numPr>
              <w:spacing w:after="0" w:line="240" w:lineRule="auto"/>
              <w:rPr>
                <w:rFonts w:asciiTheme="majorHAnsi" w:hAnsiTheme="majorHAnsi" w:cs="Times New Roman"/>
                <w:sz w:val="24"/>
                <w:szCs w:val="24"/>
              </w:rPr>
            </w:pPr>
            <w:r>
              <w:rPr>
                <w:rFonts w:asciiTheme="majorHAnsi" w:hAnsiTheme="majorHAnsi" w:cs="Times New Roman"/>
                <w:sz w:val="24"/>
                <w:szCs w:val="24"/>
              </w:rPr>
              <w:t>oppilas tutustuu tuotteen elinkaareen</w:t>
            </w:r>
          </w:p>
          <w:p w:rsidR="00DD43C7" w:rsidRPr="00263EE9" w:rsidRDefault="00DD43C7" w:rsidP="001A046D">
            <w:pPr>
              <w:pStyle w:val="Luettelokappale"/>
              <w:numPr>
                <w:ilvl w:val="0"/>
                <w:numId w:val="25"/>
              </w:numPr>
              <w:spacing w:after="0" w:line="240" w:lineRule="auto"/>
              <w:rPr>
                <w:rFonts w:asciiTheme="majorHAnsi" w:hAnsiTheme="majorHAnsi" w:cs="Times New Roman"/>
                <w:sz w:val="24"/>
                <w:szCs w:val="24"/>
              </w:rPr>
            </w:pPr>
            <w:r w:rsidRPr="00263EE9">
              <w:rPr>
                <w:rFonts w:asciiTheme="majorHAnsi" w:hAnsiTheme="majorHAnsi" w:cs="Times New Roman"/>
                <w:sz w:val="24"/>
                <w:szCs w:val="24"/>
              </w:rPr>
              <w:t>käytetään itse- ja vertaisarviointia osana kokonaisarviointia</w:t>
            </w:r>
          </w:p>
          <w:p w:rsidR="00DD43C7" w:rsidRPr="00263EE9" w:rsidRDefault="00DD43C7" w:rsidP="001A046D">
            <w:pPr>
              <w:pStyle w:val="Luettelokappale"/>
              <w:numPr>
                <w:ilvl w:val="0"/>
                <w:numId w:val="25"/>
              </w:numPr>
              <w:spacing w:after="0" w:line="240" w:lineRule="auto"/>
              <w:rPr>
                <w:rFonts w:asciiTheme="majorHAnsi" w:hAnsiTheme="majorHAnsi" w:cs="Times New Roman"/>
                <w:sz w:val="24"/>
                <w:szCs w:val="24"/>
              </w:rPr>
            </w:pPr>
            <w:r w:rsidRPr="00263EE9">
              <w:rPr>
                <w:rFonts w:asciiTheme="majorHAnsi" w:hAnsiTheme="majorHAnsi" w:cs="Times New Roman"/>
                <w:sz w:val="24"/>
                <w:szCs w:val="24"/>
              </w:rPr>
              <w:t>kunnioitetaan ja huomioidaan jokaisen oppilaan erilaisuutta ja lähtötasoa</w:t>
            </w:r>
          </w:p>
          <w:p w:rsidR="00F538CD" w:rsidRPr="00263EE9" w:rsidRDefault="00545704" w:rsidP="001A046D">
            <w:pPr>
              <w:pStyle w:val="Luettelokappale"/>
              <w:numPr>
                <w:ilvl w:val="0"/>
                <w:numId w:val="25"/>
              </w:numPr>
              <w:spacing w:after="0" w:line="240" w:lineRule="auto"/>
              <w:rPr>
                <w:rFonts w:asciiTheme="majorHAnsi" w:hAnsiTheme="majorHAnsi" w:cs="Times New Roman"/>
                <w:sz w:val="24"/>
                <w:szCs w:val="24"/>
              </w:rPr>
            </w:pPr>
            <w:r w:rsidRPr="00263EE9">
              <w:rPr>
                <w:rFonts w:asciiTheme="majorHAnsi" w:hAnsiTheme="majorHAnsi" w:cs="Times New Roman"/>
                <w:sz w:val="24"/>
                <w:szCs w:val="24"/>
              </w:rPr>
              <w:t>eriytetään</w:t>
            </w:r>
            <w:r w:rsidR="00F538CD" w:rsidRPr="00263EE9">
              <w:rPr>
                <w:rFonts w:asciiTheme="majorHAnsi" w:hAnsiTheme="majorHAnsi" w:cs="Times New Roman"/>
                <w:sz w:val="24"/>
                <w:szCs w:val="24"/>
              </w:rPr>
              <w:t xml:space="preserve"> oppimistehtävän sisällä oppilaan omista lähtökohdista</w:t>
            </w:r>
          </w:p>
          <w:p w:rsidR="007E2EA9" w:rsidRPr="00F52155" w:rsidRDefault="003A6AE0" w:rsidP="00F52155">
            <w:pPr>
              <w:pStyle w:val="Luettelokappale"/>
              <w:numPr>
                <w:ilvl w:val="0"/>
                <w:numId w:val="25"/>
              </w:numPr>
              <w:spacing w:after="0" w:line="240" w:lineRule="auto"/>
              <w:rPr>
                <w:rFonts w:asciiTheme="majorHAnsi" w:eastAsia="Times New Roman" w:hAnsiTheme="majorHAnsi" w:cs="Times New Roman"/>
                <w:sz w:val="24"/>
                <w:szCs w:val="24"/>
              </w:rPr>
            </w:pPr>
            <w:r w:rsidRPr="00E36079">
              <w:rPr>
                <w:rFonts w:asciiTheme="majorHAnsi" w:eastAsia="Times New Roman" w:hAnsiTheme="majorHAnsi" w:cs="Times New Roman"/>
                <w:sz w:val="24"/>
                <w:szCs w:val="24"/>
              </w:rPr>
              <w:t>etsitään ympäristöstä</w:t>
            </w:r>
            <w:r w:rsidR="007E2EA9" w:rsidRPr="00E36079">
              <w:rPr>
                <w:rFonts w:asciiTheme="majorHAnsi" w:eastAsia="Times New Roman" w:hAnsiTheme="majorHAnsi" w:cs="Times New Roman"/>
                <w:sz w:val="24"/>
                <w:szCs w:val="24"/>
              </w:rPr>
              <w:t xml:space="preserve"> käyttökelpoisia materiaaleja, joita voidaan hyödyntää työskentelyssä</w:t>
            </w:r>
          </w:p>
        </w:tc>
      </w:tr>
    </w:tbl>
    <w:p w:rsidR="00E90E94" w:rsidRPr="00E739FB" w:rsidRDefault="00E90E94" w:rsidP="00E90E9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27"/>
        <w:gridCol w:w="5914"/>
        <w:gridCol w:w="3237"/>
      </w:tblGrid>
      <w:tr w:rsidR="00E90E94" w:rsidRPr="00E739FB" w:rsidTr="00906EAE">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90E94" w:rsidRPr="00E739FB" w:rsidRDefault="00E90E94" w:rsidP="00906EAE">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Oppisisällöt</w:t>
            </w:r>
          </w:p>
        </w:tc>
      </w:tr>
      <w:tr w:rsidR="00E90E94" w:rsidRPr="00E739FB" w:rsidTr="0071302E">
        <w:trPr>
          <w:trHeight w:val="313"/>
        </w:trPr>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90E94" w:rsidRPr="00E739FB" w:rsidRDefault="00E90E94" w:rsidP="00906EAE">
            <w:pPr>
              <w:spacing w:after="0" w:line="0" w:lineRule="atLeast"/>
              <w:rPr>
                <w:rFonts w:ascii="Times New Roman" w:eastAsia="Times New Roman" w:hAnsi="Times New Roman" w:cs="Times New Roman"/>
                <w:sz w:val="24"/>
                <w:szCs w:val="24"/>
              </w:rPr>
            </w:pPr>
            <w:r w:rsidRPr="00E739FB">
              <w:rPr>
                <w:rFonts w:ascii="Cambria" w:eastAsia="Times New Roman" w:hAnsi="Cambria" w:cs="Times New Roman"/>
                <w:b/>
                <w:bCs/>
                <w:color w:val="000000"/>
                <w:sz w:val="24"/>
                <w:szCs w:val="24"/>
              </w:rPr>
              <w:t>Osa-alue</w:t>
            </w: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90E94" w:rsidRDefault="00E90E94" w:rsidP="00906EAE">
            <w:pPr>
              <w:spacing w:after="0" w:line="0" w:lineRule="atLeast"/>
              <w:rPr>
                <w:rFonts w:ascii="Cambria" w:eastAsia="Times New Roman" w:hAnsi="Cambria" w:cs="Times New Roman"/>
                <w:b/>
                <w:bCs/>
                <w:color w:val="000000"/>
                <w:sz w:val="24"/>
                <w:szCs w:val="24"/>
              </w:rPr>
            </w:pPr>
            <w:r w:rsidRPr="00E739FB">
              <w:rPr>
                <w:rFonts w:ascii="Cambria" w:eastAsia="Times New Roman" w:hAnsi="Cambria" w:cs="Times New Roman"/>
                <w:b/>
                <w:bCs/>
                <w:color w:val="000000"/>
                <w:sz w:val="24"/>
                <w:szCs w:val="24"/>
              </w:rPr>
              <w:t>Sisältö</w:t>
            </w:r>
          </w:p>
          <w:p w:rsidR="00E90E94" w:rsidRPr="00E739FB" w:rsidRDefault="00E90E94" w:rsidP="00906EAE">
            <w:pPr>
              <w:spacing w:after="0" w:line="0" w:lineRule="atLeast"/>
              <w:rPr>
                <w:rFonts w:ascii="Times New Roman" w:eastAsia="Times New Roman" w:hAnsi="Times New Roman" w:cs="Times New Roman"/>
                <w:sz w:val="24"/>
                <w:szCs w:val="24"/>
              </w:rPr>
            </w:pP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90E94" w:rsidRPr="00E739FB" w:rsidRDefault="00E90E94" w:rsidP="00906EAE">
            <w:pPr>
              <w:spacing w:after="0" w:line="0" w:lineRule="atLeast"/>
              <w:rPr>
                <w:rFonts w:ascii="Times New Roman" w:eastAsia="Times New Roman" w:hAnsi="Times New Roman" w:cs="Times New Roman"/>
                <w:sz w:val="24"/>
                <w:szCs w:val="24"/>
              </w:rPr>
            </w:pPr>
            <w:r w:rsidRPr="00E739FB">
              <w:rPr>
                <w:rFonts w:ascii="Cambria" w:eastAsia="Times New Roman" w:hAnsi="Cambria" w:cs="Times New Roman"/>
                <w:b/>
                <w:bCs/>
                <w:color w:val="000000"/>
                <w:sz w:val="24"/>
                <w:szCs w:val="24"/>
              </w:rPr>
              <w:t>Laaja-alainen osaaminen</w:t>
            </w:r>
          </w:p>
        </w:tc>
      </w:tr>
      <w:tr w:rsidR="00E90E94" w:rsidRPr="00E739FB" w:rsidTr="0071302E">
        <w:trPr>
          <w:trHeight w:val="1285"/>
        </w:trPr>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90E94" w:rsidRPr="009F3367" w:rsidRDefault="00E90E94" w:rsidP="00906EAE">
            <w:pPr>
              <w:spacing w:after="0" w:line="240" w:lineRule="auto"/>
              <w:rPr>
                <w:rFonts w:ascii="Cambria" w:eastAsia="Times New Roman" w:hAnsi="Cambria" w:cs="Times New Roman"/>
                <w:color w:val="000000"/>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90E94" w:rsidRPr="0049120A" w:rsidRDefault="00E90E94" w:rsidP="00906EAE">
            <w:pPr>
              <w:rPr>
                <w:rFonts w:asciiTheme="majorHAnsi" w:hAnsiTheme="majorHAnsi"/>
                <w:sz w:val="24"/>
                <w:szCs w:val="24"/>
              </w:rPr>
            </w:pPr>
            <w:r w:rsidRPr="0049120A">
              <w:rPr>
                <w:rFonts w:asciiTheme="majorHAnsi" w:hAnsiTheme="majorHAnsi"/>
                <w:b/>
                <w:sz w:val="24"/>
                <w:szCs w:val="24"/>
              </w:rPr>
              <w:t>Ideointi:</w:t>
            </w:r>
            <w:r w:rsidRPr="0049120A">
              <w:rPr>
                <w:rFonts w:asciiTheme="majorHAnsi" w:hAnsiTheme="majorHAnsi"/>
                <w:sz w:val="24"/>
                <w:szCs w:val="24"/>
              </w:rPr>
              <w:t xml:space="preserve"> Suunnittelussa perehdytään erilaisiin lähtökohtiin ja hyödynnetään omia moniaistisia kokemuksia ja elämyksiä sekä havainnoidaan ja analysoidaan esineitä, rakennettua ja luonnon ympäristöä uusien ideoiden kehittämiseksi. Käsityössä yhdistetään värejä, kuviota, erilaisia pintoja, tyylejä ja muotoja. Sovelletaan materiaalien lujuus- ja taipumisominaisuuksia. Tutkitaan rakenteiden syntymistä ja energian käyttöä.</w:t>
            </w:r>
          </w:p>
          <w:p w:rsidR="00E90E94" w:rsidRPr="0049120A" w:rsidRDefault="00E90E94" w:rsidP="00906EAE">
            <w:pPr>
              <w:rPr>
                <w:rFonts w:asciiTheme="majorHAnsi" w:hAnsiTheme="majorHAnsi"/>
                <w:sz w:val="24"/>
                <w:szCs w:val="24"/>
              </w:rPr>
            </w:pPr>
            <w:r w:rsidRPr="0049120A">
              <w:rPr>
                <w:rFonts w:asciiTheme="majorHAnsi" w:hAnsiTheme="majorHAnsi"/>
                <w:b/>
                <w:sz w:val="24"/>
                <w:szCs w:val="24"/>
              </w:rPr>
              <w:t>Suunnittelu:</w:t>
            </w:r>
            <w:r w:rsidRPr="0049120A">
              <w:rPr>
                <w:rFonts w:asciiTheme="majorHAnsi" w:hAnsiTheme="majorHAnsi"/>
                <w:sz w:val="24"/>
                <w:szCs w:val="24"/>
              </w:rPr>
              <w:t xml:space="preserve"> Laaditaan omalle tuotteelle tai teokselle ja työskentelylle suunnitelma ja kehitetään sitä tarvittaessa. Kokeillaan erilaisia materiaaleja ja työskentelytekniikoita ideoiden kehittämiseksi </w:t>
            </w:r>
            <w:r w:rsidRPr="0049120A">
              <w:rPr>
                <w:rFonts w:asciiTheme="majorHAnsi" w:hAnsiTheme="majorHAnsi"/>
                <w:sz w:val="24"/>
                <w:szCs w:val="24"/>
              </w:rPr>
              <w:lastRenderedPageBreak/>
              <w:t>tuotteeksi tai teokseksi. Harjoitellaan suunnitelman dokumentointia sanallisesti ja/tai visuaalisesti sekä numeerisesti käyttäen esimerkiksi mittoja, määriä ja mittakaavoja.</w:t>
            </w:r>
          </w:p>
          <w:p w:rsidR="00E90E94" w:rsidRPr="0049120A" w:rsidRDefault="00E90E94" w:rsidP="00906EAE">
            <w:pPr>
              <w:rPr>
                <w:rFonts w:asciiTheme="majorHAnsi" w:hAnsiTheme="majorHAnsi"/>
                <w:sz w:val="24"/>
                <w:szCs w:val="24"/>
              </w:rPr>
            </w:pPr>
            <w:r w:rsidRPr="0049120A">
              <w:rPr>
                <w:rFonts w:asciiTheme="majorHAnsi" w:hAnsiTheme="majorHAnsi"/>
                <w:b/>
                <w:sz w:val="24"/>
                <w:szCs w:val="24"/>
              </w:rPr>
              <w:t>Kokeilu:</w:t>
            </w:r>
            <w:r w:rsidRPr="0049120A">
              <w:rPr>
                <w:rFonts w:asciiTheme="majorHAnsi" w:hAnsiTheme="majorHAnsi"/>
                <w:sz w:val="24"/>
                <w:szCs w:val="24"/>
              </w:rPr>
              <w:t xml:space="preserve"> Tutkitaan materiaalien ominaisuuksia sekä käsityön tekemisessä tarvittavien tavallisimpien koneiden ja laitteiden toimintaperiaatteita. Sovelletaan näin hankittua tietoa omassa työssä. Kokeillaan monipuolisesti erilaisia materiaaleja kuten erilaisia puulajeja, metalleja, muoveja, kuituja, lankoja, kankaita ja kierrätysmateriaaleja. Harjoitellaan ohjelmoimalla aikaan saatuja toimintoja, joista esimerkkinä robotiikka ja automaatio. Kokeilujen pohjalta tuotetta tai teosta kehitetään vielä eteenpäin.</w:t>
            </w:r>
          </w:p>
          <w:p w:rsidR="00E90E94" w:rsidRPr="0049120A" w:rsidRDefault="00E90E94" w:rsidP="00906EAE">
            <w:pPr>
              <w:rPr>
                <w:rFonts w:asciiTheme="majorHAnsi" w:hAnsiTheme="majorHAnsi"/>
                <w:sz w:val="24"/>
                <w:szCs w:val="24"/>
              </w:rPr>
            </w:pPr>
            <w:r w:rsidRPr="0049120A">
              <w:rPr>
                <w:rFonts w:asciiTheme="majorHAnsi" w:hAnsiTheme="majorHAnsi"/>
                <w:b/>
                <w:sz w:val="24"/>
                <w:szCs w:val="24"/>
              </w:rPr>
              <w:t>Tekeminen:</w:t>
            </w:r>
            <w:r w:rsidRPr="0049120A">
              <w:rPr>
                <w:rFonts w:asciiTheme="majorHAnsi" w:hAnsiTheme="majorHAnsi"/>
                <w:sz w:val="24"/>
                <w:szCs w:val="24"/>
              </w:rPr>
              <w:t xml:space="preserve"> Valmistetaan erilaisia yksilöllisiä ja /tai yhteisöllisiä tuotteita ja teoksia, joiden toteuttamiseen käytetään monenlaisia käsityössä tarvittavia valmistustekniikoita, työvälineitä, koneita ja laitteita. Työskennellään itse tehdyn suunnitelman ohjaamana.</w:t>
            </w:r>
          </w:p>
          <w:p w:rsidR="00E90E94" w:rsidRPr="0049120A" w:rsidRDefault="00E90E94" w:rsidP="00906EAE">
            <w:pPr>
              <w:rPr>
                <w:rFonts w:asciiTheme="majorHAnsi" w:hAnsiTheme="majorHAnsi"/>
                <w:sz w:val="24"/>
                <w:szCs w:val="24"/>
              </w:rPr>
            </w:pPr>
            <w:r w:rsidRPr="0049120A">
              <w:rPr>
                <w:rFonts w:asciiTheme="majorHAnsi" w:hAnsiTheme="majorHAnsi"/>
                <w:b/>
                <w:sz w:val="24"/>
                <w:szCs w:val="24"/>
              </w:rPr>
              <w:t>Soveltaminen:</w:t>
            </w:r>
            <w:r w:rsidRPr="0049120A">
              <w:rPr>
                <w:rFonts w:asciiTheme="majorHAnsi" w:hAnsiTheme="majorHAnsi"/>
                <w:sz w:val="24"/>
                <w:szCs w:val="24"/>
              </w:rPr>
              <w:t xml:space="preserve"> Työskennellessä opitaan käyttämään alan peruskäsitteistöä ja tutustutaan turvallisiin materiaaleihin ja työtapoihin. Perehdytään laadukkaan tuotteen ominaisuuksiin ja turvalliseen työskentelykulttuuriin.</w:t>
            </w:r>
          </w:p>
          <w:p w:rsidR="00E90E94" w:rsidRPr="0049120A" w:rsidRDefault="00E90E94" w:rsidP="00906EAE">
            <w:pPr>
              <w:rPr>
                <w:rFonts w:asciiTheme="majorHAnsi" w:hAnsiTheme="majorHAnsi"/>
                <w:sz w:val="24"/>
                <w:szCs w:val="24"/>
              </w:rPr>
            </w:pPr>
            <w:r w:rsidRPr="0049120A">
              <w:rPr>
                <w:rFonts w:asciiTheme="majorHAnsi" w:hAnsiTheme="majorHAnsi"/>
                <w:b/>
                <w:sz w:val="24"/>
                <w:szCs w:val="24"/>
              </w:rPr>
              <w:t>Dokumentointi ja arviointi:</w:t>
            </w:r>
            <w:r w:rsidRPr="0049120A">
              <w:rPr>
                <w:rFonts w:asciiTheme="majorHAnsi" w:hAnsiTheme="majorHAnsi"/>
                <w:sz w:val="24"/>
                <w:szCs w:val="24"/>
              </w:rPr>
              <w:t xml:space="preserve"> Tieto- ja viestintäteknologiaa käytetään osana ideointia, suunnittelua ja dokumentointia. Tehdään käsityöprosessin itse- ja vertaisarviointia prosessin edetessä. Opetellaan antamaan yksilö- ja ryhmäpalautetta.</w:t>
            </w:r>
          </w:p>
          <w:p w:rsidR="00E90E94" w:rsidRDefault="00E90E94" w:rsidP="00906EAE">
            <w:pPr>
              <w:rPr>
                <w:rFonts w:asciiTheme="majorHAnsi" w:hAnsiTheme="majorHAnsi"/>
                <w:sz w:val="24"/>
                <w:szCs w:val="24"/>
              </w:rPr>
            </w:pPr>
            <w:r w:rsidRPr="0049120A">
              <w:rPr>
                <w:rFonts w:asciiTheme="majorHAnsi" w:hAnsiTheme="majorHAnsi"/>
                <w:sz w:val="24"/>
                <w:szCs w:val="24"/>
              </w:rPr>
              <w:t>Käsityön tehtävänä on ohjata oppilaita kokonaiseen käsityöprosessin hallintaan.</w:t>
            </w:r>
            <w:r>
              <w:rPr>
                <w:rFonts w:asciiTheme="majorHAnsi" w:hAnsiTheme="majorHAnsi"/>
              </w:rPr>
              <w:t xml:space="preserve"> </w:t>
            </w:r>
            <w:r>
              <w:rPr>
                <w:rFonts w:asciiTheme="majorHAnsi" w:hAnsiTheme="majorHAnsi"/>
                <w:sz w:val="24"/>
                <w:szCs w:val="24"/>
              </w:rPr>
              <w:t>L</w:t>
            </w:r>
            <w:r w:rsidRPr="0049120A">
              <w:rPr>
                <w:rFonts w:asciiTheme="majorHAnsi" w:hAnsiTheme="majorHAnsi"/>
                <w:sz w:val="24"/>
                <w:szCs w:val="24"/>
              </w:rPr>
              <w:t>ähtökohtana on erilaisten laaja-alaisten teemojen kokonaisvaltainen tarkastelu oppiainerajat luontevasti ylittäen.</w:t>
            </w:r>
          </w:p>
          <w:p w:rsidR="00694829" w:rsidRDefault="00694829" w:rsidP="00906EAE">
            <w:pPr>
              <w:rPr>
                <w:rFonts w:asciiTheme="majorHAnsi" w:hAnsiTheme="majorHAnsi"/>
                <w:sz w:val="24"/>
                <w:szCs w:val="24"/>
              </w:rPr>
            </w:pPr>
            <w:r>
              <w:rPr>
                <w:rFonts w:asciiTheme="majorHAnsi" w:hAnsiTheme="majorHAnsi"/>
                <w:sz w:val="24"/>
                <w:szCs w:val="24"/>
              </w:rPr>
              <w:t>Käsityön opettamisen ydintehtävänä on monipuolistaa oppilaan perustietoja ja -taitoja käsityön eri osa-alueilla. Työskentelyssä rohkaistaan itseohjautuvaan toimintaan, pyrkimykseen ratkaista eteen tulevia ongelmia ja itsenäiseen tiedonhankintaan.</w:t>
            </w:r>
            <w:r w:rsidR="00D31C52">
              <w:rPr>
                <w:rFonts w:asciiTheme="majorHAnsi" w:hAnsiTheme="majorHAnsi"/>
                <w:sz w:val="24"/>
                <w:szCs w:val="24"/>
              </w:rPr>
              <w:t xml:space="preserve"> </w:t>
            </w:r>
            <w:r w:rsidR="00D31C52">
              <w:rPr>
                <w:rFonts w:asciiTheme="majorHAnsi" w:hAnsiTheme="majorHAnsi"/>
                <w:sz w:val="24"/>
                <w:szCs w:val="24"/>
              </w:rPr>
              <w:lastRenderedPageBreak/>
              <w:t>Perustiedoista ja taidoista voidaan syventää esim. seuraavia:</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w:t>
            </w:r>
            <w:r w:rsidR="00D31C52">
              <w:rPr>
                <w:rFonts w:asciiTheme="majorHAnsi" w:hAnsiTheme="majorHAnsi"/>
                <w:sz w:val="24"/>
                <w:szCs w:val="24"/>
              </w:rPr>
              <w:t>koneompelu</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ompelujärjestys</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työskentely kirjallisen ohjeen mukaan</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kaavan jäljentäminen</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päärmeen- ja saumanvaran mittaaminen</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helpohko vaate tai kodin tekstiili</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nurja silmukka</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joustinneule</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silmukoiden lyhennykset</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kirjonta- tai ryijytyö</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tappiliitos/pyörötappiliitos</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saranointi</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polttokoristelu</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lieriön sorvaus</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niittaaminen ja muita liitosmenetelmiä</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viilaaminen</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vesihionta</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kiillotus</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kuparin pakotus</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juotoskolvin käyttö ja huolto</w:t>
            </w:r>
          </w:p>
          <w:p w:rsidR="00D61879" w:rsidRPr="00C0158E" w:rsidRDefault="00D61879" w:rsidP="00D61879">
            <w:pPr>
              <w:spacing w:after="0"/>
              <w:rPr>
                <w:rFonts w:asciiTheme="majorHAnsi" w:hAnsiTheme="majorHAnsi"/>
                <w:sz w:val="24"/>
                <w:szCs w:val="24"/>
              </w:rPr>
            </w:pPr>
            <w:proofErr w:type="gramStart"/>
            <w:r w:rsidRPr="00C0158E">
              <w:rPr>
                <w:rFonts w:asciiTheme="majorHAnsi" w:hAnsiTheme="majorHAnsi"/>
                <w:sz w:val="24"/>
                <w:szCs w:val="24"/>
              </w:rPr>
              <w:t>-</w:t>
            </w:r>
            <w:proofErr w:type="gramEnd"/>
            <w:r w:rsidRPr="00C0158E">
              <w:rPr>
                <w:rFonts w:asciiTheme="majorHAnsi" w:hAnsiTheme="majorHAnsi"/>
                <w:sz w:val="24"/>
                <w:szCs w:val="24"/>
              </w:rPr>
              <w:t xml:space="preserve"> elektroniikkarakentelua</w:t>
            </w:r>
          </w:p>
          <w:p w:rsidR="00BD0DF5" w:rsidRDefault="000A3352" w:rsidP="000A3352">
            <w:pPr>
              <w:rPr>
                <w:rFonts w:asciiTheme="majorHAnsi" w:hAnsiTheme="majorHAnsi"/>
                <w:sz w:val="24"/>
                <w:szCs w:val="24"/>
              </w:rPr>
            </w:pPr>
            <w:proofErr w:type="gramStart"/>
            <w:r>
              <w:rPr>
                <w:rFonts w:asciiTheme="majorHAnsi" w:hAnsiTheme="majorHAnsi"/>
                <w:sz w:val="24"/>
                <w:szCs w:val="24"/>
              </w:rPr>
              <w:t>-</w:t>
            </w:r>
            <w:proofErr w:type="gramEnd"/>
            <w:r>
              <w:rPr>
                <w:rFonts w:asciiTheme="majorHAnsi" w:hAnsiTheme="majorHAnsi"/>
                <w:sz w:val="24"/>
                <w:szCs w:val="24"/>
              </w:rPr>
              <w:t xml:space="preserve"> erilaisiin teknologisiin sovelluksiin ja järjestelmiin tutustuminen</w:t>
            </w:r>
          </w:p>
          <w:p w:rsidR="00694829" w:rsidRPr="00274C10" w:rsidRDefault="000A3352" w:rsidP="000A3352">
            <w:pPr>
              <w:rPr>
                <w:rFonts w:asciiTheme="majorHAnsi" w:hAnsiTheme="majorHAnsi"/>
                <w:sz w:val="24"/>
                <w:szCs w:val="24"/>
              </w:rPr>
            </w:pPr>
            <w:proofErr w:type="gramStart"/>
            <w:r>
              <w:rPr>
                <w:rFonts w:asciiTheme="majorHAnsi" w:hAnsiTheme="majorHAnsi"/>
                <w:sz w:val="24"/>
                <w:szCs w:val="24"/>
              </w:rPr>
              <w:t>-</w:t>
            </w:r>
            <w:proofErr w:type="gramEnd"/>
            <w:r>
              <w:rPr>
                <w:rFonts w:asciiTheme="majorHAnsi" w:hAnsiTheme="majorHAnsi"/>
                <w:sz w:val="24"/>
                <w:szCs w:val="24"/>
              </w:rPr>
              <w:t xml:space="preserve"> yksinkertaisten laitteiden ja systeemien toimintaan tutustuminen ja niistä saadun tiedon soveltaminen työskentelyssä</w:t>
            </w: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90E94" w:rsidRDefault="00E90E9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w:t>
            </w:r>
            <w:proofErr w:type="gramEnd"/>
            <w:r>
              <w:rPr>
                <w:rFonts w:ascii="Times New Roman" w:eastAsia="Times New Roman" w:hAnsi="Times New Roman" w:cs="Times New Roman"/>
                <w:sz w:val="24"/>
                <w:szCs w:val="24"/>
              </w:rPr>
              <w:t xml:space="preserve"> vertaisoppiminen ja yhdessä työskentely (L1)</w:t>
            </w:r>
          </w:p>
          <w:p w:rsidR="00E90E94" w:rsidRDefault="00E90E9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ongelmanratkaisu (L1)</w:t>
            </w:r>
          </w:p>
          <w:p w:rsidR="00E90E94" w:rsidRDefault="00E90E9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toiminnallisuus (L1)</w:t>
            </w:r>
          </w:p>
          <w:p w:rsidR="00E90E94" w:rsidRDefault="00E90E9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kuvittelukyky ja kekseliäisyys (L1)</w:t>
            </w:r>
          </w:p>
          <w:p w:rsidR="00E90E94" w:rsidRDefault="00E90E9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kulttuuriperinteeseen tutustuminen ja sen arvostaminen (L2)</w:t>
            </w:r>
          </w:p>
          <w:p w:rsidR="00E90E94" w:rsidRDefault="00E90E9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ilmaisun ilo (L2)</w:t>
            </w:r>
          </w:p>
          <w:p w:rsidR="00E90E94" w:rsidRDefault="00E90E9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toisen asemaan asettuminen (L2)</w:t>
            </w:r>
          </w:p>
          <w:p w:rsidR="00E90E94" w:rsidRDefault="00E90E9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turva- ja suojavälineiden käyttö (L3)</w:t>
            </w:r>
          </w:p>
          <w:p w:rsidR="00E90E94" w:rsidRPr="00E739FB" w:rsidRDefault="00E90E9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kestävä kuluttaminen ja säästäväisyys (L3 ja L7)</w:t>
            </w:r>
          </w:p>
          <w:p w:rsidR="00E90E94" w:rsidRDefault="00E90E9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w:t>
            </w:r>
            <w:proofErr w:type="gramEnd"/>
            <w:r>
              <w:rPr>
                <w:rFonts w:ascii="Times New Roman" w:eastAsia="Times New Roman" w:hAnsi="Times New Roman" w:cs="Times New Roman"/>
                <w:sz w:val="24"/>
                <w:szCs w:val="24"/>
              </w:rPr>
              <w:t xml:space="preserve"> monilukutaito (L4)</w:t>
            </w:r>
          </w:p>
          <w:p w:rsidR="00E90E94" w:rsidRDefault="00E90E9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tieto- ja viestintäteknologia (L5)</w:t>
            </w:r>
          </w:p>
          <w:p w:rsidR="00E90E94" w:rsidRPr="00E739FB" w:rsidRDefault="00E90E94" w:rsidP="00906EAE">
            <w:pPr>
              <w:spacing w:after="0" w:line="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työelämätaidot ja yrittäjyys (L6)</w:t>
            </w:r>
          </w:p>
        </w:tc>
      </w:tr>
      <w:tr w:rsidR="00E90E94" w:rsidRPr="00E739FB" w:rsidTr="0071302E">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90E94" w:rsidRPr="00E739FB" w:rsidRDefault="00E90E94" w:rsidP="00906EAE">
            <w:pPr>
              <w:spacing w:after="0" w:line="0" w:lineRule="atLeast"/>
              <w:rPr>
                <w:rFonts w:ascii="Times New Roman" w:eastAsia="Times New Roman" w:hAnsi="Times New Roman" w:cs="Times New Roman"/>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90E94" w:rsidRPr="00E739FB" w:rsidRDefault="00E90E94" w:rsidP="00906EAE">
            <w:pPr>
              <w:spacing w:after="0" w:line="240" w:lineRule="auto"/>
              <w:rPr>
                <w:rFonts w:ascii="Times New Roman" w:eastAsia="Times New Roman" w:hAnsi="Times New Roman" w:cs="Times New Roman"/>
                <w:sz w:val="24"/>
                <w:szCs w:val="24"/>
              </w:rPr>
            </w:pP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90E94" w:rsidRPr="00E739FB" w:rsidRDefault="00E90E94" w:rsidP="00906EAE">
            <w:pPr>
              <w:spacing w:after="0" w:line="0" w:lineRule="atLeast"/>
              <w:rPr>
                <w:rFonts w:ascii="Times New Roman" w:eastAsia="Times New Roman" w:hAnsi="Times New Roman" w:cs="Times New Roman"/>
                <w:sz w:val="24"/>
                <w:szCs w:val="24"/>
              </w:rPr>
            </w:pPr>
          </w:p>
        </w:tc>
      </w:tr>
    </w:tbl>
    <w:p w:rsidR="00E90E94" w:rsidRPr="00E739FB" w:rsidRDefault="00E90E94" w:rsidP="00E90E94">
      <w:pPr>
        <w:spacing w:after="0" w:line="240" w:lineRule="auto"/>
        <w:rPr>
          <w:rFonts w:ascii="Times New Roman" w:eastAsia="Times New Roman" w:hAnsi="Times New Roman" w:cs="Times New Roman"/>
          <w:sz w:val="24"/>
          <w:szCs w:val="24"/>
        </w:rPr>
      </w:pPr>
    </w:p>
    <w:tbl>
      <w:tblPr>
        <w:tblW w:w="9901" w:type="dxa"/>
        <w:tblLayout w:type="fixed"/>
        <w:tblCellMar>
          <w:top w:w="15" w:type="dxa"/>
          <w:left w:w="15" w:type="dxa"/>
          <w:bottom w:w="15" w:type="dxa"/>
          <w:right w:w="15" w:type="dxa"/>
        </w:tblCellMar>
        <w:tblLook w:val="04A0" w:firstRow="1" w:lastRow="0" w:firstColumn="1" w:lastColumn="0" w:noHBand="0" w:noVBand="1"/>
      </w:tblPr>
      <w:tblGrid>
        <w:gridCol w:w="9901"/>
      </w:tblGrid>
      <w:tr w:rsidR="00E90E94" w:rsidRPr="00E739FB" w:rsidTr="002D6C0D">
        <w:tc>
          <w:tcPr>
            <w:tcW w:w="99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90E94" w:rsidRDefault="00E90E94" w:rsidP="00906EAE">
            <w:pPr>
              <w:spacing w:after="0" w:line="0" w:lineRule="atLeast"/>
              <w:jc w:val="center"/>
              <w:rPr>
                <w:rFonts w:ascii="Cambria" w:eastAsia="Times New Roman" w:hAnsi="Cambria" w:cs="Times New Roman"/>
                <w:b/>
                <w:bCs/>
                <w:color w:val="000000"/>
                <w:sz w:val="28"/>
                <w:szCs w:val="28"/>
              </w:rPr>
            </w:pPr>
            <w:r w:rsidRPr="00E739FB">
              <w:rPr>
                <w:rFonts w:ascii="Cambria" w:eastAsia="Times New Roman" w:hAnsi="Cambria" w:cs="Times New Roman"/>
                <w:b/>
                <w:bCs/>
                <w:color w:val="000000"/>
                <w:sz w:val="28"/>
                <w:szCs w:val="28"/>
              </w:rPr>
              <w:t>Arviointi</w:t>
            </w:r>
          </w:p>
          <w:p w:rsidR="002D6C0D" w:rsidRPr="003B110A" w:rsidRDefault="003B110A" w:rsidP="00906EAE">
            <w:pPr>
              <w:spacing w:after="0" w:line="0" w:lineRule="atLeast"/>
              <w:jc w:val="center"/>
              <w:rPr>
                <w:rFonts w:asciiTheme="majorHAnsi" w:eastAsia="Times New Roman" w:hAnsiTheme="majorHAnsi" w:cs="Times New Roman"/>
                <w:sz w:val="24"/>
                <w:szCs w:val="24"/>
              </w:rPr>
            </w:pPr>
            <w:r w:rsidRPr="003B110A">
              <w:rPr>
                <w:rFonts w:asciiTheme="majorHAnsi" w:hAnsiTheme="majorHAnsi"/>
                <w:sz w:val="24"/>
                <w:szCs w:val="24"/>
              </w:rPr>
              <w:t>Käsityön arviointikriteerit 6. vuosiluokan päätteeksi hyvää osaamista kuvaavaa sanallista arviota</w:t>
            </w:r>
            <w:r w:rsidR="00D020B3">
              <w:rPr>
                <w:rFonts w:asciiTheme="majorHAnsi" w:hAnsiTheme="majorHAnsi"/>
                <w:sz w:val="24"/>
                <w:szCs w:val="24"/>
              </w:rPr>
              <w:t xml:space="preserve"> </w:t>
            </w:r>
            <w:r w:rsidR="005728EE">
              <w:rPr>
                <w:rFonts w:asciiTheme="majorHAnsi" w:hAnsiTheme="majorHAnsi"/>
                <w:sz w:val="24"/>
                <w:szCs w:val="24"/>
              </w:rPr>
              <w:t>/ arvosanaa 8</w:t>
            </w:r>
            <w:r w:rsidRPr="003B110A">
              <w:rPr>
                <w:rFonts w:asciiTheme="majorHAnsi" w:hAnsiTheme="majorHAnsi"/>
                <w:sz w:val="24"/>
                <w:szCs w:val="24"/>
              </w:rPr>
              <w:t xml:space="preserve"> varten </w:t>
            </w:r>
            <w:r w:rsidR="00992435">
              <w:rPr>
                <w:rFonts w:asciiTheme="majorHAnsi" w:hAnsiTheme="majorHAnsi"/>
                <w:sz w:val="24"/>
                <w:szCs w:val="24"/>
              </w:rPr>
              <w:t>löytyvät opetussuunnitelman perusteist</w:t>
            </w:r>
            <w:r w:rsidRPr="003B110A">
              <w:rPr>
                <w:rFonts w:asciiTheme="majorHAnsi" w:hAnsiTheme="majorHAnsi"/>
                <w:sz w:val="24"/>
                <w:szCs w:val="24"/>
              </w:rPr>
              <w:t>a.</w:t>
            </w:r>
          </w:p>
        </w:tc>
      </w:tr>
    </w:tbl>
    <w:p w:rsidR="00906EAE" w:rsidRDefault="00906EAE"/>
    <w:p w:rsidR="00906EAE" w:rsidRDefault="00906EAE">
      <w:r>
        <w:br w:type="page"/>
      </w:r>
    </w:p>
    <w:p w:rsidR="00906EAE" w:rsidRPr="00E739FB" w:rsidRDefault="00906EAE" w:rsidP="00906EAE">
      <w:pPr>
        <w:spacing w:after="0" w:line="240" w:lineRule="auto"/>
        <w:jc w:val="center"/>
        <w:rPr>
          <w:rFonts w:ascii="Times New Roman" w:eastAsia="Times New Roman" w:hAnsi="Times New Roman" w:cs="Times New Roman"/>
          <w:sz w:val="24"/>
          <w:szCs w:val="24"/>
        </w:rPr>
      </w:pPr>
      <w:r>
        <w:rPr>
          <w:rFonts w:ascii="Cambria" w:eastAsia="Times New Roman" w:hAnsi="Cambria" w:cs="Times New Roman"/>
          <w:b/>
          <w:bCs/>
          <w:color w:val="000000"/>
          <w:sz w:val="40"/>
          <w:szCs w:val="40"/>
        </w:rPr>
        <w:lastRenderedPageBreak/>
        <w:t>Käsityö</w:t>
      </w:r>
    </w:p>
    <w:p w:rsidR="00906EAE" w:rsidRPr="00E739FB" w:rsidRDefault="00906EAE" w:rsidP="00906EAE">
      <w:pPr>
        <w:spacing w:after="0" w:line="240" w:lineRule="auto"/>
        <w:jc w:val="center"/>
        <w:rPr>
          <w:rFonts w:ascii="Times New Roman" w:eastAsia="Times New Roman" w:hAnsi="Times New Roman" w:cs="Times New Roman"/>
          <w:sz w:val="24"/>
          <w:szCs w:val="24"/>
        </w:rPr>
      </w:pPr>
      <w:r>
        <w:rPr>
          <w:rFonts w:ascii="Cambria" w:eastAsia="Times New Roman" w:hAnsi="Cambria" w:cs="Times New Roman"/>
          <w:b/>
          <w:bCs/>
          <w:color w:val="000000"/>
          <w:sz w:val="32"/>
          <w:szCs w:val="32"/>
        </w:rPr>
        <w:t>7</w:t>
      </w:r>
      <w:r w:rsidRPr="00E739FB">
        <w:rPr>
          <w:rFonts w:ascii="Cambria" w:eastAsia="Times New Roman" w:hAnsi="Cambria" w:cs="Times New Roman"/>
          <w:b/>
          <w:bCs/>
          <w:color w:val="000000"/>
          <w:sz w:val="32"/>
          <w:szCs w:val="32"/>
        </w:rPr>
        <w:t>. luokka</w:t>
      </w:r>
    </w:p>
    <w:p w:rsidR="00906EAE" w:rsidRPr="00E739FB" w:rsidRDefault="00906EAE" w:rsidP="00906EA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878"/>
      </w:tblGrid>
      <w:tr w:rsidR="00906EAE" w:rsidRPr="00E739FB" w:rsidTr="00906EAE">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06EAE" w:rsidRPr="00E739FB" w:rsidRDefault="00906EAE" w:rsidP="00906EAE">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Tavoitteet</w:t>
            </w:r>
          </w:p>
        </w:tc>
      </w:tr>
      <w:tr w:rsidR="00906EAE" w:rsidRPr="00E739FB" w:rsidTr="00906EAE">
        <w:trPr>
          <w:trHeight w:val="210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73C7F" w:rsidRDefault="004F4866" w:rsidP="00906EAE">
            <w:pPr>
              <w:spacing w:after="0" w:line="240" w:lineRule="auto"/>
              <w:rPr>
                <w:rFonts w:asciiTheme="majorHAnsi" w:hAnsiTheme="majorHAnsi"/>
                <w:sz w:val="24"/>
                <w:szCs w:val="24"/>
              </w:rPr>
            </w:pPr>
            <w:r>
              <w:rPr>
                <w:rFonts w:asciiTheme="majorHAnsi" w:hAnsiTheme="majorHAnsi"/>
                <w:sz w:val="24"/>
                <w:szCs w:val="24"/>
              </w:rPr>
              <w:t xml:space="preserve">• </w:t>
            </w:r>
            <w:r w:rsidR="00555064">
              <w:rPr>
                <w:rFonts w:asciiTheme="majorHAnsi" w:hAnsiTheme="majorHAnsi"/>
                <w:sz w:val="24"/>
                <w:szCs w:val="24"/>
              </w:rPr>
              <w:t>oppilas suunnittelee</w:t>
            </w:r>
            <w:r w:rsidR="00973C7F">
              <w:rPr>
                <w:rFonts w:asciiTheme="majorHAnsi" w:hAnsiTheme="majorHAnsi"/>
                <w:sz w:val="24"/>
                <w:szCs w:val="24"/>
              </w:rPr>
              <w:t xml:space="preserve"> työskentelyä itsenäisesti kokonaisen käsityöprosessin mukaisesti</w:t>
            </w:r>
          </w:p>
          <w:p w:rsidR="00973C7F" w:rsidRDefault="00973C7F" w:rsidP="00906EAE">
            <w:pPr>
              <w:spacing w:after="0" w:line="240" w:lineRule="auto"/>
              <w:rPr>
                <w:rFonts w:asciiTheme="majorHAnsi" w:hAnsiTheme="majorHAnsi"/>
                <w:sz w:val="24"/>
                <w:szCs w:val="24"/>
              </w:rPr>
            </w:pPr>
            <w:r>
              <w:rPr>
                <w:rFonts w:asciiTheme="majorHAnsi" w:hAnsiTheme="majorHAnsi"/>
                <w:sz w:val="24"/>
                <w:szCs w:val="24"/>
              </w:rPr>
              <w:t xml:space="preserve">• </w:t>
            </w:r>
            <w:r w:rsidR="00555064">
              <w:rPr>
                <w:rFonts w:asciiTheme="majorHAnsi" w:hAnsiTheme="majorHAnsi"/>
                <w:sz w:val="24"/>
                <w:szCs w:val="24"/>
              </w:rPr>
              <w:t>oppilas etsii työhön</w:t>
            </w:r>
            <w:r>
              <w:rPr>
                <w:rFonts w:asciiTheme="majorHAnsi" w:hAnsiTheme="majorHAnsi"/>
                <w:sz w:val="24"/>
                <w:szCs w:val="24"/>
              </w:rPr>
              <w:t xml:space="preserve"> omia ratkaisuvaihtoehtoja ideoinnissa, kokeilussa ja suunnittelussa</w:t>
            </w:r>
          </w:p>
          <w:p w:rsidR="00973C7F" w:rsidRPr="00974F7A" w:rsidRDefault="00973C7F" w:rsidP="00906EAE">
            <w:pPr>
              <w:spacing w:after="0" w:line="240" w:lineRule="auto"/>
              <w:rPr>
                <w:rFonts w:asciiTheme="majorHAnsi" w:hAnsiTheme="majorHAnsi" w:cs="Times New Roman"/>
                <w:sz w:val="24"/>
                <w:szCs w:val="24"/>
              </w:rPr>
            </w:pPr>
            <w:r>
              <w:rPr>
                <w:rFonts w:asciiTheme="majorHAnsi" w:hAnsiTheme="majorHAnsi"/>
                <w:sz w:val="24"/>
                <w:szCs w:val="24"/>
              </w:rPr>
              <w:t>• oppilaan rooli koko työskentelyprosessissa on merkittävä opettajan roolin vähentyessä</w:t>
            </w:r>
          </w:p>
          <w:p w:rsidR="00973C7F" w:rsidRDefault="00973C7F" w:rsidP="00974F7A">
            <w:pPr>
              <w:spacing w:after="0" w:line="240" w:lineRule="auto"/>
              <w:rPr>
                <w:rFonts w:asciiTheme="majorHAnsi" w:hAnsiTheme="majorHAnsi"/>
                <w:sz w:val="24"/>
                <w:szCs w:val="24"/>
              </w:rPr>
            </w:pPr>
            <w:r>
              <w:rPr>
                <w:rFonts w:asciiTheme="majorHAnsi" w:hAnsiTheme="majorHAnsi"/>
                <w:sz w:val="24"/>
                <w:szCs w:val="24"/>
              </w:rPr>
              <w:t xml:space="preserve">• </w:t>
            </w:r>
            <w:r w:rsidR="00EA1B23">
              <w:rPr>
                <w:rFonts w:asciiTheme="majorHAnsi" w:hAnsiTheme="majorHAnsi"/>
                <w:sz w:val="24"/>
                <w:szCs w:val="24"/>
              </w:rPr>
              <w:t>oppilas työskentelee</w:t>
            </w:r>
            <w:r>
              <w:rPr>
                <w:rFonts w:asciiTheme="majorHAnsi" w:hAnsiTheme="majorHAnsi"/>
                <w:sz w:val="24"/>
                <w:szCs w:val="24"/>
              </w:rPr>
              <w:t xml:space="preserve"> opettajan antamien erilaisten tuotesuun</w:t>
            </w:r>
            <w:r w:rsidR="00EA1B23">
              <w:rPr>
                <w:rFonts w:asciiTheme="majorHAnsi" w:hAnsiTheme="majorHAnsi"/>
                <w:sz w:val="24"/>
                <w:szCs w:val="24"/>
              </w:rPr>
              <w:t>nittelutehtävien ohjaamana koko</w:t>
            </w:r>
            <w:r>
              <w:rPr>
                <w:rFonts w:asciiTheme="majorHAnsi" w:hAnsiTheme="majorHAnsi"/>
                <w:sz w:val="24"/>
                <w:szCs w:val="24"/>
              </w:rPr>
              <w:t>naisen käsityöprosessin mukaisesti</w:t>
            </w:r>
          </w:p>
          <w:p w:rsidR="00973C7F" w:rsidRPr="00974F7A" w:rsidRDefault="00973C7F" w:rsidP="00974F7A">
            <w:pPr>
              <w:spacing w:after="0" w:line="240" w:lineRule="auto"/>
              <w:rPr>
                <w:rFonts w:asciiTheme="majorHAnsi" w:hAnsiTheme="majorHAnsi"/>
                <w:sz w:val="24"/>
                <w:szCs w:val="24"/>
              </w:rPr>
            </w:pPr>
            <w:r>
              <w:rPr>
                <w:rFonts w:asciiTheme="majorHAnsi" w:hAnsiTheme="majorHAnsi"/>
                <w:sz w:val="24"/>
                <w:szCs w:val="24"/>
              </w:rPr>
              <w:t xml:space="preserve">• </w:t>
            </w:r>
            <w:r w:rsidR="004F4866">
              <w:rPr>
                <w:rFonts w:asciiTheme="majorHAnsi" w:hAnsiTheme="majorHAnsi"/>
                <w:sz w:val="24"/>
                <w:szCs w:val="24"/>
              </w:rPr>
              <w:t>oppilas tarkastelee ja kehittää</w:t>
            </w:r>
            <w:r>
              <w:rPr>
                <w:rFonts w:asciiTheme="majorHAnsi" w:hAnsiTheme="majorHAnsi"/>
                <w:sz w:val="24"/>
                <w:szCs w:val="24"/>
              </w:rPr>
              <w:t xml:space="preserve"> suunnitelmia</w:t>
            </w:r>
            <w:r w:rsidR="004F4866">
              <w:rPr>
                <w:rFonts w:asciiTheme="majorHAnsi" w:hAnsiTheme="majorHAnsi"/>
                <w:sz w:val="24"/>
                <w:szCs w:val="24"/>
              </w:rPr>
              <w:t>an</w:t>
            </w:r>
            <w:r>
              <w:rPr>
                <w:rFonts w:asciiTheme="majorHAnsi" w:hAnsiTheme="majorHAnsi"/>
                <w:sz w:val="24"/>
                <w:szCs w:val="24"/>
              </w:rPr>
              <w:t xml:space="preserve"> ja työskentelyä</w:t>
            </w:r>
            <w:r w:rsidR="004F4866">
              <w:rPr>
                <w:rFonts w:asciiTheme="majorHAnsi" w:hAnsiTheme="majorHAnsi"/>
                <w:sz w:val="24"/>
                <w:szCs w:val="24"/>
              </w:rPr>
              <w:t>än</w:t>
            </w:r>
            <w:r>
              <w:rPr>
                <w:rFonts w:asciiTheme="majorHAnsi" w:hAnsiTheme="majorHAnsi"/>
                <w:sz w:val="24"/>
                <w:szCs w:val="24"/>
              </w:rPr>
              <w:t xml:space="preserve"> jatkuvasti</w:t>
            </w:r>
          </w:p>
          <w:p w:rsidR="00973C7F" w:rsidRPr="00974F7A" w:rsidRDefault="004F4866" w:rsidP="00974F7A">
            <w:pPr>
              <w:spacing w:after="0" w:line="240" w:lineRule="auto"/>
              <w:rPr>
                <w:rFonts w:asciiTheme="majorHAnsi" w:hAnsiTheme="majorHAnsi"/>
                <w:sz w:val="24"/>
                <w:szCs w:val="24"/>
              </w:rPr>
            </w:pPr>
            <w:r>
              <w:rPr>
                <w:rFonts w:asciiTheme="majorHAnsi" w:hAnsiTheme="majorHAnsi"/>
                <w:sz w:val="24"/>
                <w:szCs w:val="24"/>
              </w:rPr>
              <w:t>• oppilas valitsee</w:t>
            </w:r>
            <w:r w:rsidR="00973C7F">
              <w:rPr>
                <w:rFonts w:asciiTheme="majorHAnsi" w:hAnsiTheme="majorHAnsi"/>
                <w:sz w:val="24"/>
                <w:szCs w:val="24"/>
              </w:rPr>
              <w:t xml:space="preserve"> tarkoi</w:t>
            </w:r>
            <w:r w:rsidR="0064532E">
              <w:rPr>
                <w:rFonts w:asciiTheme="majorHAnsi" w:hAnsiTheme="majorHAnsi"/>
                <w:sz w:val="24"/>
                <w:szCs w:val="24"/>
              </w:rPr>
              <w:t>tuksenmukaisia materiaaleja,</w:t>
            </w:r>
            <w:r w:rsidR="00973C7F">
              <w:rPr>
                <w:rFonts w:asciiTheme="majorHAnsi" w:hAnsiTheme="majorHAnsi"/>
                <w:sz w:val="24"/>
                <w:szCs w:val="24"/>
              </w:rPr>
              <w:t xml:space="preserve"> tekniikoita ja työ</w:t>
            </w:r>
            <w:r>
              <w:rPr>
                <w:rFonts w:asciiTheme="majorHAnsi" w:hAnsiTheme="majorHAnsi"/>
                <w:sz w:val="24"/>
                <w:szCs w:val="24"/>
              </w:rPr>
              <w:t>stömenetelmiä ja käyttää niitä suunnittelemiaan</w:t>
            </w:r>
            <w:r w:rsidR="00973C7F">
              <w:rPr>
                <w:rFonts w:asciiTheme="majorHAnsi" w:hAnsiTheme="majorHAnsi"/>
                <w:sz w:val="24"/>
                <w:szCs w:val="24"/>
              </w:rPr>
              <w:t xml:space="preserve"> t</w:t>
            </w:r>
            <w:r>
              <w:rPr>
                <w:rFonts w:asciiTheme="majorHAnsi" w:hAnsiTheme="majorHAnsi"/>
                <w:sz w:val="24"/>
                <w:szCs w:val="24"/>
              </w:rPr>
              <w:t>uotteita/teoksia valmistaessaan</w:t>
            </w:r>
          </w:p>
          <w:p w:rsidR="00973C7F" w:rsidRDefault="00973C7F" w:rsidP="00974F7A">
            <w:pPr>
              <w:spacing w:after="0" w:line="240" w:lineRule="auto"/>
              <w:rPr>
                <w:rFonts w:asciiTheme="majorHAnsi" w:hAnsiTheme="majorHAnsi"/>
                <w:sz w:val="24"/>
                <w:szCs w:val="24"/>
              </w:rPr>
            </w:pPr>
            <w:r>
              <w:rPr>
                <w:rFonts w:asciiTheme="majorHAnsi" w:hAnsiTheme="majorHAnsi"/>
                <w:sz w:val="24"/>
                <w:szCs w:val="24"/>
              </w:rPr>
              <w:t xml:space="preserve">• </w:t>
            </w:r>
            <w:r w:rsidR="00E140D9">
              <w:rPr>
                <w:rFonts w:asciiTheme="majorHAnsi" w:hAnsiTheme="majorHAnsi"/>
                <w:sz w:val="24"/>
                <w:szCs w:val="24"/>
              </w:rPr>
              <w:t>oppilas käyttää</w:t>
            </w:r>
            <w:r>
              <w:rPr>
                <w:rFonts w:asciiTheme="majorHAnsi" w:hAnsiTheme="majorHAnsi"/>
                <w:sz w:val="24"/>
                <w:szCs w:val="24"/>
              </w:rPr>
              <w:t xml:space="preserve"> </w:t>
            </w:r>
            <w:r w:rsidR="00E140D9">
              <w:rPr>
                <w:rFonts w:asciiTheme="majorHAnsi" w:hAnsiTheme="majorHAnsi"/>
                <w:sz w:val="24"/>
                <w:szCs w:val="24"/>
              </w:rPr>
              <w:t>työskennellessään</w:t>
            </w:r>
            <w:r w:rsidR="006A5982">
              <w:rPr>
                <w:rFonts w:asciiTheme="majorHAnsi" w:hAnsiTheme="majorHAnsi"/>
                <w:sz w:val="24"/>
                <w:szCs w:val="24"/>
              </w:rPr>
              <w:t xml:space="preserve"> </w:t>
            </w:r>
            <w:r>
              <w:rPr>
                <w:rFonts w:asciiTheme="majorHAnsi" w:hAnsiTheme="majorHAnsi"/>
                <w:sz w:val="24"/>
                <w:szCs w:val="24"/>
              </w:rPr>
              <w:t xml:space="preserve">oikeita käsityön käsitteitä </w:t>
            </w:r>
          </w:p>
          <w:p w:rsidR="00973C7F" w:rsidRDefault="00973C7F" w:rsidP="00974F7A">
            <w:pPr>
              <w:spacing w:after="0" w:line="240" w:lineRule="auto"/>
              <w:rPr>
                <w:rFonts w:asciiTheme="majorHAnsi" w:hAnsiTheme="majorHAnsi"/>
                <w:sz w:val="24"/>
                <w:szCs w:val="24"/>
              </w:rPr>
            </w:pPr>
            <w:r>
              <w:rPr>
                <w:rFonts w:asciiTheme="majorHAnsi" w:hAnsiTheme="majorHAnsi"/>
                <w:sz w:val="24"/>
                <w:szCs w:val="24"/>
              </w:rPr>
              <w:t xml:space="preserve">• </w:t>
            </w:r>
            <w:r w:rsidR="00E140D9">
              <w:rPr>
                <w:rFonts w:asciiTheme="majorHAnsi" w:hAnsiTheme="majorHAnsi"/>
                <w:sz w:val="24"/>
                <w:szCs w:val="24"/>
              </w:rPr>
              <w:t>oppilas esittää ideat selkeästi ja tekee</w:t>
            </w:r>
            <w:r>
              <w:rPr>
                <w:rFonts w:asciiTheme="majorHAnsi" w:hAnsiTheme="majorHAnsi"/>
                <w:sz w:val="24"/>
                <w:szCs w:val="24"/>
              </w:rPr>
              <w:t xml:space="preserve"> toteutuskelpoisia suunnitelmia</w:t>
            </w:r>
          </w:p>
          <w:p w:rsidR="00973C7F" w:rsidRPr="00974F7A" w:rsidRDefault="00973C7F" w:rsidP="00974F7A">
            <w:pPr>
              <w:spacing w:after="0" w:line="240" w:lineRule="auto"/>
              <w:rPr>
                <w:rFonts w:asciiTheme="majorHAnsi" w:hAnsiTheme="majorHAnsi"/>
                <w:sz w:val="24"/>
                <w:szCs w:val="24"/>
              </w:rPr>
            </w:pPr>
            <w:r>
              <w:rPr>
                <w:rFonts w:asciiTheme="majorHAnsi" w:hAnsiTheme="majorHAnsi"/>
                <w:sz w:val="24"/>
                <w:szCs w:val="24"/>
              </w:rPr>
              <w:t xml:space="preserve">• </w:t>
            </w:r>
            <w:r w:rsidR="00E140D9">
              <w:rPr>
                <w:rFonts w:asciiTheme="majorHAnsi" w:hAnsiTheme="majorHAnsi"/>
                <w:sz w:val="24"/>
                <w:szCs w:val="24"/>
              </w:rPr>
              <w:t>oppilas valmistaa</w:t>
            </w:r>
            <w:r>
              <w:rPr>
                <w:rFonts w:asciiTheme="majorHAnsi" w:hAnsiTheme="majorHAnsi"/>
                <w:sz w:val="24"/>
                <w:szCs w:val="24"/>
              </w:rPr>
              <w:t xml:space="preserve"> tuotteita tai teoksia suunnitelmien pohjalta</w:t>
            </w:r>
          </w:p>
          <w:p w:rsidR="00973C7F" w:rsidRPr="00974F7A" w:rsidRDefault="00973C7F" w:rsidP="00974F7A">
            <w:pPr>
              <w:spacing w:after="0" w:line="240" w:lineRule="auto"/>
              <w:rPr>
                <w:rFonts w:asciiTheme="majorHAnsi" w:hAnsiTheme="majorHAnsi"/>
                <w:sz w:val="24"/>
                <w:szCs w:val="24"/>
              </w:rPr>
            </w:pPr>
            <w:r>
              <w:rPr>
                <w:rFonts w:asciiTheme="majorHAnsi" w:hAnsiTheme="majorHAnsi"/>
                <w:sz w:val="24"/>
                <w:szCs w:val="24"/>
              </w:rPr>
              <w:t xml:space="preserve">• </w:t>
            </w:r>
            <w:r w:rsidR="00E140D9">
              <w:rPr>
                <w:rFonts w:asciiTheme="majorHAnsi" w:hAnsiTheme="majorHAnsi"/>
                <w:sz w:val="24"/>
                <w:szCs w:val="24"/>
              </w:rPr>
              <w:t>oppilas arvioi</w:t>
            </w:r>
            <w:r>
              <w:rPr>
                <w:rFonts w:asciiTheme="majorHAnsi" w:hAnsiTheme="majorHAnsi"/>
                <w:sz w:val="24"/>
                <w:szCs w:val="24"/>
              </w:rPr>
              <w:t xml:space="preserve"> työskentelyn v</w:t>
            </w:r>
            <w:r w:rsidR="00E140D9">
              <w:rPr>
                <w:rFonts w:asciiTheme="majorHAnsi" w:hAnsiTheme="majorHAnsi"/>
                <w:sz w:val="24"/>
                <w:szCs w:val="24"/>
              </w:rPr>
              <w:t>aaroja ja riskejä ja toimii</w:t>
            </w:r>
            <w:r>
              <w:rPr>
                <w:rFonts w:asciiTheme="majorHAnsi" w:hAnsiTheme="majorHAnsi"/>
                <w:sz w:val="24"/>
                <w:szCs w:val="24"/>
              </w:rPr>
              <w:t xml:space="preserve"> turvallisesti käsityöprosessissa</w:t>
            </w:r>
          </w:p>
          <w:p w:rsidR="002A0ACD" w:rsidRDefault="00CF35F1" w:rsidP="00974F7A">
            <w:pPr>
              <w:spacing w:after="0" w:line="240" w:lineRule="auto"/>
              <w:rPr>
                <w:rFonts w:asciiTheme="majorHAnsi" w:hAnsiTheme="majorHAnsi"/>
                <w:sz w:val="24"/>
                <w:szCs w:val="24"/>
              </w:rPr>
            </w:pPr>
            <w:r>
              <w:rPr>
                <w:rFonts w:asciiTheme="majorHAnsi" w:hAnsiTheme="majorHAnsi"/>
                <w:sz w:val="24"/>
                <w:szCs w:val="24"/>
              </w:rPr>
              <w:t xml:space="preserve">• </w:t>
            </w:r>
            <w:r w:rsidR="003B7567">
              <w:rPr>
                <w:rFonts w:asciiTheme="majorHAnsi" w:hAnsiTheme="majorHAnsi"/>
                <w:sz w:val="24"/>
                <w:szCs w:val="24"/>
              </w:rPr>
              <w:t>oppilas käyttää</w:t>
            </w:r>
            <w:r w:rsidR="002A0ACD">
              <w:rPr>
                <w:rFonts w:asciiTheme="majorHAnsi" w:hAnsiTheme="majorHAnsi"/>
                <w:sz w:val="24"/>
                <w:szCs w:val="24"/>
              </w:rPr>
              <w:t xml:space="preserve"> tieto- ja viestintäteknologiaa </w:t>
            </w:r>
            <w:r w:rsidR="00552011">
              <w:rPr>
                <w:rFonts w:asciiTheme="majorHAnsi" w:hAnsiTheme="majorHAnsi"/>
                <w:sz w:val="24"/>
                <w:szCs w:val="24"/>
              </w:rPr>
              <w:t>käsityöproses</w:t>
            </w:r>
            <w:r w:rsidR="002A0ACD">
              <w:rPr>
                <w:rFonts w:asciiTheme="majorHAnsi" w:hAnsiTheme="majorHAnsi"/>
                <w:sz w:val="24"/>
                <w:szCs w:val="24"/>
              </w:rPr>
              <w:t>sin dokumentoinnissa</w:t>
            </w:r>
          </w:p>
          <w:p w:rsidR="002A0ACD" w:rsidRPr="00974F7A" w:rsidRDefault="002A0ACD" w:rsidP="00974F7A">
            <w:pPr>
              <w:spacing w:after="0" w:line="240" w:lineRule="auto"/>
              <w:rPr>
                <w:rFonts w:asciiTheme="majorHAnsi" w:hAnsiTheme="majorHAnsi"/>
                <w:sz w:val="24"/>
                <w:szCs w:val="24"/>
              </w:rPr>
            </w:pPr>
            <w:r>
              <w:rPr>
                <w:rFonts w:asciiTheme="majorHAnsi" w:hAnsiTheme="majorHAnsi"/>
                <w:sz w:val="24"/>
                <w:szCs w:val="24"/>
              </w:rPr>
              <w:t xml:space="preserve">• </w:t>
            </w:r>
            <w:r w:rsidR="003B7567">
              <w:rPr>
                <w:rFonts w:asciiTheme="majorHAnsi" w:hAnsiTheme="majorHAnsi"/>
                <w:sz w:val="24"/>
                <w:szCs w:val="24"/>
              </w:rPr>
              <w:t>oppilas käyttää</w:t>
            </w:r>
            <w:r>
              <w:rPr>
                <w:rFonts w:asciiTheme="majorHAnsi" w:hAnsiTheme="majorHAnsi"/>
                <w:sz w:val="24"/>
                <w:szCs w:val="24"/>
              </w:rPr>
              <w:t xml:space="preserve"> yhteisöllisen tiedon tuottamisen ja jakamisen ma</w:t>
            </w:r>
            <w:r w:rsidR="00552011">
              <w:rPr>
                <w:rFonts w:asciiTheme="majorHAnsi" w:hAnsiTheme="majorHAnsi"/>
                <w:sz w:val="24"/>
                <w:szCs w:val="24"/>
              </w:rPr>
              <w:t>hdollisuuksia</w:t>
            </w:r>
            <w:r w:rsidR="00E55526">
              <w:rPr>
                <w:rFonts w:asciiTheme="majorHAnsi" w:hAnsiTheme="majorHAnsi"/>
                <w:sz w:val="24"/>
                <w:szCs w:val="24"/>
              </w:rPr>
              <w:t>, esim.</w:t>
            </w:r>
            <w:r w:rsidR="00096BE4">
              <w:rPr>
                <w:rFonts w:asciiTheme="majorHAnsi" w:hAnsiTheme="majorHAnsi"/>
                <w:sz w:val="24"/>
                <w:szCs w:val="24"/>
              </w:rPr>
              <w:t xml:space="preserve"> </w:t>
            </w:r>
            <w:proofErr w:type="spellStart"/>
            <w:r w:rsidR="00096BE4">
              <w:rPr>
                <w:rFonts w:asciiTheme="majorHAnsi" w:hAnsiTheme="majorHAnsi"/>
                <w:sz w:val="24"/>
                <w:szCs w:val="24"/>
              </w:rPr>
              <w:t>blogeja</w:t>
            </w:r>
            <w:proofErr w:type="spellEnd"/>
            <w:r w:rsidR="00096BE4">
              <w:rPr>
                <w:rFonts w:asciiTheme="majorHAnsi" w:hAnsiTheme="majorHAnsi"/>
                <w:sz w:val="24"/>
                <w:szCs w:val="24"/>
              </w:rPr>
              <w:t>,</w:t>
            </w:r>
            <w:r w:rsidR="00552011">
              <w:rPr>
                <w:rFonts w:asciiTheme="majorHAnsi" w:hAnsiTheme="majorHAnsi"/>
                <w:sz w:val="24"/>
                <w:szCs w:val="24"/>
              </w:rPr>
              <w:t xml:space="preserve"> prosessin eri vai</w:t>
            </w:r>
            <w:r>
              <w:rPr>
                <w:rFonts w:asciiTheme="majorHAnsi" w:hAnsiTheme="majorHAnsi"/>
                <w:sz w:val="24"/>
                <w:szCs w:val="24"/>
              </w:rPr>
              <w:t>heissa</w:t>
            </w:r>
          </w:p>
          <w:p w:rsidR="002A0ACD" w:rsidRPr="00974F7A" w:rsidRDefault="002A0ACD" w:rsidP="00974F7A">
            <w:pPr>
              <w:spacing w:after="0" w:line="240" w:lineRule="auto"/>
              <w:rPr>
                <w:rFonts w:asciiTheme="majorHAnsi" w:hAnsiTheme="majorHAnsi"/>
                <w:sz w:val="24"/>
                <w:szCs w:val="24"/>
              </w:rPr>
            </w:pPr>
            <w:r>
              <w:rPr>
                <w:rFonts w:asciiTheme="majorHAnsi" w:hAnsiTheme="majorHAnsi"/>
                <w:sz w:val="24"/>
                <w:szCs w:val="24"/>
              </w:rPr>
              <w:t>•</w:t>
            </w:r>
            <w:r w:rsidR="00B0756A">
              <w:rPr>
                <w:rFonts w:asciiTheme="majorHAnsi" w:hAnsiTheme="majorHAnsi"/>
                <w:sz w:val="24"/>
                <w:szCs w:val="24"/>
              </w:rPr>
              <w:t xml:space="preserve"> </w:t>
            </w:r>
            <w:r w:rsidR="003B7567">
              <w:rPr>
                <w:rFonts w:asciiTheme="majorHAnsi" w:hAnsiTheme="majorHAnsi"/>
                <w:sz w:val="24"/>
                <w:szCs w:val="24"/>
              </w:rPr>
              <w:t>oppilas tutkii</w:t>
            </w:r>
            <w:r w:rsidR="00B0756A">
              <w:rPr>
                <w:rFonts w:asciiTheme="majorHAnsi" w:hAnsiTheme="majorHAnsi"/>
                <w:sz w:val="24"/>
                <w:szCs w:val="24"/>
              </w:rPr>
              <w:t xml:space="preserve"> esimerkkien avulla käsityön merkitystä arjessa, yhteiskunnassa ja työelämässä</w:t>
            </w:r>
          </w:p>
          <w:p w:rsidR="00B0756A" w:rsidRPr="00E739FB" w:rsidRDefault="00B0756A" w:rsidP="00974F7A">
            <w:pPr>
              <w:spacing w:after="0" w:line="240" w:lineRule="auto"/>
              <w:rPr>
                <w:rFonts w:ascii="Times New Roman" w:eastAsia="Times New Roman" w:hAnsi="Times New Roman" w:cs="Times New Roman"/>
                <w:sz w:val="24"/>
                <w:szCs w:val="24"/>
              </w:rPr>
            </w:pPr>
            <w:r>
              <w:rPr>
                <w:rFonts w:asciiTheme="majorHAnsi" w:hAnsiTheme="majorHAnsi"/>
                <w:sz w:val="24"/>
                <w:szCs w:val="24"/>
              </w:rPr>
              <w:t xml:space="preserve">• </w:t>
            </w:r>
            <w:r w:rsidR="003B7567">
              <w:rPr>
                <w:rFonts w:asciiTheme="majorHAnsi" w:hAnsiTheme="majorHAnsi"/>
                <w:sz w:val="24"/>
                <w:szCs w:val="24"/>
              </w:rPr>
              <w:t>oppilas pohtii</w:t>
            </w:r>
            <w:r>
              <w:rPr>
                <w:rFonts w:asciiTheme="majorHAnsi" w:hAnsiTheme="majorHAnsi"/>
                <w:sz w:val="24"/>
                <w:szCs w:val="24"/>
              </w:rPr>
              <w:t xml:space="preserve"> omien valintojen</w:t>
            </w:r>
            <w:r w:rsidR="003B7567">
              <w:rPr>
                <w:rFonts w:asciiTheme="majorHAnsi" w:hAnsiTheme="majorHAnsi"/>
                <w:sz w:val="24"/>
                <w:szCs w:val="24"/>
              </w:rPr>
              <w:t>sa</w:t>
            </w:r>
            <w:r>
              <w:rPr>
                <w:rFonts w:asciiTheme="majorHAnsi" w:hAnsiTheme="majorHAnsi"/>
                <w:sz w:val="24"/>
                <w:szCs w:val="24"/>
              </w:rPr>
              <w:t xml:space="preserve"> merkitystä omassa työskente</w:t>
            </w:r>
            <w:r w:rsidR="003B7567">
              <w:rPr>
                <w:rFonts w:asciiTheme="majorHAnsi" w:hAnsiTheme="majorHAnsi"/>
                <w:sz w:val="24"/>
                <w:szCs w:val="24"/>
              </w:rPr>
              <w:t>lyssään kestävän elämäntavan näkö</w:t>
            </w:r>
            <w:r>
              <w:rPr>
                <w:rFonts w:asciiTheme="majorHAnsi" w:hAnsiTheme="majorHAnsi"/>
                <w:sz w:val="24"/>
                <w:szCs w:val="24"/>
              </w:rPr>
              <w:t>kulmasta</w:t>
            </w:r>
          </w:p>
        </w:tc>
      </w:tr>
    </w:tbl>
    <w:p w:rsidR="00906EAE" w:rsidRPr="00E739FB" w:rsidRDefault="00906EAE" w:rsidP="00906EA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27"/>
        <w:gridCol w:w="5914"/>
        <w:gridCol w:w="3237"/>
      </w:tblGrid>
      <w:tr w:rsidR="00906EAE" w:rsidRPr="00E739FB" w:rsidTr="00906EAE">
        <w:tc>
          <w:tcPr>
            <w:tcW w:w="0" w:type="auto"/>
            <w:gridSpan w:val="3"/>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06EAE" w:rsidRPr="00E739FB" w:rsidRDefault="00906EAE" w:rsidP="00906EAE">
            <w:pPr>
              <w:spacing w:after="0" w:line="0" w:lineRule="atLeast"/>
              <w:jc w:val="center"/>
              <w:rPr>
                <w:rFonts w:ascii="Times New Roman" w:eastAsia="Times New Roman" w:hAnsi="Times New Roman" w:cs="Times New Roman"/>
                <w:sz w:val="24"/>
                <w:szCs w:val="24"/>
              </w:rPr>
            </w:pPr>
            <w:r w:rsidRPr="00E739FB">
              <w:rPr>
                <w:rFonts w:ascii="Cambria" w:eastAsia="Times New Roman" w:hAnsi="Cambria" w:cs="Times New Roman"/>
                <w:b/>
                <w:bCs/>
                <w:color w:val="000000"/>
                <w:sz w:val="28"/>
                <w:szCs w:val="28"/>
              </w:rPr>
              <w:t>Oppisisällöt</w:t>
            </w:r>
          </w:p>
        </w:tc>
      </w:tr>
      <w:tr w:rsidR="00906EAE" w:rsidRPr="00BE04DE" w:rsidTr="0071302E">
        <w:trPr>
          <w:trHeight w:val="313"/>
        </w:trPr>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06EAE" w:rsidRPr="00BE04DE" w:rsidRDefault="00906EAE" w:rsidP="00906EAE">
            <w:pPr>
              <w:spacing w:after="0" w:line="0" w:lineRule="atLeast"/>
              <w:rPr>
                <w:rFonts w:asciiTheme="majorHAnsi" w:eastAsia="Times New Roman" w:hAnsiTheme="majorHAnsi" w:cs="Times New Roman"/>
                <w:sz w:val="24"/>
                <w:szCs w:val="24"/>
              </w:rPr>
            </w:pPr>
            <w:r w:rsidRPr="00BE04DE">
              <w:rPr>
                <w:rFonts w:asciiTheme="majorHAnsi" w:eastAsia="Times New Roman" w:hAnsiTheme="majorHAnsi" w:cs="Times New Roman"/>
                <w:b/>
                <w:bCs/>
                <w:color w:val="000000"/>
                <w:sz w:val="24"/>
                <w:szCs w:val="24"/>
              </w:rPr>
              <w:t>Osa-alue</w:t>
            </w: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06EAE" w:rsidRPr="00BE04DE" w:rsidRDefault="00906EAE" w:rsidP="00906EAE">
            <w:pPr>
              <w:spacing w:after="0" w:line="0" w:lineRule="atLeast"/>
              <w:rPr>
                <w:rFonts w:asciiTheme="majorHAnsi" w:eastAsia="Times New Roman" w:hAnsiTheme="majorHAnsi" w:cs="Times New Roman"/>
                <w:b/>
                <w:bCs/>
                <w:color w:val="000000"/>
                <w:sz w:val="24"/>
                <w:szCs w:val="24"/>
              </w:rPr>
            </w:pPr>
            <w:r w:rsidRPr="00BE04DE">
              <w:rPr>
                <w:rFonts w:asciiTheme="majorHAnsi" w:eastAsia="Times New Roman" w:hAnsiTheme="majorHAnsi" w:cs="Times New Roman"/>
                <w:b/>
                <w:bCs/>
                <w:color w:val="000000"/>
                <w:sz w:val="24"/>
                <w:szCs w:val="24"/>
              </w:rPr>
              <w:t>Sisältö</w:t>
            </w:r>
          </w:p>
          <w:p w:rsidR="00906EAE" w:rsidRPr="00BE04DE" w:rsidRDefault="00906EAE" w:rsidP="00906EAE">
            <w:pPr>
              <w:spacing w:after="0" w:line="0" w:lineRule="atLeast"/>
              <w:rPr>
                <w:rFonts w:asciiTheme="majorHAnsi" w:eastAsia="Times New Roman" w:hAnsiTheme="majorHAnsi" w:cs="Times New Roman"/>
                <w:sz w:val="24"/>
                <w:szCs w:val="24"/>
              </w:rPr>
            </w:pP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06EAE" w:rsidRPr="00BE04DE" w:rsidRDefault="00906EAE" w:rsidP="00906EAE">
            <w:pPr>
              <w:spacing w:after="0" w:line="0" w:lineRule="atLeast"/>
              <w:rPr>
                <w:rFonts w:asciiTheme="majorHAnsi" w:eastAsia="Times New Roman" w:hAnsiTheme="majorHAnsi" w:cs="Times New Roman"/>
                <w:sz w:val="24"/>
                <w:szCs w:val="24"/>
              </w:rPr>
            </w:pPr>
            <w:r w:rsidRPr="00BE04DE">
              <w:rPr>
                <w:rFonts w:asciiTheme="majorHAnsi" w:eastAsia="Times New Roman" w:hAnsiTheme="majorHAnsi" w:cs="Times New Roman"/>
                <w:b/>
                <w:bCs/>
                <w:color w:val="000000"/>
                <w:sz w:val="24"/>
                <w:szCs w:val="24"/>
              </w:rPr>
              <w:t>Laaja-alainen osaaminen</w:t>
            </w:r>
          </w:p>
        </w:tc>
      </w:tr>
      <w:tr w:rsidR="00906EAE" w:rsidRPr="00BE04DE" w:rsidTr="0071302E">
        <w:trPr>
          <w:trHeight w:val="1285"/>
        </w:trPr>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06EAE" w:rsidRPr="00BE04DE" w:rsidRDefault="00906EAE" w:rsidP="00906EAE">
            <w:pPr>
              <w:spacing w:after="0" w:line="240" w:lineRule="auto"/>
              <w:rPr>
                <w:rFonts w:asciiTheme="majorHAnsi" w:eastAsia="Times New Roman" w:hAnsiTheme="majorHAnsi" w:cs="Times New Roman"/>
                <w:color w:val="000000"/>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135449" w:rsidRPr="00BE04DE" w:rsidRDefault="00135449" w:rsidP="00906EAE">
            <w:pPr>
              <w:rPr>
                <w:rFonts w:asciiTheme="majorHAnsi" w:hAnsiTheme="majorHAnsi"/>
                <w:sz w:val="24"/>
                <w:szCs w:val="24"/>
              </w:rPr>
            </w:pPr>
            <w:r w:rsidRPr="00BE04DE">
              <w:rPr>
                <w:rFonts w:asciiTheme="majorHAnsi" w:hAnsiTheme="majorHAnsi"/>
                <w:b/>
                <w:sz w:val="24"/>
                <w:szCs w:val="24"/>
              </w:rPr>
              <w:t>Innovointi:</w:t>
            </w:r>
            <w:r w:rsidRPr="00BE04DE">
              <w:rPr>
                <w:rFonts w:asciiTheme="majorHAnsi" w:hAnsiTheme="majorHAnsi"/>
                <w:sz w:val="24"/>
                <w:szCs w:val="24"/>
              </w:rPr>
              <w:t xml:space="preserve"> Ratkaistaan erilaisia tuotesuunnittelutehtäviä luovasti ja kekseliäästi käyttäen käsityön käsitteistöä, merkkejä ja symboleja. Toteutetaan suunnitelmat itseilmaisua vahvistaen. Tehdään käsityöprosessin itse- ja vertaisarviointia prosessin edetessä.</w:t>
            </w:r>
          </w:p>
          <w:p w:rsidR="00135449" w:rsidRPr="00BE04DE" w:rsidRDefault="00135449" w:rsidP="00906EAE">
            <w:pPr>
              <w:rPr>
                <w:rFonts w:asciiTheme="majorHAnsi" w:hAnsiTheme="majorHAnsi"/>
                <w:sz w:val="24"/>
                <w:szCs w:val="24"/>
              </w:rPr>
            </w:pPr>
            <w:r w:rsidRPr="00BE04DE">
              <w:rPr>
                <w:rFonts w:asciiTheme="majorHAnsi" w:hAnsiTheme="majorHAnsi"/>
                <w:b/>
                <w:sz w:val="24"/>
                <w:szCs w:val="24"/>
              </w:rPr>
              <w:t>Muotoilu:</w:t>
            </w:r>
            <w:r w:rsidRPr="00BE04DE">
              <w:rPr>
                <w:rFonts w:asciiTheme="majorHAnsi" w:hAnsiTheme="majorHAnsi"/>
                <w:sz w:val="24"/>
                <w:szCs w:val="24"/>
              </w:rPr>
              <w:t xml:space="preserve"> Perehdytään asumisen, liikkumisen ja pukeutumisen yhteiskunnalliseen, kulttuuriseen ja teknologiseen kehitykseen sekä hyödynnetään paikallisuutta ja eri kulttuurien perinteitä, nykyisyyttä ja tulevaisuutta suunnittelussa, muotoilussa ja toteutuksessa. </w:t>
            </w:r>
          </w:p>
          <w:p w:rsidR="00135449" w:rsidRPr="00BE04DE" w:rsidRDefault="00135449" w:rsidP="00906EAE">
            <w:pPr>
              <w:rPr>
                <w:rFonts w:asciiTheme="majorHAnsi" w:hAnsiTheme="majorHAnsi"/>
                <w:sz w:val="24"/>
                <w:szCs w:val="24"/>
              </w:rPr>
            </w:pPr>
            <w:r w:rsidRPr="00BE04DE">
              <w:rPr>
                <w:rFonts w:asciiTheme="majorHAnsi" w:hAnsiTheme="majorHAnsi"/>
                <w:b/>
                <w:sz w:val="24"/>
                <w:szCs w:val="24"/>
              </w:rPr>
              <w:t>Kokeilu:</w:t>
            </w:r>
            <w:r w:rsidRPr="00BE04DE">
              <w:rPr>
                <w:rFonts w:asciiTheme="majorHAnsi" w:hAnsiTheme="majorHAnsi"/>
                <w:sz w:val="24"/>
                <w:szCs w:val="24"/>
              </w:rPr>
              <w:t xml:space="preserve"> Harjoitellaan erilaisia tapoja muokata, yhdistää ja käsitellä materiaaleja sekä käytetään luovasti ja rohkeasti erilaisia perinteisiä ja uusia materiaaleja ja valmistustekniikoita. Käytetään sulautettuja järjestelmiä käsityöhön eli sovelletaan </w:t>
            </w:r>
            <w:r w:rsidRPr="00BE04DE">
              <w:rPr>
                <w:rFonts w:asciiTheme="majorHAnsi" w:hAnsiTheme="majorHAnsi"/>
                <w:sz w:val="24"/>
                <w:szCs w:val="24"/>
              </w:rPr>
              <w:lastRenderedPageBreak/>
              <w:t>ohjelmointia suunnitelmiin ja valmistettaviin tuotteisiin.</w:t>
            </w:r>
          </w:p>
          <w:p w:rsidR="00135449" w:rsidRPr="00BE04DE" w:rsidRDefault="00135449" w:rsidP="00906EAE">
            <w:pPr>
              <w:rPr>
                <w:rFonts w:asciiTheme="majorHAnsi" w:hAnsiTheme="majorHAnsi"/>
                <w:sz w:val="24"/>
                <w:szCs w:val="24"/>
              </w:rPr>
            </w:pPr>
            <w:r w:rsidRPr="00BE04DE">
              <w:rPr>
                <w:rFonts w:asciiTheme="majorHAnsi" w:hAnsiTheme="majorHAnsi"/>
                <w:b/>
                <w:sz w:val="24"/>
                <w:szCs w:val="24"/>
              </w:rPr>
              <w:t>Dokumentointi ja arviointi:</w:t>
            </w:r>
            <w:r w:rsidRPr="00BE04DE">
              <w:rPr>
                <w:rFonts w:asciiTheme="majorHAnsi" w:hAnsiTheme="majorHAnsi"/>
                <w:sz w:val="24"/>
                <w:szCs w:val="24"/>
              </w:rPr>
              <w:t xml:space="preserve"> Tutustutaan eri menetelmien tarjoamiin mahdollisuuksiin tuotteiden suunnittelu- ja valmistusprosessissa. Analysoidaan tuotteiden muotoilua ja käytettävyyttä. Kokonainen käsityöprosessi dokumentoidaan hyödyntäen tieto- ja viestintäteknologiaa.</w:t>
            </w:r>
          </w:p>
          <w:p w:rsidR="00135449" w:rsidRPr="00BE04DE" w:rsidRDefault="00135449" w:rsidP="00906EAE">
            <w:pPr>
              <w:rPr>
                <w:rFonts w:asciiTheme="majorHAnsi" w:hAnsiTheme="majorHAnsi"/>
                <w:sz w:val="24"/>
                <w:szCs w:val="24"/>
              </w:rPr>
            </w:pPr>
            <w:r w:rsidRPr="00BE04DE">
              <w:rPr>
                <w:rFonts w:asciiTheme="majorHAnsi" w:hAnsiTheme="majorHAnsi"/>
                <w:b/>
                <w:sz w:val="24"/>
                <w:szCs w:val="24"/>
              </w:rPr>
              <w:t>Tekeminen:</w:t>
            </w:r>
            <w:r w:rsidRPr="00BE04DE">
              <w:rPr>
                <w:rFonts w:asciiTheme="majorHAnsi" w:hAnsiTheme="majorHAnsi"/>
                <w:sz w:val="24"/>
                <w:szCs w:val="24"/>
              </w:rPr>
              <w:t xml:space="preserve"> Valmistetaan erilaisia laadukkaita ja toimivia, ekologisesti ja eettisesti kestäviä tuotteita tai teoksia. Käytetään käsityön tekemiseen tarvittavia työvälineitä, koneita ja laitteita monipuolisesti ja tarkoituksenmukaisesti.</w:t>
            </w:r>
          </w:p>
          <w:p w:rsidR="00135449" w:rsidRPr="00BE04DE" w:rsidRDefault="00135449" w:rsidP="00906EAE">
            <w:pPr>
              <w:rPr>
                <w:rFonts w:asciiTheme="majorHAnsi" w:hAnsiTheme="majorHAnsi"/>
                <w:sz w:val="24"/>
                <w:szCs w:val="24"/>
              </w:rPr>
            </w:pPr>
            <w:r w:rsidRPr="00BE04DE">
              <w:rPr>
                <w:rFonts w:asciiTheme="majorHAnsi" w:hAnsiTheme="majorHAnsi"/>
                <w:b/>
                <w:sz w:val="24"/>
                <w:szCs w:val="24"/>
              </w:rPr>
              <w:t>Työturvallisuus:</w:t>
            </w:r>
            <w:r w:rsidRPr="00BE04DE">
              <w:rPr>
                <w:rFonts w:asciiTheme="majorHAnsi" w:hAnsiTheme="majorHAnsi"/>
                <w:sz w:val="24"/>
                <w:szCs w:val="24"/>
              </w:rPr>
              <w:t xml:space="preserve"> Perehdytään työturvallisuuteen ja kartoitetaan ja arvioidaan työn vaaroja sekä riskejä osana käsityöprosessia. Työskennellään turvallisesti.</w:t>
            </w:r>
          </w:p>
          <w:p w:rsidR="00135449" w:rsidRPr="00BE04DE" w:rsidRDefault="00135449" w:rsidP="00906EAE">
            <w:pPr>
              <w:rPr>
                <w:rFonts w:asciiTheme="majorHAnsi" w:hAnsiTheme="majorHAnsi"/>
                <w:sz w:val="24"/>
                <w:szCs w:val="24"/>
              </w:rPr>
            </w:pPr>
            <w:r w:rsidRPr="00BE04DE">
              <w:rPr>
                <w:rFonts w:asciiTheme="majorHAnsi" w:hAnsiTheme="majorHAnsi"/>
                <w:b/>
                <w:sz w:val="24"/>
                <w:szCs w:val="24"/>
              </w:rPr>
              <w:t>Yrittäjämäinen oppiminen:</w:t>
            </w:r>
            <w:r w:rsidRPr="00BE04DE">
              <w:rPr>
                <w:rFonts w:asciiTheme="majorHAnsi" w:hAnsiTheme="majorHAnsi"/>
                <w:sz w:val="24"/>
                <w:szCs w:val="24"/>
              </w:rPr>
              <w:t xml:space="preserve"> Tutustutaan yrittäjämäiseen oppimiseen, yrittäjyyteen ja järjestöyhteistyöhön havainnollisesti, virtuaalisesti, opintokäynneillä tai yritysvierailuilla. Huomioidaan käsityöosaamisen merkitys työelämälle. Hyödynnetään kulttuurilaitosten tarjontaa ideoinnin lähteenä.</w:t>
            </w:r>
          </w:p>
          <w:p w:rsidR="00906EAE" w:rsidRPr="00BE04DE" w:rsidRDefault="00135449" w:rsidP="00906EAE">
            <w:pPr>
              <w:rPr>
                <w:rFonts w:asciiTheme="majorHAnsi" w:hAnsiTheme="majorHAnsi"/>
                <w:sz w:val="24"/>
                <w:szCs w:val="24"/>
              </w:rPr>
            </w:pPr>
            <w:r w:rsidRPr="00BE04DE">
              <w:rPr>
                <w:rFonts w:asciiTheme="majorHAnsi" w:hAnsiTheme="majorHAnsi"/>
                <w:b/>
                <w:sz w:val="24"/>
                <w:szCs w:val="24"/>
              </w:rPr>
              <w:t>Tiedostaminen ja osallistuminen:</w:t>
            </w:r>
            <w:r w:rsidRPr="00BE04DE">
              <w:rPr>
                <w:rFonts w:asciiTheme="majorHAnsi" w:hAnsiTheme="majorHAnsi"/>
                <w:sz w:val="24"/>
                <w:szCs w:val="24"/>
              </w:rPr>
              <w:t xml:space="preserve"> Tutkitaan käsityön ja tuotteiden erilaisia merkityksiä yksilön, yhteiskunnan ja ympäristön näkökulmasta. Pohditaan käsityötä hyvinvoinnin ja kestävän kehityksen edistäjänä arjessa. Harjoitellaan käsityöllä osallistumista, vaikuttamista ja viestimistä.</w:t>
            </w:r>
          </w:p>
          <w:p w:rsidR="00001B25" w:rsidRPr="00BE04DE" w:rsidRDefault="00001B25" w:rsidP="00906EAE">
            <w:pPr>
              <w:rPr>
                <w:rFonts w:asciiTheme="majorHAnsi" w:hAnsiTheme="majorHAnsi"/>
                <w:sz w:val="24"/>
                <w:szCs w:val="24"/>
              </w:rPr>
            </w:pPr>
            <w:r w:rsidRPr="00BE04DE">
              <w:rPr>
                <w:rFonts w:asciiTheme="majorHAnsi" w:hAnsiTheme="majorHAnsi"/>
                <w:sz w:val="24"/>
                <w:szCs w:val="24"/>
              </w:rPr>
              <w:t>Opetuksessa painotetaan oppilaiden erilaisia kiinnostuksen kohteita ja korostetaan yhteisöllistä toimintaa.</w:t>
            </w:r>
          </w:p>
          <w:p w:rsidR="00591986" w:rsidRPr="00BE04DE" w:rsidRDefault="00591986" w:rsidP="00906EAE">
            <w:pPr>
              <w:rPr>
                <w:rFonts w:asciiTheme="majorHAnsi" w:hAnsiTheme="majorHAnsi"/>
                <w:sz w:val="24"/>
                <w:szCs w:val="24"/>
              </w:rPr>
            </w:pPr>
            <w:r w:rsidRPr="00BE04DE">
              <w:rPr>
                <w:rFonts w:asciiTheme="majorHAnsi" w:hAnsiTheme="majorHAnsi"/>
                <w:sz w:val="24"/>
                <w:szCs w:val="24"/>
              </w:rPr>
              <w:t>Sisältönä esim.</w:t>
            </w:r>
          </w:p>
          <w:p w:rsidR="000C167A" w:rsidRPr="00BE04DE" w:rsidRDefault="000C167A" w:rsidP="00906EAE">
            <w:pPr>
              <w:rPr>
                <w:rFonts w:asciiTheme="majorHAnsi" w:hAnsiTheme="majorHAnsi"/>
                <w:sz w:val="24"/>
                <w:szCs w:val="24"/>
              </w:rPr>
            </w:pPr>
            <w:proofErr w:type="gramStart"/>
            <w:r w:rsidRPr="00BE04DE">
              <w:rPr>
                <w:rFonts w:asciiTheme="majorHAnsi" w:hAnsiTheme="majorHAnsi"/>
                <w:sz w:val="24"/>
                <w:szCs w:val="24"/>
              </w:rPr>
              <w:t>-</w:t>
            </w:r>
            <w:proofErr w:type="gramEnd"/>
            <w:r w:rsidRPr="00BE04DE">
              <w:rPr>
                <w:rFonts w:asciiTheme="majorHAnsi" w:hAnsiTheme="majorHAnsi"/>
                <w:sz w:val="24"/>
                <w:szCs w:val="24"/>
              </w:rPr>
              <w:t xml:space="preserve"> ompelu</w:t>
            </w:r>
          </w:p>
          <w:p w:rsidR="000C167A" w:rsidRPr="00BE04DE" w:rsidRDefault="000C167A" w:rsidP="00906EAE">
            <w:pPr>
              <w:rPr>
                <w:rFonts w:asciiTheme="majorHAnsi" w:hAnsiTheme="majorHAnsi"/>
                <w:sz w:val="24"/>
                <w:szCs w:val="24"/>
              </w:rPr>
            </w:pPr>
            <w:proofErr w:type="gramStart"/>
            <w:r w:rsidRPr="00BE04DE">
              <w:rPr>
                <w:rFonts w:asciiTheme="majorHAnsi" w:hAnsiTheme="majorHAnsi"/>
                <w:sz w:val="24"/>
                <w:szCs w:val="24"/>
              </w:rPr>
              <w:t>-</w:t>
            </w:r>
            <w:proofErr w:type="gramEnd"/>
            <w:r w:rsidRPr="00BE04DE">
              <w:rPr>
                <w:rFonts w:asciiTheme="majorHAnsi" w:hAnsiTheme="majorHAnsi"/>
                <w:sz w:val="24"/>
                <w:szCs w:val="24"/>
              </w:rPr>
              <w:t xml:space="preserve"> neulonta</w:t>
            </w:r>
          </w:p>
          <w:p w:rsidR="000C167A" w:rsidRPr="00BE04DE" w:rsidRDefault="000C167A" w:rsidP="00906EAE">
            <w:pPr>
              <w:rPr>
                <w:rFonts w:asciiTheme="majorHAnsi" w:hAnsiTheme="majorHAnsi"/>
                <w:sz w:val="24"/>
                <w:szCs w:val="24"/>
              </w:rPr>
            </w:pPr>
            <w:proofErr w:type="gramStart"/>
            <w:r w:rsidRPr="00BE04DE">
              <w:rPr>
                <w:rFonts w:asciiTheme="majorHAnsi" w:hAnsiTheme="majorHAnsi"/>
                <w:sz w:val="24"/>
                <w:szCs w:val="24"/>
              </w:rPr>
              <w:t>-</w:t>
            </w:r>
            <w:proofErr w:type="gramEnd"/>
            <w:r w:rsidRPr="00BE04DE">
              <w:rPr>
                <w:rFonts w:asciiTheme="majorHAnsi" w:hAnsiTheme="majorHAnsi"/>
                <w:sz w:val="24"/>
                <w:szCs w:val="24"/>
              </w:rPr>
              <w:t xml:space="preserve"> virkkaus</w:t>
            </w:r>
          </w:p>
          <w:p w:rsidR="000C167A" w:rsidRPr="00BE04DE" w:rsidRDefault="000C167A" w:rsidP="00906EAE">
            <w:pPr>
              <w:rPr>
                <w:rFonts w:asciiTheme="majorHAnsi" w:hAnsiTheme="majorHAnsi"/>
                <w:sz w:val="24"/>
                <w:szCs w:val="24"/>
              </w:rPr>
            </w:pPr>
            <w:proofErr w:type="gramStart"/>
            <w:r w:rsidRPr="00BE04DE">
              <w:rPr>
                <w:rFonts w:asciiTheme="majorHAnsi" w:hAnsiTheme="majorHAnsi"/>
                <w:sz w:val="24"/>
                <w:szCs w:val="24"/>
              </w:rPr>
              <w:lastRenderedPageBreak/>
              <w:t>-</w:t>
            </w:r>
            <w:proofErr w:type="gramEnd"/>
            <w:r w:rsidRPr="00BE04DE">
              <w:rPr>
                <w:rFonts w:asciiTheme="majorHAnsi" w:hAnsiTheme="majorHAnsi"/>
                <w:sz w:val="24"/>
                <w:szCs w:val="24"/>
              </w:rPr>
              <w:t xml:space="preserve"> erikoistekniikat</w:t>
            </w:r>
          </w:p>
          <w:p w:rsidR="00842A28" w:rsidRPr="00BE04DE" w:rsidRDefault="00842A28" w:rsidP="00842A28">
            <w:pPr>
              <w:rPr>
                <w:rFonts w:asciiTheme="majorHAnsi" w:hAnsiTheme="majorHAnsi"/>
                <w:sz w:val="24"/>
                <w:szCs w:val="24"/>
              </w:rPr>
            </w:pPr>
            <w:proofErr w:type="gramStart"/>
            <w:r w:rsidRPr="00BE04DE">
              <w:rPr>
                <w:rFonts w:asciiTheme="majorHAnsi" w:hAnsiTheme="majorHAnsi"/>
                <w:sz w:val="24"/>
                <w:szCs w:val="24"/>
              </w:rPr>
              <w:t>-</w:t>
            </w:r>
            <w:proofErr w:type="gramEnd"/>
            <w:r w:rsidRPr="00BE04DE">
              <w:rPr>
                <w:rFonts w:asciiTheme="majorHAnsi" w:hAnsiTheme="majorHAnsi"/>
                <w:sz w:val="24"/>
                <w:szCs w:val="24"/>
              </w:rPr>
              <w:t xml:space="preserve"> puu ja metalli materiaalina ja niiden työstäminen</w:t>
            </w:r>
          </w:p>
          <w:p w:rsidR="00842A28" w:rsidRPr="00BE04DE" w:rsidRDefault="00842A28" w:rsidP="00842A28">
            <w:pPr>
              <w:rPr>
                <w:rFonts w:asciiTheme="majorHAnsi" w:hAnsiTheme="majorHAnsi"/>
                <w:sz w:val="24"/>
                <w:szCs w:val="24"/>
              </w:rPr>
            </w:pPr>
            <w:proofErr w:type="gramStart"/>
            <w:r w:rsidRPr="00BE04DE">
              <w:rPr>
                <w:rFonts w:asciiTheme="majorHAnsi" w:hAnsiTheme="majorHAnsi"/>
                <w:sz w:val="24"/>
                <w:szCs w:val="24"/>
              </w:rPr>
              <w:t>-</w:t>
            </w:r>
            <w:proofErr w:type="gramEnd"/>
            <w:r w:rsidRPr="00BE04DE">
              <w:rPr>
                <w:rFonts w:asciiTheme="majorHAnsi" w:hAnsiTheme="majorHAnsi"/>
                <w:sz w:val="24"/>
                <w:szCs w:val="24"/>
              </w:rPr>
              <w:t xml:space="preserve"> muovit ja muut materiaalit sekä niiden työstäminen</w:t>
            </w:r>
            <w:r w:rsidR="006B758E" w:rsidRPr="00BE04DE">
              <w:rPr>
                <w:rFonts w:asciiTheme="majorHAnsi" w:hAnsiTheme="majorHAnsi"/>
                <w:sz w:val="24"/>
                <w:szCs w:val="24"/>
              </w:rPr>
              <w:t xml:space="preserve"> ja</w:t>
            </w:r>
          </w:p>
          <w:p w:rsidR="004E1B5C" w:rsidRPr="00BE04DE" w:rsidRDefault="004E1B5C" w:rsidP="00842A28">
            <w:pPr>
              <w:rPr>
                <w:rFonts w:asciiTheme="majorHAnsi" w:hAnsiTheme="majorHAnsi"/>
                <w:sz w:val="24"/>
                <w:szCs w:val="24"/>
              </w:rPr>
            </w:pPr>
            <w:proofErr w:type="gramStart"/>
            <w:r w:rsidRPr="00BE04DE">
              <w:rPr>
                <w:rFonts w:asciiTheme="majorHAnsi" w:hAnsiTheme="majorHAnsi"/>
                <w:sz w:val="24"/>
                <w:szCs w:val="24"/>
              </w:rPr>
              <w:t>-</w:t>
            </w:r>
            <w:proofErr w:type="gramEnd"/>
            <w:r w:rsidRPr="00BE04DE">
              <w:rPr>
                <w:rFonts w:asciiTheme="majorHAnsi" w:hAnsiTheme="majorHAnsi"/>
                <w:sz w:val="24"/>
                <w:szCs w:val="24"/>
              </w:rPr>
              <w:t xml:space="preserve"> sähköopin </w:t>
            </w:r>
            <w:r w:rsidR="00DA2101" w:rsidRPr="00BE04DE">
              <w:rPr>
                <w:rFonts w:asciiTheme="majorHAnsi" w:hAnsiTheme="majorHAnsi"/>
                <w:sz w:val="24"/>
                <w:szCs w:val="24"/>
              </w:rPr>
              <w:t xml:space="preserve">ja elektroniikan </w:t>
            </w:r>
            <w:r w:rsidRPr="00BE04DE">
              <w:rPr>
                <w:rFonts w:asciiTheme="majorHAnsi" w:hAnsiTheme="majorHAnsi"/>
                <w:sz w:val="24"/>
                <w:szCs w:val="24"/>
              </w:rPr>
              <w:t>perusteet</w:t>
            </w:r>
            <w:r w:rsidR="00DA2101" w:rsidRPr="00BE04DE">
              <w:rPr>
                <w:rFonts w:asciiTheme="majorHAnsi" w:hAnsiTheme="majorHAnsi"/>
                <w:sz w:val="24"/>
                <w:szCs w:val="24"/>
              </w:rPr>
              <w:t xml:space="preserve"> ja rakenteet</w:t>
            </w:r>
            <w:r w:rsidR="006B758E" w:rsidRPr="00BE04DE">
              <w:rPr>
                <w:rFonts w:asciiTheme="majorHAnsi" w:hAnsiTheme="majorHAnsi"/>
                <w:sz w:val="24"/>
                <w:szCs w:val="24"/>
              </w:rPr>
              <w:t>.</w:t>
            </w:r>
          </w:p>
          <w:p w:rsidR="00F015B8" w:rsidRPr="00BE04DE" w:rsidRDefault="00DA2101" w:rsidP="00F015B8">
            <w:pPr>
              <w:rPr>
                <w:rFonts w:asciiTheme="majorHAnsi" w:hAnsiTheme="majorHAnsi"/>
                <w:sz w:val="24"/>
                <w:szCs w:val="24"/>
              </w:rPr>
            </w:pPr>
            <w:r w:rsidRPr="00BE04DE">
              <w:rPr>
                <w:rFonts w:asciiTheme="majorHAnsi" w:hAnsiTheme="majorHAnsi"/>
                <w:sz w:val="24"/>
                <w:szCs w:val="24"/>
              </w:rPr>
              <w:t>Valmistetaan erilaisia laadukkaita ja toimivia, ekologisesti ja eettisesti kestäviä tuotteita tai teoksia edellä mainittuja materiaaleja monipuolisesti hyödyntäen. Käytetään käsityön tekemiseen tarvittavia työvälineitä, koneita ja laitteita monipuolisesti ja tarkoituksenmukaisesti.</w:t>
            </w: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06EAE" w:rsidRPr="00BE04DE" w:rsidRDefault="004216D8" w:rsidP="004216D8">
            <w:pPr>
              <w:spacing w:after="0" w:line="0" w:lineRule="atLeast"/>
              <w:rPr>
                <w:rFonts w:asciiTheme="majorHAnsi" w:eastAsia="Times New Roman" w:hAnsiTheme="majorHAnsi" w:cs="Times New Roman"/>
                <w:sz w:val="24"/>
                <w:szCs w:val="24"/>
              </w:rPr>
            </w:pPr>
            <w:proofErr w:type="gramStart"/>
            <w:r w:rsidRPr="00BE04DE">
              <w:rPr>
                <w:rFonts w:asciiTheme="majorHAnsi" w:eastAsia="Times New Roman" w:hAnsiTheme="majorHAnsi" w:cs="Times New Roman"/>
                <w:sz w:val="24"/>
                <w:szCs w:val="24"/>
              </w:rPr>
              <w:lastRenderedPageBreak/>
              <w:t>-</w:t>
            </w:r>
            <w:proofErr w:type="gramEnd"/>
            <w:r w:rsidRPr="00BE04DE">
              <w:rPr>
                <w:rFonts w:asciiTheme="majorHAnsi" w:eastAsia="Times New Roman" w:hAnsiTheme="majorHAnsi" w:cs="Times New Roman"/>
                <w:sz w:val="24"/>
                <w:szCs w:val="24"/>
              </w:rPr>
              <w:t xml:space="preserve"> oppilaan aktiivinen rooli oppimisprosessissa (L1)</w:t>
            </w:r>
          </w:p>
          <w:p w:rsidR="004216D8" w:rsidRPr="00BE04DE" w:rsidRDefault="004216D8" w:rsidP="004216D8">
            <w:pPr>
              <w:spacing w:after="0" w:line="0" w:lineRule="atLeast"/>
              <w:rPr>
                <w:rFonts w:asciiTheme="majorHAnsi" w:eastAsia="Times New Roman" w:hAnsiTheme="majorHAnsi" w:cs="Times New Roman"/>
                <w:sz w:val="24"/>
                <w:szCs w:val="24"/>
              </w:rPr>
            </w:pPr>
            <w:proofErr w:type="gramStart"/>
            <w:r w:rsidRPr="00BE04DE">
              <w:rPr>
                <w:rFonts w:asciiTheme="majorHAnsi" w:eastAsia="Times New Roman" w:hAnsiTheme="majorHAnsi" w:cs="Times New Roman"/>
                <w:sz w:val="24"/>
                <w:szCs w:val="24"/>
              </w:rPr>
              <w:t>-</w:t>
            </w:r>
            <w:proofErr w:type="gramEnd"/>
            <w:r w:rsidRPr="00BE04DE">
              <w:rPr>
                <w:rFonts w:asciiTheme="majorHAnsi" w:eastAsia="Times New Roman" w:hAnsiTheme="majorHAnsi" w:cs="Times New Roman"/>
                <w:sz w:val="24"/>
                <w:szCs w:val="24"/>
              </w:rPr>
              <w:t xml:space="preserve"> vastuun ottaminen (L1)</w:t>
            </w:r>
          </w:p>
          <w:p w:rsidR="004216D8" w:rsidRPr="00BE04DE" w:rsidRDefault="004216D8" w:rsidP="004216D8">
            <w:pPr>
              <w:spacing w:after="0" w:line="0" w:lineRule="atLeast"/>
              <w:rPr>
                <w:rFonts w:asciiTheme="majorHAnsi" w:eastAsia="Times New Roman" w:hAnsiTheme="majorHAnsi" w:cs="Times New Roman"/>
                <w:sz w:val="24"/>
                <w:szCs w:val="24"/>
              </w:rPr>
            </w:pPr>
            <w:proofErr w:type="gramStart"/>
            <w:r w:rsidRPr="00BE04DE">
              <w:rPr>
                <w:rFonts w:asciiTheme="majorHAnsi" w:eastAsia="Times New Roman" w:hAnsiTheme="majorHAnsi" w:cs="Times New Roman"/>
                <w:sz w:val="24"/>
                <w:szCs w:val="24"/>
              </w:rPr>
              <w:t>-</w:t>
            </w:r>
            <w:proofErr w:type="gramEnd"/>
            <w:r w:rsidRPr="00BE04DE">
              <w:rPr>
                <w:rFonts w:asciiTheme="majorHAnsi" w:eastAsia="Times New Roman" w:hAnsiTheme="majorHAnsi" w:cs="Times New Roman"/>
                <w:sz w:val="24"/>
                <w:szCs w:val="24"/>
              </w:rPr>
              <w:t xml:space="preserve"> ongelmanratkaisu (L1)</w:t>
            </w:r>
          </w:p>
          <w:p w:rsidR="0013621E" w:rsidRPr="00BE04DE" w:rsidRDefault="0013621E" w:rsidP="004216D8">
            <w:pPr>
              <w:spacing w:after="0" w:line="0" w:lineRule="atLeast"/>
              <w:rPr>
                <w:rFonts w:asciiTheme="majorHAnsi" w:eastAsia="Times New Roman" w:hAnsiTheme="majorHAnsi" w:cs="Times New Roman"/>
                <w:sz w:val="24"/>
                <w:szCs w:val="24"/>
              </w:rPr>
            </w:pPr>
            <w:proofErr w:type="gramStart"/>
            <w:r w:rsidRPr="00BE04DE">
              <w:rPr>
                <w:rFonts w:asciiTheme="majorHAnsi" w:eastAsia="Times New Roman" w:hAnsiTheme="majorHAnsi" w:cs="Times New Roman"/>
                <w:sz w:val="24"/>
                <w:szCs w:val="24"/>
              </w:rPr>
              <w:t>-</w:t>
            </w:r>
            <w:proofErr w:type="gramEnd"/>
            <w:r w:rsidRPr="00BE04DE">
              <w:rPr>
                <w:rFonts w:asciiTheme="majorHAnsi" w:eastAsia="Times New Roman" w:hAnsiTheme="majorHAnsi" w:cs="Times New Roman"/>
                <w:sz w:val="24"/>
                <w:szCs w:val="24"/>
              </w:rPr>
              <w:t xml:space="preserve"> käsityöperinne paikallisella, kansallisella ja kansainvälisellä tasolla (L2)</w:t>
            </w:r>
          </w:p>
          <w:p w:rsidR="0013621E" w:rsidRPr="00BE04DE" w:rsidRDefault="0013621E" w:rsidP="004216D8">
            <w:pPr>
              <w:spacing w:after="0" w:line="0" w:lineRule="atLeast"/>
              <w:rPr>
                <w:rFonts w:asciiTheme="majorHAnsi" w:eastAsia="Times New Roman" w:hAnsiTheme="majorHAnsi" w:cs="Times New Roman"/>
                <w:sz w:val="24"/>
                <w:szCs w:val="24"/>
              </w:rPr>
            </w:pPr>
            <w:proofErr w:type="gramStart"/>
            <w:r w:rsidRPr="00BE04DE">
              <w:rPr>
                <w:rFonts w:asciiTheme="majorHAnsi" w:eastAsia="Times New Roman" w:hAnsiTheme="majorHAnsi" w:cs="Times New Roman"/>
                <w:sz w:val="24"/>
                <w:szCs w:val="24"/>
              </w:rPr>
              <w:t>-</w:t>
            </w:r>
            <w:proofErr w:type="gramEnd"/>
            <w:r w:rsidRPr="00BE04DE">
              <w:rPr>
                <w:rFonts w:asciiTheme="majorHAnsi" w:eastAsia="Times New Roman" w:hAnsiTheme="majorHAnsi" w:cs="Times New Roman"/>
                <w:sz w:val="24"/>
                <w:szCs w:val="24"/>
              </w:rPr>
              <w:t xml:space="preserve"> teknologian kehitys ja toimintaperiaatteet (L3)</w:t>
            </w:r>
          </w:p>
          <w:p w:rsidR="0013621E" w:rsidRPr="00BE04DE" w:rsidRDefault="0013621E" w:rsidP="004216D8">
            <w:pPr>
              <w:spacing w:after="0" w:line="0" w:lineRule="atLeast"/>
              <w:rPr>
                <w:rFonts w:asciiTheme="majorHAnsi" w:eastAsia="Times New Roman" w:hAnsiTheme="majorHAnsi" w:cs="Times New Roman"/>
                <w:sz w:val="24"/>
                <w:szCs w:val="24"/>
              </w:rPr>
            </w:pPr>
            <w:proofErr w:type="gramStart"/>
            <w:r w:rsidRPr="00BE04DE">
              <w:rPr>
                <w:rFonts w:asciiTheme="majorHAnsi" w:eastAsia="Times New Roman" w:hAnsiTheme="majorHAnsi" w:cs="Times New Roman"/>
                <w:sz w:val="24"/>
                <w:szCs w:val="24"/>
              </w:rPr>
              <w:t>-</w:t>
            </w:r>
            <w:proofErr w:type="gramEnd"/>
            <w:r w:rsidRPr="00BE04DE">
              <w:rPr>
                <w:rFonts w:asciiTheme="majorHAnsi" w:eastAsia="Times New Roman" w:hAnsiTheme="majorHAnsi" w:cs="Times New Roman"/>
                <w:sz w:val="24"/>
                <w:szCs w:val="24"/>
              </w:rPr>
              <w:t xml:space="preserve"> monilukutaito (L4)</w:t>
            </w:r>
          </w:p>
          <w:p w:rsidR="0013621E" w:rsidRPr="00BE04DE" w:rsidRDefault="0013621E" w:rsidP="004216D8">
            <w:pPr>
              <w:spacing w:after="0" w:line="0" w:lineRule="atLeast"/>
              <w:rPr>
                <w:rFonts w:asciiTheme="majorHAnsi" w:eastAsia="Times New Roman" w:hAnsiTheme="majorHAnsi" w:cs="Times New Roman"/>
                <w:sz w:val="24"/>
                <w:szCs w:val="24"/>
              </w:rPr>
            </w:pPr>
            <w:proofErr w:type="gramStart"/>
            <w:r w:rsidRPr="00BE04DE">
              <w:rPr>
                <w:rFonts w:asciiTheme="majorHAnsi" w:eastAsia="Times New Roman" w:hAnsiTheme="majorHAnsi" w:cs="Times New Roman"/>
                <w:sz w:val="24"/>
                <w:szCs w:val="24"/>
              </w:rPr>
              <w:t>-</w:t>
            </w:r>
            <w:proofErr w:type="gramEnd"/>
            <w:r w:rsidRPr="00BE04DE">
              <w:rPr>
                <w:rFonts w:asciiTheme="majorHAnsi" w:eastAsia="Times New Roman" w:hAnsiTheme="majorHAnsi" w:cs="Times New Roman"/>
                <w:sz w:val="24"/>
                <w:szCs w:val="24"/>
              </w:rPr>
              <w:t xml:space="preserve"> </w:t>
            </w:r>
            <w:r w:rsidR="004D4F6D" w:rsidRPr="00BE04DE">
              <w:rPr>
                <w:rFonts w:asciiTheme="majorHAnsi" w:eastAsia="Times New Roman" w:hAnsiTheme="majorHAnsi" w:cs="Times New Roman"/>
                <w:sz w:val="24"/>
                <w:szCs w:val="24"/>
              </w:rPr>
              <w:t>tieto- ja viestintäteknologian hyödyntäminen (L5)</w:t>
            </w:r>
          </w:p>
          <w:p w:rsidR="004D4F6D" w:rsidRPr="00BE04DE" w:rsidRDefault="004D4F6D" w:rsidP="004216D8">
            <w:pPr>
              <w:spacing w:after="0" w:line="0" w:lineRule="atLeast"/>
              <w:rPr>
                <w:rFonts w:asciiTheme="majorHAnsi" w:eastAsia="Times New Roman" w:hAnsiTheme="majorHAnsi" w:cs="Times New Roman"/>
                <w:sz w:val="24"/>
                <w:szCs w:val="24"/>
              </w:rPr>
            </w:pPr>
            <w:proofErr w:type="gramStart"/>
            <w:r w:rsidRPr="00BE04DE">
              <w:rPr>
                <w:rFonts w:asciiTheme="majorHAnsi" w:eastAsia="Times New Roman" w:hAnsiTheme="majorHAnsi" w:cs="Times New Roman"/>
                <w:sz w:val="24"/>
                <w:szCs w:val="24"/>
              </w:rPr>
              <w:t>-</w:t>
            </w:r>
            <w:proofErr w:type="gramEnd"/>
            <w:r w:rsidRPr="00BE04DE">
              <w:rPr>
                <w:rFonts w:asciiTheme="majorHAnsi" w:eastAsia="Times New Roman" w:hAnsiTheme="majorHAnsi" w:cs="Times New Roman"/>
                <w:sz w:val="24"/>
                <w:szCs w:val="24"/>
              </w:rPr>
              <w:t xml:space="preserve"> lähialueen elinkeinoelämä (L6)</w:t>
            </w:r>
          </w:p>
          <w:p w:rsidR="006A4777" w:rsidRPr="00BE04DE" w:rsidRDefault="006A4777" w:rsidP="004216D8">
            <w:pPr>
              <w:spacing w:after="0" w:line="0" w:lineRule="atLeast"/>
              <w:rPr>
                <w:rFonts w:asciiTheme="majorHAnsi" w:eastAsia="Times New Roman" w:hAnsiTheme="majorHAnsi" w:cs="Times New Roman"/>
                <w:sz w:val="24"/>
                <w:szCs w:val="24"/>
              </w:rPr>
            </w:pPr>
            <w:proofErr w:type="gramStart"/>
            <w:r w:rsidRPr="00BE04DE">
              <w:rPr>
                <w:rFonts w:asciiTheme="majorHAnsi" w:eastAsia="Times New Roman" w:hAnsiTheme="majorHAnsi" w:cs="Times New Roman"/>
                <w:sz w:val="24"/>
                <w:szCs w:val="24"/>
              </w:rPr>
              <w:t>-</w:t>
            </w:r>
            <w:proofErr w:type="gramEnd"/>
            <w:r w:rsidRPr="00BE04DE">
              <w:rPr>
                <w:rFonts w:asciiTheme="majorHAnsi" w:eastAsia="Times New Roman" w:hAnsiTheme="majorHAnsi" w:cs="Times New Roman"/>
                <w:sz w:val="24"/>
                <w:szCs w:val="24"/>
              </w:rPr>
              <w:t xml:space="preserve"> projektityöskentely (L6)</w:t>
            </w:r>
          </w:p>
          <w:p w:rsidR="006A4777" w:rsidRPr="00BE04DE" w:rsidRDefault="006A4777" w:rsidP="004216D8">
            <w:pPr>
              <w:spacing w:after="0" w:line="0" w:lineRule="atLeast"/>
              <w:rPr>
                <w:rFonts w:asciiTheme="majorHAnsi" w:eastAsia="Times New Roman" w:hAnsiTheme="majorHAnsi" w:cs="Times New Roman"/>
                <w:sz w:val="24"/>
                <w:szCs w:val="24"/>
              </w:rPr>
            </w:pPr>
            <w:proofErr w:type="gramStart"/>
            <w:r w:rsidRPr="00BE04DE">
              <w:rPr>
                <w:rFonts w:asciiTheme="majorHAnsi" w:eastAsia="Times New Roman" w:hAnsiTheme="majorHAnsi" w:cs="Times New Roman"/>
                <w:sz w:val="24"/>
                <w:szCs w:val="24"/>
              </w:rPr>
              <w:t>-</w:t>
            </w:r>
            <w:proofErr w:type="gramEnd"/>
            <w:r w:rsidRPr="00BE04DE">
              <w:rPr>
                <w:rFonts w:asciiTheme="majorHAnsi" w:eastAsia="Times New Roman" w:hAnsiTheme="majorHAnsi" w:cs="Times New Roman"/>
                <w:sz w:val="24"/>
                <w:szCs w:val="24"/>
              </w:rPr>
              <w:t xml:space="preserve"> neuvottelu </w:t>
            </w:r>
            <w:r w:rsidR="006A4583" w:rsidRPr="00BE04DE">
              <w:rPr>
                <w:rFonts w:asciiTheme="majorHAnsi" w:eastAsia="Times New Roman" w:hAnsiTheme="majorHAnsi" w:cs="Times New Roman"/>
                <w:sz w:val="24"/>
                <w:szCs w:val="24"/>
              </w:rPr>
              <w:t xml:space="preserve">ja yhteistyöprojektit </w:t>
            </w:r>
            <w:r w:rsidRPr="00BE04DE">
              <w:rPr>
                <w:rFonts w:asciiTheme="majorHAnsi" w:eastAsia="Times New Roman" w:hAnsiTheme="majorHAnsi" w:cs="Times New Roman"/>
                <w:sz w:val="24"/>
                <w:szCs w:val="24"/>
              </w:rPr>
              <w:t>(L7)</w:t>
            </w:r>
          </w:p>
        </w:tc>
      </w:tr>
      <w:tr w:rsidR="00906EAE" w:rsidRPr="00BE04DE" w:rsidTr="0071302E">
        <w:tc>
          <w:tcPr>
            <w:tcW w:w="72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06EAE" w:rsidRPr="00BE04DE" w:rsidRDefault="00906EAE" w:rsidP="00906EAE">
            <w:pPr>
              <w:spacing w:after="0" w:line="0" w:lineRule="atLeast"/>
              <w:rPr>
                <w:rFonts w:asciiTheme="majorHAnsi" w:eastAsia="Times New Roman" w:hAnsiTheme="majorHAnsi" w:cs="Times New Roman"/>
                <w:sz w:val="24"/>
                <w:szCs w:val="24"/>
              </w:rPr>
            </w:pPr>
          </w:p>
        </w:tc>
        <w:tc>
          <w:tcPr>
            <w:tcW w:w="591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06EAE" w:rsidRPr="00BE04DE" w:rsidRDefault="00906EAE" w:rsidP="00906EAE">
            <w:pPr>
              <w:spacing w:after="0" w:line="240" w:lineRule="auto"/>
              <w:rPr>
                <w:rFonts w:asciiTheme="majorHAnsi" w:eastAsia="Times New Roman" w:hAnsiTheme="majorHAnsi" w:cs="Times New Roman"/>
                <w:sz w:val="24"/>
                <w:szCs w:val="24"/>
              </w:rPr>
            </w:pPr>
          </w:p>
        </w:tc>
        <w:tc>
          <w:tcPr>
            <w:tcW w:w="323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06EAE" w:rsidRPr="00BE04DE" w:rsidRDefault="00906EAE" w:rsidP="00906EAE">
            <w:pPr>
              <w:spacing w:after="0" w:line="0" w:lineRule="atLeast"/>
              <w:rPr>
                <w:rFonts w:asciiTheme="majorHAnsi" w:eastAsia="Times New Roman" w:hAnsiTheme="majorHAnsi" w:cs="Times New Roman"/>
                <w:sz w:val="24"/>
                <w:szCs w:val="24"/>
              </w:rPr>
            </w:pPr>
          </w:p>
        </w:tc>
      </w:tr>
    </w:tbl>
    <w:p w:rsidR="00906EAE" w:rsidRPr="00BE04DE" w:rsidRDefault="00906EAE" w:rsidP="00906EAE">
      <w:pPr>
        <w:spacing w:after="0" w:line="240" w:lineRule="auto"/>
        <w:rPr>
          <w:rFonts w:asciiTheme="majorHAnsi" w:eastAsia="Times New Roman" w:hAnsiTheme="majorHAnsi" w:cs="Times New Roman"/>
          <w:sz w:val="24"/>
          <w:szCs w:val="24"/>
        </w:rPr>
      </w:pPr>
    </w:p>
    <w:tbl>
      <w:tblPr>
        <w:tblW w:w="9901" w:type="dxa"/>
        <w:tblLayout w:type="fixed"/>
        <w:tblCellMar>
          <w:top w:w="15" w:type="dxa"/>
          <w:left w:w="15" w:type="dxa"/>
          <w:bottom w:w="15" w:type="dxa"/>
          <w:right w:w="15" w:type="dxa"/>
        </w:tblCellMar>
        <w:tblLook w:val="04A0" w:firstRow="1" w:lastRow="0" w:firstColumn="1" w:lastColumn="0" w:noHBand="0" w:noVBand="1"/>
      </w:tblPr>
      <w:tblGrid>
        <w:gridCol w:w="9901"/>
      </w:tblGrid>
      <w:tr w:rsidR="00906EAE" w:rsidRPr="00BE04DE" w:rsidTr="00906EAE">
        <w:tc>
          <w:tcPr>
            <w:tcW w:w="99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06EAE" w:rsidRPr="00BE04DE" w:rsidRDefault="00906EAE" w:rsidP="00906EAE">
            <w:pPr>
              <w:spacing w:after="0" w:line="0" w:lineRule="atLeast"/>
              <w:jc w:val="center"/>
              <w:rPr>
                <w:rFonts w:asciiTheme="majorHAnsi" w:eastAsia="Times New Roman" w:hAnsiTheme="majorHAnsi" w:cs="Times New Roman"/>
                <w:b/>
                <w:bCs/>
                <w:color w:val="000000"/>
                <w:sz w:val="24"/>
                <w:szCs w:val="24"/>
              </w:rPr>
            </w:pPr>
            <w:r w:rsidRPr="00BE04DE">
              <w:rPr>
                <w:rFonts w:asciiTheme="majorHAnsi" w:eastAsia="Times New Roman" w:hAnsiTheme="majorHAnsi" w:cs="Times New Roman"/>
                <w:b/>
                <w:bCs/>
                <w:color w:val="000000"/>
                <w:sz w:val="24"/>
                <w:szCs w:val="24"/>
              </w:rPr>
              <w:t>Arviointi</w:t>
            </w:r>
          </w:p>
          <w:p w:rsidR="00712A59" w:rsidRPr="00712A59" w:rsidRDefault="00712A59" w:rsidP="00CD68F3">
            <w:pPr>
              <w:spacing w:after="0" w:line="0" w:lineRule="atLeast"/>
              <w:rPr>
                <w:rFonts w:asciiTheme="majorHAnsi" w:eastAsia="Times New Roman" w:hAnsiTheme="majorHAnsi" w:cs="Times New Roman"/>
                <w:b/>
                <w:bCs/>
                <w:color w:val="000000"/>
                <w:sz w:val="24"/>
                <w:szCs w:val="24"/>
              </w:rPr>
            </w:pPr>
            <w:r w:rsidRPr="00712A59">
              <w:rPr>
                <w:rFonts w:asciiTheme="majorHAnsi" w:hAnsiTheme="majorHAnsi"/>
                <w:sz w:val="24"/>
                <w:szCs w:val="24"/>
              </w:rPr>
              <w:t>Käsityön päättöarvioinnin</w:t>
            </w:r>
            <w:r>
              <w:rPr>
                <w:rFonts w:asciiTheme="majorHAnsi" w:hAnsiTheme="majorHAnsi"/>
                <w:sz w:val="24"/>
                <w:szCs w:val="24"/>
              </w:rPr>
              <w:t xml:space="preserve"> kriteerit hyvälle osaamiselle / arvosanalle 8</w:t>
            </w:r>
            <w:r w:rsidRPr="00712A59">
              <w:rPr>
                <w:rFonts w:asciiTheme="majorHAnsi" w:hAnsiTheme="majorHAnsi"/>
                <w:sz w:val="24"/>
                <w:szCs w:val="24"/>
              </w:rPr>
              <w:t xml:space="preserve"> oppimäärän päättyessä</w:t>
            </w:r>
            <w:r>
              <w:rPr>
                <w:rFonts w:asciiTheme="majorHAnsi" w:hAnsiTheme="majorHAnsi"/>
                <w:sz w:val="24"/>
                <w:szCs w:val="24"/>
              </w:rPr>
              <w:t xml:space="preserve"> löytyvät opetussuunnitelman perusteista.</w:t>
            </w:r>
          </w:p>
        </w:tc>
      </w:tr>
    </w:tbl>
    <w:p w:rsidR="00CD68F3" w:rsidRDefault="00CD68F3">
      <w:pPr>
        <w:rPr>
          <w:rFonts w:ascii="Cambria" w:eastAsia="Times New Roman" w:hAnsi="Cambria" w:cs="Times New Roman"/>
          <w:b/>
          <w:bCs/>
          <w:color w:val="000000"/>
          <w:sz w:val="40"/>
          <w:szCs w:val="40"/>
        </w:rPr>
      </w:pPr>
    </w:p>
    <w:sectPr w:rsidR="00CD68F3" w:rsidSect="00795D7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3AD3"/>
    <w:multiLevelType w:val="hybridMultilevel"/>
    <w:tmpl w:val="BC127E0C"/>
    <w:lvl w:ilvl="0" w:tplc="BE24F5B2">
      <w:numFmt w:val="bullet"/>
      <w:lvlText w:val="-"/>
      <w:lvlJc w:val="left"/>
      <w:pPr>
        <w:ind w:left="720" w:hanging="360"/>
      </w:pPr>
      <w:rPr>
        <w:rFonts w:ascii="Cambria" w:eastAsia="Times New Roman" w:hAnsi="Cambria"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3115B7C"/>
    <w:multiLevelType w:val="hybridMultilevel"/>
    <w:tmpl w:val="DB9C76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AA74B8E"/>
    <w:multiLevelType w:val="hybridMultilevel"/>
    <w:tmpl w:val="78EC8CBC"/>
    <w:lvl w:ilvl="0" w:tplc="F9A82E1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34F007F"/>
    <w:multiLevelType w:val="hybridMultilevel"/>
    <w:tmpl w:val="85F21B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46F0CEF"/>
    <w:multiLevelType w:val="hybridMultilevel"/>
    <w:tmpl w:val="986AAC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6270340"/>
    <w:multiLevelType w:val="hybridMultilevel"/>
    <w:tmpl w:val="93BC0246"/>
    <w:lvl w:ilvl="0" w:tplc="22B6F2C2">
      <w:numFmt w:val="bullet"/>
      <w:lvlText w:val="-"/>
      <w:lvlJc w:val="left"/>
      <w:pPr>
        <w:ind w:left="720" w:hanging="360"/>
      </w:pPr>
      <w:rPr>
        <w:rFonts w:ascii="Cambria" w:eastAsia="Times New Roman" w:hAnsi="Cambria" w:cs="Times New Roman" w:hint="default"/>
        <w:b/>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A5D0931"/>
    <w:multiLevelType w:val="hybridMultilevel"/>
    <w:tmpl w:val="B6CAE1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A9D2CAB"/>
    <w:multiLevelType w:val="hybridMultilevel"/>
    <w:tmpl w:val="94D89692"/>
    <w:lvl w:ilvl="0" w:tplc="040B0001">
      <w:start w:val="1"/>
      <w:numFmt w:val="bullet"/>
      <w:lvlText w:val=""/>
      <w:lvlJc w:val="left"/>
      <w:pPr>
        <w:ind w:left="720" w:hanging="360"/>
      </w:pPr>
      <w:rPr>
        <w:rFonts w:ascii="Symbol" w:hAnsi="Symbol"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1E043F74"/>
    <w:multiLevelType w:val="hybridMultilevel"/>
    <w:tmpl w:val="2918F6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E2074C1"/>
    <w:multiLevelType w:val="hybridMultilevel"/>
    <w:tmpl w:val="A3EAB0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1F617FA6"/>
    <w:multiLevelType w:val="hybridMultilevel"/>
    <w:tmpl w:val="B04496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20F46ECC"/>
    <w:multiLevelType w:val="hybridMultilevel"/>
    <w:tmpl w:val="3FF88DB6"/>
    <w:lvl w:ilvl="0" w:tplc="BE24F5B2">
      <w:numFmt w:val="bullet"/>
      <w:lvlText w:val="-"/>
      <w:lvlJc w:val="left"/>
      <w:pPr>
        <w:ind w:left="720" w:hanging="360"/>
      </w:pPr>
      <w:rPr>
        <w:rFonts w:ascii="Cambria" w:eastAsia="Times New Roman" w:hAnsi="Cambria"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21211E78"/>
    <w:multiLevelType w:val="hybridMultilevel"/>
    <w:tmpl w:val="D15E9C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27360ECD"/>
    <w:multiLevelType w:val="hybridMultilevel"/>
    <w:tmpl w:val="963E2F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28FC0C1D"/>
    <w:multiLevelType w:val="hybridMultilevel"/>
    <w:tmpl w:val="EF8EC1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298876A9"/>
    <w:multiLevelType w:val="hybridMultilevel"/>
    <w:tmpl w:val="FCDC13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2ABD4B37"/>
    <w:multiLevelType w:val="hybridMultilevel"/>
    <w:tmpl w:val="BA560A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2F051BC1"/>
    <w:multiLevelType w:val="hybridMultilevel"/>
    <w:tmpl w:val="6EA631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307E7B98"/>
    <w:multiLevelType w:val="hybridMultilevel"/>
    <w:tmpl w:val="9974A6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35096A94"/>
    <w:multiLevelType w:val="hybridMultilevel"/>
    <w:tmpl w:val="D952B854"/>
    <w:lvl w:ilvl="0" w:tplc="0ED43D16">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37921ADE"/>
    <w:multiLevelType w:val="hybridMultilevel"/>
    <w:tmpl w:val="B4780E98"/>
    <w:lvl w:ilvl="0" w:tplc="9AEE1C9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3C4D09B2"/>
    <w:multiLevelType w:val="hybridMultilevel"/>
    <w:tmpl w:val="5EBEF84E"/>
    <w:lvl w:ilvl="0" w:tplc="9D42587E">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408628F9"/>
    <w:multiLevelType w:val="hybridMultilevel"/>
    <w:tmpl w:val="310A950A"/>
    <w:lvl w:ilvl="0" w:tplc="715AF72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51113224"/>
    <w:multiLevelType w:val="hybridMultilevel"/>
    <w:tmpl w:val="ABF6AA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57D1380A"/>
    <w:multiLevelType w:val="hybridMultilevel"/>
    <w:tmpl w:val="513E3D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5CF746AC"/>
    <w:multiLevelType w:val="hybridMultilevel"/>
    <w:tmpl w:val="07C437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60E57977"/>
    <w:multiLevelType w:val="hybridMultilevel"/>
    <w:tmpl w:val="45289C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6D5B14F4"/>
    <w:multiLevelType w:val="hybridMultilevel"/>
    <w:tmpl w:val="FA5892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70792ED5"/>
    <w:multiLevelType w:val="hybridMultilevel"/>
    <w:tmpl w:val="1018AE76"/>
    <w:lvl w:ilvl="0" w:tplc="4692CE2C">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72527AD3"/>
    <w:multiLevelType w:val="hybridMultilevel"/>
    <w:tmpl w:val="7414BA68"/>
    <w:lvl w:ilvl="0" w:tplc="CA48A29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770A0B4D"/>
    <w:multiLevelType w:val="hybridMultilevel"/>
    <w:tmpl w:val="DD524384"/>
    <w:lvl w:ilvl="0" w:tplc="B2E21CF2">
      <w:numFmt w:val="bullet"/>
      <w:lvlText w:val=""/>
      <w:lvlJc w:val="left"/>
      <w:pPr>
        <w:ind w:left="720" w:hanging="360"/>
      </w:pPr>
      <w:rPr>
        <w:rFonts w:ascii="Cambria" w:eastAsiaTheme="minorEastAsia" w:hAnsi="Cambri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7841201C"/>
    <w:multiLevelType w:val="hybridMultilevel"/>
    <w:tmpl w:val="D85024E4"/>
    <w:lvl w:ilvl="0" w:tplc="D45442BE">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7B356A87"/>
    <w:multiLevelType w:val="hybridMultilevel"/>
    <w:tmpl w:val="5B3464B6"/>
    <w:lvl w:ilvl="0" w:tplc="7640CFAA">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28"/>
  </w:num>
  <w:num w:numId="4">
    <w:abstractNumId w:val="29"/>
  </w:num>
  <w:num w:numId="5">
    <w:abstractNumId w:val="20"/>
  </w:num>
  <w:num w:numId="6">
    <w:abstractNumId w:val="22"/>
  </w:num>
  <w:num w:numId="7">
    <w:abstractNumId w:val="3"/>
  </w:num>
  <w:num w:numId="8">
    <w:abstractNumId w:val="5"/>
  </w:num>
  <w:num w:numId="9">
    <w:abstractNumId w:val="11"/>
  </w:num>
  <w:num w:numId="10">
    <w:abstractNumId w:val="19"/>
  </w:num>
  <w:num w:numId="11">
    <w:abstractNumId w:val="32"/>
  </w:num>
  <w:num w:numId="12">
    <w:abstractNumId w:val="21"/>
  </w:num>
  <w:num w:numId="13">
    <w:abstractNumId w:val="30"/>
  </w:num>
  <w:num w:numId="14">
    <w:abstractNumId w:val="15"/>
  </w:num>
  <w:num w:numId="15">
    <w:abstractNumId w:val="1"/>
  </w:num>
  <w:num w:numId="16">
    <w:abstractNumId w:val="12"/>
  </w:num>
  <w:num w:numId="17">
    <w:abstractNumId w:val="24"/>
  </w:num>
  <w:num w:numId="18">
    <w:abstractNumId w:val="13"/>
  </w:num>
  <w:num w:numId="19">
    <w:abstractNumId w:val="17"/>
  </w:num>
  <w:num w:numId="20">
    <w:abstractNumId w:val="23"/>
  </w:num>
  <w:num w:numId="21">
    <w:abstractNumId w:val="9"/>
  </w:num>
  <w:num w:numId="22">
    <w:abstractNumId w:val="8"/>
  </w:num>
  <w:num w:numId="23">
    <w:abstractNumId w:val="26"/>
  </w:num>
  <w:num w:numId="24">
    <w:abstractNumId w:val="27"/>
  </w:num>
  <w:num w:numId="25">
    <w:abstractNumId w:val="16"/>
  </w:num>
  <w:num w:numId="26">
    <w:abstractNumId w:val="14"/>
  </w:num>
  <w:num w:numId="27">
    <w:abstractNumId w:val="25"/>
  </w:num>
  <w:num w:numId="28">
    <w:abstractNumId w:val="18"/>
  </w:num>
  <w:num w:numId="29">
    <w:abstractNumId w:val="6"/>
  </w:num>
  <w:num w:numId="30">
    <w:abstractNumId w:val="10"/>
  </w:num>
  <w:num w:numId="31">
    <w:abstractNumId w:val="0"/>
  </w:num>
  <w:num w:numId="32">
    <w:abstractNumId w:val="4"/>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9FB"/>
    <w:rsid w:val="00000248"/>
    <w:rsid w:val="000018E3"/>
    <w:rsid w:val="00001B25"/>
    <w:rsid w:val="00005606"/>
    <w:rsid w:val="000175FE"/>
    <w:rsid w:val="00022659"/>
    <w:rsid w:val="00032B63"/>
    <w:rsid w:val="00046C32"/>
    <w:rsid w:val="0005258F"/>
    <w:rsid w:val="00055C7E"/>
    <w:rsid w:val="00062C68"/>
    <w:rsid w:val="00077FE3"/>
    <w:rsid w:val="000936BC"/>
    <w:rsid w:val="00095786"/>
    <w:rsid w:val="00096BE4"/>
    <w:rsid w:val="000A0E72"/>
    <w:rsid w:val="000A278A"/>
    <w:rsid w:val="000A3352"/>
    <w:rsid w:val="000A5C85"/>
    <w:rsid w:val="000A6AAE"/>
    <w:rsid w:val="000C167A"/>
    <w:rsid w:val="000C19D0"/>
    <w:rsid w:val="000C456C"/>
    <w:rsid w:val="000D00AE"/>
    <w:rsid w:val="000D540C"/>
    <w:rsid w:val="001129B4"/>
    <w:rsid w:val="00113805"/>
    <w:rsid w:val="001178D6"/>
    <w:rsid w:val="0012460B"/>
    <w:rsid w:val="00134CE6"/>
    <w:rsid w:val="00135449"/>
    <w:rsid w:val="0013621E"/>
    <w:rsid w:val="001439EC"/>
    <w:rsid w:val="001502C7"/>
    <w:rsid w:val="001749E9"/>
    <w:rsid w:val="00174FE5"/>
    <w:rsid w:val="0017507C"/>
    <w:rsid w:val="00177A1B"/>
    <w:rsid w:val="00195B26"/>
    <w:rsid w:val="001A046D"/>
    <w:rsid w:val="001A45CF"/>
    <w:rsid w:val="001B48A3"/>
    <w:rsid w:val="001C46D1"/>
    <w:rsid w:val="001C55C7"/>
    <w:rsid w:val="001C5613"/>
    <w:rsid w:val="001C5730"/>
    <w:rsid w:val="001D7DF3"/>
    <w:rsid w:val="001E4985"/>
    <w:rsid w:val="001F73C8"/>
    <w:rsid w:val="00200093"/>
    <w:rsid w:val="00201E66"/>
    <w:rsid w:val="0020238F"/>
    <w:rsid w:val="002072C6"/>
    <w:rsid w:val="0022228B"/>
    <w:rsid w:val="00233978"/>
    <w:rsid w:val="00241EA2"/>
    <w:rsid w:val="00243FBE"/>
    <w:rsid w:val="00250206"/>
    <w:rsid w:val="00253759"/>
    <w:rsid w:val="00256FE5"/>
    <w:rsid w:val="002614D6"/>
    <w:rsid w:val="00263EE9"/>
    <w:rsid w:val="00266DA1"/>
    <w:rsid w:val="00267267"/>
    <w:rsid w:val="00274C10"/>
    <w:rsid w:val="00284AD1"/>
    <w:rsid w:val="00284C6A"/>
    <w:rsid w:val="0029030E"/>
    <w:rsid w:val="002967F9"/>
    <w:rsid w:val="002A0ACD"/>
    <w:rsid w:val="002A6FE0"/>
    <w:rsid w:val="002B54E4"/>
    <w:rsid w:val="002D09A9"/>
    <w:rsid w:val="002D6C0D"/>
    <w:rsid w:val="00301F3F"/>
    <w:rsid w:val="00313084"/>
    <w:rsid w:val="00314CA4"/>
    <w:rsid w:val="00317763"/>
    <w:rsid w:val="003205F4"/>
    <w:rsid w:val="0033474C"/>
    <w:rsid w:val="0034095D"/>
    <w:rsid w:val="00345BBB"/>
    <w:rsid w:val="0035560C"/>
    <w:rsid w:val="00362A21"/>
    <w:rsid w:val="0038010C"/>
    <w:rsid w:val="00387362"/>
    <w:rsid w:val="003A6AE0"/>
    <w:rsid w:val="003B110A"/>
    <w:rsid w:val="003B1B8F"/>
    <w:rsid w:val="003B7567"/>
    <w:rsid w:val="003C1065"/>
    <w:rsid w:val="003C40F9"/>
    <w:rsid w:val="00411FCD"/>
    <w:rsid w:val="00412514"/>
    <w:rsid w:val="0041492F"/>
    <w:rsid w:val="004202E0"/>
    <w:rsid w:val="00420588"/>
    <w:rsid w:val="004216D8"/>
    <w:rsid w:val="004456E0"/>
    <w:rsid w:val="00455890"/>
    <w:rsid w:val="00455E6A"/>
    <w:rsid w:val="00461A88"/>
    <w:rsid w:val="00467177"/>
    <w:rsid w:val="00475AF7"/>
    <w:rsid w:val="00482565"/>
    <w:rsid w:val="00486D21"/>
    <w:rsid w:val="004901CB"/>
    <w:rsid w:val="0049120A"/>
    <w:rsid w:val="00494F02"/>
    <w:rsid w:val="004A47D3"/>
    <w:rsid w:val="004B00DA"/>
    <w:rsid w:val="004B358F"/>
    <w:rsid w:val="004B5441"/>
    <w:rsid w:val="004D4F6D"/>
    <w:rsid w:val="004D512E"/>
    <w:rsid w:val="004E1B5C"/>
    <w:rsid w:val="004E1DD3"/>
    <w:rsid w:val="004F3067"/>
    <w:rsid w:val="004F4866"/>
    <w:rsid w:val="004F5C19"/>
    <w:rsid w:val="004F638D"/>
    <w:rsid w:val="004F7657"/>
    <w:rsid w:val="005053EB"/>
    <w:rsid w:val="00516CFA"/>
    <w:rsid w:val="005178B8"/>
    <w:rsid w:val="00540743"/>
    <w:rsid w:val="00541862"/>
    <w:rsid w:val="0054292B"/>
    <w:rsid w:val="00545704"/>
    <w:rsid w:val="00545C1E"/>
    <w:rsid w:val="00552011"/>
    <w:rsid w:val="00555064"/>
    <w:rsid w:val="005613D4"/>
    <w:rsid w:val="005728EE"/>
    <w:rsid w:val="005809AD"/>
    <w:rsid w:val="00584175"/>
    <w:rsid w:val="00586445"/>
    <w:rsid w:val="00591986"/>
    <w:rsid w:val="005A3CB5"/>
    <w:rsid w:val="005B5818"/>
    <w:rsid w:val="005C2BAC"/>
    <w:rsid w:val="005D4E1D"/>
    <w:rsid w:val="005F5831"/>
    <w:rsid w:val="005F608A"/>
    <w:rsid w:val="006025C7"/>
    <w:rsid w:val="0062576F"/>
    <w:rsid w:val="0063236D"/>
    <w:rsid w:val="00635594"/>
    <w:rsid w:val="0064532E"/>
    <w:rsid w:val="00660678"/>
    <w:rsid w:val="00662A53"/>
    <w:rsid w:val="00671846"/>
    <w:rsid w:val="0067686B"/>
    <w:rsid w:val="006824C4"/>
    <w:rsid w:val="0069009F"/>
    <w:rsid w:val="0069381A"/>
    <w:rsid w:val="00694829"/>
    <w:rsid w:val="006977B3"/>
    <w:rsid w:val="006A1D6A"/>
    <w:rsid w:val="006A307A"/>
    <w:rsid w:val="006A4583"/>
    <w:rsid w:val="006A4777"/>
    <w:rsid w:val="006A5982"/>
    <w:rsid w:val="006B31A7"/>
    <w:rsid w:val="006B758E"/>
    <w:rsid w:val="006C2C26"/>
    <w:rsid w:val="006C351D"/>
    <w:rsid w:val="006D01F1"/>
    <w:rsid w:val="006D38BC"/>
    <w:rsid w:val="00702845"/>
    <w:rsid w:val="00711025"/>
    <w:rsid w:val="00712723"/>
    <w:rsid w:val="00712A59"/>
    <w:rsid w:val="0071302E"/>
    <w:rsid w:val="007170DF"/>
    <w:rsid w:val="00720FB6"/>
    <w:rsid w:val="0074479D"/>
    <w:rsid w:val="00746C7F"/>
    <w:rsid w:val="007557C4"/>
    <w:rsid w:val="00757D9B"/>
    <w:rsid w:val="00765E93"/>
    <w:rsid w:val="00791B83"/>
    <w:rsid w:val="00795D77"/>
    <w:rsid w:val="007A4689"/>
    <w:rsid w:val="007A6CDB"/>
    <w:rsid w:val="007C188D"/>
    <w:rsid w:val="007C208C"/>
    <w:rsid w:val="007D2456"/>
    <w:rsid w:val="007D516C"/>
    <w:rsid w:val="007E2EA9"/>
    <w:rsid w:val="007F71EA"/>
    <w:rsid w:val="00800185"/>
    <w:rsid w:val="00804ECD"/>
    <w:rsid w:val="00806E17"/>
    <w:rsid w:val="00835BD7"/>
    <w:rsid w:val="00835F9E"/>
    <w:rsid w:val="00842A28"/>
    <w:rsid w:val="008438B2"/>
    <w:rsid w:val="00846808"/>
    <w:rsid w:val="00852AFF"/>
    <w:rsid w:val="00861FA6"/>
    <w:rsid w:val="00881EA1"/>
    <w:rsid w:val="00883D45"/>
    <w:rsid w:val="0088477C"/>
    <w:rsid w:val="008903D3"/>
    <w:rsid w:val="008A43CC"/>
    <w:rsid w:val="008C2301"/>
    <w:rsid w:val="008C7269"/>
    <w:rsid w:val="008D0CE8"/>
    <w:rsid w:val="008D47A2"/>
    <w:rsid w:val="00906653"/>
    <w:rsid w:val="00906EAE"/>
    <w:rsid w:val="009244F3"/>
    <w:rsid w:val="009269D7"/>
    <w:rsid w:val="0093067D"/>
    <w:rsid w:val="00931905"/>
    <w:rsid w:val="00935FB9"/>
    <w:rsid w:val="00960EE8"/>
    <w:rsid w:val="00963562"/>
    <w:rsid w:val="00965518"/>
    <w:rsid w:val="00973C7F"/>
    <w:rsid w:val="00974095"/>
    <w:rsid w:val="00974F7A"/>
    <w:rsid w:val="00992435"/>
    <w:rsid w:val="00994CE5"/>
    <w:rsid w:val="009B1B6F"/>
    <w:rsid w:val="009B2ED4"/>
    <w:rsid w:val="009D0764"/>
    <w:rsid w:val="009D7F2E"/>
    <w:rsid w:val="009E1C43"/>
    <w:rsid w:val="009F3367"/>
    <w:rsid w:val="00A12D55"/>
    <w:rsid w:val="00A41BB7"/>
    <w:rsid w:val="00A4426A"/>
    <w:rsid w:val="00A47E2F"/>
    <w:rsid w:val="00A622CA"/>
    <w:rsid w:val="00A70164"/>
    <w:rsid w:val="00A8558E"/>
    <w:rsid w:val="00A92ACD"/>
    <w:rsid w:val="00A95576"/>
    <w:rsid w:val="00AA0562"/>
    <w:rsid w:val="00AA3291"/>
    <w:rsid w:val="00AB4AA5"/>
    <w:rsid w:val="00AD604F"/>
    <w:rsid w:val="00AD7C51"/>
    <w:rsid w:val="00AE0648"/>
    <w:rsid w:val="00B00D63"/>
    <w:rsid w:val="00B0756A"/>
    <w:rsid w:val="00B12578"/>
    <w:rsid w:val="00B1749F"/>
    <w:rsid w:val="00B352D2"/>
    <w:rsid w:val="00B4741A"/>
    <w:rsid w:val="00B57669"/>
    <w:rsid w:val="00B62409"/>
    <w:rsid w:val="00B67877"/>
    <w:rsid w:val="00B73672"/>
    <w:rsid w:val="00B741D0"/>
    <w:rsid w:val="00B75D35"/>
    <w:rsid w:val="00B94116"/>
    <w:rsid w:val="00BA1973"/>
    <w:rsid w:val="00BB5EDD"/>
    <w:rsid w:val="00BC20E5"/>
    <w:rsid w:val="00BD0DF5"/>
    <w:rsid w:val="00BD3C20"/>
    <w:rsid w:val="00BD62C4"/>
    <w:rsid w:val="00BE04DE"/>
    <w:rsid w:val="00BE603D"/>
    <w:rsid w:val="00C01206"/>
    <w:rsid w:val="00C0158E"/>
    <w:rsid w:val="00C14835"/>
    <w:rsid w:val="00C252DA"/>
    <w:rsid w:val="00C3304C"/>
    <w:rsid w:val="00C44B71"/>
    <w:rsid w:val="00C5442D"/>
    <w:rsid w:val="00C73673"/>
    <w:rsid w:val="00CB4F14"/>
    <w:rsid w:val="00CB72CC"/>
    <w:rsid w:val="00CC3E0E"/>
    <w:rsid w:val="00CD5535"/>
    <w:rsid w:val="00CD68F3"/>
    <w:rsid w:val="00CF24B1"/>
    <w:rsid w:val="00CF35F1"/>
    <w:rsid w:val="00CF6B1D"/>
    <w:rsid w:val="00D020B3"/>
    <w:rsid w:val="00D12D1C"/>
    <w:rsid w:val="00D139F1"/>
    <w:rsid w:val="00D173B2"/>
    <w:rsid w:val="00D1787E"/>
    <w:rsid w:val="00D22C49"/>
    <w:rsid w:val="00D31C52"/>
    <w:rsid w:val="00D41262"/>
    <w:rsid w:val="00D61879"/>
    <w:rsid w:val="00D66E64"/>
    <w:rsid w:val="00D81CD3"/>
    <w:rsid w:val="00D95A17"/>
    <w:rsid w:val="00D97320"/>
    <w:rsid w:val="00DA2101"/>
    <w:rsid w:val="00DA2AA0"/>
    <w:rsid w:val="00DA3020"/>
    <w:rsid w:val="00DA5380"/>
    <w:rsid w:val="00DB3F49"/>
    <w:rsid w:val="00DD3C16"/>
    <w:rsid w:val="00DD43C7"/>
    <w:rsid w:val="00E05D57"/>
    <w:rsid w:val="00E070BD"/>
    <w:rsid w:val="00E0713E"/>
    <w:rsid w:val="00E140D9"/>
    <w:rsid w:val="00E21227"/>
    <w:rsid w:val="00E27847"/>
    <w:rsid w:val="00E337C4"/>
    <w:rsid w:val="00E34FA8"/>
    <w:rsid w:val="00E36079"/>
    <w:rsid w:val="00E55526"/>
    <w:rsid w:val="00E5796D"/>
    <w:rsid w:val="00E60950"/>
    <w:rsid w:val="00E60A3E"/>
    <w:rsid w:val="00E72B3E"/>
    <w:rsid w:val="00E739FB"/>
    <w:rsid w:val="00E74CFE"/>
    <w:rsid w:val="00E74F5E"/>
    <w:rsid w:val="00E90E94"/>
    <w:rsid w:val="00E94F74"/>
    <w:rsid w:val="00E97D30"/>
    <w:rsid w:val="00EA1B23"/>
    <w:rsid w:val="00EA2EBE"/>
    <w:rsid w:val="00EA3507"/>
    <w:rsid w:val="00EB1DEF"/>
    <w:rsid w:val="00EB5B4B"/>
    <w:rsid w:val="00ED4883"/>
    <w:rsid w:val="00EF252C"/>
    <w:rsid w:val="00EF615E"/>
    <w:rsid w:val="00F015B8"/>
    <w:rsid w:val="00F030B6"/>
    <w:rsid w:val="00F05DE7"/>
    <w:rsid w:val="00F24468"/>
    <w:rsid w:val="00F25652"/>
    <w:rsid w:val="00F272E3"/>
    <w:rsid w:val="00F325AC"/>
    <w:rsid w:val="00F52155"/>
    <w:rsid w:val="00F5256F"/>
    <w:rsid w:val="00F538CD"/>
    <w:rsid w:val="00F57169"/>
    <w:rsid w:val="00F57764"/>
    <w:rsid w:val="00F648E4"/>
    <w:rsid w:val="00F717A5"/>
    <w:rsid w:val="00F71E9E"/>
    <w:rsid w:val="00F77E27"/>
    <w:rsid w:val="00F903E5"/>
    <w:rsid w:val="00F95390"/>
    <w:rsid w:val="00FA5C3E"/>
    <w:rsid w:val="00FA67CD"/>
    <w:rsid w:val="00FA7F09"/>
    <w:rsid w:val="00FB1995"/>
    <w:rsid w:val="00FC51E1"/>
    <w:rsid w:val="00FD4321"/>
    <w:rsid w:val="00FD6AC6"/>
    <w:rsid w:val="00FE58DA"/>
    <w:rsid w:val="00FE7A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E739FB"/>
    <w:pPr>
      <w:spacing w:before="100" w:beforeAutospacing="1" w:after="100" w:afterAutospacing="1" w:line="240" w:lineRule="auto"/>
    </w:pPr>
    <w:rPr>
      <w:rFonts w:ascii="Times New Roman" w:eastAsia="Times New Roman" w:hAnsi="Times New Roman" w:cs="Times New Roman"/>
      <w:sz w:val="24"/>
      <w:szCs w:val="24"/>
    </w:rPr>
  </w:style>
  <w:style w:type="paragraph" w:styleId="Luettelokappale">
    <w:name w:val="List Paragraph"/>
    <w:basedOn w:val="Normaali"/>
    <w:uiPriority w:val="34"/>
    <w:qFormat/>
    <w:rsid w:val="00E74CFE"/>
    <w:pPr>
      <w:ind w:left="720"/>
      <w:contextualSpacing/>
    </w:pPr>
  </w:style>
  <w:style w:type="character" w:customStyle="1" w:styleId="apple-converted-space">
    <w:name w:val="apple-converted-space"/>
    <w:basedOn w:val="Kappaleenoletusfontti"/>
    <w:rsid w:val="00222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E739FB"/>
    <w:pPr>
      <w:spacing w:before="100" w:beforeAutospacing="1" w:after="100" w:afterAutospacing="1" w:line="240" w:lineRule="auto"/>
    </w:pPr>
    <w:rPr>
      <w:rFonts w:ascii="Times New Roman" w:eastAsia="Times New Roman" w:hAnsi="Times New Roman" w:cs="Times New Roman"/>
      <w:sz w:val="24"/>
      <w:szCs w:val="24"/>
    </w:rPr>
  </w:style>
  <w:style w:type="paragraph" w:styleId="Luettelokappale">
    <w:name w:val="List Paragraph"/>
    <w:basedOn w:val="Normaali"/>
    <w:uiPriority w:val="34"/>
    <w:qFormat/>
    <w:rsid w:val="00E74CFE"/>
    <w:pPr>
      <w:ind w:left="720"/>
      <w:contextualSpacing/>
    </w:pPr>
  </w:style>
  <w:style w:type="character" w:customStyle="1" w:styleId="apple-converted-space">
    <w:name w:val="apple-converted-space"/>
    <w:basedOn w:val="Kappaleenoletusfontti"/>
    <w:rsid w:val="00222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46434">
      <w:bodyDiv w:val="1"/>
      <w:marLeft w:val="0"/>
      <w:marRight w:val="0"/>
      <w:marTop w:val="0"/>
      <w:marBottom w:val="0"/>
      <w:divBdr>
        <w:top w:val="none" w:sz="0" w:space="0" w:color="auto"/>
        <w:left w:val="none" w:sz="0" w:space="0" w:color="auto"/>
        <w:bottom w:val="none" w:sz="0" w:space="0" w:color="auto"/>
        <w:right w:val="none" w:sz="0" w:space="0" w:color="auto"/>
      </w:divBdr>
      <w:divsChild>
        <w:div w:id="200094954">
          <w:marLeft w:val="-120"/>
          <w:marRight w:val="0"/>
          <w:marTop w:val="0"/>
          <w:marBottom w:val="0"/>
          <w:divBdr>
            <w:top w:val="none" w:sz="0" w:space="0" w:color="auto"/>
            <w:left w:val="none" w:sz="0" w:space="0" w:color="auto"/>
            <w:bottom w:val="none" w:sz="0" w:space="0" w:color="auto"/>
            <w:right w:val="none" w:sz="0" w:space="0" w:color="auto"/>
          </w:divBdr>
        </w:div>
      </w:divsChild>
    </w:div>
    <w:div w:id="699356591">
      <w:bodyDiv w:val="1"/>
      <w:marLeft w:val="0"/>
      <w:marRight w:val="0"/>
      <w:marTop w:val="0"/>
      <w:marBottom w:val="0"/>
      <w:divBdr>
        <w:top w:val="none" w:sz="0" w:space="0" w:color="auto"/>
        <w:left w:val="none" w:sz="0" w:space="0" w:color="auto"/>
        <w:bottom w:val="none" w:sz="0" w:space="0" w:color="auto"/>
        <w:right w:val="none" w:sz="0" w:space="0" w:color="auto"/>
      </w:divBdr>
    </w:div>
    <w:div w:id="912079163">
      <w:bodyDiv w:val="1"/>
      <w:marLeft w:val="0"/>
      <w:marRight w:val="0"/>
      <w:marTop w:val="0"/>
      <w:marBottom w:val="0"/>
      <w:divBdr>
        <w:top w:val="none" w:sz="0" w:space="0" w:color="auto"/>
        <w:left w:val="none" w:sz="0" w:space="0" w:color="auto"/>
        <w:bottom w:val="none" w:sz="0" w:space="0" w:color="auto"/>
        <w:right w:val="none" w:sz="0" w:space="0" w:color="auto"/>
      </w:divBdr>
    </w:div>
    <w:div w:id="1047874267">
      <w:bodyDiv w:val="1"/>
      <w:marLeft w:val="0"/>
      <w:marRight w:val="0"/>
      <w:marTop w:val="0"/>
      <w:marBottom w:val="0"/>
      <w:divBdr>
        <w:top w:val="none" w:sz="0" w:space="0" w:color="auto"/>
        <w:left w:val="none" w:sz="0" w:space="0" w:color="auto"/>
        <w:bottom w:val="none" w:sz="0" w:space="0" w:color="auto"/>
        <w:right w:val="none" w:sz="0" w:space="0" w:color="auto"/>
      </w:divBdr>
    </w:div>
    <w:div w:id="1065105375">
      <w:bodyDiv w:val="1"/>
      <w:marLeft w:val="0"/>
      <w:marRight w:val="0"/>
      <w:marTop w:val="0"/>
      <w:marBottom w:val="0"/>
      <w:divBdr>
        <w:top w:val="none" w:sz="0" w:space="0" w:color="auto"/>
        <w:left w:val="none" w:sz="0" w:space="0" w:color="auto"/>
        <w:bottom w:val="none" w:sz="0" w:space="0" w:color="auto"/>
        <w:right w:val="none" w:sz="0" w:space="0" w:color="auto"/>
      </w:divBdr>
    </w:div>
    <w:div w:id="1169321407">
      <w:bodyDiv w:val="1"/>
      <w:marLeft w:val="0"/>
      <w:marRight w:val="0"/>
      <w:marTop w:val="0"/>
      <w:marBottom w:val="0"/>
      <w:divBdr>
        <w:top w:val="none" w:sz="0" w:space="0" w:color="auto"/>
        <w:left w:val="none" w:sz="0" w:space="0" w:color="auto"/>
        <w:bottom w:val="none" w:sz="0" w:space="0" w:color="auto"/>
        <w:right w:val="none" w:sz="0" w:space="0" w:color="auto"/>
      </w:divBdr>
    </w:div>
    <w:div w:id="2020889052">
      <w:bodyDiv w:val="1"/>
      <w:marLeft w:val="0"/>
      <w:marRight w:val="0"/>
      <w:marTop w:val="0"/>
      <w:marBottom w:val="0"/>
      <w:divBdr>
        <w:top w:val="none" w:sz="0" w:space="0" w:color="auto"/>
        <w:left w:val="none" w:sz="0" w:space="0" w:color="auto"/>
        <w:bottom w:val="none" w:sz="0" w:space="0" w:color="auto"/>
        <w:right w:val="none" w:sz="0" w:space="0" w:color="auto"/>
      </w:divBdr>
    </w:div>
    <w:div w:id="2068844179">
      <w:bodyDiv w:val="1"/>
      <w:marLeft w:val="0"/>
      <w:marRight w:val="0"/>
      <w:marTop w:val="0"/>
      <w:marBottom w:val="0"/>
      <w:divBdr>
        <w:top w:val="none" w:sz="0" w:space="0" w:color="auto"/>
        <w:left w:val="none" w:sz="0" w:space="0" w:color="auto"/>
        <w:bottom w:val="none" w:sz="0" w:space="0" w:color="auto"/>
        <w:right w:val="none" w:sz="0" w:space="0" w:color="auto"/>
      </w:divBdr>
      <w:divsChild>
        <w:div w:id="675033252">
          <w:marLeft w:val="-115"/>
          <w:marRight w:val="0"/>
          <w:marTop w:val="0"/>
          <w:marBottom w:val="0"/>
          <w:divBdr>
            <w:top w:val="none" w:sz="0" w:space="0" w:color="auto"/>
            <w:left w:val="none" w:sz="0" w:space="0" w:color="auto"/>
            <w:bottom w:val="none" w:sz="0" w:space="0" w:color="auto"/>
            <w:right w:val="none" w:sz="0" w:space="0" w:color="auto"/>
          </w:divBdr>
        </w:div>
        <w:div w:id="407115013">
          <w:marLeft w:val="-115"/>
          <w:marRight w:val="0"/>
          <w:marTop w:val="0"/>
          <w:marBottom w:val="0"/>
          <w:divBdr>
            <w:top w:val="none" w:sz="0" w:space="0" w:color="auto"/>
            <w:left w:val="none" w:sz="0" w:space="0" w:color="auto"/>
            <w:bottom w:val="none" w:sz="0" w:space="0" w:color="auto"/>
            <w:right w:val="none" w:sz="0" w:space="0" w:color="auto"/>
          </w:divBdr>
        </w:div>
        <w:div w:id="198635206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5247B-EACA-4012-BB26-59FB7E192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3949</Words>
  <Characters>31994</Characters>
  <Application>Microsoft Office Word</Application>
  <DocSecurity>0</DocSecurity>
  <Lines>266</Lines>
  <Paragraphs>71</Paragraphs>
  <ScaleCrop>false</ScaleCrop>
  <HeadingPairs>
    <vt:vector size="2" baseType="variant">
      <vt:variant>
        <vt:lpstr>Otsikko</vt:lpstr>
      </vt:variant>
      <vt:variant>
        <vt:i4>1</vt:i4>
      </vt:variant>
    </vt:vector>
  </HeadingPairs>
  <TitlesOfParts>
    <vt:vector size="1" baseType="lpstr">
      <vt:lpstr/>
    </vt:vector>
  </TitlesOfParts>
  <Company>Kolarin kunta</Company>
  <LinksUpToDate>false</LinksUpToDate>
  <CharactersWithSpaces>35872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dc:creator>
  <cp:lastModifiedBy>Rauna Mätäsaho</cp:lastModifiedBy>
  <cp:revision>49</cp:revision>
  <dcterms:created xsi:type="dcterms:W3CDTF">2016-02-10T10:07:00Z</dcterms:created>
  <dcterms:modified xsi:type="dcterms:W3CDTF">2016-02-10T11:01:00Z</dcterms:modified>
</cp:coreProperties>
</file>