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B19" w:rsidRPr="00AC54C7" w:rsidRDefault="00FE7B19" w:rsidP="00780B8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bookmarkStart w:id="0" w:name="_GoBack"/>
      <w:bookmarkEnd w:id="0"/>
      <w:r w:rsidRPr="00AC54C7">
        <w:rPr>
          <w:rFonts w:ascii="Times New Roman" w:hAnsi="Times New Roman" w:cs="Times New Roman"/>
        </w:rPr>
        <w:t>Jyväskylän urheiluluokkien opetussuunnitelma vuosiluokille 7-9</w:t>
      </w:r>
    </w:p>
    <w:p w:rsidR="00FE7B19" w:rsidRPr="00AC54C7" w:rsidRDefault="00FE7B19" w:rsidP="00780B8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AF1430" w:rsidRPr="00AC54C7" w:rsidRDefault="00AF1430" w:rsidP="00780B8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6724FA" w:rsidRPr="00AC54C7" w:rsidRDefault="00B522CB" w:rsidP="00780B8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AC54C7">
        <w:rPr>
          <w:rFonts w:ascii="Times New Roman" w:hAnsi="Times New Roman" w:cs="Times New Roman"/>
        </w:rPr>
        <w:t>Urheiluluokkien tehtävä</w:t>
      </w:r>
    </w:p>
    <w:p w:rsidR="00B522CB" w:rsidRPr="00AC54C7" w:rsidRDefault="00B522CB" w:rsidP="00780B8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B522CB" w:rsidRPr="00AC54C7" w:rsidRDefault="00B522CB" w:rsidP="00780B8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AC54C7">
        <w:rPr>
          <w:rFonts w:ascii="Times New Roman" w:hAnsi="Times New Roman" w:cs="Times New Roman"/>
        </w:rPr>
        <w:t>Urheiluluokkien opetuksen teht</w:t>
      </w:r>
      <w:r w:rsidR="00FE7B19" w:rsidRPr="00AC54C7">
        <w:rPr>
          <w:rFonts w:ascii="Times New Roman" w:hAnsi="Times New Roman" w:cs="Times New Roman"/>
        </w:rPr>
        <w:t>ävänä on tukea oppilaan</w:t>
      </w:r>
      <w:r w:rsidRPr="00AC54C7">
        <w:rPr>
          <w:rFonts w:ascii="Times New Roman" w:hAnsi="Times New Roman" w:cs="Times New Roman"/>
        </w:rPr>
        <w:t xml:space="preserve"> fyysistä, psyykkistä ja sosiaalista </w:t>
      </w:r>
      <w:r w:rsidR="00FE7B19" w:rsidRPr="00AC54C7">
        <w:rPr>
          <w:rFonts w:ascii="Times New Roman" w:hAnsi="Times New Roman" w:cs="Times New Roman"/>
        </w:rPr>
        <w:t xml:space="preserve">kasvua </w:t>
      </w:r>
      <w:r w:rsidR="009907B6" w:rsidRPr="00AC54C7">
        <w:rPr>
          <w:rFonts w:ascii="Times New Roman" w:hAnsi="Times New Roman" w:cs="Times New Roman"/>
        </w:rPr>
        <w:t xml:space="preserve"> </w:t>
      </w:r>
      <w:hyperlink r:id="rId6" w:history="1">
        <w:r w:rsidR="009907B6" w:rsidRPr="00AC54C7">
          <w:rPr>
            <w:rStyle w:val="Hyperlinkki"/>
            <w:rFonts w:ascii="Times New Roman" w:hAnsi="Times New Roman" w:cs="Times New Roman"/>
          </w:rPr>
          <w:t xml:space="preserve">terveeksi </w:t>
        </w:r>
        <w:r w:rsidR="00FE7B19" w:rsidRPr="00AC54C7">
          <w:rPr>
            <w:rStyle w:val="Hyperlinkki"/>
            <w:rFonts w:ascii="Times New Roman" w:hAnsi="Times New Roman" w:cs="Times New Roman"/>
          </w:rPr>
          <w:t>urheilijaksi</w:t>
        </w:r>
      </w:hyperlink>
      <w:r w:rsidR="00B06B7F" w:rsidRPr="00AC54C7">
        <w:rPr>
          <w:rFonts w:ascii="Times New Roman" w:hAnsi="Times New Roman" w:cs="Times New Roman"/>
        </w:rPr>
        <w:t>. Oppilaat valitaan yläkoulun urheiluluokalle erillisellä</w:t>
      </w:r>
      <w:r w:rsidR="007A2142" w:rsidRPr="00AC54C7">
        <w:rPr>
          <w:rFonts w:ascii="Times New Roman" w:hAnsi="Times New Roman" w:cs="Times New Roman"/>
        </w:rPr>
        <w:t xml:space="preserve"> Olympiakomitean suosittelemalla valtakunnallisella </w:t>
      </w:r>
      <w:hyperlink r:id="rId7" w:history="1">
        <w:r w:rsidR="007A2142" w:rsidRPr="00AC54C7">
          <w:rPr>
            <w:rStyle w:val="Hyperlinkki"/>
            <w:rFonts w:ascii="Times New Roman" w:hAnsi="Times New Roman" w:cs="Times New Roman"/>
          </w:rPr>
          <w:t>soveltuvuuskokeella</w:t>
        </w:r>
      </w:hyperlink>
      <w:r w:rsidR="00B06B7F" w:rsidRPr="00AC54C7">
        <w:rPr>
          <w:rFonts w:ascii="Times New Roman" w:hAnsi="Times New Roman" w:cs="Times New Roman"/>
        </w:rPr>
        <w:t>, jolla mitataan monipuoli</w:t>
      </w:r>
      <w:r w:rsidR="00E66D9B" w:rsidRPr="00AC54C7">
        <w:rPr>
          <w:rFonts w:ascii="Times New Roman" w:hAnsi="Times New Roman" w:cs="Times New Roman"/>
        </w:rPr>
        <w:t>sesti oppilaan liikuntataitoja.</w:t>
      </w:r>
    </w:p>
    <w:p w:rsidR="00B06B7F" w:rsidRPr="00AC54C7" w:rsidRDefault="00B06B7F" w:rsidP="00780B8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B06B7F" w:rsidRPr="00AC54C7" w:rsidRDefault="00B06B7F" w:rsidP="00780B8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AC54C7">
        <w:rPr>
          <w:rFonts w:ascii="Times New Roman" w:hAnsi="Times New Roman" w:cs="Times New Roman"/>
        </w:rPr>
        <w:t>Urheiluluokan oppilaalla on perusliikuntakurssien lisäksi kaksi kurssia vuosiluokkaa kohden urheiluluokan opetussuunnitelmaan perustuvaa liikunnanopetusta. Perusliikuntakurssien sisältö, ta</w:t>
      </w:r>
      <w:r w:rsidR="00E87F76" w:rsidRPr="00AC54C7">
        <w:rPr>
          <w:rFonts w:ascii="Times New Roman" w:hAnsi="Times New Roman" w:cs="Times New Roman"/>
        </w:rPr>
        <w:t>voitteet ja arviointi toteutetaan</w:t>
      </w:r>
      <w:r w:rsidRPr="00AC54C7">
        <w:rPr>
          <w:rFonts w:ascii="Times New Roman" w:hAnsi="Times New Roman" w:cs="Times New Roman"/>
        </w:rPr>
        <w:t xml:space="preserve"> liikunnan perusopetuksen opetussuunnitelman perusteiden mukaisesti.</w:t>
      </w:r>
    </w:p>
    <w:p w:rsidR="00B06B7F" w:rsidRPr="00AC54C7" w:rsidRDefault="00B06B7F" w:rsidP="00780B8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9A3AF6" w:rsidRPr="00AC54C7" w:rsidRDefault="009A3AF6" w:rsidP="00780B8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9A3AF6" w:rsidRPr="00AC54C7" w:rsidRDefault="009A3AF6" w:rsidP="00780B8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AC54C7">
        <w:rPr>
          <w:rFonts w:ascii="Times New Roman" w:hAnsi="Times New Roman" w:cs="Times New Roman"/>
        </w:rPr>
        <w:t>Opetuksen sisältö ja tavoitteet</w:t>
      </w:r>
    </w:p>
    <w:p w:rsidR="009A3AF6" w:rsidRPr="00AC54C7" w:rsidRDefault="009A3AF6" w:rsidP="00780B8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B06B7F" w:rsidRPr="00AC54C7" w:rsidRDefault="00B06B7F" w:rsidP="00780B8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AC54C7">
        <w:rPr>
          <w:rFonts w:ascii="Times New Roman" w:hAnsi="Times New Roman" w:cs="Times New Roman"/>
        </w:rPr>
        <w:t xml:space="preserve">Urheiluluokkien opetussuunnitelma pohjautuu </w:t>
      </w:r>
      <w:hyperlink r:id="rId8" w:history="1">
        <w:r w:rsidR="00FE7B19" w:rsidRPr="00AC54C7">
          <w:rPr>
            <w:rStyle w:val="Hyperlinkki"/>
            <w:rFonts w:ascii="Times New Roman" w:hAnsi="Times New Roman" w:cs="Times New Roman"/>
          </w:rPr>
          <w:t>Suomen Olympiakomitean Urheiluakatemiaohjelmaan</w:t>
        </w:r>
      </w:hyperlink>
      <w:r w:rsidR="00FE7B19" w:rsidRPr="00AC54C7">
        <w:rPr>
          <w:rFonts w:ascii="Times New Roman" w:hAnsi="Times New Roman" w:cs="Times New Roman"/>
        </w:rPr>
        <w:t>.</w:t>
      </w:r>
      <w:r w:rsidRPr="00AC54C7">
        <w:rPr>
          <w:rFonts w:ascii="Times New Roman" w:hAnsi="Times New Roman" w:cs="Times New Roman"/>
        </w:rPr>
        <w:t xml:space="preserve"> </w:t>
      </w:r>
      <w:r w:rsidR="00C57EBB" w:rsidRPr="00AC54C7">
        <w:rPr>
          <w:rFonts w:ascii="Times New Roman" w:hAnsi="Times New Roman" w:cs="Times New Roman"/>
        </w:rPr>
        <w:t>Opetuksen tavoitteet</w:t>
      </w:r>
      <w:r w:rsidRPr="00AC54C7">
        <w:rPr>
          <w:rFonts w:ascii="Times New Roman" w:hAnsi="Times New Roman" w:cs="Times New Roman"/>
        </w:rPr>
        <w:t xml:space="preserve"> toteutetaan kolmen kokonaisuuden kautta:</w:t>
      </w:r>
    </w:p>
    <w:p w:rsidR="00B06B7F" w:rsidRPr="00AC54C7" w:rsidRDefault="00B06B7F" w:rsidP="00780B8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B06B7F" w:rsidRPr="00AC54C7" w:rsidRDefault="00B06B7F" w:rsidP="00780B85">
      <w:pPr>
        <w:pStyle w:val="Luettelokappale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AC54C7">
        <w:rPr>
          <w:rFonts w:ascii="Times New Roman" w:hAnsi="Times New Roman" w:cs="Times New Roman"/>
        </w:rPr>
        <w:t>Monipuoliset motoriset taidot ja fyysiset ominaisuudet</w:t>
      </w:r>
    </w:p>
    <w:p w:rsidR="00B06B7F" w:rsidRPr="00AC54C7" w:rsidRDefault="00B06B7F" w:rsidP="00780B85">
      <w:pPr>
        <w:pStyle w:val="Luettelokappale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AC54C7">
        <w:rPr>
          <w:rFonts w:ascii="Times New Roman" w:hAnsi="Times New Roman" w:cs="Times New Roman"/>
        </w:rPr>
        <w:t>Psyykkiset taidot ja elämäntaidot</w:t>
      </w:r>
    </w:p>
    <w:p w:rsidR="00B06B7F" w:rsidRPr="00AC54C7" w:rsidRDefault="00B06B7F" w:rsidP="00780B85">
      <w:pPr>
        <w:pStyle w:val="Luettelokappale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AC54C7">
        <w:rPr>
          <w:rFonts w:ascii="Times New Roman" w:hAnsi="Times New Roman" w:cs="Times New Roman"/>
        </w:rPr>
        <w:t>Lajivalmentautuminen</w:t>
      </w:r>
    </w:p>
    <w:p w:rsidR="00780B85" w:rsidRPr="00AC54C7" w:rsidRDefault="00780B85" w:rsidP="004A5B06">
      <w:pPr>
        <w:pStyle w:val="Luettelokappale"/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DC04EA" w:rsidRPr="00AC54C7" w:rsidRDefault="00DC04EA" w:rsidP="00780B8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AC54C7">
        <w:rPr>
          <w:rFonts w:ascii="Times New Roman" w:hAnsi="Times New Roman" w:cs="Times New Roman"/>
        </w:rPr>
        <w:t>Sisältösuositukset eri vuosiluokil</w:t>
      </w:r>
      <w:r w:rsidR="00FE7B19" w:rsidRPr="00AC54C7">
        <w:rPr>
          <w:rFonts w:ascii="Times New Roman" w:hAnsi="Times New Roman" w:cs="Times New Roman"/>
        </w:rPr>
        <w:t>le pohjautuvat Olympiakomitean U</w:t>
      </w:r>
      <w:r w:rsidRPr="00AC54C7">
        <w:rPr>
          <w:rFonts w:ascii="Times New Roman" w:hAnsi="Times New Roman" w:cs="Times New Roman"/>
        </w:rPr>
        <w:t>rheiluakatemiaohjelman asiantuntijaryhmän keväällä 2016 määrittelemiin sisältösuosituksiin. Sisältösuositukset toimivat myös kurssiarvioinnin perustana vuosiluokilla 7-9.</w:t>
      </w:r>
    </w:p>
    <w:p w:rsidR="004A5B06" w:rsidRPr="00AC54C7" w:rsidRDefault="004A5B06" w:rsidP="00780B8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C57EBB" w:rsidRPr="00AC54C7" w:rsidRDefault="00C57EBB" w:rsidP="00780B8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AC54C7">
        <w:rPr>
          <w:rFonts w:ascii="Times New Roman" w:hAnsi="Times New Roman" w:cs="Times New Roman"/>
        </w:rPr>
        <w:t>Motoriset perustaidot:</w:t>
      </w:r>
    </w:p>
    <w:p w:rsidR="00C57EBB" w:rsidRPr="00AC54C7" w:rsidRDefault="00C57EBB" w:rsidP="00C57EBB">
      <w:pPr>
        <w:pStyle w:val="Luettelokappale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AC54C7">
        <w:rPr>
          <w:rFonts w:ascii="Times New Roman" w:hAnsi="Times New Roman" w:cs="Times New Roman"/>
        </w:rPr>
        <w:t>Liikkumistaidot (7.lk)</w:t>
      </w:r>
    </w:p>
    <w:p w:rsidR="00C57EBB" w:rsidRPr="00AC54C7" w:rsidRDefault="00C57EBB" w:rsidP="00C57EBB">
      <w:pPr>
        <w:pStyle w:val="Luettelokappale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AC54C7">
        <w:rPr>
          <w:rFonts w:ascii="Times New Roman" w:hAnsi="Times New Roman" w:cs="Times New Roman"/>
        </w:rPr>
        <w:t>Välineenkäsittelytaidot (8.lk)</w:t>
      </w:r>
    </w:p>
    <w:p w:rsidR="00C57EBB" w:rsidRPr="00AC54C7" w:rsidRDefault="00C57EBB" w:rsidP="00C57EBB">
      <w:pPr>
        <w:pStyle w:val="Luettelokappale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AC54C7">
        <w:rPr>
          <w:rFonts w:ascii="Times New Roman" w:hAnsi="Times New Roman" w:cs="Times New Roman"/>
        </w:rPr>
        <w:t>Tasapainotaidot (9.lk)</w:t>
      </w:r>
    </w:p>
    <w:p w:rsidR="00C57EBB" w:rsidRPr="00AC54C7" w:rsidRDefault="00C57EBB" w:rsidP="00C57EBB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C57EBB" w:rsidRPr="00AC54C7" w:rsidRDefault="00C57EBB" w:rsidP="00C57EBB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AC54C7">
        <w:rPr>
          <w:rFonts w:ascii="Times New Roman" w:hAnsi="Times New Roman" w:cs="Times New Roman"/>
        </w:rPr>
        <w:t>Fyysiset ominaisuudet:</w:t>
      </w:r>
    </w:p>
    <w:p w:rsidR="00C57EBB" w:rsidRPr="00AC54C7" w:rsidRDefault="00C57EBB" w:rsidP="00C57EBB">
      <w:pPr>
        <w:pStyle w:val="Luettelokappale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AC54C7">
        <w:rPr>
          <w:rFonts w:ascii="Times New Roman" w:hAnsi="Times New Roman" w:cs="Times New Roman"/>
        </w:rPr>
        <w:t>Nopeus ja liikkuvuus (7.lk)</w:t>
      </w:r>
    </w:p>
    <w:p w:rsidR="00C57EBB" w:rsidRPr="00AC54C7" w:rsidRDefault="00C57EBB" w:rsidP="00C57EBB">
      <w:pPr>
        <w:pStyle w:val="Luettelokappale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AC54C7">
        <w:rPr>
          <w:rFonts w:ascii="Times New Roman" w:hAnsi="Times New Roman" w:cs="Times New Roman"/>
        </w:rPr>
        <w:t>Kestävyys ja liikkuvuus (8.lk)</w:t>
      </w:r>
    </w:p>
    <w:p w:rsidR="00C57EBB" w:rsidRPr="00AC54C7" w:rsidRDefault="00C57EBB" w:rsidP="00C57EBB">
      <w:pPr>
        <w:pStyle w:val="Luettelokappale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AC54C7">
        <w:rPr>
          <w:rFonts w:ascii="Times New Roman" w:hAnsi="Times New Roman" w:cs="Times New Roman"/>
        </w:rPr>
        <w:t>Voima ja liikkuvuus (9.lk)</w:t>
      </w:r>
    </w:p>
    <w:p w:rsidR="00C57EBB" w:rsidRPr="00AC54C7" w:rsidRDefault="00C57EBB" w:rsidP="00C57EBB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C57EBB" w:rsidRPr="00AC54C7" w:rsidRDefault="00C57EBB" w:rsidP="00C57EBB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AC54C7">
        <w:rPr>
          <w:rFonts w:ascii="Times New Roman" w:hAnsi="Times New Roman" w:cs="Times New Roman"/>
        </w:rPr>
        <w:t>Psyykkiset taidot:</w:t>
      </w:r>
    </w:p>
    <w:p w:rsidR="00C57EBB" w:rsidRPr="00AC54C7" w:rsidRDefault="00C57EBB" w:rsidP="00C57EBB">
      <w:pPr>
        <w:pStyle w:val="Luettelokappale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AC54C7">
        <w:rPr>
          <w:rFonts w:ascii="Times New Roman" w:hAnsi="Times New Roman" w:cs="Times New Roman"/>
        </w:rPr>
        <w:t>Ilo ja innostus (7.lk)</w:t>
      </w:r>
    </w:p>
    <w:p w:rsidR="00C57EBB" w:rsidRPr="00AC54C7" w:rsidRDefault="00C57EBB" w:rsidP="00C57EBB">
      <w:pPr>
        <w:pStyle w:val="Luettelokappale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AC54C7">
        <w:rPr>
          <w:rFonts w:ascii="Times New Roman" w:hAnsi="Times New Roman" w:cs="Times New Roman"/>
        </w:rPr>
        <w:t>Ilo ja innostus (8.lk)</w:t>
      </w:r>
    </w:p>
    <w:p w:rsidR="00C57EBB" w:rsidRPr="00AC54C7" w:rsidRDefault="00C57EBB" w:rsidP="00C57EBB">
      <w:pPr>
        <w:pStyle w:val="Luettelokappale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AC54C7">
        <w:rPr>
          <w:rFonts w:ascii="Times New Roman" w:hAnsi="Times New Roman" w:cs="Times New Roman"/>
        </w:rPr>
        <w:t>Vahva itsetunto ja itsesäätelytaidot (9.lk)</w:t>
      </w:r>
    </w:p>
    <w:p w:rsidR="00C57EBB" w:rsidRPr="00AC54C7" w:rsidRDefault="00C57EBB" w:rsidP="00C57EBB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C57EBB" w:rsidRPr="00AC54C7" w:rsidRDefault="00C57EBB" w:rsidP="00C57EBB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AC54C7">
        <w:rPr>
          <w:rFonts w:ascii="Times New Roman" w:hAnsi="Times New Roman" w:cs="Times New Roman"/>
        </w:rPr>
        <w:lastRenderedPageBreak/>
        <w:t>Elämäntaidot:</w:t>
      </w:r>
    </w:p>
    <w:p w:rsidR="00C57EBB" w:rsidRPr="00AC54C7" w:rsidRDefault="00C57EBB" w:rsidP="00C57EBB">
      <w:pPr>
        <w:pStyle w:val="Luettelokappale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AC54C7">
        <w:rPr>
          <w:rFonts w:ascii="Times New Roman" w:hAnsi="Times New Roman" w:cs="Times New Roman"/>
        </w:rPr>
        <w:t>Reilu peli (7.lk)</w:t>
      </w:r>
    </w:p>
    <w:p w:rsidR="00C57EBB" w:rsidRPr="00AC54C7" w:rsidRDefault="00C57EBB" w:rsidP="00C57EBB">
      <w:pPr>
        <w:pStyle w:val="Luettelokappale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AC54C7">
        <w:rPr>
          <w:rFonts w:ascii="Times New Roman" w:hAnsi="Times New Roman" w:cs="Times New Roman"/>
        </w:rPr>
        <w:t>Terve urheilija (8.- ja 9.lk)</w:t>
      </w:r>
    </w:p>
    <w:p w:rsidR="00C57EBB" w:rsidRPr="00AC54C7" w:rsidRDefault="00C57EBB" w:rsidP="00C57EBB">
      <w:pPr>
        <w:pStyle w:val="Luettelokappale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AC54C7">
        <w:rPr>
          <w:rFonts w:ascii="Times New Roman" w:hAnsi="Times New Roman" w:cs="Times New Roman"/>
        </w:rPr>
        <w:t>Hyvinvointi: ravinto, uni ja fyysinen aktiivisuus (7.-, 8.- ja 9.lk)</w:t>
      </w:r>
    </w:p>
    <w:p w:rsidR="001435F5" w:rsidRPr="00AC54C7" w:rsidRDefault="001435F5" w:rsidP="001435F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1435F5" w:rsidRPr="00AC54C7" w:rsidRDefault="001435F5" w:rsidP="001435F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AC54C7">
        <w:rPr>
          <w:rFonts w:ascii="Times New Roman" w:hAnsi="Times New Roman" w:cs="Times New Roman"/>
        </w:rPr>
        <w:t>Lajivalmennus</w:t>
      </w:r>
    </w:p>
    <w:p w:rsidR="001435F5" w:rsidRPr="00AC54C7" w:rsidRDefault="001435F5" w:rsidP="001435F5">
      <w:pPr>
        <w:pStyle w:val="Luettelokappale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AC54C7">
        <w:rPr>
          <w:rFonts w:ascii="Times New Roman" w:hAnsi="Times New Roman" w:cs="Times New Roman"/>
        </w:rPr>
        <w:t>Lajivalmennuksen sisältösuositukset etenevät lajiliittojen valmennuslinjausten mukaisesti (8.- ja 9.lk)</w:t>
      </w:r>
    </w:p>
    <w:p w:rsidR="00B06B7F" w:rsidRPr="00AC54C7" w:rsidRDefault="00B06B7F" w:rsidP="00780B8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780B85" w:rsidRPr="00AC54C7" w:rsidRDefault="00780B85" w:rsidP="00780B8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FE7B19" w:rsidRPr="00AC54C7" w:rsidRDefault="00667BA8" w:rsidP="00780B8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AC54C7">
        <w:rPr>
          <w:rFonts w:ascii="Times New Roman" w:hAnsi="Times New Roman" w:cs="Times New Roman"/>
        </w:rPr>
        <w:t>Tavoitteet vuosiluokkien mukaan</w:t>
      </w:r>
    </w:p>
    <w:p w:rsidR="00AF1430" w:rsidRPr="00AC54C7" w:rsidRDefault="00C57EBB" w:rsidP="00780B85">
      <w:pPr>
        <w:pStyle w:val="NormaaliWWW"/>
        <w:spacing w:line="276" w:lineRule="auto"/>
      </w:pPr>
      <w:r w:rsidRPr="00AC54C7">
        <w:t>Urheiluluokkien opetussuunnitelmassa l</w:t>
      </w:r>
      <w:r w:rsidR="00667BA8" w:rsidRPr="00AC54C7">
        <w:t>ukuvuosi on jaettu neljää</w:t>
      </w:r>
      <w:r w:rsidR="00AF1430" w:rsidRPr="00AC54C7">
        <w:t xml:space="preserve">n jaksoon. Painopiste </w:t>
      </w:r>
      <w:r w:rsidRPr="00AC54C7">
        <w:t xml:space="preserve">opetuksessa </w:t>
      </w:r>
      <w:r w:rsidR="00AF1430" w:rsidRPr="00AC54C7">
        <w:t xml:space="preserve">on motoristen </w:t>
      </w:r>
      <w:r w:rsidRPr="00AC54C7">
        <w:t xml:space="preserve">taitojen oppimisessa. Tunneilla </w:t>
      </w:r>
      <w:r w:rsidR="00667BA8" w:rsidRPr="00AC54C7">
        <w:t>pyritää</w:t>
      </w:r>
      <w:r w:rsidR="00AF1430" w:rsidRPr="00AC54C7">
        <w:t>n saamaan paljon toistoja ja liikett</w:t>
      </w:r>
      <w:r w:rsidR="00667BA8" w:rsidRPr="00AC54C7">
        <w:rPr>
          <w:rFonts w:eastAsia="Calibri"/>
        </w:rPr>
        <w:t>ä</w:t>
      </w:r>
      <w:r w:rsidR="00AF1430" w:rsidRPr="00AC54C7">
        <w:t>. Innostava ja kannustava ilmapiiri motivoi oppilaita kehitt</w:t>
      </w:r>
      <w:r w:rsidR="00A249DE" w:rsidRPr="00AC54C7">
        <w:rPr>
          <w:rFonts w:eastAsia="Calibri"/>
        </w:rPr>
        <w:t>ämää</w:t>
      </w:r>
      <w:r w:rsidR="00AF1430" w:rsidRPr="00AC54C7">
        <w:t>n itse</w:t>
      </w:r>
      <w:r w:rsidR="00667BA8" w:rsidRPr="00AC54C7">
        <w:rPr>
          <w:rFonts w:eastAsia="Calibri"/>
        </w:rPr>
        <w:t>ää</w:t>
      </w:r>
      <w:r w:rsidR="00AF1430" w:rsidRPr="00AC54C7">
        <w:t>n. Kaikille oppila</w:t>
      </w:r>
      <w:r w:rsidR="00667BA8" w:rsidRPr="00AC54C7">
        <w:t>ille tarjotaan omiin taitoihin</w:t>
      </w:r>
      <w:r w:rsidR="00667BA8" w:rsidRPr="00AC54C7">
        <w:rPr>
          <w:rFonts w:eastAsia="Calibri"/>
        </w:rPr>
        <w:t xml:space="preserve"> nä</w:t>
      </w:r>
      <w:r w:rsidR="00AF1430" w:rsidRPr="00AC54C7">
        <w:t>hden sopivan haasta</w:t>
      </w:r>
      <w:r w:rsidR="008331C0" w:rsidRPr="00AC54C7">
        <w:t>vaa toimintaa, oppilaan yksilöllistä</w:t>
      </w:r>
      <w:r w:rsidR="00667BA8" w:rsidRPr="00AC54C7">
        <w:t xml:space="preserve"> kehittymistä</w:t>
      </w:r>
      <w:r w:rsidR="00AF1430" w:rsidRPr="00AC54C7">
        <w:t xml:space="preserve"> seuraten. </w:t>
      </w:r>
    </w:p>
    <w:p w:rsidR="009373B7" w:rsidRPr="00AC54C7" w:rsidRDefault="00C57EBB" w:rsidP="00780B85">
      <w:pPr>
        <w:pStyle w:val="NormaaliWWW"/>
        <w:spacing w:line="276" w:lineRule="auto"/>
      </w:pPr>
      <w:r w:rsidRPr="00AC54C7">
        <w:t>Alkulämmittely kullakin luokka-asteella on monipuolista ja tunnin tavoitteeseen ohjaavaa. Motoristen perustaitojen harjoittelussa alkulämmittely toimii vaihtelevana ja kehittävänä lisänä tunnin pääta</w:t>
      </w:r>
      <w:r w:rsidR="009373B7" w:rsidRPr="00AC54C7">
        <w:t>voitteiden ohella. Motoristen perustaitojen syvempi hall</w:t>
      </w:r>
      <w:r w:rsidR="00667BA8" w:rsidRPr="00AC54C7">
        <w:t xml:space="preserve">inta kehittyy vuosiluokkien mukaan etenevien tavoitteiden </w:t>
      </w:r>
      <w:r w:rsidR="009373B7" w:rsidRPr="00AC54C7">
        <w:t>mukaisesti. Motorisia perustaitoja</w:t>
      </w:r>
      <w:r w:rsidRPr="00AC54C7">
        <w:t xml:space="preserve">, joita alkulämmittelyn tulee </w:t>
      </w:r>
      <w:r w:rsidR="009373B7" w:rsidRPr="00AC54C7">
        <w:t xml:space="preserve">vaihtelevasti </w:t>
      </w:r>
      <w:r w:rsidRPr="00AC54C7">
        <w:t xml:space="preserve">sisältää, </w:t>
      </w:r>
      <w:r w:rsidR="00A74762" w:rsidRPr="00AC54C7">
        <w:t>ovat seuraavat:</w:t>
      </w:r>
    </w:p>
    <w:p w:rsidR="009373B7" w:rsidRPr="00AC54C7" w:rsidRDefault="009373B7" w:rsidP="001435F5">
      <w:pPr>
        <w:pStyle w:val="NormaaliWWW"/>
        <w:contextualSpacing/>
        <w:jc w:val="both"/>
      </w:pPr>
      <w:r w:rsidRPr="00AC54C7">
        <w:t>Tasapainotaidot:</w:t>
      </w:r>
      <w:r w:rsidRPr="00AC54C7">
        <w:tab/>
        <w:t>Liikkumistaidot:</w:t>
      </w:r>
      <w:r w:rsidRPr="00AC54C7">
        <w:tab/>
        <w:t>Välineen käsittelytaidot:</w:t>
      </w:r>
    </w:p>
    <w:p w:rsidR="001435F5" w:rsidRPr="00AC54C7" w:rsidRDefault="001435F5" w:rsidP="001435F5">
      <w:pPr>
        <w:pStyle w:val="NormaaliWWW"/>
        <w:contextualSpacing/>
        <w:jc w:val="both"/>
      </w:pPr>
    </w:p>
    <w:p w:rsidR="009373B7" w:rsidRPr="00AC54C7" w:rsidRDefault="009373B7" w:rsidP="001435F5">
      <w:pPr>
        <w:pStyle w:val="NormaaliWWW"/>
        <w:contextualSpacing/>
        <w:jc w:val="both"/>
      </w:pPr>
      <w:r w:rsidRPr="00AC54C7">
        <w:t>Kääntyminen</w:t>
      </w:r>
      <w:r w:rsidRPr="00AC54C7">
        <w:tab/>
      </w:r>
      <w:r w:rsidRPr="00AC54C7">
        <w:tab/>
        <w:t>Käveleminen</w:t>
      </w:r>
      <w:r w:rsidRPr="00AC54C7">
        <w:tab/>
      </w:r>
      <w:r w:rsidRPr="00AC54C7">
        <w:tab/>
        <w:t>Heittäminen</w:t>
      </w:r>
    </w:p>
    <w:p w:rsidR="009373B7" w:rsidRPr="00AC54C7" w:rsidRDefault="009373B7" w:rsidP="001435F5">
      <w:pPr>
        <w:pStyle w:val="NormaaliWWW"/>
        <w:contextualSpacing/>
        <w:jc w:val="both"/>
      </w:pPr>
      <w:r w:rsidRPr="00AC54C7">
        <w:t>Venyttäminen</w:t>
      </w:r>
      <w:r w:rsidRPr="00AC54C7">
        <w:tab/>
        <w:t>Juokseminen</w:t>
      </w:r>
      <w:r w:rsidRPr="00AC54C7">
        <w:tab/>
      </w:r>
      <w:r w:rsidRPr="00AC54C7">
        <w:tab/>
        <w:t>Kiinniottaminen</w:t>
      </w:r>
    </w:p>
    <w:p w:rsidR="009373B7" w:rsidRPr="00AC54C7" w:rsidRDefault="009373B7" w:rsidP="001435F5">
      <w:pPr>
        <w:pStyle w:val="NormaaliWWW"/>
        <w:contextualSpacing/>
        <w:jc w:val="both"/>
      </w:pPr>
      <w:r w:rsidRPr="00AC54C7">
        <w:t>Taivuttaminen</w:t>
      </w:r>
      <w:r w:rsidRPr="00AC54C7">
        <w:tab/>
        <w:t>Ponnistaminen</w:t>
      </w:r>
      <w:r w:rsidRPr="00AC54C7">
        <w:tab/>
        <w:t>Potkaiseminen</w:t>
      </w:r>
    </w:p>
    <w:p w:rsidR="009373B7" w:rsidRPr="00AC54C7" w:rsidRDefault="009373B7" w:rsidP="001435F5">
      <w:pPr>
        <w:pStyle w:val="NormaaliWWW"/>
        <w:contextualSpacing/>
        <w:jc w:val="both"/>
      </w:pPr>
      <w:r w:rsidRPr="00AC54C7">
        <w:t>Pyörähtäminen</w:t>
      </w:r>
      <w:r w:rsidRPr="00AC54C7">
        <w:tab/>
        <w:t>Loikkaaminen</w:t>
      </w:r>
      <w:r w:rsidRPr="00AC54C7">
        <w:tab/>
        <w:t>Kauhaiseminen</w:t>
      </w:r>
    </w:p>
    <w:p w:rsidR="009373B7" w:rsidRPr="00AC54C7" w:rsidRDefault="009373B7" w:rsidP="001435F5">
      <w:pPr>
        <w:pStyle w:val="NormaaliWWW"/>
        <w:contextualSpacing/>
        <w:jc w:val="both"/>
      </w:pPr>
      <w:r w:rsidRPr="00AC54C7">
        <w:t>Heiluminen</w:t>
      </w:r>
      <w:r w:rsidRPr="00AC54C7">
        <w:tab/>
      </w:r>
      <w:r w:rsidRPr="00AC54C7">
        <w:tab/>
        <w:t>Hyppääminen esteen yli</w:t>
      </w:r>
      <w:r w:rsidRPr="00AC54C7">
        <w:tab/>
        <w:t>Iskeminen</w:t>
      </w:r>
    </w:p>
    <w:p w:rsidR="009373B7" w:rsidRPr="00AC54C7" w:rsidRDefault="009373B7" w:rsidP="001435F5">
      <w:pPr>
        <w:pStyle w:val="NormaaliWWW"/>
        <w:contextualSpacing/>
        <w:jc w:val="both"/>
      </w:pPr>
      <w:r w:rsidRPr="00AC54C7">
        <w:t>Kieriminen</w:t>
      </w:r>
      <w:r w:rsidRPr="00AC54C7">
        <w:tab/>
      </w:r>
      <w:r w:rsidRPr="00AC54C7">
        <w:tab/>
        <w:t>Laukkaaminen</w:t>
      </w:r>
      <w:r w:rsidRPr="00AC54C7">
        <w:tab/>
        <w:t>Lyöminen ilmasta</w:t>
      </w:r>
    </w:p>
    <w:p w:rsidR="009373B7" w:rsidRPr="00AC54C7" w:rsidRDefault="009373B7" w:rsidP="001435F5">
      <w:pPr>
        <w:pStyle w:val="NormaaliWWW"/>
        <w:contextualSpacing/>
        <w:jc w:val="both"/>
      </w:pPr>
      <w:r w:rsidRPr="00AC54C7">
        <w:t>Pysähtyminen</w:t>
      </w:r>
      <w:r w:rsidRPr="00AC54C7">
        <w:tab/>
        <w:t>Liukuminen</w:t>
      </w:r>
      <w:r w:rsidRPr="00AC54C7">
        <w:tab/>
      </w:r>
      <w:r w:rsidRPr="00AC54C7">
        <w:tab/>
        <w:t>Pomputtelu</w:t>
      </w:r>
    </w:p>
    <w:p w:rsidR="009373B7" w:rsidRPr="00AC54C7" w:rsidRDefault="009373B7" w:rsidP="001435F5">
      <w:pPr>
        <w:pStyle w:val="NormaaliWWW"/>
        <w:contextualSpacing/>
        <w:jc w:val="both"/>
      </w:pPr>
      <w:r w:rsidRPr="00AC54C7">
        <w:t>Väistyminen</w:t>
      </w:r>
      <w:r w:rsidRPr="00AC54C7">
        <w:tab/>
      </w:r>
      <w:r w:rsidRPr="00AC54C7">
        <w:tab/>
        <w:t>Harppaaminen</w:t>
      </w:r>
      <w:r w:rsidRPr="00AC54C7">
        <w:tab/>
        <w:t>Kierittäminen</w:t>
      </w:r>
    </w:p>
    <w:p w:rsidR="00C57EBB" w:rsidRPr="00AC54C7" w:rsidRDefault="009373B7" w:rsidP="001435F5">
      <w:pPr>
        <w:pStyle w:val="NormaaliWWW"/>
        <w:contextualSpacing/>
        <w:jc w:val="both"/>
      </w:pPr>
      <w:r w:rsidRPr="00AC54C7">
        <w:t>Tasapainoilu</w:t>
      </w:r>
      <w:r w:rsidRPr="00AC54C7">
        <w:tab/>
      </w:r>
      <w:r w:rsidRPr="00AC54C7">
        <w:tab/>
        <w:t>Kiipeäminen</w:t>
      </w:r>
      <w:r w:rsidRPr="00AC54C7">
        <w:tab/>
      </w:r>
      <w:r w:rsidRPr="00AC54C7">
        <w:tab/>
        <w:t>Potkaiseminen ilmasta</w:t>
      </w:r>
    </w:p>
    <w:p w:rsidR="009373B7" w:rsidRPr="00AC54C7" w:rsidRDefault="009373B7" w:rsidP="009373B7">
      <w:pPr>
        <w:pStyle w:val="NormaaliWWW"/>
        <w:jc w:val="both"/>
      </w:pPr>
    </w:p>
    <w:p w:rsidR="00780B85" w:rsidRPr="00AC54C7" w:rsidRDefault="00AF1430" w:rsidP="00780B85">
      <w:pPr>
        <w:pStyle w:val="NormaaliWWW"/>
        <w:spacing w:line="276" w:lineRule="auto"/>
      </w:pPr>
      <w:r w:rsidRPr="00AC54C7">
        <w:t>Kur</w:t>
      </w:r>
      <w:r w:rsidR="00667BA8" w:rsidRPr="00AC54C7">
        <w:t>ssilla laajennetaan ja syvennetää</w:t>
      </w:r>
      <w:r w:rsidRPr="00AC54C7">
        <w:t>n muiden oppiaineiden kuten terveystiedon ja kotitalouden oppisis</w:t>
      </w:r>
      <w:r w:rsidR="00667BA8" w:rsidRPr="00AC54C7">
        <w:rPr>
          <w:rFonts w:eastAsia="Calibri"/>
        </w:rPr>
        <w:t>ä</w:t>
      </w:r>
      <w:r w:rsidRPr="00AC54C7">
        <w:t>lt</w:t>
      </w:r>
      <w:r w:rsidR="00667BA8" w:rsidRPr="00AC54C7">
        <w:rPr>
          <w:rFonts w:eastAsia="Calibri"/>
        </w:rPr>
        <w:t>ö</w:t>
      </w:r>
      <w:r w:rsidRPr="00AC54C7">
        <w:t>j</w:t>
      </w:r>
      <w:r w:rsidR="00667BA8" w:rsidRPr="00AC54C7">
        <w:rPr>
          <w:rFonts w:eastAsia="Calibri"/>
        </w:rPr>
        <w:t>ä</w:t>
      </w:r>
      <w:r w:rsidR="00667BA8" w:rsidRPr="00AC54C7">
        <w:t xml:space="preserve"> urheilulliseen elä</w:t>
      </w:r>
      <w:r w:rsidRPr="00AC54C7">
        <w:t>m</w:t>
      </w:r>
      <w:r w:rsidR="00667BA8" w:rsidRPr="00AC54C7">
        <w:rPr>
          <w:rFonts w:eastAsia="Calibri"/>
        </w:rPr>
        <w:t>ä</w:t>
      </w:r>
      <w:r w:rsidRPr="00AC54C7">
        <w:t>ntapaan liittyvien aiheiden osalta. Yhteisty</w:t>
      </w:r>
      <w:r w:rsidR="00667BA8" w:rsidRPr="00AC54C7">
        <w:rPr>
          <w:rFonts w:eastAsia="Calibri"/>
        </w:rPr>
        <w:t>ö</w:t>
      </w:r>
      <w:r w:rsidRPr="00AC54C7">
        <w:t>t</w:t>
      </w:r>
      <w:r w:rsidR="00667BA8" w:rsidRPr="00AC54C7">
        <w:rPr>
          <w:rFonts w:eastAsia="Calibri"/>
        </w:rPr>
        <w:t>ä</w:t>
      </w:r>
      <w:r w:rsidRPr="00AC54C7">
        <w:t xml:space="preserve"> yli oppiainerajojen kehitet</w:t>
      </w:r>
      <w:r w:rsidR="00667BA8" w:rsidRPr="00AC54C7">
        <w:rPr>
          <w:rFonts w:eastAsia="Calibri"/>
        </w:rPr>
        <w:t>ää</w:t>
      </w:r>
      <w:r w:rsidRPr="00AC54C7">
        <w:t>n koulussa ja Kasva Urheilijaksi- oppisis</w:t>
      </w:r>
      <w:r w:rsidR="00667BA8" w:rsidRPr="00AC54C7">
        <w:rPr>
          <w:rFonts w:eastAsia="Calibri"/>
        </w:rPr>
        <w:t>ä</w:t>
      </w:r>
      <w:r w:rsidRPr="00AC54C7">
        <w:t>lt</w:t>
      </w:r>
      <w:r w:rsidR="00667BA8" w:rsidRPr="00AC54C7">
        <w:rPr>
          <w:rFonts w:eastAsia="Calibri"/>
        </w:rPr>
        <w:t>ö</w:t>
      </w:r>
      <w:r w:rsidRPr="00AC54C7">
        <w:t>j</w:t>
      </w:r>
      <w:r w:rsidR="00667BA8" w:rsidRPr="00AC54C7">
        <w:rPr>
          <w:rFonts w:eastAsia="Calibri"/>
        </w:rPr>
        <w:t>ä</w:t>
      </w:r>
      <w:r w:rsidRPr="00AC54C7">
        <w:t xml:space="preserve"> suositellaan syvennett</w:t>
      </w:r>
      <w:r w:rsidR="00667BA8" w:rsidRPr="00AC54C7">
        <w:rPr>
          <w:rFonts w:eastAsia="Calibri"/>
        </w:rPr>
        <w:t>ä</w:t>
      </w:r>
      <w:r w:rsidRPr="00AC54C7">
        <w:t>v</w:t>
      </w:r>
      <w:r w:rsidR="00667BA8" w:rsidRPr="00AC54C7">
        <w:rPr>
          <w:rFonts w:eastAsia="Calibri"/>
        </w:rPr>
        <w:t>ä</w:t>
      </w:r>
      <w:r w:rsidRPr="00AC54C7">
        <w:t>n ilmi</w:t>
      </w:r>
      <w:r w:rsidR="00667BA8" w:rsidRPr="00AC54C7">
        <w:rPr>
          <w:rFonts w:eastAsia="Calibri"/>
        </w:rPr>
        <w:t>öö</w:t>
      </w:r>
      <w:r w:rsidRPr="00AC54C7">
        <w:t xml:space="preserve">n linkittyvien oppiaineiden kanssa. </w:t>
      </w:r>
    </w:p>
    <w:p w:rsidR="00780B85" w:rsidRPr="00AC54C7" w:rsidRDefault="00780B85" w:rsidP="00780B8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AF1430" w:rsidRPr="00AC54C7" w:rsidRDefault="00AF1430" w:rsidP="00780B85">
      <w:pPr>
        <w:widowControl w:val="0"/>
        <w:autoSpaceDE w:val="0"/>
        <w:autoSpaceDN w:val="0"/>
        <w:adjustRightInd w:val="0"/>
        <w:spacing w:line="276" w:lineRule="auto"/>
        <w:rPr>
          <w:rStyle w:val="Hyperlinkki"/>
          <w:rFonts w:ascii="Times New Roman" w:hAnsi="Times New Roman" w:cs="Times New Roman"/>
        </w:rPr>
      </w:pPr>
      <w:r w:rsidRPr="00AC54C7">
        <w:rPr>
          <w:rFonts w:ascii="Times New Roman" w:hAnsi="Times New Roman" w:cs="Times New Roman"/>
        </w:rPr>
        <w:fldChar w:fldCharType="begin"/>
      </w:r>
      <w:r w:rsidRPr="00AC54C7">
        <w:rPr>
          <w:rFonts w:ascii="Times New Roman" w:hAnsi="Times New Roman" w:cs="Times New Roman"/>
        </w:rPr>
        <w:instrText xml:space="preserve"> HYPERLINK "http://www.sport.fi/system/resources/W1siZiIsIjIwMTYvMDgvMTcvMTFfMzVfMjlfOTg2X2tvdWx1X2thc3ZhdXJoZWlsaWpha3NpXzdsa18xNjA4MTYucGRmIl1d/koulu_kasvaurheilijaksi_7lk_160816.pdf" </w:instrText>
      </w:r>
      <w:r w:rsidRPr="00AC54C7">
        <w:rPr>
          <w:rFonts w:ascii="Times New Roman" w:hAnsi="Times New Roman" w:cs="Times New Roman"/>
        </w:rPr>
        <w:fldChar w:fldCharType="separate"/>
      </w:r>
      <w:r w:rsidRPr="00AC54C7">
        <w:rPr>
          <w:rStyle w:val="Hyperlinkki"/>
          <w:rFonts w:ascii="Times New Roman" w:hAnsi="Times New Roman" w:cs="Times New Roman"/>
        </w:rPr>
        <w:t>7. luokka</w:t>
      </w:r>
    </w:p>
    <w:p w:rsidR="00AF1430" w:rsidRPr="00AC54C7" w:rsidRDefault="00AF1430" w:rsidP="00780B85">
      <w:pPr>
        <w:pStyle w:val="NormaaliWWW"/>
        <w:spacing w:line="276" w:lineRule="auto"/>
      </w:pPr>
      <w:r w:rsidRPr="00AC54C7">
        <w:rPr>
          <w:lang w:eastAsia="en-US"/>
        </w:rPr>
        <w:fldChar w:fldCharType="end"/>
      </w:r>
      <w:r w:rsidRPr="00AC54C7">
        <w:rPr>
          <w:bCs/>
        </w:rPr>
        <w:t>Kasva urhei</w:t>
      </w:r>
      <w:r w:rsidR="00667BA8" w:rsidRPr="00AC54C7">
        <w:rPr>
          <w:bCs/>
        </w:rPr>
        <w:t>lijaksi -yleisvalmennus seitsemä</w:t>
      </w:r>
      <w:r w:rsidRPr="00AC54C7">
        <w:rPr>
          <w:bCs/>
        </w:rPr>
        <w:t>nnell</w:t>
      </w:r>
      <w:r w:rsidR="00667BA8" w:rsidRPr="00AC54C7">
        <w:rPr>
          <w:rFonts w:eastAsia="Calibri"/>
          <w:bCs/>
        </w:rPr>
        <w:t>ä</w:t>
      </w:r>
      <w:r w:rsidRPr="00AC54C7">
        <w:rPr>
          <w:bCs/>
        </w:rPr>
        <w:t xml:space="preserve"> luokalla</w:t>
      </w:r>
      <w:r w:rsidR="009A3AF6" w:rsidRPr="00AC54C7">
        <w:rPr>
          <w:bCs/>
        </w:rPr>
        <w:t xml:space="preserve"> keskittyy oppilaan</w:t>
      </w:r>
      <w:r w:rsidRPr="00AC54C7">
        <w:rPr>
          <w:bCs/>
        </w:rPr>
        <w:t xml:space="preserve"> perusliikuntataitojen kehitt</w:t>
      </w:r>
      <w:r w:rsidR="00667BA8" w:rsidRPr="00AC54C7">
        <w:rPr>
          <w:rFonts w:eastAsia="Calibri"/>
          <w:bCs/>
        </w:rPr>
        <w:t>ä</w:t>
      </w:r>
      <w:r w:rsidRPr="00AC54C7">
        <w:rPr>
          <w:bCs/>
        </w:rPr>
        <w:t xml:space="preserve">miseen. </w:t>
      </w:r>
    </w:p>
    <w:p w:rsidR="00AF1430" w:rsidRPr="00AC54C7" w:rsidRDefault="00667BA8" w:rsidP="00780B85">
      <w:pPr>
        <w:pStyle w:val="NormaaliWWW"/>
        <w:spacing w:line="276" w:lineRule="auto"/>
      </w:pPr>
      <w:r w:rsidRPr="00AC54C7">
        <w:rPr>
          <w:bCs/>
        </w:rPr>
        <w:lastRenderedPageBreak/>
        <w:t>Sisä</w:t>
      </w:r>
      <w:r w:rsidR="00AF1430" w:rsidRPr="00AC54C7">
        <w:rPr>
          <w:bCs/>
        </w:rPr>
        <w:t>ll</w:t>
      </w:r>
      <w:r w:rsidRPr="00AC54C7">
        <w:rPr>
          <w:rFonts w:eastAsia="Calibri"/>
          <w:bCs/>
        </w:rPr>
        <w:t>ö</w:t>
      </w:r>
      <w:r w:rsidR="00AF1430" w:rsidRPr="00AC54C7">
        <w:rPr>
          <w:bCs/>
        </w:rPr>
        <w:t>iss</w:t>
      </w:r>
      <w:r w:rsidRPr="00AC54C7">
        <w:rPr>
          <w:rFonts w:eastAsia="Calibri"/>
          <w:bCs/>
        </w:rPr>
        <w:t>ä</w:t>
      </w:r>
      <w:r w:rsidR="00AF1430" w:rsidRPr="00AC54C7">
        <w:rPr>
          <w:bCs/>
        </w:rPr>
        <w:t xml:space="preserve"> korostuvat etenkin motorisista perustaidoista liikkumis- ja tasapainotaidot. Fyysisist</w:t>
      </w:r>
      <w:r w:rsidRPr="00AC54C7">
        <w:rPr>
          <w:rFonts w:eastAsia="Calibri"/>
          <w:bCs/>
        </w:rPr>
        <w:t>ä</w:t>
      </w:r>
      <w:r w:rsidR="00AF1430" w:rsidRPr="00AC54C7">
        <w:rPr>
          <w:bCs/>
        </w:rPr>
        <w:t xml:space="preserve"> ominaisuuksista painotetaan nopeutta ja liikkuvuutta. </w:t>
      </w:r>
    </w:p>
    <w:p w:rsidR="00AF1430" w:rsidRPr="00AC54C7" w:rsidRDefault="00AF1430" w:rsidP="00780B85">
      <w:pPr>
        <w:pStyle w:val="NormaaliWWW"/>
        <w:spacing w:line="276" w:lineRule="auto"/>
      </w:pPr>
      <w:r w:rsidRPr="00AC54C7">
        <w:rPr>
          <w:bCs/>
        </w:rPr>
        <w:t>Opetuksen tavoitteena on saada tunneista inn</w:t>
      </w:r>
      <w:r w:rsidR="00667BA8" w:rsidRPr="00AC54C7">
        <w:rPr>
          <w:bCs/>
        </w:rPr>
        <w:t>ostavia ja paljon toimintaa sisä</w:t>
      </w:r>
      <w:r w:rsidRPr="00AC54C7">
        <w:rPr>
          <w:bCs/>
        </w:rPr>
        <w:t>lt</w:t>
      </w:r>
      <w:r w:rsidR="00667BA8" w:rsidRPr="00AC54C7">
        <w:rPr>
          <w:rFonts w:eastAsia="Calibri"/>
          <w:bCs/>
        </w:rPr>
        <w:t>ä</w:t>
      </w:r>
      <w:r w:rsidRPr="00AC54C7">
        <w:rPr>
          <w:bCs/>
        </w:rPr>
        <w:t>vi</w:t>
      </w:r>
      <w:r w:rsidR="00667BA8" w:rsidRPr="00AC54C7">
        <w:rPr>
          <w:rFonts w:eastAsia="Calibri"/>
          <w:bCs/>
        </w:rPr>
        <w:t>ä</w:t>
      </w:r>
      <w:r w:rsidRPr="00AC54C7">
        <w:rPr>
          <w:bCs/>
        </w:rPr>
        <w:t>. Sopiva</w:t>
      </w:r>
      <w:r w:rsidR="008331C0" w:rsidRPr="00AC54C7">
        <w:rPr>
          <w:bCs/>
        </w:rPr>
        <w:t>t haasteet ja oman toiminnan seuraaminen</w:t>
      </w:r>
      <w:r w:rsidR="009A3AF6" w:rsidRPr="00AC54C7">
        <w:rPr>
          <w:bCs/>
        </w:rPr>
        <w:t xml:space="preserve"> tukevat oppilaan</w:t>
      </w:r>
      <w:r w:rsidRPr="00AC54C7">
        <w:rPr>
          <w:bCs/>
        </w:rPr>
        <w:t xml:space="preserve"> kehittymist</w:t>
      </w:r>
      <w:r w:rsidR="00667BA8" w:rsidRPr="00AC54C7">
        <w:rPr>
          <w:rFonts w:eastAsia="Calibri"/>
          <w:bCs/>
        </w:rPr>
        <w:t>ä</w:t>
      </w:r>
      <w:r w:rsidRPr="00AC54C7">
        <w:rPr>
          <w:bCs/>
        </w:rPr>
        <w:t>. Uuden oppimisessa ep</w:t>
      </w:r>
      <w:r w:rsidR="00667BA8" w:rsidRPr="00AC54C7">
        <w:rPr>
          <w:rFonts w:eastAsia="Calibri"/>
          <w:bCs/>
        </w:rPr>
        <w:t>ä</w:t>
      </w:r>
      <w:r w:rsidRPr="00AC54C7">
        <w:rPr>
          <w:bCs/>
        </w:rPr>
        <w:t>onnis</w:t>
      </w:r>
      <w:r w:rsidR="00667BA8" w:rsidRPr="00AC54C7">
        <w:rPr>
          <w:bCs/>
        </w:rPr>
        <w:t>tuminen on sallittua ja hyvä</w:t>
      </w:r>
      <w:r w:rsidR="008331C0" w:rsidRPr="00AC54C7">
        <w:rPr>
          <w:bCs/>
        </w:rPr>
        <w:t xml:space="preserve"> asenne on tärkeää</w:t>
      </w:r>
      <w:r w:rsidRPr="00AC54C7">
        <w:rPr>
          <w:bCs/>
        </w:rPr>
        <w:t xml:space="preserve">. </w:t>
      </w:r>
    </w:p>
    <w:p w:rsidR="00AF1430" w:rsidRPr="00AC54C7" w:rsidRDefault="00AF1430" w:rsidP="00780B85">
      <w:pPr>
        <w:pStyle w:val="NormaaliWWW"/>
        <w:numPr>
          <w:ilvl w:val="0"/>
          <w:numId w:val="5"/>
        </w:numPr>
        <w:spacing w:line="276" w:lineRule="auto"/>
      </w:pPr>
      <w:r w:rsidRPr="00AC54C7">
        <w:t>Kurssi tukee urheilusta innostuneen nuoren kasvu</w:t>
      </w:r>
      <w:r w:rsidR="00667BA8" w:rsidRPr="00AC54C7">
        <w:t>a terveeksi urheilijaksi, edistää</w:t>
      </w:r>
      <w:r w:rsidRPr="00AC54C7">
        <w:t xml:space="preserve"> oppilaan hyvinvointia </w:t>
      </w:r>
    </w:p>
    <w:p w:rsidR="00AF1430" w:rsidRPr="00AC54C7" w:rsidRDefault="00AF1430" w:rsidP="00780B85">
      <w:pPr>
        <w:pStyle w:val="NormaaliWWW"/>
        <w:numPr>
          <w:ilvl w:val="0"/>
          <w:numId w:val="5"/>
        </w:numPr>
        <w:spacing w:line="276" w:lineRule="auto"/>
      </w:pPr>
      <w:r w:rsidRPr="00AC54C7">
        <w:t xml:space="preserve">Kurssilla tarjotaan oppilaalle ilon, osallisuuden ja viihtymisen kokemuksia </w:t>
      </w:r>
    </w:p>
    <w:p w:rsidR="00AF1430" w:rsidRPr="00AC54C7" w:rsidRDefault="00667BA8" w:rsidP="00780B85">
      <w:pPr>
        <w:pStyle w:val="NormaaliWWW"/>
        <w:numPr>
          <w:ilvl w:val="0"/>
          <w:numId w:val="5"/>
        </w:numPr>
        <w:spacing w:line="276" w:lineRule="auto"/>
      </w:pPr>
      <w:r w:rsidRPr="00AC54C7">
        <w:t>Kurssi syventää</w:t>
      </w:r>
      <w:r w:rsidR="00AF1430" w:rsidRPr="00AC54C7">
        <w:t xml:space="preserve"> oppilaan ymm</w:t>
      </w:r>
      <w:r w:rsidRPr="00AC54C7">
        <w:rPr>
          <w:rFonts w:eastAsia="Calibri"/>
        </w:rPr>
        <w:t>ä</w:t>
      </w:r>
      <w:r w:rsidR="00AF1430" w:rsidRPr="00AC54C7">
        <w:t>rryst</w:t>
      </w:r>
      <w:r w:rsidRPr="00AC54C7">
        <w:rPr>
          <w:rFonts w:eastAsia="Calibri"/>
        </w:rPr>
        <w:t>ä</w:t>
      </w:r>
      <w:r w:rsidR="00AF1430" w:rsidRPr="00AC54C7">
        <w:t xml:space="preserve"> omasta osaamisesta ja tavoista harjoitell</w:t>
      </w:r>
      <w:r w:rsidRPr="00AC54C7">
        <w:t>a taitoja tai ominaisuuksia sekä</w:t>
      </w:r>
      <w:r w:rsidR="00AF1430" w:rsidRPr="00AC54C7">
        <w:t xml:space="preserve"> kannustaa omatoimiseen harjoitteluun </w:t>
      </w:r>
    </w:p>
    <w:p w:rsidR="00FE7B19" w:rsidRPr="00AC54C7" w:rsidRDefault="00667BA8" w:rsidP="00780B85">
      <w:pPr>
        <w:pStyle w:val="NormaaliWWW"/>
        <w:numPr>
          <w:ilvl w:val="0"/>
          <w:numId w:val="5"/>
        </w:numPr>
        <w:spacing w:line="276" w:lineRule="auto"/>
      </w:pPr>
      <w:r w:rsidRPr="00AC54C7">
        <w:t>Oppimisen lä</w:t>
      </w:r>
      <w:r w:rsidR="00AF1430" w:rsidRPr="00AC54C7">
        <w:t>ht</w:t>
      </w:r>
      <w:r w:rsidRPr="00AC54C7">
        <w:rPr>
          <w:rFonts w:eastAsia="Calibri"/>
        </w:rPr>
        <w:t>ö</w:t>
      </w:r>
      <w:r w:rsidR="00AF1430" w:rsidRPr="00AC54C7">
        <w:t xml:space="preserve">kohtana ovat urheilun reilun pelin eettiset periaatteet </w:t>
      </w:r>
    </w:p>
    <w:p w:rsidR="00AF1430" w:rsidRPr="00AC54C7" w:rsidRDefault="00AF1430" w:rsidP="00780B85">
      <w:pPr>
        <w:spacing w:line="276" w:lineRule="auto"/>
        <w:rPr>
          <w:rFonts w:ascii="Times New Roman" w:hAnsi="Times New Roman" w:cs="Times New Roman"/>
        </w:rPr>
      </w:pPr>
    </w:p>
    <w:p w:rsidR="00E676E9" w:rsidRPr="00AC54C7" w:rsidRDefault="00AF1430" w:rsidP="00780B85">
      <w:pPr>
        <w:spacing w:line="276" w:lineRule="auto"/>
        <w:rPr>
          <w:rStyle w:val="Hyperlinkki"/>
          <w:rFonts w:ascii="Times New Roman" w:hAnsi="Times New Roman" w:cs="Times New Roman"/>
        </w:rPr>
      </w:pPr>
      <w:r w:rsidRPr="00AC54C7">
        <w:rPr>
          <w:rFonts w:ascii="Times New Roman" w:hAnsi="Times New Roman" w:cs="Times New Roman"/>
        </w:rPr>
        <w:fldChar w:fldCharType="begin"/>
      </w:r>
      <w:r w:rsidRPr="00AC54C7">
        <w:rPr>
          <w:rFonts w:ascii="Times New Roman" w:hAnsi="Times New Roman" w:cs="Times New Roman"/>
        </w:rPr>
        <w:instrText xml:space="preserve"> HYPERLINK "http://www.sport.fi/system/resources/W1siZiIsIjIwMTYvMDgvMTcvMTFfMzVfMzBfNTZfa291bHVfa2FzdmF1cmhlaWxpamFrc2lfOGxrXzE2MDgxNi5wZGYiXV0/koulu_kasvaurheilijaksi_8lk_160816.pdf" </w:instrText>
      </w:r>
      <w:r w:rsidRPr="00AC54C7">
        <w:rPr>
          <w:rFonts w:ascii="Times New Roman" w:hAnsi="Times New Roman" w:cs="Times New Roman"/>
        </w:rPr>
        <w:fldChar w:fldCharType="separate"/>
      </w:r>
      <w:r w:rsidRPr="00AC54C7">
        <w:rPr>
          <w:rStyle w:val="Hyperlinkki"/>
          <w:rFonts w:ascii="Times New Roman" w:hAnsi="Times New Roman" w:cs="Times New Roman"/>
        </w:rPr>
        <w:t>8. luokka</w:t>
      </w:r>
    </w:p>
    <w:p w:rsidR="00AF1430" w:rsidRPr="00AC54C7" w:rsidRDefault="00AF1430" w:rsidP="00780B85">
      <w:pPr>
        <w:pStyle w:val="NormaaliWWW"/>
        <w:spacing w:line="276" w:lineRule="auto"/>
      </w:pPr>
      <w:r w:rsidRPr="00AC54C7">
        <w:rPr>
          <w:lang w:eastAsia="en-US"/>
        </w:rPr>
        <w:fldChar w:fldCharType="end"/>
      </w:r>
      <w:r w:rsidRPr="00AC54C7">
        <w:rPr>
          <w:bCs/>
        </w:rPr>
        <w:t>Motorisissa tai</w:t>
      </w:r>
      <w:r w:rsidR="00667BA8" w:rsidRPr="00AC54C7">
        <w:rPr>
          <w:bCs/>
        </w:rPr>
        <w:t>doissa painottuvat 8.luokalla vä</w:t>
      </w:r>
      <w:r w:rsidRPr="00AC54C7">
        <w:rPr>
          <w:bCs/>
        </w:rPr>
        <w:t>lineenk</w:t>
      </w:r>
      <w:r w:rsidR="00667BA8" w:rsidRPr="00AC54C7">
        <w:rPr>
          <w:rFonts w:eastAsia="Calibri"/>
          <w:bCs/>
        </w:rPr>
        <w:t>ä</w:t>
      </w:r>
      <w:r w:rsidRPr="00AC54C7">
        <w:rPr>
          <w:bCs/>
        </w:rPr>
        <w:t>sittelytaidot, joita kehitet</w:t>
      </w:r>
      <w:r w:rsidR="00667BA8" w:rsidRPr="00AC54C7">
        <w:rPr>
          <w:rFonts w:eastAsia="Calibri"/>
          <w:bCs/>
        </w:rPr>
        <w:t>ää</w:t>
      </w:r>
      <w:r w:rsidRPr="00AC54C7">
        <w:rPr>
          <w:bCs/>
        </w:rPr>
        <w:t>n eri lajien harjoitteita tehden sek</w:t>
      </w:r>
      <w:r w:rsidR="00667BA8" w:rsidRPr="00AC54C7">
        <w:rPr>
          <w:rFonts w:eastAsia="Calibri"/>
          <w:bCs/>
        </w:rPr>
        <w:t>ä</w:t>
      </w:r>
      <w:r w:rsidRPr="00AC54C7">
        <w:rPr>
          <w:bCs/>
        </w:rPr>
        <w:t xml:space="preserve"> muita sovellettuja teht</w:t>
      </w:r>
      <w:r w:rsidR="00667BA8" w:rsidRPr="00AC54C7">
        <w:rPr>
          <w:rFonts w:eastAsia="Calibri"/>
          <w:bCs/>
        </w:rPr>
        <w:t>ä</w:t>
      </w:r>
      <w:r w:rsidRPr="00AC54C7">
        <w:rPr>
          <w:bCs/>
        </w:rPr>
        <w:t>vi</w:t>
      </w:r>
      <w:r w:rsidR="00667BA8" w:rsidRPr="00AC54C7">
        <w:rPr>
          <w:rFonts w:eastAsia="Calibri"/>
          <w:bCs/>
        </w:rPr>
        <w:t>ä</w:t>
      </w:r>
      <w:r w:rsidRPr="00AC54C7">
        <w:rPr>
          <w:bCs/>
        </w:rPr>
        <w:t>, pelej</w:t>
      </w:r>
      <w:r w:rsidR="00667BA8" w:rsidRPr="00AC54C7">
        <w:rPr>
          <w:rFonts w:eastAsia="Calibri"/>
          <w:bCs/>
        </w:rPr>
        <w:t>ä</w:t>
      </w:r>
      <w:r w:rsidRPr="00AC54C7">
        <w:rPr>
          <w:bCs/>
        </w:rPr>
        <w:t xml:space="preserve"> ja leikkej</w:t>
      </w:r>
      <w:r w:rsidR="00667BA8" w:rsidRPr="00AC54C7">
        <w:rPr>
          <w:rFonts w:eastAsia="Calibri"/>
          <w:bCs/>
        </w:rPr>
        <w:t>ä</w:t>
      </w:r>
      <w:r w:rsidRPr="00AC54C7">
        <w:rPr>
          <w:bCs/>
        </w:rPr>
        <w:t xml:space="preserve"> hy</w:t>
      </w:r>
      <w:r w:rsidR="00667BA8" w:rsidRPr="00AC54C7">
        <w:rPr>
          <w:rFonts w:eastAsia="Calibri"/>
          <w:bCs/>
        </w:rPr>
        <w:t>ö</w:t>
      </w:r>
      <w:r w:rsidRPr="00AC54C7">
        <w:rPr>
          <w:bCs/>
        </w:rPr>
        <w:t>dynt</w:t>
      </w:r>
      <w:r w:rsidR="00667BA8" w:rsidRPr="00AC54C7">
        <w:rPr>
          <w:rFonts w:eastAsia="Calibri"/>
          <w:bCs/>
        </w:rPr>
        <w:t>ä</w:t>
      </w:r>
      <w:r w:rsidR="008331C0" w:rsidRPr="00AC54C7">
        <w:rPr>
          <w:bCs/>
        </w:rPr>
        <w:t>en. Oppitunneilla</w:t>
      </w:r>
      <w:r w:rsidRPr="00AC54C7">
        <w:rPr>
          <w:bCs/>
        </w:rPr>
        <w:t xml:space="preserve"> hy</w:t>
      </w:r>
      <w:r w:rsidR="00667BA8" w:rsidRPr="00AC54C7">
        <w:rPr>
          <w:rFonts w:eastAsia="Calibri"/>
          <w:bCs/>
        </w:rPr>
        <w:t>ö</w:t>
      </w:r>
      <w:r w:rsidRPr="00AC54C7">
        <w:rPr>
          <w:bCs/>
        </w:rPr>
        <w:t>dynnet</w:t>
      </w:r>
      <w:r w:rsidR="00667BA8" w:rsidRPr="00AC54C7">
        <w:rPr>
          <w:rFonts w:eastAsia="Calibri"/>
          <w:bCs/>
        </w:rPr>
        <w:t>ää</w:t>
      </w:r>
      <w:r w:rsidRPr="00AC54C7">
        <w:rPr>
          <w:bCs/>
        </w:rPr>
        <w:t>n 7. luokalla harjoiteltuja liikkumistai</w:t>
      </w:r>
      <w:r w:rsidR="00667BA8" w:rsidRPr="00AC54C7">
        <w:rPr>
          <w:bCs/>
        </w:rPr>
        <w:t>toja ja tasapainotaitoja yhdistä</w:t>
      </w:r>
      <w:r w:rsidRPr="00AC54C7">
        <w:rPr>
          <w:bCs/>
        </w:rPr>
        <w:t>en niihin v</w:t>
      </w:r>
      <w:r w:rsidR="00667BA8" w:rsidRPr="00AC54C7">
        <w:rPr>
          <w:rFonts w:eastAsia="Calibri"/>
          <w:bCs/>
        </w:rPr>
        <w:t>ä</w:t>
      </w:r>
      <w:r w:rsidRPr="00AC54C7">
        <w:rPr>
          <w:bCs/>
        </w:rPr>
        <w:t>lineenk</w:t>
      </w:r>
      <w:r w:rsidR="00667BA8" w:rsidRPr="00AC54C7">
        <w:rPr>
          <w:rFonts w:eastAsia="Calibri"/>
          <w:bCs/>
        </w:rPr>
        <w:t>ä</w:t>
      </w:r>
      <w:r w:rsidRPr="00AC54C7">
        <w:rPr>
          <w:bCs/>
        </w:rPr>
        <w:t>sittely</w:t>
      </w:r>
      <w:r w:rsidR="00667BA8" w:rsidRPr="00AC54C7">
        <w:rPr>
          <w:rFonts w:eastAsia="Calibri"/>
          <w:bCs/>
        </w:rPr>
        <w:t>ä</w:t>
      </w:r>
      <w:r w:rsidRPr="00AC54C7">
        <w:rPr>
          <w:bCs/>
        </w:rPr>
        <w:t xml:space="preserve">. </w:t>
      </w:r>
    </w:p>
    <w:p w:rsidR="00AF1430" w:rsidRPr="00AC54C7" w:rsidRDefault="00AF1430" w:rsidP="00780B85">
      <w:pPr>
        <w:pStyle w:val="NormaaliWWW"/>
        <w:spacing w:line="276" w:lineRule="auto"/>
      </w:pPr>
      <w:r w:rsidRPr="00AC54C7">
        <w:rPr>
          <w:bCs/>
        </w:rPr>
        <w:t>Harjoittelussa pyri</w:t>
      </w:r>
      <w:r w:rsidR="00667BA8" w:rsidRPr="00AC54C7">
        <w:rPr>
          <w:bCs/>
        </w:rPr>
        <w:t>tää</w:t>
      </w:r>
      <w:r w:rsidR="001435F5" w:rsidRPr="00AC54C7">
        <w:rPr>
          <w:bCs/>
        </w:rPr>
        <w:t xml:space="preserve">n monipuolisuuteen ja </w:t>
      </w:r>
      <w:r w:rsidRPr="00AC54C7">
        <w:rPr>
          <w:bCs/>
        </w:rPr>
        <w:t>kehitet</w:t>
      </w:r>
      <w:r w:rsidR="00667BA8" w:rsidRPr="00AC54C7">
        <w:rPr>
          <w:rFonts w:eastAsia="Calibri"/>
          <w:bCs/>
        </w:rPr>
        <w:t>ää</w:t>
      </w:r>
      <w:r w:rsidRPr="00AC54C7">
        <w:rPr>
          <w:bCs/>
        </w:rPr>
        <w:t>n erityisesti kehon heikompaa puolta. Harjoitteina k</w:t>
      </w:r>
      <w:r w:rsidR="00667BA8" w:rsidRPr="00AC54C7">
        <w:rPr>
          <w:rFonts w:eastAsia="Calibri"/>
          <w:bCs/>
        </w:rPr>
        <w:t>ä</w:t>
      </w:r>
      <w:r w:rsidRPr="00AC54C7">
        <w:rPr>
          <w:bCs/>
        </w:rPr>
        <w:t>ytet</w:t>
      </w:r>
      <w:r w:rsidR="00667BA8" w:rsidRPr="00AC54C7">
        <w:rPr>
          <w:rFonts w:eastAsia="Calibri"/>
          <w:bCs/>
        </w:rPr>
        <w:t>ää</w:t>
      </w:r>
      <w:r w:rsidRPr="00AC54C7">
        <w:rPr>
          <w:bCs/>
        </w:rPr>
        <w:t>n painotetusti muita kuin urheilijan oman lajin liikkumistapoja, v</w:t>
      </w:r>
      <w:r w:rsidR="00667BA8" w:rsidRPr="00AC54C7">
        <w:rPr>
          <w:rFonts w:eastAsia="Calibri"/>
          <w:bCs/>
        </w:rPr>
        <w:t>ä</w:t>
      </w:r>
      <w:r w:rsidRPr="00AC54C7">
        <w:rPr>
          <w:bCs/>
        </w:rPr>
        <w:t>lineit</w:t>
      </w:r>
      <w:r w:rsidR="00667BA8" w:rsidRPr="00AC54C7">
        <w:rPr>
          <w:rFonts w:eastAsia="Calibri"/>
          <w:bCs/>
        </w:rPr>
        <w:t>ä</w:t>
      </w:r>
      <w:r w:rsidRPr="00AC54C7">
        <w:rPr>
          <w:bCs/>
        </w:rPr>
        <w:t xml:space="preserve"> ja harjoitteita. </w:t>
      </w:r>
    </w:p>
    <w:p w:rsidR="00AF1430" w:rsidRPr="00AC54C7" w:rsidRDefault="00667BA8" w:rsidP="00780B85">
      <w:pPr>
        <w:pStyle w:val="NormaaliWWW"/>
        <w:spacing w:line="276" w:lineRule="auto"/>
      </w:pPr>
      <w:r w:rsidRPr="00AC54C7">
        <w:rPr>
          <w:bCs/>
        </w:rPr>
        <w:t>Fyysisten osa-alueiden osalta kä</w:t>
      </w:r>
      <w:r w:rsidR="00AF1430" w:rsidRPr="00AC54C7">
        <w:rPr>
          <w:bCs/>
        </w:rPr>
        <w:t>yd</w:t>
      </w:r>
      <w:r w:rsidRPr="00AC54C7">
        <w:rPr>
          <w:rFonts w:eastAsia="Calibri"/>
          <w:bCs/>
        </w:rPr>
        <w:t>ää</w:t>
      </w:r>
      <w:r w:rsidR="00AF1430" w:rsidRPr="00AC54C7">
        <w:rPr>
          <w:bCs/>
        </w:rPr>
        <w:t>n l</w:t>
      </w:r>
      <w:r w:rsidRPr="00AC54C7">
        <w:rPr>
          <w:rFonts w:eastAsia="Calibri"/>
          <w:bCs/>
        </w:rPr>
        <w:t>ä</w:t>
      </w:r>
      <w:r w:rsidR="00AF1430" w:rsidRPr="00AC54C7">
        <w:rPr>
          <w:bCs/>
        </w:rPr>
        <w:t>pi kest</w:t>
      </w:r>
      <w:r w:rsidRPr="00AC54C7">
        <w:rPr>
          <w:rFonts w:eastAsia="Calibri"/>
          <w:bCs/>
        </w:rPr>
        <w:t>ä</w:t>
      </w:r>
      <w:r w:rsidR="00607B29" w:rsidRPr="00AC54C7">
        <w:rPr>
          <w:bCs/>
        </w:rPr>
        <w:t>vyyden harjoitta</w:t>
      </w:r>
      <w:r w:rsidR="00AF1430" w:rsidRPr="00AC54C7">
        <w:rPr>
          <w:bCs/>
        </w:rPr>
        <w:t>mista motorisia taitoja kehitt</w:t>
      </w:r>
      <w:r w:rsidRPr="00AC54C7">
        <w:rPr>
          <w:rFonts w:eastAsia="Calibri"/>
          <w:bCs/>
        </w:rPr>
        <w:t>ä</w:t>
      </w:r>
      <w:r w:rsidR="00AF1430" w:rsidRPr="00AC54C7">
        <w:rPr>
          <w:bCs/>
        </w:rPr>
        <w:t>v</w:t>
      </w:r>
      <w:r w:rsidRPr="00AC54C7">
        <w:rPr>
          <w:rFonts w:eastAsia="Calibri"/>
          <w:bCs/>
        </w:rPr>
        <w:t>ä</w:t>
      </w:r>
      <w:r w:rsidR="00AF1430" w:rsidRPr="00AC54C7">
        <w:rPr>
          <w:bCs/>
        </w:rPr>
        <w:t>n harjoittelun yhteydess</w:t>
      </w:r>
      <w:r w:rsidRPr="00AC54C7">
        <w:rPr>
          <w:rFonts w:eastAsia="Calibri"/>
          <w:bCs/>
        </w:rPr>
        <w:t>ä</w:t>
      </w:r>
      <w:r w:rsidR="00AF1430" w:rsidRPr="00AC54C7">
        <w:rPr>
          <w:bCs/>
        </w:rPr>
        <w:t>. My</w:t>
      </w:r>
      <w:r w:rsidRPr="00AC54C7">
        <w:rPr>
          <w:rFonts w:eastAsia="Calibri"/>
          <w:bCs/>
        </w:rPr>
        <w:t>ö</w:t>
      </w:r>
      <w:r w:rsidR="00607B29" w:rsidRPr="00AC54C7">
        <w:rPr>
          <w:bCs/>
        </w:rPr>
        <w:t>s no</w:t>
      </w:r>
      <w:r w:rsidR="00AF1430" w:rsidRPr="00AC54C7">
        <w:rPr>
          <w:bCs/>
        </w:rPr>
        <w:t>peusharjoittelua tehd</w:t>
      </w:r>
      <w:r w:rsidRPr="00AC54C7">
        <w:rPr>
          <w:rFonts w:eastAsia="Calibri"/>
          <w:bCs/>
        </w:rPr>
        <w:t>ää</w:t>
      </w:r>
      <w:r w:rsidR="00AF1430" w:rsidRPr="00AC54C7">
        <w:rPr>
          <w:bCs/>
        </w:rPr>
        <w:t xml:space="preserve">n kaikilla tunneilla tunnin teemaa mukaillen. Toiminnallinen </w:t>
      </w:r>
      <w:r w:rsidRPr="00AC54C7">
        <w:rPr>
          <w:bCs/>
        </w:rPr>
        <w:t>liikkuvuusharjoittelu on kiinteä</w:t>
      </w:r>
      <w:r w:rsidR="00AF1430" w:rsidRPr="00AC54C7">
        <w:rPr>
          <w:bCs/>
        </w:rPr>
        <w:t xml:space="preserve"> osa harjoitusten alkua ja loppua. </w:t>
      </w:r>
    </w:p>
    <w:p w:rsidR="00AF1430" w:rsidRPr="00AC54C7" w:rsidRDefault="00667BA8" w:rsidP="00780B85">
      <w:pPr>
        <w:pStyle w:val="NormaaliWWW"/>
        <w:spacing w:line="276" w:lineRule="auto"/>
        <w:rPr>
          <w:bCs/>
        </w:rPr>
      </w:pPr>
      <w:r w:rsidRPr="00AC54C7">
        <w:rPr>
          <w:bCs/>
        </w:rPr>
        <w:t>Kasvupyrä</w:t>
      </w:r>
      <w:r w:rsidR="00AF1430" w:rsidRPr="00AC54C7">
        <w:rPr>
          <w:bCs/>
        </w:rPr>
        <w:t>hdys on voimakkaimmillaan suurimmalla osalla oppilaista ja sen vaatimukset huomioidaan harjoittelussa terveen</w:t>
      </w:r>
      <w:r w:rsidRPr="00AC54C7">
        <w:rPr>
          <w:rFonts w:eastAsia="Calibri"/>
          <w:bCs/>
        </w:rPr>
        <w:t>ä</w:t>
      </w:r>
      <w:r w:rsidR="00AF1430" w:rsidRPr="00AC54C7">
        <w:rPr>
          <w:bCs/>
        </w:rPr>
        <w:t xml:space="preserve"> urheilijana kasvun mukaisesti. Erityisesti sel</w:t>
      </w:r>
      <w:r w:rsidRPr="00AC54C7">
        <w:rPr>
          <w:rFonts w:eastAsia="Calibri"/>
          <w:bCs/>
        </w:rPr>
        <w:t>ä</w:t>
      </w:r>
      <w:r w:rsidR="00AF1430" w:rsidRPr="00AC54C7">
        <w:rPr>
          <w:bCs/>
        </w:rPr>
        <w:t>n ja alaraajojen terveyden edist</w:t>
      </w:r>
      <w:r w:rsidRPr="00AC54C7">
        <w:rPr>
          <w:rFonts w:eastAsia="Calibri"/>
          <w:bCs/>
        </w:rPr>
        <w:t>ä</w:t>
      </w:r>
      <w:r w:rsidRPr="00AC54C7">
        <w:rPr>
          <w:bCs/>
        </w:rPr>
        <w:t>miseen kiinnitetää</w:t>
      </w:r>
      <w:r w:rsidR="00AF1430" w:rsidRPr="00AC54C7">
        <w:rPr>
          <w:bCs/>
        </w:rPr>
        <w:t xml:space="preserve">n huomiota. </w:t>
      </w:r>
    </w:p>
    <w:p w:rsidR="001435F5" w:rsidRPr="00AC54C7" w:rsidRDefault="001435F5" w:rsidP="001435F5">
      <w:pPr>
        <w:pStyle w:val="NormaaliWWW"/>
        <w:spacing w:line="276" w:lineRule="auto"/>
        <w:rPr>
          <w:bCs/>
        </w:rPr>
      </w:pPr>
      <w:r w:rsidRPr="00AC54C7">
        <w:rPr>
          <w:bCs/>
        </w:rPr>
        <w:t>O</w:t>
      </w:r>
      <w:r w:rsidR="00AF1430" w:rsidRPr="00AC54C7">
        <w:rPr>
          <w:bCs/>
        </w:rPr>
        <w:t>ppilaalla on mahdollisuus osallistua oman lajin valmennukseen urheiluluokan liikuntatuntien aika</w:t>
      </w:r>
      <w:r w:rsidR="00D7476F" w:rsidRPr="00AC54C7">
        <w:rPr>
          <w:bCs/>
        </w:rPr>
        <w:t>na enintään kahden kurssin ajan.</w:t>
      </w:r>
    </w:p>
    <w:p w:rsidR="00AF1430" w:rsidRPr="00AC54C7" w:rsidRDefault="00AF1430" w:rsidP="00780B85">
      <w:pPr>
        <w:spacing w:line="276" w:lineRule="auto"/>
        <w:rPr>
          <w:rStyle w:val="Hyperlinkki"/>
          <w:rFonts w:ascii="Times New Roman" w:hAnsi="Times New Roman" w:cs="Times New Roman"/>
        </w:rPr>
      </w:pPr>
      <w:r w:rsidRPr="00AC54C7">
        <w:rPr>
          <w:rFonts w:ascii="Times New Roman" w:hAnsi="Times New Roman" w:cs="Times New Roman"/>
        </w:rPr>
        <w:fldChar w:fldCharType="begin"/>
      </w:r>
      <w:r w:rsidRPr="00AC54C7">
        <w:rPr>
          <w:rFonts w:ascii="Times New Roman" w:hAnsi="Times New Roman" w:cs="Times New Roman"/>
        </w:rPr>
        <w:instrText xml:space="preserve"> HYPERLINK "http://www.sport.fi/system/resources/W1siZiIsIjIwMTYvMDgvMTYvMjBfNTFfNThfMTQzX2tvdWx1X2thc3ZhdXJoZWlsaWpha3NpXzlsa18xNjA4MTYucGRmIl1d/koulu_kasvaurheilijaksi_9lk_160816.pdf" </w:instrText>
      </w:r>
      <w:r w:rsidRPr="00AC54C7">
        <w:rPr>
          <w:rFonts w:ascii="Times New Roman" w:hAnsi="Times New Roman" w:cs="Times New Roman"/>
        </w:rPr>
        <w:fldChar w:fldCharType="separate"/>
      </w:r>
      <w:r w:rsidRPr="00AC54C7">
        <w:rPr>
          <w:rStyle w:val="Hyperlinkki"/>
          <w:rFonts w:ascii="Times New Roman" w:hAnsi="Times New Roman" w:cs="Times New Roman"/>
        </w:rPr>
        <w:t>9. luokka</w:t>
      </w:r>
    </w:p>
    <w:p w:rsidR="00780B85" w:rsidRPr="00AC54C7" w:rsidRDefault="00AF1430" w:rsidP="00780B85">
      <w:pPr>
        <w:spacing w:line="276" w:lineRule="auto"/>
        <w:rPr>
          <w:rFonts w:ascii="Times New Roman" w:hAnsi="Times New Roman" w:cs="Times New Roman"/>
        </w:rPr>
      </w:pPr>
      <w:r w:rsidRPr="00AC54C7">
        <w:rPr>
          <w:rFonts w:ascii="Times New Roman" w:hAnsi="Times New Roman" w:cs="Times New Roman"/>
        </w:rPr>
        <w:fldChar w:fldCharType="end"/>
      </w:r>
    </w:p>
    <w:p w:rsidR="00AF1430" w:rsidRPr="00AC54C7" w:rsidRDefault="00667BA8" w:rsidP="00780B85">
      <w:pPr>
        <w:spacing w:line="276" w:lineRule="auto"/>
        <w:rPr>
          <w:rFonts w:ascii="Times New Roman" w:hAnsi="Times New Roman" w:cs="Times New Roman"/>
        </w:rPr>
      </w:pPr>
      <w:r w:rsidRPr="00AC54C7">
        <w:rPr>
          <w:rFonts w:ascii="Times New Roman" w:hAnsi="Times New Roman" w:cs="Times New Roman"/>
          <w:bCs/>
        </w:rPr>
        <w:t>Yhdeksä</w:t>
      </w:r>
      <w:r w:rsidR="00AF1430" w:rsidRPr="00AC54C7">
        <w:rPr>
          <w:rFonts w:ascii="Times New Roman" w:hAnsi="Times New Roman" w:cs="Times New Roman"/>
          <w:bCs/>
        </w:rPr>
        <w:t>nnen luokan painopisteen</w:t>
      </w:r>
      <w:r w:rsidRPr="00AC54C7">
        <w:rPr>
          <w:rFonts w:ascii="Times New Roman" w:eastAsia="Calibri" w:hAnsi="Times New Roman" w:cs="Times New Roman"/>
          <w:bCs/>
        </w:rPr>
        <w:t>ä</w:t>
      </w:r>
      <w:r w:rsidRPr="00AC54C7">
        <w:rPr>
          <w:rFonts w:ascii="Times New Roman" w:hAnsi="Times New Roman" w:cs="Times New Roman"/>
          <w:bCs/>
        </w:rPr>
        <w:t xml:space="preserve"> fyysisess</w:t>
      </w:r>
      <w:r w:rsidRPr="00AC54C7">
        <w:rPr>
          <w:rFonts w:ascii="Times New Roman" w:eastAsia="Calibri" w:hAnsi="Times New Roman" w:cs="Times New Roman"/>
          <w:bCs/>
        </w:rPr>
        <w:t>ä</w:t>
      </w:r>
      <w:r w:rsidR="00AF1430" w:rsidRPr="00AC54C7">
        <w:rPr>
          <w:rFonts w:ascii="Times New Roman" w:hAnsi="Times New Roman" w:cs="Times New Roman"/>
          <w:bCs/>
        </w:rPr>
        <w:t xml:space="preserve"> harjoittelussa on erityisesti voimaharjoittelun eri muodot. P</w:t>
      </w:r>
      <w:r w:rsidRPr="00AC54C7">
        <w:rPr>
          <w:rFonts w:ascii="Times New Roman" w:eastAsia="Calibri" w:hAnsi="Times New Roman" w:cs="Times New Roman"/>
          <w:bCs/>
        </w:rPr>
        <w:t>ää</w:t>
      </w:r>
      <w:r w:rsidR="00AF1430" w:rsidRPr="00AC54C7">
        <w:rPr>
          <w:rFonts w:ascii="Times New Roman" w:hAnsi="Times New Roman" w:cs="Times New Roman"/>
          <w:bCs/>
        </w:rPr>
        <w:t>s</w:t>
      </w:r>
      <w:r w:rsidRPr="00AC54C7">
        <w:rPr>
          <w:rFonts w:ascii="Times New Roman" w:eastAsia="Calibri" w:hAnsi="Times New Roman" w:cs="Times New Roman"/>
          <w:bCs/>
        </w:rPr>
        <w:t>ää</w:t>
      </w:r>
      <w:r w:rsidR="00AF1430" w:rsidRPr="00AC54C7">
        <w:rPr>
          <w:rFonts w:ascii="Times New Roman" w:hAnsi="Times New Roman" w:cs="Times New Roman"/>
          <w:bCs/>
        </w:rPr>
        <w:t>nt</w:t>
      </w:r>
      <w:r w:rsidRPr="00AC54C7">
        <w:rPr>
          <w:rFonts w:ascii="Times New Roman" w:eastAsia="Calibri" w:hAnsi="Times New Roman" w:cs="Times New Roman"/>
          <w:bCs/>
        </w:rPr>
        <w:t>ö</w:t>
      </w:r>
      <w:r w:rsidR="00AF1430" w:rsidRPr="00AC54C7">
        <w:rPr>
          <w:rFonts w:ascii="Times New Roman" w:hAnsi="Times New Roman" w:cs="Times New Roman"/>
          <w:bCs/>
        </w:rPr>
        <w:t>isesti harjoittelu tapahtuu oman kehon painolla. Suurin kasvupyr</w:t>
      </w:r>
      <w:r w:rsidRPr="00AC54C7">
        <w:rPr>
          <w:rFonts w:ascii="Times New Roman" w:eastAsia="Calibri" w:hAnsi="Times New Roman" w:cs="Times New Roman"/>
          <w:bCs/>
        </w:rPr>
        <w:t>ä</w:t>
      </w:r>
      <w:r w:rsidR="00607B29" w:rsidRPr="00AC54C7">
        <w:rPr>
          <w:rFonts w:ascii="Times New Roman" w:hAnsi="Times New Roman" w:cs="Times New Roman"/>
          <w:bCs/>
        </w:rPr>
        <w:t>hdys on suurimmal</w:t>
      </w:r>
      <w:r w:rsidR="00AF1430" w:rsidRPr="00AC54C7">
        <w:rPr>
          <w:rFonts w:ascii="Times New Roman" w:hAnsi="Times New Roman" w:cs="Times New Roman"/>
          <w:bCs/>
        </w:rPr>
        <w:t>la osalla ohi ja voima</w:t>
      </w:r>
      <w:r w:rsidRPr="00AC54C7">
        <w:rPr>
          <w:rFonts w:ascii="Times New Roman" w:hAnsi="Times New Roman" w:cs="Times New Roman"/>
          <w:bCs/>
        </w:rPr>
        <w:t>harjoittelu on erityisen hedelmä</w:t>
      </w:r>
      <w:r w:rsidR="00AF1430" w:rsidRPr="00AC54C7">
        <w:rPr>
          <w:rFonts w:ascii="Times New Roman" w:hAnsi="Times New Roman" w:cs="Times New Roman"/>
          <w:bCs/>
        </w:rPr>
        <w:t>llist</w:t>
      </w:r>
      <w:r w:rsidRPr="00AC54C7">
        <w:rPr>
          <w:rFonts w:ascii="Times New Roman" w:eastAsia="Calibri" w:hAnsi="Times New Roman" w:cs="Times New Roman"/>
          <w:bCs/>
        </w:rPr>
        <w:t>ä</w:t>
      </w:r>
      <w:r w:rsidR="00AF1430" w:rsidRPr="00AC54C7">
        <w:rPr>
          <w:rFonts w:ascii="Times New Roman" w:hAnsi="Times New Roman" w:cs="Times New Roman"/>
          <w:bCs/>
        </w:rPr>
        <w:t xml:space="preserve">. </w:t>
      </w:r>
    </w:p>
    <w:p w:rsidR="00AF1430" w:rsidRPr="00AC54C7" w:rsidRDefault="00AF1430" w:rsidP="00780B85">
      <w:pPr>
        <w:pStyle w:val="NormaaliWWW"/>
        <w:spacing w:line="276" w:lineRule="auto"/>
      </w:pPr>
      <w:r w:rsidRPr="00AC54C7">
        <w:rPr>
          <w:bCs/>
        </w:rPr>
        <w:lastRenderedPageBreak/>
        <w:t>Lukuvuoden aikana havainnoidaan,</w:t>
      </w:r>
      <w:r w:rsidR="00607B29" w:rsidRPr="00AC54C7">
        <w:rPr>
          <w:bCs/>
        </w:rPr>
        <w:t xml:space="preserve"> harjoitellaan ja saadaan vink</w:t>
      </w:r>
      <w:r w:rsidR="00667BA8" w:rsidRPr="00AC54C7">
        <w:rPr>
          <w:bCs/>
        </w:rPr>
        <w:t>kejä</w:t>
      </w:r>
      <w:r w:rsidRPr="00AC54C7">
        <w:rPr>
          <w:bCs/>
        </w:rPr>
        <w:t xml:space="preserve"> omien motoristen taitojen ja fy</w:t>
      </w:r>
      <w:r w:rsidR="00607B29" w:rsidRPr="00AC54C7">
        <w:rPr>
          <w:bCs/>
        </w:rPr>
        <w:t>ysisten ominaisuuksien vahvuuk</w:t>
      </w:r>
      <w:r w:rsidRPr="00AC54C7">
        <w:rPr>
          <w:bCs/>
        </w:rPr>
        <w:t>sien ja heikkouksien kehitt</w:t>
      </w:r>
      <w:r w:rsidR="00667BA8" w:rsidRPr="00AC54C7">
        <w:rPr>
          <w:rFonts w:eastAsia="Calibri"/>
          <w:bCs/>
        </w:rPr>
        <w:t>ä</w:t>
      </w:r>
      <w:r w:rsidRPr="00AC54C7">
        <w:rPr>
          <w:bCs/>
        </w:rPr>
        <w:t>miseen. Yhdeks</w:t>
      </w:r>
      <w:r w:rsidR="00667BA8" w:rsidRPr="00AC54C7">
        <w:rPr>
          <w:rFonts w:eastAsia="Calibri"/>
          <w:bCs/>
        </w:rPr>
        <w:t>ä</w:t>
      </w:r>
      <w:r w:rsidRPr="00AC54C7">
        <w:rPr>
          <w:bCs/>
        </w:rPr>
        <w:t>nnell</w:t>
      </w:r>
      <w:r w:rsidR="00667BA8" w:rsidRPr="00AC54C7">
        <w:rPr>
          <w:rFonts w:eastAsia="Calibri"/>
          <w:bCs/>
        </w:rPr>
        <w:t>ä</w:t>
      </w:r>
      <w:r w:rsidR="00607B29" w:rsidRPr="00AC54C7">
        <w:rPr>
          <w:bCs/>
        </w:rPr>
        <w:t xml:space="preserve"> luokalla henki</w:t>
      </w:r>
      <w:r w:rsidR="00667BA8" w:rsidRPr="00AC54C7">
        <w:rPr>
          <w:bCs/>
        </w:rPr>
        <w:t>lö</w:t>
      </w:r>
      <w:r w:rsidRPr="00AC54C7">
        <w:rPr>
          <w:bCs/>
        </w:rPr>
        <w:t>kohtainen harjoittelu sek</w:t>
      </w:r>
      <w:r w:rsidR="00667BA8" w:rsidRPr="00AC54C7">
        <w:rPr>
          <w:rFonts w:eastAsia="Calibri"/>
          <w:bCs/>
        </w:rPr>
        <w:t>ä</w:t>
      </w:r>
      <w:r w:rsidRPr="00AC54C7">
        <w:rPr>
          <w:bCs/>
        </w:rPr>
        <w:t xml:space="preserve"> omatoimiset ja pienryhm</w:t>
      </w:r>
      <w:r w:rsidR="00667BA8" w:rsidRPr="00AC54C7">
        <w:rPr>
          <w:rFonts w:eastAsia="Calibri"/>
          <w:bCs/>
        </w:rPr>
        <w:t>ä</w:t>
      </w:r>
      <w:r w:rsidRPr="00AC54C7">
        <w:rPr>
          <w:bCs/>
        </w:rPr>
        <w:t>ss</w:t>
      </w:r>
      <w:r w:rsidR="00667BA8" w:rsidRPr="00AC54C7">
        <w:rPr>
          <w:rFonts w:eastAsia="Calibri"/>
          <w:bCs/>
        </w:rPr>
        <w:t>ä</w:t>
      </w:r>
      <w:r w:rsidRPr="00AC54C7">
        <w:rPr>
          <w:bCs/>
        </w:rPr>
        <w:t xml:space="preserve"> toteutetut harjoitusosiot korostuvat. </w:t>
      </w:r>
    </w:p>
    <w:p w:rsidR="00AF1430" w:rsidRPr="00AC54C7" w:rsidRDefault="00667BA8" w:rsidP="00780B85">
      <w:pPr>
        <w:pStyle w:val="NormaaliWWW"/>
        <w:spacing w:line="276" w:lineRule="auto"/>
      </w:pPr>
      <w:r w:rsidRPr="00AC54C7">
        <w:rPr>
          <w:bCs/>
        </w:rPr>
        <w:t>Yhdeksä</w:t>
      </w:r>
      <w:r w:rsidR="00AF1430" w:rsidRPr="00AC54C7">
        <w:rPr>
          <w:bCs/>
        </w:rPr>
        <w:t>nnell</w:t>
      </w:r>
      <w:r w:rsidRPr="00AC54C7">
        <w:rPr>
          <w:rFonts w:eastAsia="Calibri"/>
          <w:bCs/>
        </w:rPr>
        <w:t>ä</w:t>
      </w:r>
      <w:r w:rsidR="00AF1430" w:rsidRPr="00AC54C7">
        <w:rPr>
          <w:bCs/>
        </w:rPr>
        <w:t xml:space="preserve"> luokalla oppilas tiedostaa terveen</w:t>
      </w:r>
      <w:r w:rsidRPr="00AC54C7">
        <w:rPr>
          <w:rFonts w:eastAsia="Calibri"/>
          <w:bCs/>
        </w:rPr>
        <w:t>ä</w:t>
      </w:r>
      <w:r w:rsidR="00AF1430" w:rsidRPr="00AC54C7">
        <w:rPr>
          <w:bCs/>
        </w:rPr>
        <w:t xml:space="preserve"> urheilijana kasvuun vaikuttavat elementit ja oma</w:t>
      </w:r>
      <w:r w:rsidR="00607B29" w:rsidRPr="00AC54C7">
        <w:rPr>
          <w:bCs/>
        </w:rPr>
        <w:t>toimisen harjoittelun merkityk</w:t>
      </w:r>
      <w:r w:rsidRPr="00AC54C7">
        <w:rPr>
          <w:bCs/>
        </w:rPr>
        <w:t>sen. Alaraajojen ja selä</w:t>
      </w:r>
      <w:r w:rsidR="00AF1430" w:rsidRPr="00AC54C7">
        <w:rPr>
          <w:bCs/>
        </w:rPr>
        <w:t>n terveyteen vaikuttavat liikemallit on k</w:t>
      </w:r>
      <w:r w:rsidRPr="00AC54C7">
        <w:rPr>
          <w:rFonts w:eastAsia="Calibri"/>
          <w:bCs/>
        </w:rPr>
        <w:t>ä</w:t>
      </w:r>
      <w:r w:rsidR="00AF1430" w:rsidRPr="00AC54C7">
        <w:rPr>
          <w:bCs/>
        </w:rPr>
        <w:t>yty l</w:t>
      </w:r>
      <w:r w:rsidRPr="00AC54C7">
        <w:rPr>
          <w:rFonts w:eastAsia="Calibri"/>
          <w:bCs/>
        </w:rPr>
        <w:t>ä</w:t>
      </w:r>
      <w:r w:rsidR="00AF1430" w:rsidRPr="00AC54C7">
        <w:rPr>
          <w:bCs/>
        </w:rPr>
        <w:t>pi ja oppilaalla on perustieto ma</w:t>
      </w:r>
      <w:r w:rsidR="00607B29" w:rsidRPr="00AC54C7">
        <w:rPr>
          <w:bCs/>
        </w:rPr>
        <w:t>hdollisten puutteiden korjaami</w:t>
      </w:r>
      <w:r w:rsidR="00AF1430" w:rsidRPr="00AC54C7">
        <w:rPr>
          <w:bCs/>
        </w:rPr>
        <w:t xml:space="preserve">seksi. </w:t>
      </w:r>
    </w:p>
    <w:p w:rsidR="00AF1430" w:rsidRPr="00AC54C7" w:rsidRDefault="00667BA8" w:rsidP="00780B85">
      <w:pPr>
        <w:pStyle w:val="NormaaliWWW"/>
        <w:spacing w:line="276" w:lineRule="auto"/>
      </w:pPr>
      <w:r w:rsidRPr="00AC54C7">
        <w:rPr>
          <w:bCs/>
        </w:rPr>
        <w:t>Yhdeksä</w:t>
      </w:r>
      <w:r w:rsidR="00AF1430" w:rsidRPr="00AC54C7">
        <w:rPr>
          <w:bCs/>
        </w:rPr>
        <w:t>nnell</w:t>
      </w:r>
      <w:r w:rsidRPr="00AC54C7">
        <w:rPr>
          <w:rFonts w:eastAsia="Calibri"/>
          <w:bCs/>
        </w:rPr>
        <w:t>ä</w:t>
      </w:r>
      <w:r w:rsidR="00AF1430" w:rsidRPr="00AC54C7">
        <w:rPr>
          <w:bCs/>
        </w:rPr>
        <w:t xml:space="preserve"> luokalla k</w:t>
      </w:r>
      <w:r w:rsidRPr="00AC54C7">
        <w:rPr>
          <w:rFonts w:eastAsia="Calibri"/>
          <w:bCs/>
        </w:rPr>
        <w:t>ä</w:t>
      </w:r>
      <w:r w:rsidR="00AF1430" w:rsidRPr="00AC54C7">
        <w:rPr>
          <w:bCs/>
        </w:rPr>
        <w:t>yd</w:t>
      </w:r>
      <w:r w:rsidRPr="00AC54C7">
        <w:rPr>
          <w:rFonts w:eastAsia="Calibri"/>
          <w:bCs/>
        </w:rPr>
        <w:t>ää</w:t>
      </w:r>
      <w:r w:rsidR="00AF1430" w:rsidRPr="00AC54C7">
        <w:rPr>
          <w:bCs/>
        </w:rPr>
        <w:t>n l</w:t>
      </w:r>
      <w:r w:rsidRPr="00AC54C7">
        <w:rPr>
          <w:rFonts w:eastAsia="Calibri"/>
          <w:bCs/>
        </w:rPr>
        <w:t>ä</w:t>
      </w:r>
      <w:r w:rsidR="00607B29" w:rsidRPr="00AC54C7">
        <w:rPr>
          <w:bCs/>
        </w:rPr>
        <w:t>pi oman harjoittelun kokonais</w:t>
      </w:r>
      <w:r w:rsidR="00AF1430" w:rsidRPr="00AC54C7">
        <w:rPr>
          <w:bCs/>
        </w:rPr>
        <w:t xml:space="preserve">kuormitusta ja harjoitellaan huoltavan harjoittelun toteuttamista. </w:t>
      </w:r>
    </w:p>
    <w:p w:rsidR="00AF1430" w:rsidRPr="00AC54C7" w:rsidRDefault="00D7476F" w:rsidP="00780B85">
      <w:pPr>
        <w:spacing w:line="276" w:lineRule="auto"/>
        <w:rPr>
          <w:rFonts w:ascii="Times New Roman" w:eastAsia="Heiti SC" w:hAnsi="Times New Roman" w:cs="Times New Roman"/>
        </w:rPr>
      </w:pPr>
      <w:r w:rsidRPr="00AC54C7">
        <w:rPr>
          <w:rFonts w:ascii="Times New Roman" w:hAnsi="Times New Roman" w:cs="Times New Roman"/>
        </w:rPr>
        <w:t xml:space="preserve">Oppilaalla on mahdollisuus osallistua </w:t>
      </w:r>
      <w:r w:rsidRPr="00AC54C7">
        <w:rPr>
          <w:rFonts w:ascii="Times New Roman" w:hAnsi="Times New Roman" w:cs="Times New Roman"/>
          <w:bCs/>
        </w:rPr>
        <w:t>oman lajin valmennukseen urheiluluokan liikuntatuntien aikana enintään kahden kurssin ajan.</w:t>
      </w:r>
    </w:p>
    <w:p w:rsidR="00AF1430" w:rsidRPr="00AC54C7" w:rsidRDefault="00AF1430" w:rsidP="00780B85">
      <w:pPr>
        <w:spacing w:line="276" w:lineRule="auto"/>
        <w:rPr>
          <w:rFonts w:ascii="Times New Roman" w:hAnsi="Times New Roman" w:cs="Times New Roman"/>
        </w:rPr>
      </w:pPr>
    </w:p>
    <w:p w:rsidR="007A2142" w:rsidRPr="00AC54C7" w:rsidRDefault="007A2142" w:rsidP="00780B85">
      <w:pPr>
        <w:spacing w:line="276" w:lineRule="auto"/>
        <w:rPr>
          <w:rFonts w:ascii="Times New Roman" w:hAnsi="Times New Roman" w:cs="Times New Roman"/>
        </w:rPr>
      </w:pPr>
    </w:p>
    <w:p w:rsidR="007A2142" w:rsidRPr="00AC54C7" w:rsidRDefault="007A2142" w:rsidP="00780B85">
      <w:pPr>
        <w:spacing w:line="276" w:lineRule="auto"/>
        <w:rPr>
          <w:rFonts w:ascii="Times New Roman" w:hAnsi="Times New Roman" w:cs="Times New Roman"/>
        </w:rPr>
      </w:pPr>
    </w:p>
    <w:p w:rsidR="007A2142" w:rsidRPr="00AC54C7" w:rsidRDefault="007A2142" w:rsidP="00780B85">
      <w:pPr>
        <w:spacing w:line="276" w:lineRule="auto"/>
        <w:rPr>
          <w:rFonts w:ascii="Times New Roman" w:hAnsi="Times New Roman" w:cs="Times New Roman"/>
        </w:rPr>
      </w:pPr>
      <w:r w:rsidRPr="00AC54C7">
        <w:rPr>
          <w:rFonts w:ascii="Times New Roman" w:hAnsi="Times New Roman" w:cs="Times New Roman"/>
        </w:rPr>
        <w:t>Linkit:</w:t>
      </w:r>
    </w:p>
    <w:p w:rsidR="007A2142" w:rsidRPr="00AC54C7" w:rsidRDefault="007A2142" w:rsidP="00780B85">
      <w:pPr>
        <w:spacing w:line="276" w:lineRule="auto"/>
        <w:rPr>
          <w:rFonts w:ascii="Times New Roman" w:hAnsi="Times New Roman" w:cs="Times New Roman"/>
        </w:rPr>
      </w:pPr>
    </w:p>
    <w:p w:rsidR="007A2142" w:rsidRPr="00AC54C7" w:rsidRDefault="00536D30" w:rsidP="00780B85">
      <w:pPr>
        <w:spacing w:line="276" w:lineRule="auto"/>
        <w:rPr>
          <w:rFonts w:ascii="Times New Roman" w:hAnsi="Times New Roman" w:cs="Times New Roman"/>
        </w:rPr>
      </w:pPr>
      <w:hyperlink r:id="rId9" w:history="1">
        <w:r w:rsidR="007A2142" w:rsidRPr="00AC54C7">
          <w:rPr>
            <w:rStyle w:val="Hyperlinkki"/>
            <w:rFonts w:ascii="Times New Roman" w:hAnsi="Times New Roman" w:cs="Times New Roman"/>
          </w:rPr>
          <w:t>Soveltuvuuskoe</w:t>
        </w:r>
      </w:hyperlink>
    </w:p>
    <w:p w:rsidR="007A2142" w:rsidRPr="00AC54C7" w:rsidRDefault="007A2142" w:rsidP="00780B85">
      <w:pPr>
        <w:spacing w:line="276" w:lineRule="auto"/>
        <w:rPr>
          <w:rStyle w:val="Hyperlinkki"/>
          <w:rFonts w:ascii="Times New Roman" w:hAnsi="Times New Roman" w:cs="Times New Roman"/>
        </w:rPr>
      </w:pPr>
      <w:r w:rsidRPr="00AC54C7">
        <w:rPr>
          <w:rFonts w:ascii="Times New Roman" w:hAnsi="Times New Roman" w:cs="Times New Roman"/>
        </w:rPr>
        <w:fldChar w:fldCharType="begin"/>
      </w:r>
      <w:r w:rsidRPr="00AC54C7">
        <w:rPr>
          <w:rFonts w:ascii="Times New Roman" w:hAnsi="Times New Roman" w:cs="Times New Roman"/>
        </w:rPr>
        <w:instrText xml:space="preserve"> HYPERLINK "http://www.terveurheilija.fi/etusivu" </w:instrText>
      </w:r>
      <w:r w:rsidRPr="00AC54C7">
        <w:rPr>
          <w:rFonts w:ascii="Times New Roman" w:hAnsi="Times New Roman" w:cs="Times New Roman"/>
        </w:rPr>
        <w:fldChar w:fldCharType="separate"/>
      </w:r>
      <w:r w:rsidRPr="00AC54C7">
        <w:rPr>
          <w:rStyle w:val="Hyperlinkki"/>
          <w:rFonts w:ascii="Times New Roman" w:hAnsi="Times New Roman" w:cs="Times New Roman"/>
        </w:rPr>
        <w:t xml:space="preserve">Terve urheilija </w:t>
      </w:r>
    </w:p>
    <w:p w:rsidR="007A2142" w:rsidRPr="00AC54C7" w:rsidRDefault="00536D30" w:rsidP="00780B85">
      <w:pPr>
        <w:spacing w:line="276" w:lineRule="auto"/>
        <w:rPr>
          <w:rStyle w:val="Hyperlinkki"/>
          <w:rFonts w:ascii="Times New Roman" w:hAnsi="Times New Roman" w:cs="Times New Roman"/>
        </w:rPr>
      </w:pPr>
      <w:hyperlink r:id="rId10" w:history="1">
        <w:r w:rsidR="007A2142" w:rsidRPr="00AC54C7">
          <w:rPr>
            <w:rStyle w:val="Hyperlinkki"/>
            <w:rFonts w:ascii="Times New Roman" w:hAnsi="Times New Roman" w:cs="Times New Roman"/>
          </w:rPr>
          <w:t>Suomen Olympiakomitean Urheiluakatemiaohjelma</w:t>
        </w:r>
      </w:hyperlink>
    </w:p>
    <w:p w:rsidR="007A2142" w:rsidRPr="00AC54C7" w:rsidRDefault="007A2142" w:rsidP="00780B85">
      <w:pPr>
        <w:spacing w:line="276" w:lineRule="auto"/>
        <w:rPr>
          <w:rStyle w:val="Hyperlinkki"/>
          <w:rFonts w:ascii="Times New Roman" w:hAnsi="Times New Roman" w:cs="Times New Roman"/>
        </w:rPr>
      </w:pPr>
      <w:r w:rsidRPr="00AC54C7">
        <w:rPr>
          <w:rFonts w:ascii="Times New Roman" w:hAnsi="Times New Roman" w:cs="Times New Roman"/>
        </w:rPr>
        <w:fldChar w:fldCharType="end"/>
      </w:r>
      <w:r w:rsidRPr="00AC54C7">
        <w:rPr>
          <w:rFonts w:ascii="Times New Roman" w:hAnsi="Times New Roman" w:cs="Times New Roman"/>
        </w:rPr>
        <w:fldChar w:fldCharType="begin"/>
      </w:r>
      <w:r w:rsidRPr="00AC54C7">
        <w:rPr>
          <w:rFonts w:ascii="Times New Roman" w:hAnsi="Times New Roman" w:cs="Times New Roman"/>
        </w:rPr>
        <w:instrText xml:space="preserve"> HYPERLINK "http://www.sport.fi/system/resources/W1siZiIsIjIwMTYvMDgvMTcvMTFfMzVfMjlfOTg2X2tvdWx1X2thc3ZhdXJoZWlsaWpha3NpXzdsa18xNjA4MTYucGRmIl1d/koulu_kasvaurheilijaksi_7lk_160816.pdf" </w:instrText>
      </w:r>
      <w:r w:rsidRPr="00AC54C7">
        <w:rPr>
          <w:rFonts w:ascii="Times New Roman" w:hAnsi="Times New Roman" w:cs="Times New Roman"/>
        </w:rPr>
        <w:fldChar w:fldCharType="separate"/>
      </w:r>
      <w:r w:rsidRPr="00AC54C7">
        <w:rPr>
          <w:rStyle w:val="Hyperlinkki"/>
          <w:rFonts w:ascii="Times New Roman" w:hAnsi="Times New Roman" w:cs="Times New Roman"/>
        </w:rPr>
        <w:t>7. luokka</w:t>
      </w:r>
    </w:p>
    <w:p w:rsidR="007A2142" w:rsidRPr="00AC54C7" w:rsidRDefault="007A2142" w:rsidP="00780B85">
      <w:pPr>
        <w:spacing w:line="276" w:lineRule="auto"/>
        <w:rPr>
          <w:rStyle w:val="Hyperlinkki"/>
          <w:rFonts w:ascii="Times New Roman" w:hAnsi="Times New Roman" w:cs="Times New Roman"/>
        </w:rPr>
      </w:pPr>
      <w:r w:rsidRPr="00AC54C7">
        <w:rPr>
          <w:rFonts w:ascii="Times New Roman" w:hAnsi="Times New Roman" w:cs="Times New Roman"/>
        </w:rPr>
        <w:fldChar w:fldCharType="end"/>
      </w:r>
      <w:r w:rsidRPr="00AC54C7">
        <w:rPr>
          <w:rFonts w:ascii="Times New Roman" w:hAnsi="Times New Roman" w:cs="Times New Roman"/>
        </w:rPr>
        <w:fldChar w:fldCharType="begin"/>
      </w:r>
      <w:r w:rsidRPr="00AC54C7">
        <w:rPr>
          <w:rFonts w:ascii="Times New Roman" w:hAnsi="Times New Roman" w:cs="Times New Roman"/>
        </w:rPr>
        <w:instrText xml:space="preserve"> HYPERLINK "http://www.sport.fi/system/resources/W1siZiIsIjIwMTYvMDgvMTcvMTFfMzVfMzBfNTZfa291bHVfa2FzdmF1cmhlaWxpamFrc2lfOGxrXzE2MDgxNi5wZGYiXV0/koulu_kasvaurheilijaksi_8lk_160816.pdf" </w:instrText>
      </w:r>
      <w:r w:rsidRPr="00AC54C7">
        <w:rPr>
          <w:rFonts w:ascii="Times New Roman" w:hAnsi="Times New Roman" w:cs="Times New Roman"/>
        </w:rPr>
        <w:fldChar w:fldCharType="separate"/>
      </w:r>
      <w:r w:rsidRPr="00AC54C7">
        <w:rPr>
          <w:rStyle w:val="Hyperlinkki"/>
          <w:rFonts w:ascii="Times New Roman" w:hAnsi="Times New Roman" w:cs="Times New Roman"/>
        </w:rPr>
        <w:t>8. luokka</w:t>
      </w:r>
    </w:p>
    <w:p w:rsidR="007A2142" w:rsidRPr="00AC54C7" w:rsidRDefault="007A2142" w:rsidP="00780B85">
      <w:pPr>
        <w:spacing w:line="276" w:lineRule="auto"/>
        <w:rPr>
          <w:rFonts w:ascii="Times New Roman" w:hAnsi="Times New Roman" w:cs="Times New Roman"/>
        </w:rPr>
      </w:pPr>
      <w:r w:rsidRPr="00AC54C7">
        <w:rPr>
          <w:rFonts w:ascii="Times New Roman" w:hAnsi="Times New Roman" w:cs="Times New Roman"/>
        </w:rPr>
        <w:fldChar w:fldCharType="end"/>
      </w:r>
      <w:hyperlink r:id="rId11" w:history="1">
        <w:r w:rsidRPr="00AC54C7">
          <w:rPr>
            <w:rStyle w:val="Hyperlinkki"/>
            <w:rFonts w:ascii="Times New Roman" w:hAnsi="Times New Roman" w:cs="Times New Roman"/>
          </w:rPr>
          <w:t>9. luokka</w:t>
        </w:r>
      </w:hyperlink>
    </w:p>
    <w:sectPr w:rsidR="007A2142" w:rsidRPr="00AC54C7" w:rsidSect="0036389D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iti SC">
    <w:charset w:val="86"/>
    <w:family w:val="auto"/>
    <w:pitch w:val="variable"/>
    <w:sig w:usb0="8000002F" w:usb1="080E004A" w:usb2="00000010" w:usb3="00000000" w:csb0="003E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A1A"/>
    <w:multiLevelType w:val="multilevel"/>
    <w:tmpl w:val="C3E01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FC27C9"/>
    <w:multiLevelType w:val="multilevel"/>
    <w:tmpl w:val="FED60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9787C"/>
    <w:multiLevelType w:val="multilevel"/>
    <w:tmpl w:val="04BE2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9F4ADD"/>
    <w:multiLevelType w:val="hybridMultilevel"/>
    <w:tmpl w:val="2668E1F0"/>
    <w:lvl w:ilvl="0" w:tplc="8EAAB48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53648"/>
    <w:multiLevelType w:val="hybridMultilevel"/>
    <w:tmpl w:val="897024B6"/>
    <w:lvl w:ilvl="0" w:tplc="60C4CD9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4CB"/>
    <w:rsid w:val="000E4222"/>
    <w:rsid w:val="000F599E"/>
    <w:rsid w:val="001435F5"/>
    <w:rsid w:val="00212F74"/>
    <w:rsid w:val="0027528B"/>
    <w:rsid w:val="0036389D"/>
    <w:rsid w:val="004A5B06"/>
    <w:rsid w:val="00536D30"/>
    <w:rsid w:val="006014CB"/>
    <w:rsid w:val="00607B29"/>
    <w:rsid w:val="00631F3B"/>
    <w:rsid w:val="00667BA8"/>
    <w:rsid w:val="006724FA"/>
    <w:rsid w:val="007337D0"/>
    <w:rsid w:val="00741986"/>
    <w:rsid w:val="00764985"/>
    <w:rsid w:val="00780B85"/>
    <w:rsid w:val="007A2142"/>
    <w:rsid w:val="008331C0"/>
    <w:rsid w:val="009373B7"/>
    <w:rsid w:val="00980250"/>
    <w:rsid w:val="009907B6"/>
    <w:rsid w:val="009A3AF6"/>
    <w:rsid w:val="009D3642"/>
    <w:rsid w:val="009E6D4A"/>
    <w:rsid w:val="00A249DE"/>
    <w:rsid w:val="00A74762"/>
    <w:rsid w:val="00AC54C7"/>
    <w:rsid w:val="00AF1430"/>
    <w:rsid w:val="00B06B7F"/>
    <w:rsid w:val="00B522CB"/>
    <w:rsid w:val="00C57EBB"/>
    <w:rsid w:val="00D7476F"/>
    <w:rsid w:val="00DC04EA"/>
    <w:rsid w:val="00DE73C7"/>
    <w:rsid w:val="00E43828"/>
    <w:rsid w:val="00E66D9B"/>
    <w:rsid w:val="00E676E9"/>
    <w:rsid w:val="00E87F76"/>
    <w:rsid w:val="00F97F29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6014CB"/>
    <w:pPr>
      <w:spacing w:before="100" w:beforeAutospacing="1" w:after="100" w:afterAutospacing="1"/>
    </w:pPr>
    <w:rPr>
      <w:rFonts w:ascii="Times New Roman" w:hAnsi="Times New Roman" w:cs="Times New Roman"/>
      <w:lang w:eastAsia="fi-FI"/>
    </w:rPr>
  </w:style>
  <w:style w:type="paragraph" w:styleId="Luettelokappale">
    <w:name w:val="List Paragraph"/>
    <w:basedOn w:val="Normaali"/>
    <w:uiPriority w:val="34"/>
    <w:qFormat/>
    <w:rsid w:val="00B06B7F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FE7B19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C57EB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6014CB"/>
    <w:pPr>
      <w:spacing w:before="100" w:beforeAutospacing="1" w:after="100" w:afterAutospacing="1"/>
    </w:pPr>
    <w:rPr>
      <w:rFonts w:ascii="Times New Roman" w:hAnsi="Times New Roman" w:cs="Times New Roman"/>
      <w:lang w:eastAsia="fi-FI"/>
    </w:rPr>
  </w:style>
  <w:style w:type="paragraph" w:styleId="Luettelokappale">
    <w:name w:val="List Paragraph"/>
    <w:basedOn w:val="Normaali"/>
    <w:uiPriority w:val="34"/>
    <w:qFormat/>
    <w:rsid w:val="00B06B7F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FE7B19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C57E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6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6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1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7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4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8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74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4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5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02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04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52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8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3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1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8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2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9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4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0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7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7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8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3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16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5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8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6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8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6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6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1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9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84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56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6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1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5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8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0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0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8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5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3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0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4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6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9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8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50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8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1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0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3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9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0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5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5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13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4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65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7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2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5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3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7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8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8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7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8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3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5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2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2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3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2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1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0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5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2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9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3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8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9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0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7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3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5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55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2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7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7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7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1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0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9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ympiakomitea.fi/huippu-urheilu/urheiluakatemiaohjelma-2/opinto-ja-uraohjaus-2/ylakoulutoiminta-2/ylakoulutoimint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torage.googleapis.com/valo-production/2017/01/soveltuvuuskoe_ylc3a4koulut_2017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rveurheilija.fi/etusivu" TargetMode="External"/><Relationship Id="rId11" Type="http://schemas.openxmlformats.org/officeDocument/2006/relationships/hyperlink" Target="http://www.sport.fi/system/resources/W1siZiIsIjIwMTYvMDgvMTYvMjBfNTFfNThfMTQzX2tvdWx1X2thc3ZhdXJoZWlsaWpha3NpXzlsa18xNjA4MTYucGRmIl1d/koulu_kasvaurheilijaksi_9lk_160816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olympiakomitea.fi/huippu-urheilu/urheiluakatemiaohjelma-2/opinto-ja-uraohjaus-2/ylakoulutoiminta-2/ylakoulutoimin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orage.googleapis.com/valo-production/2017/01/soveltuvuuskoe_ylc3a4koulut_2017.pdf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7517</Characters>
  <Application>Microsoft Office Word</Application>
  <DocSecurity>4</DocSecurity>
  <Lines>62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Jyvaskyla</Company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Lyyra, Nelli</dc:creator>
  <cp:lastModifiedBy>JKL</cp:lastModifiedBy>
  <cp:revision>2</cp:revision>
  <dcterms:created xsi:type="dcterms:W3CDTF">2017-04-05T12:35:00Z</dcterms:created>
  <dcterms:modified xsi:type="dcterms:W3CDTF">2017-04-05T12:35:00Z</dcterms:modified>
</cp:coreProperties>
</file>