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6A137" w14:textId="57328BD7" w:rsidR="008F6CB3" w:rsidRDefault="008F6CB3" w:rsidP="00D36E70">
      <w:pPr>
        <w:shd w:val="clear" w:color="auto" w:fill="FFFFFF" w:themeFill="background1"/>
        <w:spacing w:after="0" w:line="240" w:lineRule="auto"/>
        <w:rPr>
          <w:rFonts w:ascii="Arial" w:hAnsi="Arial" w:cs="Arial"/>
          <w:b/>
          <w:sz w:val="28"/>
          <w:szCs w:val="28"/>
        </w:rPr>
      </w:pPr>
      <w:bookmarkStart w:id="0" w:name="_GoBack"/>
      <w:bookmarkEnd w:id="0"/>
      <w:r>
        <w:rPr>
          <w:rFonts w:ascii="Arial" w:hAnsi="Arial" w:cs="Arial"/>
          <w:b/>
          <w:sz w:val="28"/>
          <w:szCs w:val="28"/>
        </w:rPr>
        <w:t>Esitys</w:t>
      </w:r>
    </w:p>
    <w:p w14:paraId="492B8BD9" w14:textId="26A0EE62" w:rsidR="008F6CB3" w:rsidRDefault="008F6CB3" w:rsidP="00D36E70">
      <w:pPr>
        <w:shd w:val="clear" w:color="auto" w:fill="FFFFFF" w:themeFill="background1"/>
        <w:spacing w:after="0" w:line="240" w:lineRule="auto"/>
        <w:rPr>
          <w:rFonts w:ascii="Arial" w:hAnsi="Arial" w:cs="Arial"/>
          <w:b/>
          <w:sz w:val="28"/>
          <w:szCs w:val="28"/>
        </w:rPr>
      </w:pPr>
    </w:p>
    <w:p w14:paraId="06E5E452" w14:textId="572A0A7C" w:rsidR="008F6CB3" w:rsidRDefault="008F6CB3" w:rsidP="00D36E70">
      <w:pPr>
        <w:shd w:val="clear" w:color="auto" w:fill="FFFFFF" w:themeFill="background1"/>
        <w:spacing w:after="0" w:line="240" w:lineRule="auto"/>
        <w:rPr>
          <w:rFonts w:ascii="Arial" w:hAnsi="Arial" w:cs="Arial"/>
          <w:sz w:val="28"/>
          <w:szCs w:val="28"/>
        </w:rPr>
      </w:pPr>
      <w:r>
        <w:rPr>
          <w:rFonts w:ascii="Arial" w:hAnsi="Arial" w:cs="Arial"/>
          <w:sz w:val="28"/>
          <w:szCs w:val="28"/>
        </w:rPr>
        <w:t>Alla oleva A1 -englannin opetussuunnitelma tulee voimaan 1.8.2021. Kyseistä opetussuunnitelmaa noudatetaan niiden oppilaiden opetuksessa, jotka ovat aloittaneet englannin opiskelun 1.1.2020 tai sen jälkeen ensimmäisellä vuosiluokalla.</w:t>
      </w:r>
    </w:p>
    <w:p w14:paraId="0A4BA49E" w14:textId="77777777" w:rsidR="008F6CB3" w:rsidRPr="008F6CB3" w:rsidRDefault="008F6CB3" w:rsidP="00D36E70">
      <w:pPr>
        <w:shd w:val="clear" w:color="auto" w:fill="FFFFFF" w:themeFill="background1"/>
        <w:spacing w:after="0" w:line="240" w:lineRule="auto"/>
        <w:rPr>
          <w:rFonts w:ascii="Arial" w:hAnsi="Arial" w:cs="Arial"/>
          <w:sz w:val="28"/>
          <w:szCs w:val="28"/>
        </w:rPr>
      </w:pPr>
    </w:p>
    <w:p w14:paraId="137EFB57" w14:textId="77777777" w:rsidR="008F6CB3" w:rsidRDefault="008F6CB3" w:rsidP="00D36E70">
      <w:pPr>
        <w:shd w:val="clear" w:color="auto" w:fill="FFFFFF" w:themeFill="background1"/>
        <w:spacing w:after="0" w:line="240" w:lineRule="auto"/>
        <w:rPr>
          <w:rFonts w:ascii="Arial" w:hAnsi="Arial" w:cs="Arial"/>
          <w:b/>
          <w:sz w:val="28"/>
          <w:szCs w:val="28"/>
        </w:rPr>
      </w:pPr>
    </w:p>
    <w:p w14:paraId="095EF175" w14:textId="5F552B2C" w:rsidR="002943BC" w:rsidRDefault="002943BC" w:rsidP="00D36E70">
      <w:pPr>
        <w:shd w:val="clear" w:color="auto" w:fill="FFFFFF" w:themeFill="background1"/>
        <w:spacing w:after="0" w:line="240" w:lineRule="auto"/>
        <w:rPr>
          <w:rFonts w:ascii="Arial" w:hAnsi="Arial" w:cs="Arial"/>
          <w:b/>
          <w:sz w:val="28"/>
          <w:szCs w:val="28"/>
        </w:rPr>
      </w:pPr>
    </w:p>
    <w:p w14:paraId="7EFFC87B" w14:textId="5B331FDA" w:rsidR="00FD4A0B" w:rsidRDefault="00FD4A0B" w:rsidP="002943BC">
      <w:pPr>
        <w:shd w:val="clear" w:color="auto" w:fill="FFFFFF" w:themeFill="background1"/>
        <w:spacing w:after="0" w:line="240" w:lineRule="auto"/>
        <w:rPr>
          <w:rFonts w:ascii="Arial" w:hAnsi="Arial" w:cs="Arial"/>
          <w:color w:val="FF0000"/>
          <w:sz w:val="28"/>
          <w:szCs w:val="28"/>
        </w:rPr>
      </w:pPr>
    </w:p>
    <w:p w14:paraId="7D811866" w14:textId="3B6EAC27" w:rsidR="00FD4A0B" w:rsidRPr="00FD4A0B" w:rsidRDefault="00FD4A0B" w:rsidP="002943BC">
      <w:pPr>
        <w:shd w:val="clear" w:color="auto" w:fill="FFFFFF" w:themeFill="background1"/>
        <w:spacing w:after="0" w:line="240" w:lineRule="auto"/>
        <w:rPr>
          <w:rFonts w:ascii="Arial" w:hAnsi="Arial" w:cs="Arial"/>
          <w:b/>
          <w:color w:val="000000" w:themeColor="text1"/>
          <w:sz w:val="28"/>
          <w:szCs w:val="28"/>
        </w:rPr>
      </w:pPr>
      <w:r w:rsidRPr="00FD4A0B">
        <w:rPr>
          <w:rFonts w:ascii="Arial" w:hAnsi="Arial" w:cs="Arial"/>
          <w:b/>
          <w:color w:val="000000" w:themeColor="text1"/>
          <w:sz w:val="28"/>
          <w:szCs w:val="28"/>
        </w:rPr>
        <w:t>14.4.3 Vieraat kielet</w:t>
      </w:r>
    </w:p>
    <w:p w14:paraId="113CCE3E" w14:textId="7FC855F0" w:rsidR="00974FF9" w:rsidRDefault="00974FF9" w:rsidP="00D36E70">
      <w:pPr>
        <w:shd w:val="clear" w:color="auto" w:fill="FFFFFF" w:themeFill="background1"/>
        <w:spacing w:after="0" w:line="240" w:lineRule="auto"/>
        <w:rPr>
          <w:rFonts w:ascii="Arial" w:hAnsi="Arial" w:cs="Arial"/>
          <w:b/>
          <w:sz w:val="24"/>
          <w:szCs w:val="24"/>
        </w:rPr>
      </w:pPr>
    </w:p>
    <w:p w14:paraId="4395D372" w14:textId="77777777" w:rsidR="00974FF9" w:rsidRPr="00974FF9" w:rsidRDefault="00974FF9" w:rsidP="00D36E70">
      <w:pPr>
        <w:shd w:val="clear" w:color="auto" w:fill="FFFFFF" w:themeFill="background1"/>
        <w:spacing w:after="0" w:line="240" w:lineRule="auto"/>
        <w:rPr>
          <w:rFonts w:ascii="Arial" w:hAnsi="Arial" w:cs="Arial"/>
          <w:b/>
          <w:sz w:val="24"/>
          <w:szCs w:val="24"/>
        </w:rPr>
      </w:pPr>
    </w:p>
    <w:p w14:paraId="54809672" w14:textId="77777777" w:rsidR="00974FF9" w:rsidRPr="00455071" w:rsidRDefault="00974FF9" w:rsidP="00D36E70">
      <w:pPr>
        <w:shd w:val="clear" w:color="auto" w:fill="FFFFFF" w:themeFill="background1"/>
        <w:spacing w:after="0" w:line="240" w:lineRule="auto"/>
        <w:rPr>
          <w:rFonts w:ascii="Arial" w:hAnsi="Arial" w:cs="Arial"/>
          <w:b/>
          <w:color w:val="5B9BD5" w:themeColor="accent1"/>
          <w:sz w:val="28"/>
          <w:szCs w:val="28"/>
        </w:rPr>
      </w:pPr>
      <w:r w:rsidRPr="00455071">
        <w:rPr>
          <w:rFonts w:ascii="Arial" w:hAnsi="Arial" w:cs="Arial"/>
          <w:b/>
          <w:color w:val="5B9BD5" w:themeColor="accent1"/>
          <w:sz w:val="28"/>
          <w:szCs w:val="28"/>
        </w:rPr>
        <w:t>Kielikasvatus</w:t>
      </w:r>
    </w:p>
    <w:p w14:paraId="2A75AF06" w14:textId="77777777" w:rsidR="00974FF9" w:rsidRDefault="00974FF9" w:rsidP="00D36E70">
      <w:pPr>
        <w:shd w:val="clear" w:color="auto" w:fill="FFFFFF" w:themeFill="background1"/>
        <w:spacing w:after="0" w:line="240" w:lineRule="auto"/>
        <w:rPr>
          <w:rFonts w:ascii="Arial" w:hAnsi="Arial" w:cs="Arial"/>
          <w:sz w:val="24"/>
          <w:szCs w:val="24"/>
        </w:rPr>
      </w:pPr>
      <w:r w:rsidRPr="00974FF9">
        <w:rPr>
          <w:rFonts w:ascii="Arial" w:hAnsi="Arial" w:cs="Arial"/>
          <w:sz w:val="24"/>
          <w:szCs w:val="24"/>
        </w:rPr>
        <w:t xml:space="preserve"> </w:t>
      </w:r>
    </w:p>
    <w:p w14:paraId="63B8BD0E" w14:textId="77777777" w:rsidR="00FD4A0B" w:rsidRPr="00FD4A0B" w:rsidRDefault="00FD4A0B" w:rsidP="00FD4A0B">
      <w:pPr>
        <w:shd w:val="clear" w:color="auto" w:fill="FFFFFF" w:themeFill="background1"/>
        <w:spacing w:after="0" w:line="240" w:lineRule="auto"/>
        <w:rPr>
          <w:rFonts w:ascii="Arial" w:hAnsi="Arial" w:cs="Arial"/>
          <w:sz w:val="24"/>
          <w:szCs w:val="24"/>
        </w:rPr>
      </w:pPr>
      <w:r w:rsidRPr="00FD4A0B">
        <w:rPr>
          <w:rFonts w:ascii="Arial" w:hAnsi="Arial" w:cs="Arial"/>
          <w:sz w:val="24"/>
          <w:szCs w:val="24"/>
        </w:rPr>
        <w:t>Kielitaidon kehittyminen alkaa varhaislapsuudessa ja jatkuu elinikäisenä prosessina. Monikielinen kompetenssi kehittyy kotona, koulussa ja vapaa-ajalla. Se koostuu äidinkielten ja muiden kielten sekä niiden murteiden eritasoisista taidoista. Koulun kieltenopetuksen lähtökohtana on kielen käyttö eri tilanteissa. Se vahvistaa oppilaiden kielitietoisuutta ja eri kielten rinnakkaista käyttöä sekä monilukutaidon kehittymistä. Oppilaat oppivat tekemään havaintoja erikielisistä teksteistä ja vuorovaikutuksen käytänteistä, käyttämään kielitiedon käsitteitä tekstien tulkinnassa ja hyödyntämään erilaisia tapoja oppia kieliä. Oppilaat käyttävät eri kielten taitoaan kaiken oppimisen tukena eri oppiaineissa. Oppilaita ohjataan lukemaan kielitaidolleen sopivia tekstejä ja hankkimaan opiskelussa tarvittavaa tietoa eri kielillä.</w:t>
      </w:r>
    </w:p>
    <w:p w14:paraId="7A008586" w14:textId="4139A478" w:rsidR="002943BC" w:rsidRDefault="00FD4A0B" w:rsidP="00FD4A0B">
      <w:pPr>
        <w:shd w:val="clear" w:color="auto" w:fill="FFFFFF" w:themeFill="background1"/>
        <w:spacing w:after="0" w:line="240" w:lineRule="auto"/>
        <w:rPr>
          <w:rFonts w:ascii="Arial" w:hAnsi="Arial" w:cs="Arial"/>
          <w:sz w:val="24"/>
          <w:szCs w:val="24"/>
        </w:rPr>
      </w:pPr>
      <w:r w:rsidRPr="00FD4A0B">
        <w:rPr>
          <w:rFonts w:ascii="Arial" w:hAnsi="Arial" w:cs="Arial"/>
          <w:sz w:val="24"/>
          <w:szCs w:val="24"/>
        </w:rPr>
        <w:t>Oppilaita ohjataan tiedostamaan sekä omaa että muiden kielellisten ja kulttuuristen identiteettien monikerroksisuutta. Myös vähemmistökielten ja uhanalaisten kielten merkitys tuodaan esiin opetuksessa. Opetus tukee oppilaiden monikielisyyttä hyödyntämällä kaikkia, myös oppilaiden vapaa-ajalla käyttämiä kieliä. Opetus vahvistaa oppilaiden luottamusta omiin kykyihinsä oppia kieliä ja käyttää vähäistäkin kielitaitoaan rohkeasti. Kielikasvatus edellyttää eri oppiaineiden yhteistyötä.</w:t>
      </w:r>
    </w:p>
    <w:p w14:paraId="032ECC1F" w14:textId="77777777" w:rsidR="00FD4A0B" w:rsidRDefault="00FD4A0B" w:rsidP="00D36E70">
      <w:pPr>
        <w:shd w:val="clear" w:color="auto" w:fill="FFFFFF" w:themeFill="background1"/>
        <w:spacing w:after="0" w:line="240" w:lineRule="auto"/>
        <w:rPr>
          <w:rFonts w:ascii="Arial" w:hAnsi="Arial" w:cs="Arial"/>
          <w:sz w:val="24"/>
          <w:szCs w:val="24"/>
        </w:rPr>
      </w:pPr>
    </w:p>
    <w:p w14:paraId="499C4C64" w14:textId="77777777" w:rsidR="00FD4A0B" w:rsidRDefault="00FD4A0B" w:rsidP="00D36E70">
      <w:pPr>
        <w:shd w:val="clear" w:color="auto" w:fill="FFFFFF" w:themeFill="background1"/>
        <w:spacing w:after="0" w:line="240" w:lineRule="auto"/>
        <w:rPr>
          <w:rFonts w:ascii="Arial" w:hAnsi="Arial" w:cs="Arial"/>
          <w:sz w:val="24"/>
          <w:szCs w:val="24"/>
        </w:rPr>
      </w:pPr>
    </w:p>
    <w:p w14:paraId="276CD362" w14:textId="1BDE8ADC" w:rsidR="002943BC" w:rsidRDefault="002943BC" w:rsidP="00D36E70">
      <w:pPr>
        <w:shd w:val="clear" w:color="auto" w:fill="FFFFFF" w:themeFill="background1"/>
        <w:spacing w:after="0" w:line="240" w:lineRule="auto"/>
        <w:rPr>
          <w:rFonts w:ascii="Arial" w:hAnsi="Arial" w:cs="Arial"/>
          <w:sz w:val="24"/>
          <w:szCs w:val="24"/>
        </w:rPr>
      </w:pPr>
    </w:p>
    <w:p w14:paraId="3502D8DB" w14:textId="57B2F959" w:rsidR="002943BC" w:rsidRDefault="00974FF9" w:rsidP="00D36E70">
      <w:pPr>
        <w:shd w:val="clear" w:color="auto" w:fill="FFFFFF" w:themeFill="background1"/>
        <w:spacing w:after="0" w:line="240" w:lineRule="auto"/>
        <w:rPr>
          <w:rFonts w:ascii="Arial" w:hAnsi="Arial" w:cs="Arial"/>
          <w:b/>
          <w:sz w:val="24"/>
          <w:szCs w:val="24"/>
        </w:rPr>
      </w:pPr>
      <w:r w:rsidRPr="00974FF9">
        <w:rPr>
          <w:rFonts w:ascii="Arial" w:hAnsi="Arial" w:cs="Arial"/>
          <w:b/>
          <w:sz w:val="24"/>
          <w:szCs w:val="24"/>
        </w:rPr>
        <w:t xml:space="preserve">Oppiaineen tehtävä </w:t>
      </w:r>
    </w:p>
    <w:p w14:paraId="0814AC25" w14:textId="77777777" w:rsidR="00FD4A0B" w:rsidRDefault="00FD4A0B" w:rsidP="00D36E70">
      <w:pPr>
        <w:shd w:val="clear" w:color="auto" w:fill="FFFFFF" w:themeFill="background1"/>
        <w:spacing w:after="0" w:line="240" w:lineRule="auto"/>
        <w:rPr>
          <w:rFonts w:ascii="Arial" w:hAnsi="Arial" w:cs="Arial"/>
          <w:b/>
          <w:sz w:val="24"/>
          <w:szCs w:val="24"/>
        </w:rPr>
      </w:pPr>
    </w:p>
    <w:p w14:paraId="1BC77E63" w14:textId="41D57553" w:rsidR="00974FF9" w:rsidRPr="002943BC" w:rsidRDefault="00974FF9" w:rsidP="00D36E70">
      <w:pPr>
        <w:shd w:val="clear" w:color="auto" w:fill="FFFFFF" w:themeFill="background1"/>
        <w:spacing w:after="0" w:line="240" w:lineRule="auto"/>
        <w:rPr>
          <w:rFonts w:ascii="Arial" w:hAnsi="Arial" w:cs="Arial"/>
          <w:b/>
          <w:sz w:val="24"/>
          <w:szCs w:val="24"/>
        </w:rPr>
      </w:pPr>
      <w:r w:rsidRPr="00974FF9">
        <w:rPr>
          <w:rFonts w:ascii="Arial" w:hAnsi="Arial" w:cs="Arial"/>
          <w:sz w:val="24"/>
          <w:szCs w:val="24"/>
        </w:rPr>
        <w:t xml:space="preserve">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ilolle, leikillisyydelle ja luovuudelle. </w:t>
      </w:r>
    </w:p>
    <w:p w14:paraId="252AA791" w14:textId="77777777" w:rsidR="00974FF9" w:rsidRPr="00974FF9" w:rsidRDefault="00974FF9" w:rsidP="00D36E70">
      <w:pPr>
        <w:shd w:val="clear" w:color="auto" w:fill="FFFFFF" w:themeFill="background1"/>
        <w:spacing w:after="0" w:line="240" w:lineRule="auto"/>
        <w:rPr>
          <w:rFonts w:ascii="Arial" w:hAnsi="Arial" w:cs="Arial"/>
          <w:sz w:val="24"/>
          <w:szCs w:val="24"/>
        </w:rPr>
      </w:pPr>
    </w:p>
    <w:p w14:paraId="4BD79D62" w14:textId="77777777" w:rsidR="00974FF9" w:rsidRDefault="00974FF9" w:rsidP="00D36E70">
      <w:pPr>
        <w:shd w:val="clear" w:color="auto" w:fill="FFFFFF" w:themeFill="background1"/>
        <w:spacing w:after="0" w:line="240" w:lineRule="auto"/>
        <w:rPr>
          <w:rFonts w:ascii="Arial" w:hAnsi="Arial" w:cs="Arial"/>
          <w:sz w:val="24"/>
          <w:szCs w:val="24"/>
        </w:rPr>
      </w:pPr>
      <w:r w:rsidRPr="00974FF9">
        <w:rPr>
          <w:rFonts w:ascii="Arial" w:hAnsi="Arial" w:cs="Arial"/>
          <w:sz w:val="24"/>
          <w:szCs w:val="24"/>
        </w:rPr>
        <w:t xml:space="preserve">Kieltenopetus on osa kielikasvatusta ja johdatusta kielitietoisuuteen. Oppilaissa herätetään kiinnostus kouluyhteisön ja ympäröivän maailman kielelliseen ja kulttuuriseen moninaisuuteen ja heitä rohkaistaan viestimään autenttisissa ympäristöissä. Koulussa ohjataan arvostamaan eri kieliä, niiden puhujia ja erilaisia kulttuureita. Sukupuolten tasa-arvoa kielivalinnoissa ja kielten opiskelussa vahvistetaan erilaisia oppilaita kiinnostavalla </w:t>
      </w:r>
      <w:r w:rsidRPr="00974FF9">
        <w:rPr>
          <w:rFonts w:ascii="Arial" w:hAnsi="Arial" w:cs="Arial"/>
          <w:sz w:val="24"/>
          <w:szCs w:val="24"/>
        </w:rPr>
        <w:lastRenderedPageBreak/>
        <w:t>kielivalintatiedotuksella, rohkaisemalla oppilaita tekemään aidosti itseään kiinnostavia valintoja sukupuolesta riippumatta, käsittelemällä opetuksessa monipuolisesti erilaisia aiheita sekä käyttämällä vaihtelevia ja toiminnallisia työtapoja.</w:t>
      </w:r>
    </w:p>
    <w:p w14:paraId="6B092F4E" w14:textId="77777777" w:rsidR="00974FF9" w:rsidRDefault="00974FF9" w:rsidP="00D36E70">
      <w:pPr>
        <w:shd w:val="clear" w:color="auto" w:fill="FFFFFF" w:themeFill="background1"/>
        <w:spacing w:after="0" w:line="240" w:lineRule="auto"/>
        <w:rPr>
          <w:rFonts w:ascii="Arial" w:hAnsi="Arial" w:cs="Arial"/>
          <w:sz w:val="24"/>
          <w:szCs w:val="24"/>
        </w:rPr>
      </w:pPr>
    </w:p>
    <w:p w14:paraId="562B55AC" w14:textId="77777777" w:rsidR="00974FF9" w:rsidRDefault="00974FF9" w:rsidP="00D36E70">
      <w:pPr>
        <w:shd w:val="clear" w:color="auto" w:fill="FFFFFF" w:themeFill="background1"/>
        <w:spacing w:after="0" w:line="240" w:lineRule="auto"/>
        <w:rPr>
          <w:rFonts w:ascii="Arial" w:hAnsi="Arial" w:cs="Arial"/>
          <w:sz w:val="24"/>
          <w:szCs w:val="24"/>
        </w:rPr>
      </w:pPr>
      <w:r w:rsidRPr="00974FF9">
        <w:rPr>
          <w:rFonts w:ascii="Arial" w:hAnsi="Arial" w:cs="Arial"/>
          <w:sz w:val="24"/>
          <w:szCs w:val="24"/>
        </w:rPr>
        <w:t xml:space="preserve">Kielten opiskelu valmistaa oppilaita suunnitelmalliseen ja luovaan työskentelyyn erilaisissa kokoonpanoissa. Oppilaille ja oppilasryhmille luodaan mahdollisuuksia verkostoitumiseen ja yhteydenpitoon ihmisten kanssa myös eri puolilla maailmaa. Tieto- ja viestintäteknologia tarjoaa yhden luontevan mahdollisuuden toteuttaa kieltenopetusta autenttisista tilanteista ja oppilaiden viestintätarpeista lähtien. Opetus antaa myös valmiuksia osallisuuteen ja aktiiviseen vaikuttamiseen kansainvälisessä maailmassa. </w:t>
      </w:r>
    </w:p>
    <w:p w14:paraId="47CA1ABE" w14:textId="77777777" w:rsidR="00974FF9" w:rsidRDefault="00974FF9" w:rsidP="00D36E70">
      <w:pPr>
        <w:shd w:val="clear" w:color="auto" w:fill="FFFFFF" w:themeFill="background1"/>
        <w:spacing w:after="0" w:line="240" w:lineRule="auto"/>
        <w:rPr>
          <w:rFonts w:ascii="Arial" w:hAnsi="Arial" w:cs="Arial"/>
          <w:sz w:val="24"/>
          <w:szCs w:val="24"/>
        </w:rPr>
      </w:pPr>
    </w:p>
    <w:p w14:paraId="145702CC" w14:textId="77777777" w:rsidR="00974FF9" w:rsidRDefault="00974FF9" w:rsidP="00D36E70">
      <w:pPr>
        <w:shd w:val="clear" w:color="auto" w:fill="FFFFFF" w:themeFill="background1"/>
        <w:spacing w:after="0" w:line="240" w:lineRule="auto"/>
        <w:rPr>
          <w:rFonts w:ascii="Arial" w:hAnsi="Arial" w:cs="Arial"/>
          <w:sz w:val="24"/>
          <w:szCs w:val="24"/>
        </w:rPr>
      </w:pPr>
      <w:r w:rsidRPr="00974FF9">
        <w:rPr>
          <w:rFonts w:ascii="Arial" w:hAnsi="Arial" w:cs="Arial"/>
          <w:sz w:val="24"/>
          <w:szCs w:val="24"/>
        </w:rPr>
        <w:t xml:space="preserve">Opetus vahvistaa oppilaiden luottamusta omiin kykyihinsä oppia kieliä ja käyttää niitä rohkeasti. Oppilaille annetaan mahdollisuus edetä yksilöllisesti ja saada tarpeen mukaan tukea oppimiselleen. Opetus järjestetään niin, että myös muita nopeammin etenevät tai kieltä entuudestaan osaavat voivat edistyä. </w:t>
      </w:r>
    </w:p>
    <w:p w14:paraId="19038DBF" w14:textId="77777777" w:rsidR="00974FF9" w:rsidRDefault="00974FF9" w:rsidP="00D36E70">
      <w:pPr>
        <w:shd w:val="clear" w:color="auto" w:fill="FFFFFF" w:themeFill="background1"/>
        <w:spacing w:after="0" w:line="240" w:lineRule="auto"/>
        <w:rPr>
          <w:rFonts w:ascii="Arial" w:hAnsi="Arial" w:cs="Arial"/>
          <w:sz w:val="24"/>
          <w:szCs w:val="24"/>
        </w:rPr>
      </w:pPr>
    </w:p>
    <w:p w14:paraId="1022DBC3" w14:textId="77777777" w:rsidR="00974FF9" w:rsidRDefault="00974FF9" w:rsidP="00D36E70">
      <w:pPr>
        <w:shd w:val="clear" w:color="auto" w:fill="FFFFFF" w:themeFill="background1"/>
        <w:spacing w:after="0" w:line="240" w:lineRule="auto"/>
        <w:rPr>
          <w:rFonts w:ascii="Arial" w:hAnsi="Arial" w:cs="Arial"/>
          <w:sz w:val="24"/>
          <w:szCs w:val="24"/>
        </w:rPr>
      </w:pPr>
      <w:r w:rsidRPr="00974FF9">
        <w:rPr>
          <w:rFonts w:ascii="Arial" w:hAnsi="Arial" w:cs="Arial"/>
          <w:sz w:val="24"/>
          <w:szCs w:val="24"/>
        </w:rPr>
        <w:t xml:space="preserve">Kielten opetuksessa kehitetään monilukutaitoa ja käsitellään erilaisia tekstejä. Lasten ja nuorten erilaiset kiinnostuksen kohteet otetaan huomioon tekstien valinnassa. Opetuksessa luodaan siltoja myös eri kielten välille sekä oppilaiden vapaa-ajan kielenkäyttöön. Oppilaita ohjataan hakemaan osaamillaan kielillä tietoa. </w:t>
      </w:r>
    </w:p>
    <w:p w14:paraId="01FD9AD9" w14:textId="66BF50DC" w:rsidR="00974FF9" w:rsidRDefault="00974FF9" w:rsidP="00D36E70">
      <w:pPr>
        <w:shd w:val="clear" w:color="auto" w:fill="FFFFFF" w:themeFill="background1"/>
        <w:spacing w:after="0" w:line="240" w:lineRule="auto"/>
        <w:rPr>
          <w:rFonts w:ascii="Arial" w:hAnsi="Arial" w:cs="Arial"/>
          <w:b/>
          <w:sz w:val="24"/>
          <w:szCs w:val="24"/>
        </w:rPr>
      </w:pPr>
    </w:p>
    <w:p w14:paraId="548DF2C5" w14:textId="77777777" w:rsidR="00974FF9" w:rsidRPr="00974FF9" w:rsidRDefault="00974FF9" w:rsidP="00D36E70">
      <w:pPr>
        <w:shd w:val="clear" w:color="auto" w:fill="FFFFFF" w:themeFill="background1"/>
        <w:spacing w:after="0" w:line="240" w:lineRule="auto"/>
        <w:rPr>
          <w:rFonts w:ascii="Arial" w:hAnsi="Arial" w:cs="Arial"/>
          <w:b/>
          <w:sz w:val="24"/>
          <w:szCs w:val="24"/>
        </w:rPr>
      </w:pPr>
    </w:p>
    <w:p w14:paraId="600ADCDE" w14:textId="77777777" w:rsidR="00974FF9" w:rsidRPr="00455071" w:rsidRDefault="00974FF9" w:rsidP="00D36E70">
      <w:pPr>
        <w:shd w:val="clear" w:color="auto" w:fill="FFFFFF" w:themeFill="background1"/>
        <w:spacing w:after="0" w:line="240" w:lineRule="auto"/>
        <w:rPr>
          <w:rFonts w:ascii="Arial" w:hAnsi="Arial" w:cs="Arial"/>
          <w:b/>
          <w:color w:val="5B9BD5" w:themeColor="accent1"/>
          <w:sz w:val="28"/>
          <w:szCs w:val="28"/>
        </w:rPr>
      </w:pPr>
      <w:r w:rsidRPr="00455071">
        <w:rPr>
          <w:rFonts w:ascii="Arial" w:hAnsi="Arial" w:cs="Arial"/>
          <w:b/>
          <w:color w:val="5B9BD5" w:themeColor="accent1"/>
          <w:sz w:val="28"/>
          <w:szCs w:val="28"/>
        </w:rPr>
        <w:t xml:space="preserve">Vieras kieli englanti, A-oppimäärä vuosiluokilla 3–6 </w:t>
      </w:r>
    </w:p>
    <w:p w14:paraId="63FC7271" w14:textId="77777777" w:rsidR="00974FF9" w:rsidRDefault="00974FF9" w:rsidP="00D36E70">
      <w:pPr>
        <w:shd w:val="clear" w:color="auto" w:fill="FFFFFF" w:themeFill="background1"/>
        <w:spacing w:after="0" w:line="240" w:lineRule="auto"/>
        <w:rPr>
          <w:rFonts w:ascii="Arial" w:hAnsi="Arial" w:cs="Arial"/>
          <w:sz w:val="24"/>
          <w:szCs w:val="24"/>
        </w:rPr>
      </w:pPr>
    </w:p>
    <w:p w14:paraId="43582700" w14:textId="64A74A27" w:rsidR="00974FF9" w:rsidRPr="00974FF9" w:rsidRDefault="00974FF9" w:rsidP="00D36E70">
      <w:pPr>
        <w:shd w:val="clear" w:color="auto" w:fill="FFFFFF" w:themeFill="background1"/>
        <w:spacing w:after="0" w:line="240" w:lineRule="auto"/>
        <w:rPr>
          <w:rFonts w:ascii="Arial" w:hAnsi="Arial" w:cs="Arial"/>
          <w:sz w:val="24"/>
          <w:szCs w:val="24"/>
        </w:rPr>
      </w:pPr>
      <w:r w:rsidRPr="00974FF9">
        <w:rPr>
          <w:rFonts w:ascii="Arial" w:hAnsi="Arial" w:cs="Arial"/>
          <w:sz w:val="24"/>
          <w:szCs w:val="24"/>
        </w:rPr>
        <w:t>Vuosiluokilla 3–6 kaikilla oppilailla on äidinkielen lisäksi opetusta vähintään kahdessa muussa kielessä: yhteisessä A1-kielessä sekä B1- kielessä ja mahdollisesti myös A2-kielessä, joka on A</w:t>
      </w:r>
      <w:r>
        <w:rPr>
          <w:rFonts w:ascii="Arial" w:hAnsi="Arial" w:cs="Arial"/>
          <w:sz w:val="24"/>
          <w:szCs w:val="24"/>
        </w:rPr>
        <w:t>-</w:t>
      </w:r>
      <w:r w:rsidRPr="00974FF9">
        <w:rPr>
          <w:rFonts w:ascii="Arial" w:hAnsi="Arial" w:cs="Arial"/>
          <w:sz w:val="24"/>
          <w:szCs w:val="24"/>
        </w:rPr>
        <w:t>kielen valinnainen oppimäärä. Useat oppilaat käyttävät englantia kasvavassa määrin vapaa-aikanaan. Tämä oppilaiden informaalin oppimisen kautta hankkima taito otetaan huomioon opetuksen suunnittelussa ja sisältöjä valittaessa.</w:t>
      </w:r>
    </w:p>
    <w:p w14:paraId="671D861C" w14:textId="00D4AB2A" w:rsidR="00974FF9" w:rsidRDefault="00974FF9" w:rsidP="00D36E70">
      <w:pPr>
        <w:shd w:val="clear" w:color="auto" w:fill="FFFFFF" w:themeFill="background1"/>
        <w:spacing w:after="0" w:line="240" w:lineRule="auto"/>
        <w:rPr>
          <w:rFonts w:ascii="Arial" w:eastAsia="Times New Roman" w:hAnsi="Arial" w:cs="Arial"/>
          <w:b/>
          <w:bCs/>
          <w:color w:val="333333"/>
          <w:sz w:val="24"/>
          <w:szCs w:val="24"/>
          <w:lang w:eastAsia="fi-FI"/>
        </w:rPr>
      </w:pPr>
    </w:p>
    <w:p w14:paraId="79B71A6F" w14:textId="77777777" w:rsidR="00974FF9" w:rsidRPr="00974FF9" w:rsidRDefault="00974FF9" w:rsidP="00D36E70">
      <w:pPr>
        <w:shd w:val="clear" w:color="auto" w:fill="FFFFFF" w:themeFill="background1"/>
        <w:spacing w:after="0" w:line="240" w:lineRule="auto"/>
        <w:rPr>
          <w:rFonts w:ascii="Arial" w:eastAsia="Times New Roman" w:hAnsi="Arial" w:cs="Arial"/>
          <w:b/>
          <w:bCs/>
          <w:color w:val="333333"/>
          <w:sz w:val="24"/>
          <w:szCs w:val="24"/>
          <w:lang w:eastAsia="fi-FI"/>
        </w:rPr>
      </w:pPr>
    </w:p>
    <w:p w14:paraId="533C95A0" w14:textId="498D0DD3" w:rsidR="00D36E70" w:rsidRPr="00455071" w:rsidRDefault="00D36E70" w:rsidP="00D36E70">
      <w:pPr>
        <w:shd w:val="clear" w:color="auto" w:fill="FFFFFF" w:themeFill="background1"/>
        <w:spacing w:after="0" w:line="240" w:lineRule="auto"/>
        <w:rPr>
          <w:rFonts w:ascii="Arial" w:eastAsia="Times New Roman" w:hAnsi="Arial" w:cs="Arial"/>
          <w:b/>
          <w:bCs/>
          <w:color w:val="333333"/>
          <w:sz w:val="24"/>
          <w:szCs w:val="24"/>
          <w:u w:val="single"/>
          <w:lang w:eastAsia="fi-FI"/>
        </w:rPr>
      </w:pPr>
      <w:r w:rsidRPr="00455071">
        <w:rPr>
          <w:rFonts w:ascii="Arial" w:eastAsia="Times New Roman" w:hAnsi="Arial" w:cs="Arial"/>
          <w:b/>
          <w:bCs/>
          <w:color w:val="333333"/>
          <w:sz w:val="24"/>
          <w:szCs w:val="24"/>
          <w:u w:val="single"/>
          <w:lang w:eastAsia="fi-FI"/>
        </w:rPr>
        <w:t>Tavoitteet vuosiluokittain</w:t>
      </w:r>
    </w:p>
    <w:p w14:paraId="5644F231" w14:textId="7F307ED3" w:rsidR="00D36E70" w:rsidRDefault="00D36E70" w:rsidP="00D36E70">
      <w:pPr>
        <w:shd w:val="clear" w:color="auto" w:fill="FFFFFF" w:themeFill="background1"/>
        <w:spacing w:after="0" w:line="240" w:lineRule="auto"/>
        <w:rPr>
          <w:rFonts w:ascii="Arial" w:eastAsia="Times New Roman" w:hAnsi="Arial" w:cs="Arial"/>
          <w:bCs/>
          <w:color w:val="333333"/>
          <w:sz w:val="24"/>
          <w:szCs w:val="24"/>
          <w:u w:val="single"/>
          <w:lang w:eastAsia="fi-FI"/>
        </w:rPr>
      </w:pPr>
    </w:p>
    <w:p w14:paraId="027E56B3" w14:textId="77777777" w:rsidR="00824122" w:rsidRPr="00D36E70" w:rsidRDefault="00824122" w:rsidP="00D36E70">
      <w:pPr>
        <w:shd w:val="clear" w:color="auto" w:fill="FFFFFF" w:themeFill="background1"/>
        <w:spacing w:after="0" w:line="240" w:lineRule="auto"/>
        <w:rPr>
          <w:rFonts w:ascii="Arial" w:eastAsia="Times New Roman" w:hAnsi="Arial" w:cs="Arial"/>
          <w:bCs/>
          <w:color w:val="333333"/>
          <w:sz w:val="24"/>
          <w:szCs w:val="24"/>
          <w:u w:val="single"/>
          <w:lang w:eastAsia="fi-FI"/>
        </w:rPr>
      </w:pPr>
    </w:p>
    <w:p w14:paraId="2E0C1E30" w14:textId="77777777" w:rsidR="00D36E70" w:rsidRPr="00455071" w:rsidRDefault="00D36E70" w:rsidP="00D36E70">
      <w:pPr>
        <w:shd w:val="clear" w:color="auto" w:fill="FFFFFF" w:themeFill="background1"/>
        <w:spacing w:after="0" w:line="240" w:lineRule="auto"/>
        <w:rPr>
          <w:rFonts w:ascii="Arial" w:eastAsia="Times New Roman" w:hAnsi="Arial" w:cs="Arial"/>
          <w:b/>
          <w:bCs/>
          <w:color w:val="5B9BD5" w:themeColor="accent1"/>
          <w:sz w:val="24"/>
          <w:szCs w:val="24"/>
          <w:lang w:eastAsia="fi-FI"/>
        </w:rPr>
      </w:pPr>
      <w:r w:rsidRPr="00455071">
        <w:rPr>
          <w:rFonts w:ascii="Arial" w:eastAsia="Times New Roman" w:hAnsi="Arial" w:cs="Arial"/>
          <w:b/>
          <w:bCs/>
          <w:color w:val="5B9BD5" w:themeColor="accent1"/>
          <w:sz w:val="24"/>
          <w:szCs w:val="24"/>
          <w:lang w:eastAsia="fi-FI"/>
        </w:rPr>
        <w:t>Kasvu kulttuuriseen moninaisuuteen ja kielitietoisuuteen</w:t>
      </w:r>
    </w:p>
    <w:p w14:paraId="21EEEFDB" w14:textId="77777777" w:rsidR="00D36E70" w:rsidRPr="00455071" w:rsidRDefault="00D36E70" w:rsidP="00D36E70">
      <w:pPr>
        <w:shd w:val="clear" w:color="auto" w:fill="FFFFFF" w:themeFill="background1"/>
        <w:spacing w:after="0" w:line="240" w:lineRule="auto"/>
        <w:rPr>
          <w:rFonts w:ascii="Arial" w:eastAsia="Times New Roman" w:hAnsi="Arial" w:cs="Arial"/>
          <w:bCs/>
          <w:color w:val="5B9BD5" w:themeColor="accent1"/>
          <w:sz w:val="24"/>
          <w:szCs w:val="24"/>
          <w:u w:val="single"/>
          <w:lang w:eastAsia="fi-FI"/>
        </w:rPr>
      </w:pPr>
    </w:p>
    <w:p w14:paraId="667464EC" w14:textId="5AADE99C" w:rsidR="00D36E70" w:rsidRPr="00D36E70" w:rsidRDefault="005F67D5" w:rsidP="00D36E70">
      <w:pPr>
        <w:shd w:val="clear" w:color="auto" w:fill="FFFFFF" w:themeFill="background1"/>
        <w:spacing w:after="0" w:line="240" w:lineRule="auto"/>
        <w:rPr>
          <w:rFonts w:ascii="Arial" w:eastAsia="Times New Roman" w:hAnsi="Arial" w:cs="Arial"/>
          <w:b/>
          <w:bCs/>
          <w:color w:val="333333"/>
          <w:sz w:val="24"/>
          <w:szCs w:val="24"/>
          <w:lang w:eastAsia="fi-FI"/>
        </w:rPr>
      </w:pPr>
      <w:r>
        <w:rPr>
          <w:rFonts w:ascii="Arial" w:eastAsia="Times New Roman" w:hAnsi="Arial" w:cs="Arial"/>
          <w:b/>
          <w:bCs/>
          <w:color w:val="333333"/>
          <w:sz w:val="24"/>
          <w:szCs w:val="24"/>
          <w:lang w:eastAsia="fi-FI"/>
        </w:rPr>
        <w:t>T1 o</w:t>
      </w:r>
      <w:r w:rsidR="00D36E70" w:rsidRPr="00D36E70">
        <w:rPr>
          <w:rFonts w:ascii="Arial" w:eastAsia="Times New Roman" w:hAnsi="Arial" w:cs="Arial"/>
          <w:b/>
          <w:bCs/>
          <w:color w:val="333333"/>
          <w:sz w:val="24"/>
          <w:szCs w:val="24"/>
          <w:lang w:eastAsia="fi-FI"/>
        </w:rPr>
        <w:t>hjata oppilasta havaitsemaan lähiympäristön ja maailman kielellinen ja kulttuurinen runsaus sekä englannin ase</w:t>
      </w:r>
      <w:r>
        <w:rPr>
          <w:rFonts w:ascii="Arial" w:eastAsia="Times New Roman" w:hAnsi="Arial" w:cs="Arial"/>
          <w:b/>
          <w:bCs/>
          <w:color w:val="333333"/>
          <w:sz w:val="24"/>
          <w:szCs w:val="24"/>
          <w:lang w:eastAsia="fi-FI"/>
        </w:rPr>
        <w:t>ma globaalin viestinnän kielenä</w:t>
      </w:r>
    </w:p>
    <w:p w14:paraId="1A508CB3" w14:textId="77777777" w:rsidR="00D36E70" w:rsidRP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117AE3">
        <w:rPr>
          <w:rFonts w:ascii="Arial" w:eastAsia="Times New Roman" w:hAnsi="Arial" w:cs="Arial"/>
          <w:b/>
          <w:bCs/>
          <w:color w:val="333333"/>
          <w:sz w:val="24"/>
          <w:szCs w:val="24"/>
          <w:lang w:eastAsia="fi-FI"/>
        </w:rPr>
        <w:t>3. lk</w:t>
      </w:r>
      <w:r w:rsidRPr="00D36E70">
        <w:rPr>
          <w:rFonts w:ascii="Arial" w:eastAsia="Times New Roman" w:hAnsi="Arial" w:cs="Arial"/>
          <w:bCs/>
          <w:color w:val="333333"/>
          <w:sz w:val="24"/>
          <w:szCs w:val="24"/>
          <w:lang w:eastAsia="fi-FI"/>
        </w:rPr>
        <w:t xml:space="preserve"> </w:t>
      </w:r>
      <w:r w:rsidR="001537E0">
        <w:rPr>
          <w:rFonts w:ascii="Arial" w:eastAsia="Times New Roman" w:hAnsi="Arial" w:cs="Arial"/>
          <w:bCs/>
          <w:color w:val="333333"/>
          <w:sz w:val="24"/>
          <w:szCs w:val="24"/>
          <w:lang w:eastAsia="fi-FI"/>
        </w:rPr>
        <w:t>Oppilas tiedostaa englannin kielen ja sen ilmenemis</w:t>
      </w:r>
      <w:r w:rsidRPr="00D36E70">
        <w:rPr>
          <w:rFonts w:ascii="Arial" w:eastAsia="Times New Roman" w:hAnsi="Arial" w:cs="Arial"/>
          <w:bCs/>
          <w:color w:val="333333"/>
          <w:sz w:val="24"/>
          <w:szCs w:val="24"/>
          <w:lang w:eastAsia="fi-FI"/>
        </w:rPr>
        <w:t>en omassa arkielämä</w:t>
      </w:r>
      <w:r w:rsidR="001537E0">
        <w:rPr>
          <w:rFonts w:ascii="Arial" w:eastAsia="Times New Roman" w:hAnsi="Arial" w:cs="Arial"/>
          <w:bCs/>
          <w:color w:val="333333"/>
          <w:sz w:val="24"/>
          <w:szCs w:val="24"/>
          <w:lang w:eastAsia="fi-FI"/>
        </w:rPr>
        <w:t xml:space="preserve">ssään. Oppilas tunnistaa joitakin englantilaisen kulttuurin piirteitä. </w:t>
      </w:r>
      <w:r w:rsidRPr="00D36E70">
        <w:rPr>
          <w:rFonts w:ascii="Arial" w:eastAsia="Times New Roman" w:hAnsi="Arial" w:cs="Arial"/>
          <w:bCs/>
          <w:color w:val="333333"/>
          <w:sz w:val="24"/>
          <w:szCs w:val="24"/>
          <w:lang w:eastAsia="fi-FI"/>
        </w:rPr>
        <w:t>Oppilas tiedostaa lähiympäristössään puhuttujen kielten kirjon</w:t>
      </w:r>
      <w:r w:rsidR="001537E0">
        <w:rPr>
          <w:rFonts w:ascii="Arial" w:eastAsia="Times New Roman" w:hAnsi="Arial" w:cs="Arial"/>
          <w:bCs/>
          <w:color w:val="333333"/>
          <w:sz w:val="24"/>
          <w:szCs w:val="24"/>
          <w:lang w:eastAsia="fi-FI"/>
        </w:rPr>
        <w:t xml:space="preserve"> ja ymmärtää sen, että englannin kielellä pärjää monissa eri tilanteissa</w:t>
      </w:r>
      <w:r w:rsidRPr="00D36E70">
        <w:rPr>
          <w:rFonts w:ascii="Arial" w:eastAsia="Times New Roman" w:hAnsi="Arial" w:cs="Arial"/>
          <w:bCs/>
          <w:color w:val="333333"/>
          <w:sz w:val="24"/>
          <w:szCs w:val="24"/>
          <w:lang w:eastAsia="fi-FI"/>
        </w:rPr>
        <w:t>.</w:t>
      </w:r>
    </w:p>
    <w:p w14:paraId="1F327623" w14:textId="77777777" w:rsidR="00D36E70" w:rsidRP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117AE3">
        <w:rPr>
          <w:rFonts w:ascii="Arial" w:eastAsia="Times New Roman" w:hAnsi="Arial" w:cs="Arial"/>
          <w:b/>
          <w:bCs/>
          <w:color w:val="333333"/>
          <w:sz w:val="24"/>
          <w:szCs w:val="24"/>
          <w:lang w:eastAsia="fi-FI"/>
        </w:rPr>
        <w:t>4. lk</w:t>
      </w:r>
      <w:r w:rsidRPr="00D36E70">
        <w:rPr>
          <w:rFonts w:ascii="Arial" w:eastAsia="Times New Roman" w:hAnsi="Arial" w:cs="Arial"/>
          <w:bCs/>
          <w:color w:val="333333"/>
          <w:sz w:val="24"/>
          <w:szCs w:val="24"/>
          <w:lang w:eastAsia="fi-FI"/>
        </w:rPr>
        <w:t xml:space="preserve"> Englantilaisen kulttuurin ja englannin kielen aseman tuntemus laajenee. Oppilas tutustuu ajatukseen, että englannin kieltä puhutaan eri p</w:t>
      </w:r>
      <w:r w:rsidR="001537E0">
        <w:rPr>
          <w:rFonts w:ascii="Arial" w:eastAsia="Times New Roman" w:hAnsi="Arial" w:cs="Arial"/>
          <w:bCs/>
          <w:color w:val="333333"/>
          <w:sz w:val="24"/>
          <w:szCs w:val="24"/>
          <w:lang w:eastAsia="fi-FI"/>
        </w:rPr>
        <w:t>uolilla maailmaa eri tavoin.</w:t>
      </w:r>
    </w:p>
    <w:p w14:paraId="6DEADEA6" w14:textId="074FAC9D" w:rsidR="00D36E70" w:rsidRPr="00D36E70" w:rsidRDefault="001537E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117AE3">
        <w:rPr>
          <w:rFonts w:ascii="Arial" w:eastAsia="Times New Roman" w:hAnsi="Arial" w:cs="Arial"/>
          <w:b/>
          <w:bCs/>
          <w:color w:val="333333"/>
          <w:sz w:val="24"/>
          <w:szCs w:val="24"/>
          <w:lang w:eastAsia="fi-FI"/>
        </w:rPr>
        <w:t>5. lk</w:t>
      </w:r>
      <w:r>
        <w:rPr>
          <w:rFonts w:ascii="Arial" w:eastAsia="Times New Roman" w:hAnsi="Arial" w:cs="Arial"/>
          <w:bCs/>
          <w:color w:val="333333"/>
          <w:sz w:val="24"/>
          <w:szCs w:val="24"/>
          <w:lang w:eastAsia="fi-FI"/>
        </w:rPr>
        <w:t xml:space="preserve"> </w:t>
      </w:r>
      <w:r w:rsidR="00117AE3">
        <w:rPr>
          <w:rFonts w:ascii="Arial" w:eastAsia="Times New Roman" w:hAnsi="Arial" w:cs="Arial"/>
          <w:bCs/>
          <w:color w:val="333333"/>
          <w:sz w:val="24"/>
          <w:szCs w:val="24"/>
          <w:lang w:eastAsia="fi-FI"/>
        </w:rPr>
        <w:t>Oppilas tutustuu</w:t>
      </w:r>
      <w:r w:rsidR="00117AE3" w:rsidRPr="00D36E70">
        <w:rPr>
          <w:rFonts w:ascii="Arial" w:eastAsia="Times New Roman" w:hAnsi="Arial" w:cs="Arial"/>
          <w:bCs/>
          <w:color w:val="333333"/>
          <w:sz w:val="24"/>
          <w:szCs w:val="24"/>
          <w:lang w:eastAsia="fi-FI"/>
        </w:rPr>
        <w:t xml:space="preserve"> englannin kielen globaali</w:t>
      </w:r>
      <w:r w:rsidR="00117AE3">
        <w:rPr>
          <w:rFonts w:ascii="Arial" w:eastAsia="Times New Roman" w:hAnsi="Arial" w:cs="Arial"/>
          <w:bCs/>
          <w:color w:val="333333"/>
          <w:sz w:val="24"/>
          <w:szCs w:val="24"/>
          <w:lang w:eastAsia="fi-FI"/>
        </w:rPr>
        <w:t>i</w:t>
      </w:r>
      <w:r w:rsidR="00117AE3" w:rsidRPr="00D36E70">
        <w:rPr>
          <w:rFonts w:ascii="Arial" w:eastAsia="Times New Roman" w:hAnsi="Arial" w:cs="Arial"/>
          <w:bCs/>
          <w:color w:val="333333"/>
          <w:sz w:val="24"/>
          <w:szCs w:val="24"/>
          <w:lang w:eastAsia="fi-FI"/>
        </w:rPr>
        <w:t>n asem</w:t>
      </w:r>
      <w:r w:rsidR="00117AE3">
        <w:rPr>
          <w:rFonts w:ascii="Arial" w:eastAsia="Times New Roman" w:hAnsi="Arial" w:cs="Arial"/>
          <w:bCs/>
          <w:color w:val="333333"/>
          <w:sz w:val="24"/>
          <w:szCs w:val="24"/>
          <w:lang w:eastAsia="fi-FI"/>
        </w:rPr>
        <w:t>a</w:t>
      </w:r>
      <w:r w:rsidR="00117AE3" w:rsidRPr="00D36E70">
        <w:rPr>
          <w:rFonts w:ascii="Arial" w:eastAsia="Times New Roman" w:hAnsi="Arial" w:cs="Arial"/>
          <w:bCs/>
          <w:color w:val="333333"/>
          <w:sz w:val="24"/>
          <w:szCs w:val="24"/>
          <w:lang w:eastAsia="fi-FI"/>
        </w:rPr>
        <w:t>an maailmas</w:t>
      </w:r>
      <w:r w:rsidR="00117AE3">
        <w:rPr>
          <w:rFonts w:ascii="Arial" w:eastAsia="Times New Roman" w:hAnsi="Arial" w:cs="Arial"/>
          <w:bCs/>
          <w:color w:val="333333"/>
          <w:sz w:val="24"/>
          <w:szCs w:val="24"/>
          <w:lang w:eastAsia="fi-FI"/>
        </w:rPr>
        <w:t xml:space="preserve">sa, ja tutustuu </w:t>
      </w:r>
      <w:r w:rsidR="00117AE3" w:rsidRPr="00D36E70">
        <w:rPr>
          <w:rFonts w:ascii="Arial" w:eastAsia="Times New Roman" w:hAnsi="Arial" w:cs="Arial"/>
          <w:bCs/>
          <w:color w:val="333333"/>
          <w:sz w:val="24"/>
          <w:szCs w:val="24"/>
          <w:lang w:eastAsia="fi-FI"/>
        </w:rPr>
        <w:t>e</w:t>
      </w:r>
      <w:r w:rsidR="00117AE3">
        <w:rPr>
          <w:rFonts w:ascii="Arial" w:eastAsia="Times New Roman" w:hAnsi="Arial" w:cs="Arial"/>
          <w:bCs/>
          <w:color w:val="333333"/>
          <w:sz w:val="24"/>
          <w:szCs w:val="24"/>
          <w:lang w:eastAsia="fi-FI"/>
        </w:rPr>
        <w:t xml:space="preserve">nglannin kielen eri variaatioihin. Oppilas tutkii, </w:t>
      </w:r>
      <w:r w:rsidR="00EF0995">
        <w:rPr>
          <w:rFonts w:ascii="Arial" w:eastAsia="Times New Roman" w:hAnsi="Arial" w:cs="Arial"/>
          <w:bCs/>
          <w:color w:val="333333"/>
          <w:sz w:val="24"/>
          <w:szCs w:val="24"/>
          <w:lang w:eastAsia="fi-FI"/>
        </w:rPr>
        <w:t xml:space="preserve">millaisia kieliä hänen </w:t>
      </w:r>
      <w:r w:rsidR="00117AE3" w:rsidRPr="00D36E70">
        <w:rPr>
          <w:rFonts w:ascii="Arial" w:eastAsia="Times New Roman" w:hAnsi="Arial" w:cs="Arial"/>
          <w:bCs/>
          <w:color w:val="333333"/>
          <w:sz w:val="24"/>
          <w:szCs w:val="24"/>
          <w:lang w:eastAsia="fi-FI"/>
        </w:rPr>
        <w:t>ympäristössään puhutaan</w:t>
      </w:r>
      <w:r w:rsidR="00117AE3">
        <w:rPr>
          <w:rFonts w:ascii="Arial" w:eastAsia="Times New Roman" w:hAnsi="Arial" w:cs="Arial"/>
          <w:bCs/>
          <w:color w:val="333333"/>
          <w:sz w:val="24"/>
          <w:szCs w:val="24"/>
          <w:lang w:eastAsia="fi-FI"/>
        </w:rPr>
        <w:t>.</w:t>
      </w:r>
    </w:p>
    <w:p w14:paraId="666C8083" w14:textId="685FCC7D" w:rsidR="00D36E70" w:rsidRP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117AE3">
        <w:rPr>
          <w:rFonts w:ascii="Arial" w:eastAsia="Times New Roman" w:hAnsi="Arial" w:cs="Arial"/>
          <w:b/>
          <w:bCs/>
          <w:color w:val="333333"/>
          <w:sz w:val="24"/>
          <w:szCs w:val="24"/>
          <w:lang w:eastAsia="fi-FI"/>
        </w:rPr>
        <w:t>6. lk</w:t>
      </w:r>
      <w:r w:rsidRPr="00D36E70">
        <w:rPr>
          <w:rFonts w:ascii="Arial" w:eastAsia="Times New Roman" w:hAnsi="Arial" w:cs="Arial"/>
          <w:bCs/>
          <w:color w:val="333333"/>
          <w:sz w:val="24"/>
          <w:szCs w:val="24"/>
          <w:lang w:eastAsia="fi-FI"/>
        </w:rPr>
        <w:t xml:space="preserve"> Oppilas tiedostaa englannin kielen globaalin aseman maailmassa, ja tunnistaa englannin kielen eri variaatioita. Oppilas osaa kuvata, millaisia kieliä hä</w:t>
      </w:r>
      <w:r w:rsidR="00EF0995">
        <w:rPr>
          <w:rFonts w:ascii="Arial" w:eastAsia="Times New Roman" w:hAnsi="Arial" w:cs="Arial"/>
          <w:bCs/>
          <w:color w:val="333333"/>
          <w:sz w:val="24"/>
          <w:szCs w:val="24"/>
          <w:lang w:eastAsia="fi-FI"/>
        </w:rPr>
        <w:t xml:space="preserve">nen </w:t>
      </w:r>
      <w:r w:rsidRPr="00D36E70">
        <w:rPr>
          <w:rFonts w:ascii="Arial" w:eastAsia="Times New Roman" w:hAnsi="Arial" w:cs="Arial"/>
          <w:bCs/>
          <w:color w:val="333333"/>
          <w:sz w:val="24"/>
          <w:szCs w:val="24"/>
          <w:lang w:eastAsia="fi-FI"/>
        </w:rPr>
        <w:t>ympäristössään puhutaan.</w:t>
      </w:r>
    </w:p>
    <w:p w14:paraId="6B8B0551" w14:textId="4A685E88" w:rsid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p>
    <w:p w14:paraId="20FF733B" w14:textId="6337FFCC" w:rsidR="00455071" w:rsidRDefault="00455071"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455071">
        <w:rPr>
          <w:rFonts w:ascii="Arial" w:eastAsia="Times New Roman" w:hAnsi="Arial" w:cs="Arial"/>
          <w:b/>
          <w:bCs/>
          <w:color w:val="333333"/>
          <w:sz w:val="24"/>
          <w:szCs w:val="24"/>
          <w:lang w:eastAsia="fi-FI"/>
        </w:rPr>
        <w:t>Laaja-alainen osaaminen</w:t>
      </w:r>
      <w:r>
        <w:rPr>
          <w:rFonts w:ascii="Arial" w:eastAsia="Times New Roman" w:hAnsi="Arial" w:cs="Arial"/>
          <w:bCs/>
          <w:color w:val="333333"/>
          <w:sz w:val="24"/>
          <w:szCs w:val="24"/>
          <w:lang w:eastAsia="fi-FI"/>
        </w:rPr>
        <w:t>: L2</w:t>
      </w:r>
    </w:p>
    <w:p w14:paraId="7A047305" w14:textId="77777777" w:rsidR="00455071" w:rsidRPr="00D36E70" w:rsidRDefault="00455071" w:rsidP="00D36E70">
      <w:pPr>
        <w:shd w:val="clear" w:color="auto" w:fill="FFFFFF" w:themeFill="background1"/>
        <w:spacing w:after="0" w:line="240" w:lineRule="auto"/>
        <w:rPr>
          <w:rFonts w:ascii="Arial" w:eastAsia="Times New Roman" w:hAnsi="Arial" w:cs="Arial"/>
          <w:bCs/>
          <w:color w:val="333333"/>
          <w:sz w:val="24"/>
          <w:szCs w:val="24"/>
          <w:lang w:eastAsia="fi-FI"/>
        </w:rPr>
      </w:pPr>
    </w:p>
    <w:p w14:paraId="4F57EB90" w14:textId="471F8E21" w:rsidR="00D36E70" w:rsidRPr="00D36E70" w:rsidRDefault="00347CEC" w:rsidP="00D36E70">
      <w:pPr>
        <w:shd w:val="clear" w:color="auto" w:fill="FFFFFF" w:themeFill="background1"/>
        <w:spacing w:after="0" w:line="240" w:lineRule="auto"/>
        <w:rPr>
          <w:rFonts w:ascii="Arial" w:eastAsia="Times New Roman" w:hAnsi="Arial" w:cs="Arial"/>
          <w:b/>
          <w:bCs/>
          <w:color w:val="333333"/>
          <w:sz w:val="24"/>
          <w:szCs w:val="24"/>
          <w:lang w:eastAsia="fi-FI"/>
        </w:rPr>
      </w:pPr>
      <w:r>
        <w:rPr>
          <w:rFonts w:ascii="Arial" w:eastAsia="Times New Roman" w:hAnsi="Arial" w:cs="Arial"/>
          <w:b/>
          <w:bCs/>
          <w:color w:val="333333"/>
          <w:sz w:val="24"/>
          <w:szCs w:val="24"/>
          <w:lang w:eastAsia="fi-FI"/>
        </w:rPr>
        <w:t>T2 m</w:t>
      </w:r>
      <w:r w:rsidR="00D36E70" w:rsidRPr="00D36E70">
        <w:rPr>
          <w:rFonts w:ascii="Arial" w:eastAsia="Times New Roman" w:hAnsi="Arial" w:cs="Arial"/>
          <w:b/>
          <w:bCs/>
          <w:color w:val="333333"/>
          <w:sz w:val="24"/>
          <w:szCs w:val="24"/>
          <w:lang w:eastAsia="fi-FI"/>
        </w:rPr>
        <w:t>otivoida oppilasta arvostamaan omaa kieli- ja kulttuuritaustaansa sekä maailman kielellistä ja kulttuurista moninaisuutta ja kohtaamaan ihmisiä ilman arvottavia ennakko-oletuksia</w:t>
      </w:r>
    </w:p>
    <w:p w14:paraId="7AF4C5F5" w14:textId="17F79EED" w:rsidR="00117AE3"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117AE3">
        <w:rPr>
          <w:rFonts w:ascii="Arial" w:eastAsia="Times New Roman" w:hAnsi="Arial" w:cs="Arial"/>
          <w:b/>
          <w:bCs/>
          <w:color w:val="333333"/>
          <w:sz w:val="24"/>
          <w:szCs w:val="24"/>
          <w:lang w:eastAsia="fi-FI"/>
        </w:rPr>
        <w:t>3.</w:t>
      </w:r>
      <w:r w:rsidR="007259F8">
        <w:rPr>
          <w:rFonts w:ascii="Arial" w:eastAsia="Times New Roman" w:hAnsi="Arial" w:cs="Arial"/>
          <w:b/>
          <w:bCs/>
          <w:color w:val="333333"/>
          <w:sz w:val="24"/>
          <w:szCs w:val="24"/>
          <w:lang w:eastAsia="fi-FI"/>
        </w:rPr>
        <w:t xml:space="preserve"> </w:t>
      </w:r>
      <w:r w:rsidRPr="00117AE3">
        <w:rPr>
          <w:rFonts w:ascii="Arial" w:eastAsia="Times New Roman" w:hAnsi="Arial" w:cs="Arial"/>
          <w:b/>
          <w:bCs/>
          <w:color w:val="333333"/>
          <w:sz w:val="24"/>
          <w:szCs w:val="24"/>
          <w:lang w:eastAsia="fi-FI"/>
        </w:rPr>
        <w:t>lk</w:t>
      </w:r>
      <w:r w:rsidR="00E35395">
        <w:rPr>
          <w:rFonts w:ascii="Arial" w:eastAsia="Times New Roman" w:hAnsi="Arial" w:cs="Arial"/>
          <w:bCs/>
          <w:color w:val="333333"/>
          <w:sz w:val="24"/>
          <w:szCs w:val="24"/>
          <w:lang w:eastAsia="fi-FI"/>
        </w:rPr>
        <w:t xml:space="preserve"> Oppilas tutustuu </w:t>
      </w:r>
      <w:r w:rsidRPr="00D36E70">
        <w:rPr>
          <w:rFonts w:ascii="Arial" w:eastAsia="Times New Roman" w:hAnsi="Arial" w:cs="Arial"/>
          <w:bCs/>
          <w:color w:val="333333"/>
          <w:sz w:val="24"/>
          <w:szCs w:val="24"/>
          <w:lang w:eastAsia="fi-FI"/>
        </w:rPr>
        <w:t>oma</w:t>
      </w:r>
      <w:r w:rsidR="00E35395">
        <w:rPr>
          <w:rFonts w:ascii="Arial" w:eastAsia="Times New Roman" w:hAnsi="Arial" w:cs="Arial"/>
          <w:bCs/>
          <w:color w:val="333333"/>
          <w:sz w:val="24"/>
          <w:szCs w:val="24"/>
          <w:lang w:eastAsia="fi-FI"/>
        </w:rPr>
        <w:t>a</w:t>
      </w:r>
      <w:r w:rsidRPr="00D36E70">
        <w:rPr>
          <w:rFonts w:ascii="Arial" w:eastAsia="Times New Roman" w:hAnsi="Arial" w:cs="Arial"/>
          <w:bCs/>
          <w:color w:val="333333"/>
          <w:sz w:val="24"/>
          <w:szCs w:val="24"/>
          <w:lang w:eastAsia="fi-FI"/>
        </w:rPr>
        <w:t>n kult</w:t>
      </w:r>
      <w:r w:rsidR="00E35395">
        <w:rPr>
          <w:rFonts w:ascii="Arial" w:eastAsia="Times New Roman" w:hAnsi="Arial" w:cs="Arial"/>
          <w:bCs/>
          <w:color w:val="333333"/>
          <w:sz w:val="24"/>
          <w:szCs w:val="24"/>
          <w:lang w:eastAsia="fi-FI"/>
        </w:rPr>
        <w:t>tuuritaustaansa</w:t>
      </w:r>
      <w:r w:rsidR="00117AE3">
        <w:rPr>
          <w:rFonts w:ascii="Arial" w:eastAsia="Times New Roman" w:hAnsi="Arial" w:cs="Arial"/>
          <w:bCs/>
          <w:color w:val="333333"/>
          <w:sz w:val="24"/>
          <w:szCs w:val="24"/>
          <w:lang w:eastAsia="fi-FI"/>
        </w:rPr>
        <w:t>.</w:t>
      </w:r>
      <w:r w:rsidRPr="00D36E70">
        <w:rPr>
          <w:rFonts w:ascii="Arial" w:eastAsia="Times New Roman" w:hAnsi="Arial" w:cs="Arial"/>
          <w:bCs/>
          <w:color w:val="333333"/>
          <w:sz w:val="24"/>
          <w:szCs w:val="24"/>
          <w:lang w:eastAsia="fi-FI"/>
        </w:rPr>
        <w:t xml:space="preserve"> </w:t>
      </w:r>
    </w:p>
    <w:p w14:paraId="1B5B2F42" w14:textId="77777777" w:rsidR="00D36E70" w:rsidRP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117AE3">
        <w:rPr>
          <w:rFonts w:ascii="Arial" w:eastAsia="Times New Roman" w:hAnsi="Arial" w:cs="Arial"/>
          <w:b/>
          <w:bCs/>
          <w:color w:val="333333"/>
          <w:sz w:val="24"/>
          <w:szCs w:val="24"/>
          <w:lang w:eastAsia="fi-FI"/>
        </w:rPr>
        <w:t>4. lk</w:t>
      </w:r>
      <w:r w:rsidRPr="00D36E70">
        <w:rPr>
          <w:rFonts w:ascii="Arial" w:eastAsia="Times New Roman" w:hAnsi="Arial" w:cs="Arial"/>
          <w:bCs/>
          <w:color w:val="333333"/>
          <w:sz w:val="24"/>
          <w:szCs w:val="24"/>
          <w:lang w:eastAsia="fi-FI"/>
        </w:rPr>
        <w:t xml:space="preserve"> Oppilas ymmärtää oman kulttuuritaustansa suhteessa muihin, ja harjoittelee su</w:t>
      </w:r>
      <w:r w:rsidR="00117AE3">
        <w:rPr>
          <w:rFonts w:ascii="Arial" w:eastAsia="Times New Roman" w:hAnsi="Arial" w:cs="Arial"/>
          <w:bCs/>
          <w:color w:val="333333"/>
          <w:sz w:val="24"/>
          <w:szCs w:val="24"/>
          <w:lang w:eastAsia="fi-FI"/>
        </w:rPr>
        <w:t>vaitsevaisuutta muita kulttuuri-</w:t>
      </w:r>
      <w:r w:rsidRPr="00D36E70">
        <w:rPr>
          <w:rFonts w:ascii="Arial" w:eastAsia="Times New Roman" w:hAnsi="Arial" w:cs="Arial"/>
          <w:bCs/>
          <w:color w:val="333333"/>
          <w:sz w:val="24"/>
          <w:szCs w:val="24"/>
          <w:lang w:eastAsia="fi-FI"/>
        </w:rPr>
        <w:t xml:space="preserve"> ja kieliryhmiä kohtaan</w:t>
      </w:r>
      <w:r w:rsidR="00117AE3">
        <w:rPr>
          <w:rFonts w:ascii="Arial" w:eastAsia="Times New Roman" w:hAnsi="Arial" w:cs="Arial"/>
          <w:bCs/>
          <w:color w:val="333333"/>
          <w:sz w:val="24"/>
          <w:szCs w:val="24"/>
          <w:lang w:eastAsia="fi-FI"/>
        </w:rPr>
        <w:t>.</w:t>
      </w:r>
    </w:p>
    <w:p w14:paraId="1430B625" w14:textId="77777777" w:rsidR="00D36E70" w:rsidRP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117AE3">
        <w:rPr>
          <w:rFonts w:ascii="Arial" w:eastAsia="Times New Roman" w:hAnsi="Arial" w:cs="Arial"/>
          <w:b/>
          <w:bCs/>
          <w:color w:val="333333"/>
          <w:sz w:val="24"/>
          <w:szCs w:val="24"/>
          <w:lang w:eastAsia="fi-FI"/>
        </w:rPr>
        <w:t>5. lk</w:t>
      </w:r>
      <w:r w:rsidRPr="00D36E70">
        <w:rPr>
          <w:rFonts w:ascii="Arial" w:eastAsia="Times New Roman" w:hAnsi="Arial" w:cs="Arial"/>
          <w:bCs/>
          <w:color w:val="333333"/>
          <w:sz w:val="24"/>
          <w:szCs w:val="24"/>
          <w:lang w:eastAsia="fi-FI"/>
        </w:rPr>
        <w:t xml:space="preserve"> </w:t>
      </w:r>
      <w:r w:rsidR="00E35395">
        <w:rPr>
          <w:rFonts w:ascii="Arial" w:eastAsia="Times New Roman" w:hAnsi="Arial" w:cs="Arial"/>
          <w:bCs/>
          <w:color w:val="333333"/>
          <w:sz w:val="24"/>
          <w:szCs w:val="24"/>
          <w:lang w:eastAsia="fi-FI"/>
        </w:rPr>
        <w:t xml:space="preserve">Oppilas pohtii asenteitaan muita kulttuuri- ja kieliryhmiä kohtaan ja </w:t>
      </w:r>
      <w:r w:rsidRPr="00D36E70">
        <w:rPr>
          <w:rFonts w:ascii="Arial" w:eastAsia="Times New Roman" w:hAnsi="Arial" w:cs="Arial"/>
          <w:bCs/>
          <w:color w:val="333333"/>
          <w:sz w:val="24"/>
          <w:szCs w:val="24"/>
          <w:lang w:eastAsia="fi-FI"/>
        </w:rPr>
        <w:t>harjoittelee su</w:t>
      </w:r>
      <w:r w:rsidR="00E35395">
        <w:rPr>
          <w:rFonts w:ascii="Arial" w:eastAsia="Times New Roman" w:hAnsi="Arial" w:cs="Arial"/>
          <w:bCs/>
          <w:color w:val="333333"/>
          <w:sz w:val="24"/>
          <w:szCs w:val="24"/>
          <w:lang w:eastAsia="fi-FI"/>
        </w:rPr>
        <w:t>vaitsevaisuutta</w:t>
      </w:r>
      <w:r w:rsidR="00117AE3">
        <w:rPr>
          <w:rFonts w:ascii="Arial" w:eastAsia="Times New Roman" w:hAnsi="Arial" w:cs="Arial"/>
          <w:bCs/>
          <w:color w:val="333333"/>
          <w:sz w:val="24"/>
          <w:szCs w:val="24"/>
          <w:lang w:eastAsia="fi-FI"/>
        </w:rPr>
        <w:t>.</w:t>
      </w:r>
    </w:p>
    <w:p w14:paraId="2BC861A4" w14:textId="77777777" w:rsidR="00D36E70" w:rsidRP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117AE3">
        <w:rPr>
          <w:rFonts w:ascii="Arial" w:eastAsia="Times New Roman" w:hAnsi="Arial" w:cs="Arial"/>
          <w:b/>
          <w:bCs/>
          <w:color w:val="333333"/>
          <w:sz w:val="24"/>
          <w:szCs w:val="24"/>
          <w:lang w:eastAsia="fi-FI"/>
        </w:rPr>
        <w:t>6. lk</w:t>
      </w:r>
      <w:r w:rsidRPr="00D36E70">
        <w:rPr>
          <w:rFonts w:ascii="Arial" w:eastAsia="Times New Roman" w:hAnsi="Arial" w:cs="Arial"/>
          <w:bCs/>
          <w:color w:val="333333"/>
          <w:sz w:val="24"/>
          <w:szCs w:val="24"/>
          <w:lang w:eastAsia="fi-FI"/>
        </w:rPr>
        <w:t xml:space="preserve"> Op</w:t>
      </w:r>
      <w:r w:rsidR="00E35395">
        <w:rPr>
          <w:rFonts w:ascii="Arial" w:eastAsia="Times New Roman" w:hAnsi="Arial" w:cs="Arial"/>
          <w:bCs/>
          <w:color w:val="333333"/>
          <w:sz w:val="24"/>
          <w:szCs w:val="24"/>
          <w:lang w:eastAsia="fi-FI"/>
        </w:rPr>
        <w:t xml:space="preserve">pilas osaa arvostaa omaa </w:t>
      </w:r>
      <w:r w:rsidRPr="00D36E70">
        <w:rPr>
          <w:rFonts w:ascii="Arial" w:eastAsia="Times New Roman" w:hAnsi="Arial" w:cs="Arial"/>
          <w:bCs/>
          <w:color w:val="333333"/>
          <w:sz w:val="24"/>
          <w:szCs w:val="24"/>
          <w:lang w:eastAsia="fi-FI"/>
        </w:rPr>
        <w:t>kulttuuri</w:t>
      </w:r>
      <w:r w:rsidR="00E35395">
        <w:rPr>
          <w:rFonts w:ascii="Arial" w:eastAsia="Times New Roman" w:hAnsi="Arial" w:cs="Arial"/>
          <w:bCs/>
          <w:color w:val="333333"/>
          <w:sz w:val="24"/>
          <w:szCs w:val="24"/>
          <w:lang w:eastAsia="fi-FI"/>
        </w:rPr>
        <w:t>- ja kieli</w:t>
      </w:r>
      <w:r w:rsidRPr="00D36E70">
        <w:rPr>
          <w:rFonts w:ascii="Arial" w:eastAsia="Times New Roman" w:hAnsi="Arial" w:cs="Arial"/>
          <w:bCs/>
          <w:color w:val="333333"/>
          <w:sz w:val="24"/>
          <w:szCs w:val="24"/>
          <w:lang w:eastAsia="fi-FI"/>
        </w:rPr>
        <w:t>taustaansa sekä muita ihmisiä ja heidän kieliään ja kulttuuriaan ilman ennakkoluuloja</w:t>
      </w:r>
      <w:r w:rsidR="00117AE3">
        <w:rPr>
          <w:rFonts w:ascii="Arial" w:eastAsia="Times New Roman" w:hAnsi="Arial" w:cs="Arial"/>
          <w:bCs/>
          <w:color w:val="333333"/>
          <w:sz w:val="24"/>
          <w:szCs w:val="24"/>
          <w:lang w:eastAsia="fi-FI"/>
        </w:rPr>
        <w:t>.</w:t>
      </w:r>
    </w:p>
    <w:p w14:paraId="41568CE5" w14:textId="6FBF1C26" w:rsid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p>
    <w:p w14:paraId="11A7C356" w14:textId="2C9AAC4B" w:rsidR="00455071" w:rsidRDefault="00455071" w:rsidP="00D36E70">
      <w:pPr>
        <w:shd w:val="clear" w:color="auto" w:fill="FFFFFF" w:themeFill="background1"/>
        <w:spacing w:after="0" w:line="240" w:lineRule="auto"/>
        <w:rPr>
          <w:rFonts w:ascii="Arial" w:eastAsia="Times New Roman" w:hAnsi="Arial" w:cs="Arial"/>
          <w:b/>
          <w:bCs/>
          <w:color w:val="333333"/>
          <w:sz w:val="24"/>
          <w:szCs w:val="24"/>
          <w:lang w:eastAsia="fi-FI"/>
        </w:rPr>
      </w:pPr>
      <w:r w:rsidRPr="00455071">
        <w:rPr>
          <w:rFonts w:ascii="Arial" w:eastAsia="Times New Roman" w:hAnsi="Arial" w:cs="Arial"/>
          <w:b/>
          <w:bCs/>
          <w:color w:val="333333"/>
          <w:sz w:val="24"/>
          <w:szCs w:val="24"/>
          <w:lang w:eastAsia="fi-FI"/>
        </w:rPr>
        <w:t>Laaja-alainen osaaminen</w:t>
      </w:r>
      <w:r>
        <w:rPr>
          <w:rFonts w:ascii="Arial" w:eastAsia="Times New Roman" w:hAnsi="Arial" w:cs="Arial"/>
          <w:b/>
          <w:bCs/>
          <w:color w:val="333333"/>
          <w:sz w:val="24"/>
          <w:szCs w:val="24"/>
          <w:lang w:eastAsia="fi-FI"/>
        </w:rPr>
        <w:t xml:space="preserve">: </w:t>
      </w:r>
      <w:r w:rsidRPr="00455071">
        <w:rPr>
          <w:rFonts w:ascii="Arial" w:eastAsia="Times New Roman" w:hAnsi="Arial" w:cs="Arial"/>
          <w:bCs/>
          <w:color w:val="333333"/>
          <w:sz w:val="24"/>
          <w:szCs w:val="24"/>
          <w:lang w:eastAsia="fi-FI"/>
        </w:rPr>
        <w:t>L1, L2</w:t>
      </w:r>
    </w:p>
    <w:p w14:paraId="3FB3037F" w14:textId="77777777" w:rsidR="00455071" w:rsidRPr="00D36E70" w:rsidRDefault="00455071" w:rsidP="00D36E70">
      <w:pPr>
        <w:shd w:val="clear" w:color="auto" w:fill="FFFFFF" w:themeFill="background1"/>
        <w:spacing w:after="0" w:line="240" w:lineRule="auto"/>
        <w:rPr>
          <w:rFonts w:ascii="Arial" w:eastAsia="Times New Roman" w:hAnsi="Arial" w:cs="Arial"/>
          <w:bCs/>
          <w:color w:val="333333"/>
          <w:sz w:val="24"/>
          <w:szCs w:val="24"/>
          <w:lang w:eastAsia="fi-FI"/>
        </w:rPr>
      </w:pPr>
    </w:p>
    <w:p w14:paraId="30680F80" w14:textId="49E8F831" w:rsidR="00D36E70" w:rsidRDefault="00D36E70" w:rsidP="00D36E70">
      <w:pPr>
        <w:shd w:val="clear" w:color="auto" w:fill="FFFFFF" w:themeFill="background1"/>
        <w:spacing w:after="0" w:line="240" w:lineRule="auto"/>
        <w:rPr>
          <w:rFonts w:ascii="Arial" w:eastAsia="Times New Roman" w:hAnsi="Arial" w:cs="Arial"/>
          <w:b/>
          <w:bCs/>
          <w:color w:val="333333"/>
          <w:sz w:val="24"/>
          <w:szCs w:val="24"/>
          <w:lang w:eastAsia="fi-FI"/>
        </w:rPr>
      </w:pPr>
      <w:r w:rsidRPr="00D36E70">
        <w:rPr>
          <w:rFonts w:ascii="Arial" w:eastAsia="Times New Roman" w:hAnsi="Arial" w:cs="Arial"/>
          <w:b/>
          <w:bCs/>
          <w:color w:val="333333"/>
          <w:sz w:val="24"/>
          <w:szCs w:val="24"/>
          <w:lang w:eastAsia="fi-FI"/>
        </w:rPr>
        <w:t>T3 ohjata oppilasta havaitsemaan kieliä yhdistäviä ja erottavia ilmiöitä sekä tukea oppilaan kielellisen päättelykyvyn kehittymistä</w:t>
      </w:r>
    </w:p>
    <w:p w14:paraId="09865EEC" w14:textId="1198A6DE" w:rsidR="00347CEC" w:rsidRPr="005F67D5" w:rsidRDefault="00347CEC" w:rsidP="00D36E70">
      <w:p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
          <w:bCs/>
          <w:color w:val="333333"/>
          <w:sz w:val="24"/>
          <w:szCs w:val="24"/>
          <w:lang w:eastAsia="fi-FI"/>
        </w:rPr>
        <w:t>3.</w:t>
      </w:r>
      <w:r w:rsidR="007259F8">
        <w:rPr>
          <w:rFonts w:ascii="Arial" w:eastAsia="Times New Roman" w:hAnsi="Arial" w:cs="Arial"/>
          <w:b/>
          <w:bCs/>
          <w:color w:val="333333"/>
          <w:sz w:val="24"/>
          <w:szCs w:val="24"/>
          <w:lang w:eastAsia="fi-FI"/>
        </w:rPr>
        <w:t xml:space="preserve"> </w:t>
      </w:r>
      <w:r>
        <w:rPr>
          <w:rFonts w:ascii="Arial" w:eastAsia="Times New Roman" w:hAnsi="Arial" w:cs="Arial"/>
          <w:b/>
          <w:bCs/>
          <w:color w:val="333333"/>
          <w:sz w:val="24"/>
          <w:szCs w:val="24"/>
          <w:lang w:eastAsia="fi-FI"/>
        </w:rPr>
        <w:t>lk</w:t>
      </w:r>
      <w:r w:rsidR="005F67D5">
        <w:rPr>
          <w:rFonts w:ascii="Arial" w:eastAsia="Times New Roman" w:hAnsi="Arial" w:cs="Arial"/>
          <w:b/>
          <w:bCs/>
          <w:color w:val="333333"/>
          <w:sz w:val="24"/>
          <w:szCs w:val="24"/>
          <w:lang w:eastAsia="fi-FI"/>
        </w:rPr>
        <w:t xml:space="preserve"> </w:t>
      </w:r>
      <w:r w:rsidR="005F67D5" w:rsidRPr="005F67D5">
        <w:rPr>
          <w:rFonts w:ascii="Arial" w:eastAsia="Times New Roman" w:hAnsi="Arial" w:cs="Arial"/>
          <w:bCs/>
          <w:color w:val="333333"/>
          <w:sz w:val="24"/>
          <w:szCs w:val="24"/>
          <w:lang w:eastAsia="fi-FI"/>
        </w:rPr>
        <w:t>Oppilas havainnoi eri kieliä</w:t>
      </w:r>
      <w:r w:rsidR="005F67D5">
        <w:rPr>
          <w:rFonts w:ascii="Arial" w:eastAsia="Times New Roman" w:hAnsi="Arial" w:cs="Arial"/>
          <w:bCs/>
          <w:color w:val="333333"/>
          <w:sz w:val="24"/>
          <w:szCs w:val="24"/>
          <w:lang w:eastAsia="fi-FI"/>
        </w:rPr>
        <w:t xml:space="preserve"> ja niiden samankaltaisuuksia</w:t>
      </w:r>
      <w:r w:rsidR="005F67D5" w:rsidRPr="005F67D5">
        <w:rPr>
          <w:rFonts w:ascii="Arial" w:eastAsia="Times New Roman" w:hAnsi="Arial" w:cs="Arial"/>
          <w:bCs/>
          <w:color w:val="333333"/>
          <w:sz w:val="24"/>
          <w:szCs w:val="24"/>
          <w:lang w:eastAsia="fi-FI"/>
        </w:rPr>
        <w:t xml:space="preserve"> lähiympäristössään.</w:t>
      </w:r>
    </w:p>
    <w:p w14:paraId="5FB8EB52" w14:textId="2846520A" w:rsidR="00347CEC" w:rsidRPr="005F67D5" w:rsidRDefault="00347CEC" w:rsidP="00D36E70">
      <w:p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
          <w:bCs/>
          <w:color w:val="333333"/>
          <w:sz w:val="24"/>
          <w:szCs w:val="24"/>
          <w:lang w:eastAsia="fi-FI"/>
        </w:rPr>
        <w:t>4.</w:t>
      </w:r>
      <w:r w:rsidR="007259F8">
        <w:rPr>
          <w:rFonts w:ascii="Arial" w:eastAsia="Times New Roman" w:hAnsi="Arial" w:cs="Arial"/>
          <w:b/>
          <w:bCs/>
          <w:color w:val="333333"/>
          <w:sz w:val="24"/>
          <w:szCs w:val="24"/>
          <w:lang w:eastAsia="fi-FI"/>
        </w:rPr>
        <w:t xml:space="preserve"> </w:t>
      </w:r>
      <w:r>
        <w:rPr>
          <w:rFonts w:ascii="Arial" w:eastAsia="Times New Roman" w:hAnsi="Arial" w:cs="Arial"/>
          <w:b/>
          <w:bCs/>
          <w:color w:val="333333"/>
          <w:sz w:val="24"/>
          <w:szCs w:val="24"/>
          <w:lang w:eastAsia="fi-FI"/>
        </w:rPr>
        <w:t>lk</w:t>
      </w:r>
      <w:r w:rsidR="005F67D5">
        <w:rPr>
          <w:rFonts w:ascii="Arial" w:eastAsia="Times New Roman" w:hAnsi="Arial" w:cs="Arial"/>
          <w:b/>
          <w:bCs/>
          <w:color w:val="333333"/>
          <w:sz w:val="24"/>
          <w:szCs w:val="24"/>
          <w:lang w:eastAsia="fi-FI"/>
        </w:rPr>
        <w:t xml:space="preserve"> </w:t>
      </w:r>
      <w:r w:rsidR="005F67D5" w:rsidRPr="005F67D5">
        <w:rPr>
          <w:rFonts w:ascii="Arial" w:eastAsia="Times New Roman" w:hAnsi="Arial" w:cs="Arial"/>
          <w:bCs/>
          <w:color w:val="333333"/>
          <w:sz w:val="24"/>
          <w:szCs w:val="24"/>
          <w:lang w:eastAsia="fi-FI"/>
        </w:rPr>
        <w:t>Oppilas havainnoi eri kieliä</w:t>
      </w:r>
      <w:r w:rsidR="005F67D5">
        <w:rPr>
          <w:rFonts w:ascii="Arial" w:eastAsia="Times New Roman" w:hAnsi="Arial" w:cs="Arial"/>
          <w:bCs/>
          <w:color w:val="333333"/>
          <w:sz w:val="24"/>
          <w:szCs w:val="24"/>
          <w:lang w:eastAsia="fi-FI"/>
        </w:rPr>
        <w:t xml:space="preserve"> ja niiden samankaltaisuuksia</w:t>
      </w:r>
      <w:r w:rsidR="005F67D5" w:rsidRPr="005F67D5">
        <w:rPr>
          <w:rFonts w:ascii="Arial" w:eastAsia="Times New Roman" w:hAnsi="Arial" w:cs="Arial"/>
          <w:bCs/>
          <w:color w:val="333333"/>
          <w:sz w:val="24"/>
          <w:szCs w:val="24"/>
          <w:lang w:eastAsia="fi-FI"/>
        </w:rPr>
        <w:t xml:space="preserve"> lähiympäristössään.</w:t>
      </w:r>
    </w:p>
    <w:p w14:paraId="232760F7" w14:textId="77777777" w:rsidR="00B2354E" w:rsidRDefault="00D36E70" w:rsidP="00B2354E">
      <w:pPr>
        <w:shd w:val="clear" w:color="auto" w:fill="FFFFFF" w:themeFill="background1"/>
        <w:spacing w:after="0" w:line="240" w:lineRule="auto"/>
        <w:rPr>
          <w:rFonts w:ascii="Arial" w:eastAsia="Times New Roman" w:hAnsi="Arial" w:cs="Arial"/>
          <w:bCs/>
          <w:color w:val="333333"/>
          <w:sz w:val="24"/>
          <w:szCs w:val="24"/>
          <w:lang w:eastAsia="fi-FI"/>
        </w:rPr>
      </w:pPr>
      <w:r w:rsidRPr="00117AE3">
        <w:rPr>
          <w:rFonts w:ascii="Arial" w:eastAsia="Times New Roman" w:hAnsi="Arial" w:cs="Arial"/>
          <w:b/>
          <w:bCs/>
          <w:color w:val="333333"/>
          <w:sz w:val="24"/>
          <w:szCs w:val="24"/>
          <w:lang w:eastAsia="fi-FI"/>
        </w:rPr>
        <w:t>5. lk</w:t>
      </w:r>
      <w:r w:rsidRPr="00D36E70">
        <w:rPr>
          <w:rFonts w:ascii="Arial" w:eastAsia="Times New Roman" w:hAnsi="Arial" w:cs="Arial"/>
          <w:bCs/>
          <w:color w:val="333333"/>
          <w:sz w:val="24"/>
          <w:szCs w:val="24"/>
          <w:lang w:eastAsia="fi-FI"/>
        </w:rPr>
        <w:t xml:space="preserve"> </w:t>
      </w:r>
      <w:r w:rsidR="00B2354E">
        <w:rPr>
          <w:rFonts w:ascii="Arial" w:eastAsia="Times New Roman" w:hAnsi="Arial" w:cs="Arial"/>
          <w:bCs/>
          <w:color w:val="333333"/>
          <w:sz w:val="24"/>
          <w:szCs w:val="24"/>
          <w:lang w:eastAsia="fi-FI"/>
        </w:rPr>
        <w:t>Oppilas havainnoi eri kieliä ja pohtii niiden eroavaisuuksia ja samankaltaisuuksia.</w:t>
      </w:r>
    </w:p>
    <w:p w14:paraId="38BFB7CD" w14:textId="5CE7E727" w:rsidR="00D36E70" w:rsidRP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117AE3">
        <w:rPr>
          <w:rFonts w:ascii="Arial" w:eastAsia="Times New Roman" w:hAnsi="Arial" w:cs="Arial"/>
          <w:b/>
          <w:bCs/>
          <w:color w:val="333333"/>
          <w:sz w:val="24"/>
          <w:szCs w:val="24"/>
          <w:lang w:eastAsia="fi-FI"/>
        </w:rPr>
        <w:t>6. lk</w:t>
      </w:r>
      <w:r w:rsidR="00B2354E" w:rsidRPr="00B2354E">
        <w:rPr>
          <w:rFonts w:ascii="Arial" w:eastAsia="Times New Roman" w:hAnsi="Arial" w:cs="Arial"/>
          <w:bCs/>
          <w:color w:val="333333"/>
          <w:sz w:val="24"/>
          <w:szCs w:val="24"/>
          <w:lang w:eastAsia="fi-FI"/>
        </w:rPr>
        <w:t xml:space="preserve"> </w:t>
      </w:r>
      <w:r w:rsidRPr="00D36E70">
        <w:rPr>
          <w:rFonts w:ascii="Arial" w:eastAsia="Times New Roman" w:hAnsi="Arial" w:cs="Arial"/>
          <w:bCs/>
          <w:color w:val="333333"/>
          <w:sz w:val="24"/>
          <w:szCs w:val="24"/>
          <w:lang w:eastAsia="fi-FI"/>
        </w:rPr>
        <w:t>Oppilaan käsitys eri kielten välisistä eroavaisuuksista ja samankaltaisuuksista syvenee. Oppilas tekee havaintoja sanojen lainautumisesta kielestä toiseen</w:t>
      </w:r>
      <w:r w:rsidR="005F67D5">
        <w:rPr>
          <w:rFonts w:ascii="Arial" w:eastAsia="Times New Roman" w:hAnsi="Arial" w:cs="Arial"/>
          <w:bCs/>
          <w:color w:val="333333"/>
          <w:sz w:val="24"/>
          <w:szCs w:val="24"/>
          <w:lang w:eastAsia="fi-FI"/>
        </w:rPr>
        <w:t>.</w:t>
      </w:r>
    </w:p>
    <w:p w14:paraId="2DFB05AC" w14:textId="5CE7F2AB" w:rsid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p>
    <w:p w14:paraId="49556C21" w14:textId="427F2370" w:rsidR="00455071" w:rsidRPr="00D36E70" w:rsidRDefault="00455071"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455071">
        <w:rPr>
          <w:rFonts w:ascii="Arial" w:eastAsia="Times New Roman" w:hAnsi="Arial" w:cs="Arial"/>
          <w:b/>
          <w:bCs/>
          <w:color w:val="333333"/>
          <w:sz w:val="24"/>
          <w:szCs w:val="24"/>
          <w:lang w:eastAsia="fi-FI"/>
        </w:rPr>
        <w:t>Laaja-alainen osaaminen</w:t>
      </w:r>
      <w:r>
        <w:rPr>
          <w:rFonts w:ascii="Arial" w:eastAsia="Times New Roman" w:hAnsi="Arial" w:cs="Arial"/>
          <w:b/>
          <w:bCs/>
          <w:color w:val="333333"/>
          <w:sz w:val="24"/>
          <w:szCs w:val="24"/>
          <w:lang w:eastAsia="fi-FI"/>
        </w:rPr>
        <w:t>:</w:t>
      </w:r>
      <w:r w:rsidR="008F6CB3">
        <w:rPr>
          <w:rFonts w:ascii="Arial" w:eastAsia="Times New Roman" w:hAnsi="Arial" w:cs="Arial"/>
          <w:b/>
          <w:bCs/>
          <w:color w:val="333333"/>
          <w:sz w:val="24"/>
          <w:szCs w:val="24"/>
          <w:lang w:eastAsia="fi-FI"/>
        </w:rPr>
        <w:t xml:space="preserve"> </w:t>
      </w:r>
      <w:r w:rsidRPr="00455071">
        <w:rPr>
          <w:rFonts w:ascii="Arial" w:eastAsia="Times New Roman" w:hAnsi="Arial" w:cs="Arial"/>
          <w:bCs/>
          <w:color w:val="333333"/>
          <w:sz w:val="24"/>
          <w:szCs w:val="24"/>
          <w:lang w:eastAsia="fi-FI"/>
        </w:rPr>
        <w:t>L1, L2</w:t>
      </w:r>
    </w:p>
    <w:p w14:paraId="2C7430F1" w14:textId="492488FF" w:rsidR="00347CEC" w:rsidRDefault="00D36E70" w:rsidP="00D36E70">
      <w:pPr>
        <w:shd w:val="clear" w:color="auto" w:fill="FFFFFF" w:themeFill="background1"/>
        <w:spacing w:after="0" w:line="240" w:lineRule="auto"/>
        <w:rPr>
          <w:rFonts w:ascii="Arial" w:eastAsia="Times New Roman" w:hAnsi="Arial" w:cs="Arial"/>
          <w:b/>
          <w:bCs/>
          <w:color w:val="333333"/>
          <w:sz w:val="24"/>
          <w:szCs w:val="24"/>
          <w:lang w:eastAsia="fi-FI"/>
        </w:rPr>
      </w:pPr>
      <w:r w:rsidRPr="00D36E70">
        <w:rPr>
          <w:rFonts w:ascii="Arial" w:eastAsia="Times New Roman" w:hAnsi="Arial" w:cs="Arial"/>
          <w:b/>
          <w:bCs/>
          <w:color w:val="333333"/>
          <w:sz w:val="24"/>
          <w:szCs w:val="24"/>
          <w:lang w:eastAsia="fi-FI"/>
        </w:rPr>
        <w:t>T4 ohjata oppilasta ymmärtämään, että englanniksi on saatavilla runsaasti aineistoa ja valitsemaan niistä omaa oppimistaan edistävää, sisällöltään ja vaikeustasoltaan sopivaa aineistoa</w:t>
      </w:r>
    </w:p>
    <w:p w14:paraId="47C19FFC" w14:textId="2CC616BC" w:rsidR="00347CEC" w:rsidRPr="009E6FF5" w:rsidRDefault="00347CEC" w:rsidP="00D36E70">
      <w:p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
          <w:bCs/>
          <w:color w:val="333333"/>
          <w:sz w:val="24"/>
          <w:szCs w:val="24"/>
          <w:lang w:eastAsia="fi-FI"/>
        </w:rPr>
        <w:t>3.</w:t>
      </w:r>
      <w:r w:rsidR="007259F8">
        <w:rPr>
          <w:rFonts w:ascii="Arial" w:eastAsia="Times New Roman" w:hAnsi="Arial" w:cs="Arial"/>
          <w:b/>
          <w:bCs/>
          <w:color w:val="333333"/>
          <w:sz w:val="24"/>
          <w:szCs w:val="24"/>
          <w:lang w:eastAsia="fi-FI"/>
        </w:rPr>
        <w:t xml:space="preserve"> </w:t>
      </w:r>
      <w:r>
        <w:rPr>
          <w:rFonts w:ascii="Arial" w:eastAsia="Times New Roman" w:hAnsi="Arial" w:cs="Arial"/>
          <w:b/>
          <w:bCs/>
          <w:color w:val="333333"/>
          <w:sz w:val="24"/>
          <w:szCs w:val="24"/>
          <w:lang w:eastAsia="fi-FI"/>
        </w:rPr>
        <w:t>lk</w:t>
      </w:r>
      <w:r w:rsidR="009E6FF5">
        <w:rPr>
          <w:rFonts w:ascii="Arial" w:eastAsia="Times New Roman" w:hAnsi="Arial" w:cs="Arial"/>
          <w:b/>
          <w:bCs/>
          <w:color w:val="333333"/>
          <w:sz w:val="24"/>
          <w:szCs w:val="24"/>
          <w:lang w:eastAsia="fi-FI"/>
        </w:rPr>
        <w:t xml:space="preserve"> </w:t>
      </w:r>
      <w:r w:rsidR="009E6FF5" w:rsidRPr="009E6FF5">
        <w:rPr>
          <w:rFonts w:ascii="Arial" w:eastAsia="Times New Roman" w:hAnsi="Arial" w:cs="Arial"/>
          <w:bCs/>
          <w:color w:val="333333"/>
          <w:sz w:val="24"/>
          <w:szCs w:val="24"/>
          <w:lang w:eastAsia="fi-FI"/>
        </w:rPr>
        <w:t>Oppilas</w:t>
      </w:r>
      <w:r w:rsidR="009E6FF5">
        <w:rPr>
          <w:rFonts w:ascii="Arial" w:eastAsia="Times New Roman" w:hAnsi="Arial" w:cs="Arial"/>
          <w:bCs/>
          <w:color w:val="333333"/>
          <w:sz w:val="24"/>
          <w:szCs w:val="24"/>
          <w:lang w:eastAsia="fi-FI"/>
        </w:rPr>
        <w:t xml:space="preserve"> havainnoi englannin kielen ilmenemistä omassa arjessaan ja harjoittelee hyödyntämään ko. aineistoa omassa oppimisessaan.</w:t>
      </w:r>
    </w:p>
    <w:p w14:paraId="3984E1A9" w14:textId="4663009D" w:rsidR="009E6FF5" w:rsidRPr="009E6FF5" w:rsidRDefault="00347CEC" w:rsidP="009E6FF5">
      <w:p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
          <w:bCs/>
          <w:color w:val="333333"/>
          <w:sz w:val="24"/>
          <w:szCs w:val="24"/>
          <w:lang w:eastAsia="fi-FI"/>
        </w:rPr>
        <w:t>4.</w:t>
      </w:r>
      <w:r w:rsidR="007259F8">
        <w:rPr>
          <w:rFonts w:ascii="Arial" w:eastAsia="Times New Roman" w:hAnsi="Arial" w:cs="Arial"/>
          <w:b/>
          <w:bCs/>
          <w:color w:val="333333"/>
          <w:sz w:val="24"/>
          <w:szCs w:val="24"/>
          <w:lang w:eastAsia="fi-FI"/>
        </w:rPr>
        <w:t xml:space="preserve"> </w:t>
      </w:r>
      <w:r>
        <w:rPr>
          <w:rFonts w:ascii="Arial" w:eastAsia="Times New Roman" w:hAnsi="Arial" w:cs="Arial"/>
          <w:b/>
          <w:bCs/>
          <w:color w:val="333333"/>
          <w:sz w:val="24"/>
          <w:szCs w:val="24"/>
          <w:lang w:eastAsia="fi-FI"/>
        </w:rPr>
        <w:t>lk</w:t>
      </w:r>
      <w:r w:rsidR="009E6FF5">
        <w:rPr>
          <w:rFonts w:ascii="Arial" w:eastAsia="Times New Roman" w:hAnsi="Arial" w:cs="Arial"/>
          <w:b/>
          <w:bCs/>
          <w:color w:val="333333"/>
          <w:sz w:val="24"/>
          <w:szCs w:val="24"/>
          <w:lang w:eastAsia="fi-FI"/>
        </w:rPr>
        <w:t xml:space="preserve"> </w:t>
      </w:r>
      <w:r w:rsidR="009E6FF5" w:rsidRPr="009E6FF5">
        <w:rPr>
          <w:rFonts w:ascii="Arial" w:eastAsia="Times New Roman" w:hAnsi="Arial" w:cs="Arial"/>
          <w:bCs/>
          <w:color w:val="333333"/>
          <w:sz w:val="24"/>
          <w:szCs w:val="24"/>
          <w:lang w:eastAsia="fi-FI"/>
        </w:rPr>
        <w:t>Oppilas</w:t>
      </w:r>
      <w:r w:rsidR="009E6FF5">
        <w:rPr>
          <w:rFonts w:ascii="Arial" w:eastAsia="Times New Roman" w:hAnsi="Arial" w:cs="Arial"/>
          <w:bCs/>
          <w:color w:val="333333"/>
          <w:sz w:val="24"/>
          <w:szCs w:val="24"/>
          <w:lang w:eastAsia="fi-FI"/>
        </w:rPr>
        <w:t xml:space="preserve"> havainnoi englannin kielen ilmenemistä omassa arjessaan ja harjoittelee hyödyntämään ko. aineistoa omassa oppimisessaan.</w:t>
      </w:r>
    </w:p>
    <w:p w14:paraId="2AAC49E7" w14:textId="5F1B6A77" w:rsidR="00347CEC" w:rsidRPr="005F67D5" w:rsidRDefault="00347CEC" w:rsidP="00D36E70">
      <w:p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
          <w:bCs/>
          <w:color w:val="333333"/>
          <w:sz w:val="24"/>
          <w:szCs w:val="24"/>
          <w:lang w:eastAsia="fi-FI"/>
        </w:rPr>
        <w:t>5.</w:t>
      </w:r>
      <w:r w:rsidR="007259F8">
        <w:rPr>
          <w:rFonts w:ascii="Arial" w:eastAsia="Times New Roman" w:hAnsi="Arial" w:cs="Arial"/>
          <w:b/>
          <w:bCs/>
          <w:color w:val="333333"/>
          <w:sz w:val="24"/>
          <w:szCs w:val="24"/>
          <w:lang w:eastAsia="fi-FI"/>
        </w:rPr>
        <w:t xml:space="preserve"> </w:t>
      </w:r>
      <w:r>
        <w:rPr>
          <w:rFonts w:ascii="Arial" w:eastAsia="Times New Roman" w:hAnsi="Arial" w:cs="Arial"/>
          <w:b/>
          <w:bCs/>
          <w:color w:val="333333"/>
          <w:sz w:val="24"/>
          <w:szCs w:val="24"/>
          <w:lang w:eastAsia="fi-FI"/>
        </w:rPr>
        <w:t>lk</w:t>
      </w:r>
      <w:r w:rsidR="005F67D5">
        <w:rPr>
          <w:rFonts w:ascii="Arial" w:eastAsia="Times New Roman" w:hAnsi="Arial" w:cs="Arial"/>
          <w:b/>
          <w:bCs/>
          <w:color w:val="333333"/>
          <w:sz w:val="24"/>
          <w:szCs w:val="24"/>
          <w:lang w:eastAsia="fi-FI"/>
        </w:rPr>
        <w:t xml:space="preserve"> </w:t>
      </w:r>
      <w:r w:rsidR="005F67D5">
        <w:rPr>
          <w:rFonts w:ascii="Arial" w:eastAsia="Times New Roman" w:hAnsi="Arial" w:cs="Arial"/>
          <w:bCs/>
          <w:color w:val="333333"/>
          <w:sz w:val="24"/>
          <w:szCs w:val="24"/>
          <w:lang w:eastAsia="fi-FI"/>
        </w:rPr>
        <w:t>Oppilas tutustuu</w:t>
      </w:r>
      <w:r w:rsidR="005F67D5" w:rsidRPr="005F67D5">
        <w:rPr>
          <w:rFonts w:ascii="Arial" w:eastAsia="Times New Roman" w:hAnsi="Arial" w:cs="Arial"/>
          <w:bCs/>
          <w:color w:val="333333"/>
          <w:sz w:val="24"/>
          <w:szCs w:val="24"/>
          <w:lang w:eastAsia="fi-FI"/>
        </w:rPr>
        <w:t xml:space="preserve"> ki</w:t>
      </w:r>
      <w:r w:rsidR="005F67D5">
        <w:rPr>
          <w:rFonts w:ascii="Arial" w:eastAsia="Times New Roman" w:hAnsi="Arial" w:cs="Arial"/>
          <w:bCs/>
          <w:color w:val="333333"/>
          <w:sz w:val="24"/>
          <w:szCs w:val="24"/>
          <w:lang w:eastAsia="fi-FI"/>
        </w:rPr>
        <w:t xml:space="preserve">elten ja kulttuurien moninaisuuteen. </w:t>
      </w:r>
      <w:r w:rsidR="005F67D5" w:rsidRPr="005F67D5">
        <w:rPr>
          <w:rFonts w:ascii="Arial" w:eastAsia="Times New Roman" w:hAnsi="Arial" w:cs="Arial"/>
          <w:bCs/>
          <w:color w:val="333333"/>
          <w:sz w:val="24"/>
          <w:szCs w:val="24"/>
          <w:lang w:eastAsia="fi-FI"/>
        </w:rPr>
        <w:t>Oppilas harjoittelee etsimään ja valitsemaan itselleen sopivaa luettavaa, katsottavaa tai kuunneltavaa.</w:t>
      </w:r>
    </w:p>
    <w:p w14:paraId="5767DFD6" w14:textId="4953D1FA" w:rsid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B2354E">
        <w:rPr>
          <w:rFonts w:ascii="Arial" w:eastAsia="Times New Roman" w:hAnsi="Arial" w:cs="Arial"/>
          <w:b/>
          <w:bCs/>
          <w:color w:val="333333"/>
          <w:sz w:val="24"/>
          <w:szCs w:val="24"/>
          <w:lang w:eastAsia="fi-FI"/>
        </w:rPr>
        <w:t>6. lk</w:t>
      </w:r>
      <w:r w:rsidR="009E6FF5">
        <w:rPr>
          <w:rFonts w:ascii="Arial" w:eastAsia="Times New Roman" w:hAnsi="Arial" w:cs="Arial"/>
          <w:bCs/>
          <w:color w:val="333333"/>
          <w:sz w:val="24"/>
          <w:szCs w:val="24"/>
          <w:lang w:eastAsia="fi-FI"/>
        </w:rPr>
        <w:t xml:space="preserve"> Oppilas tiedostaa</w:t>
      </w:r>
      <w:r w:rsidRPr="00D36E70">
        <w:rPr>
          <w:rFonts w:ascii="Arial" w:eastAsia="Times New Roman" w:hAnsi="Arial" w:cs="Arial"/>
          <w:bCs/>
          <w:color w:val="333333"/>
          <w:sz w:val="24"/>
          <w:szCs w:val="24"/>
          <w:lang w:eastAsia="fi-FI"/>
        </w:rPr>
        <w:t xml:space="preserve"> kielten ja kulttu</w:t>
      </w:r>
      <w:r w:rsidR="00F3353A">
        <w:rPr>
          <w:rFonts w:ascii="Arial" w:eastAsia="Times New Roman" w:hAnsi="Arial" w:cs="Arial"/>
          <w:bCs/>
          <w:color w:val="333333"/>
          <w:sz w:val="24"/>
          <w:szCs w:val="24"/>
          <w:lang w:eastAsia="fi-FI"/>
        </w:rPr>
        <w:t>urien moninaisuuden</w:t>
      </w:r>
      <w:r w:rsidR="00021EDC">
        <w:rPr>
          <w:rFonts w:ascii="Arial" w:eastAsia="Times New Roman" w:hAnsi="Arial" w:cs="Arial"/>
          <w:bCs/>
          <w:color w:val="333333"/>
          <w:sz w:val="24"/>
          <w:szCs w:val="24"/>
          <w:lang w:eastAsia="fi-FI"/>
        </w:rPr>
        <w:t>. Oppilas harjoittelee</w:t>
      </w:r>
      <w:r w:rsidRPr="00D36E70">
        <w:rPr>
          <w:rFonts w:ascii="Arial" w:eastAsia="Times New Roman" w:hAnsi="Arial" w:cs="Arial"/>
          <w:bCs/>
          <w:color w:val="333333"/>
          <w:sz w:val="24"/>
          <w:szCs w:val="24"/>
          <w:lang w:eastAsia="fi-FI"/>
        </w:rPr>
        <w:t xml:space="preserve"> </w:t>
      </w:r>
      <w:r w:rsidR="00B2354E">
        <w:rPr>
          <w:rFonts w:ascii="Arial" w:eastAsia="Times New Roman" w:hAnsi="Arial" w:cs="Arial"/>
          <w:bCs/>
          <w:color w:val="333333"/>
          <w:sz w:val="24"/>
          <w:szCs w:val="24"/>
          <w:lang w:eastAsia="fi-FI"/>
        </w:rPr>
        <w:t xml:space="preserve">etsimään ja </w:t>
      </w:r>
      <w:r w:rsidRPr="00D36E70">
        <w:rPr>
          <w:rFonts w:ascii="Arial" w:eastAsia="Times New Roman" w:hAnsi="Arial" w:cs="Arial"/>
          <w:bCs/>
          <w:color w:val="333333"/>
          <w:sz w:val="24"/>
          <w:szCs w:val="24"/>
          <w:lang w:eastAsia="fi-FI"/>
        </w:rPr>
        <w:t>valitsemaan i</w:t>
      </w:r>
      <w:r w:rsidR="00B2354E">
        <w:rPr>
          <w:rFonts w:ascii="Arial" w:eastAsia="Times New Roman" w:hAnsi="Arial" w:cs="Arial"/>
          <w:bCs/>
          <w:color w:val="333333"/>
          <w:sz w:val="24"/>
          <w:szCs w:val="24"/>
          <w:lang w:eastAsia="fi-FI"/>
        </w:rPr>
        <w:t>tselleen sopivaa luettavaa, katsottavaa tai kuunneltavaa.</w:t>
      </w:r>
    </w:p>
    <w:p w14:paraId="6CECBF2A" w14:textId="13F68FEA" w:rsidR="00974FF9" w:rsidRDefault="00974FF9" w:rsidP="00D36E70">
      <w:pPr>
        <w:shd w:val="clear" w:color="auto" w:fill="FFFFFF" w:themeFill="background1"/>
        <w:spacing w:after="0" w:line="240" w:lineRule="auto"/>
        <w:rPr>
          <w:rFonts w:ascii="Arial" w:eastAsia="Times New Roman" w:hAnsi="Arial" w:cs="Arial"/>
          <w:bCs/>
          <w:color w:val="333333"/>
          <w:sz w:val="24"/>
          <w:szCs w:val="24"/>
          <w:u w:val="single"/>
          <w:lang w:eastAsia="fi-FI"/>
        </w:rPr>
      </w:pPr>
    </w:p>
    <w:p w14:paraId="74FBC3EB" w14:textId="649A8E77" w:rsidR="00455071" w:rsidRDefault="00455071"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455071">
        <w:rPr>
          <w:rFonts w:ascii="Arial" w:eastAsia="Times New Roman" w:hAnsi="Arial" w:cs="Arial"/>
          <w:b/>
          <w:bCs/>
          <w:color w:val="333333"/>
          <w:sz w:val="24"/>
          <w:szCs w:val="24"/>
          <w:lang w:eastAsia="fi-FI"/>
        </w:rPr>
        <w:t>Laaja-alainen osaaminen</w:t>
      </w:r>
      <w:r>
        <w:rPr>
          <w:rFonts w:ascii="Arial" w:eastAsia="Times New Roman" w:hAnsi="Arial" w:cs="Arial"/>
          <w:b/>
          <w:bCs/>
          <w:color w:val="333333"/>
          <w:sz w:val="24"/>
          <w:szCs w:val="24"/>
          <w:lang w:eastAsia="fi-FI"/>
        </w:rPr>
        <w:t xml:space="preserve">: </w:t>
      </w:r>
      <w:r w:rsidRPr="00455071">
        <w:rPr>
          <w:rFonts w:ascii="Arial" w:eastAsia="Times New Roman" w:hAnsi="Arial" w:cs="Arial"/>
          <w:bCs/>
          <w:color w:val="333333"/>
          <w:sz w:val="24"/>
          <w:szCs w:val="24"/>
          <w:lang w:eastAsia="fi-FI"/>
        </w:rPr>
        <w:t>L2, L3</w:t>
      </w:r>
    </w:p>
    <w:p w14:paraId="185858B4" w14:textId="77777777" w:rsidR="00455071" w:rsidRDefault="00455071" w:rsidP="00D36E70">
      <w:pPr>
        <w:shd w:val="clear" w:color="auto" w:fill="FFFFFF" w:themeFill="background1"/>
        <w:spacing w:after="0" w:line="240" w:lineRule="auto"/>
        <w:rPr>
          <w:rFonts w:ascii="Arial" w:eastAsia="Times New Roman" w:hAnsi="Arial" w:cs="Arial"/>
          <w:bCs/>
          <w:color w:val="333333"/>
          <w:sz w:val="24"/>
          <w:szCs w:val="24"/>
          <w:u w:val="single"/>
          <w:lang w:eastAsia="fi-FI"/>
        </w:rPr>
      </w:pPr>
    </w:p>
    <w:p w14:paraId="5A8F8D5F" w14:textId="74DD6807" w:rsidR="00D36E70" w:rsidRPr="00455071" w:rsidRDefault="00D36E70" w:rsidP="00D36E70">
      <w:pPr>
        <w:shd w:val="clear" w:color="auto" w:fill="FFFFFF" w:themeFill="background1"/>
        <w:spacing w:after="0" w:line="240" w:lineRule="auto"/>
        <w:rPr>
          <w:rFonts w:ascii="Arial" w:eastAsia="Times New Roman" w:hAnsi="Arial" w:cs="Arial"/>
          <w:b/>
          <w:bCs/>
          <w:color w:val="5B9BD5" w:themeColor="accent1"/>
          <w:sz w:val="24"/>
          <w:szCs w:val="24"/>
          <w:lang w:eastAsia="fi-FI"/>
        </w:rPr>
      </w:pPr>
      <w:r w:rsidRPr="00455071">
        <w:rPr>
          <w:rFonts w:ascii="Arial" w:eastAsia="Times New Roman" w:hAnsi="Arial" w:cs="Arial"/>
          <w:b/>
          <w:bCs/>
          <w:color w:val="5B9BD5" w:themeColor="accent1"/>
          <w:sz w:val="24"/>
          <w:szCs w:val="24"/>
          <w:lang w:eastAsia="fi-FI"/>
        </w:rPr>
        <w:t>Kielenopiskelutaidot</w:t>
      </w:r>
    </w:p>
    <w:p w14:paraId="502F5F9C" w14:textId="77777777" w:rsidR="00D36E70" w:rsidRPr="00D36E70" w:rsidRDefault="00D36E70" w:rsidP="00D36E70">
      <w:pPr>
        <w:shd w:val="clear" w:color="auto" w:fill="FFFFFF" w:themeFill="background1"/>
        <w:spacing w:after="0" w:line="240" w:lineRule="auto"/>
        <w:rPr>
          <w:rFonts w:ascii="Arial" w:eastAsia="Times New Roman" w:hAnsi="Arial" w:cs="Arial"/>
          <w:bCs/>
          <w:color w:val="333333"/>
          <w:sz w:val="24"/>
          <w:szCs w:val="24"/>
          <w:u w:val="single"/>
          <w:lang w:eastAsia="fi-FI"/>
        </w:rPr>
      </w:pPr>
    </w:p>
    <w:p w14:paraId="4473C54E" w14:textId="77777777" w:rsidR="00D36E70" w:rsidRPr="00D36E70" w:rsidRDefault="00D36E70" w:rsidP="00D36E70">
      <w:pPr>
        <w:shd w:val="clear" w:color="auto" w:fill="FFFFFF" w:themeFill="background1"/>
        <w:spacing w:after="0" w:line="240" w:lineRule="auto"/>
        <w:rPr>
          <w:rFonts w:ascii="Arial" w:eastAsia="Times New Roman" w:hAnsi="Arial" w:cs="Arial"/>
          <w:b/>
          <w:bCs/>
          <w:color w:val="333333"/>
          <w:sz w:val="24"/>
          <w:szCs w:val="24"/>
          <w:lang w:eastAsia="fi-FI"/>
        </w:rPr>
      </w:pPr>
      <w:r w:rsidRPr="00D36E70">
        <w:rPr>
          <w:rFonts w:ascii="Arial" w:eastAsia="Times New Roman" w:hAnsi="Arial" w:cs="Arial"/>
          <w:b/>
          <w:bCs/>
          <w:color w:val="333333"/>
          <w:sz w:val="24"/>
          <w:szCs w:val="24"/>
          <w:lang w:eastAsia="fi-FI"/>
        </w:rPr>
        <w:t>T5 tutustua yhdessä opetuksen tavoitteisiin ja luoda salliva opiskeluilmapiiri, jossa tärkeintä on viestin välittyminen sekä kannustava yhdessä oppiminen</w:t>
      </w:r>
    </w:p>
    <w:p w14:paraId="28650ED0" w14:textId="6F254C88" w:rsidR="00D36E70" w:rsidRP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7A6656">
        <w:rPr>
          <w:rFonts w:ascii="Arial" w:eastAsia="Times New Roman" w:hAnsi="Arial" w:cs="Arial"/>
          <w:b/>
          <w:bCs/>
          <w:color w:val="333333"/>
          <w:sz w:val="24"/>
          <w:szCs w:val="24"/>
          <w:lang w:eastAsia="fi-FI"/>
        </w:rPr>
        <w:t>3. lk</w:t>
      </w:r>
      <w:r w:rsidR="002A1373">
        <w:rPr>
          <w:rFonts w:ascii="Arial" w:eastAsia="Times New Roman" w:hAnsi="Arial" w:cs="Arial"/>
          <w:bCs/>
          <w:color w:val="333333"/>
          <w:sz w:val="24"/>
          <w:szCs w:val="24"/>
          <w:lang w:eastAsia="fi-FI"/>
        </w:rPr>
        <w:t xml:space="preserve"> Oppilas tutustuu yhdessä ryhmän kanssa opetuksen tavoitteisiin. </w:t>
      </w:r>
      <w:r w:rsidR="002D6EC2">
        <w:rPr>
          <w:rFonts w:ascii="Arial" w:eastAsia="Times New Roman" w:hAnsi="Arial" w:cs="Arial"/>
          <w:bCs/>
          <w:color w:val="333333"/>
          <w:sz w:val="24"/>
          <w:szCs w:val="24"/>
          <w:lang w:eastAsia="fi-FI"/>
        </w:rPr>
        <w:t xml:space="preserve">Oppilas </w:t>
      </w:r>
      <w:r w:rsidR="00F05595">
        <w:rPr>
          <w:rFonts w:ascii="Arial" w:eastAsia="Times New Roman" w:hAnsi="Arial" w:cs="Arial"/>
          <w:bCs/>
          <w:color w:val="333333"/>
          <w:sz w:val="24"/>
          <w:szCs w:val="24"/>
          <w:lang w:eastAsia="fi-FI"/>
        </w:rPr>
        <w:t>harjoittelee</w:t>
      </w:r>
      <w:r w:rsidR="002D6EC2">
        <w:rPr>
          <w:rFonts w:ascii="Arial" w:eastAsia="Times New Roman" w:hAnsi="Arial" w:cs="Arial"/>
          <w:bCs/>
          <w:color w:val="333333"/>
          <w:sz w:val="24"/>
          <w:szCs w:val="24"/>
          <w:lang w:eastAsia="fi-FI"/>
        </w:rPr>
        <w:t xml:space="preserve"> toimimaan parin kanssa</w:t>
      </w:r>
      <w:r w:rsidR="00EF0995">
        <w:rPr>
          <w:rFonts w:ascii="Arial" w:eastAsia="Times New Roman" w:hAnsi="Arial" w:cs="Arial"/>
          <w:bCs/>
          <w:color w:val="333333"/>
          <w:sz w:val="24"/>
          <w:szCs w:val="24"/>
          <w:lang w:eastAsia="fi-FI"/>
        </w:rPr>
        <w:t xml:space="preserve"> ja edistämään</w:t>
      </w:r>
      <w:r w:rsidR="00F3353A">
        <w:rPr>
          <w:rFonts w:ascii="Arial" w:eastAsia="Times New Roman" w:hAnsi="Arial" w:cs="Arial"/>
          <w:bCs/>
          <w:color w:val="333333"/>
          <w:sz w:val="24"/>
          <w:szCs w:val="24"/>
          <w:lang w:eastAsia="fi-FI"/>
        </w:rPr>
        <w:t xml:space="preserve"> myönteistä opiskeluilmapiiriä.</w:t>
      </w:r>
    </w:p>
    <w:p w14:paraId="47F6145C" w14:textId="1251786C" w:rsidR="00D36E70" w:rsidRP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7A6656">
        <w:rPr>
          <w:rFonts w:ascii="Arial" w:eastAsia="Times New Roman" w:hAnsi="Arial" w:cs="Arial"/>
          <w:b/>
          <w:bCs/>
          <w:color w:val="333333"/>
          <w:sz w:val="24"/>
          <w:szCs w:val="24"/>
          <w:lang w:eastAsia="fi-FI"/>
        </w:rPr>
        <w:t>4. lk</w:t>
      </w:r>
      <w:r w:rsidRPr="00D36E70">
        <w:rPr>
          <w:rFonts w:ascii="Arial" w:eastAsia="Times New Roman" w:hAnsi="Arial" w:cs="Arial"/>
          <w:bCs/>
          <w:color w:val="333333"/>
          <w:sz w:val="24"/>
          <w:szCs w:val="24"/>
          <w:lang w:eastAsia="fi-FI"/>
        </w:rPr>
        <w:t xml:space="preserve"> </w:t>
      </w:r>
      <w:r w:rsidR="002D6EC2" w:rsidRPr="002D6EC2">
        <w:rPr>
          <w:rFonts w:ascii="Arial" w:eastAsia="Times New Roman" w:hAnsi="Arial" w:cs="Arial"/>
          <w:bCs/>
          <w:color w:val="333333"/>
          <w:sz w:val="24"/>
          <w:szCs w:val="24"/>
          <w:lang w:eastAsia="fi-FI"/>
        </w:rPr>
        <w:t>Oppilas</w:t>
      </w:r>
      <w:r w:rsidR="002D6EC2">
        <w:rPr>
          <w:rFonts w:ascii="Arial" w:eastAsia="Times New Roman" w:hAnsi="Arial" w:cs="Arial"/>
          <w:b/>
          <w:bCs/>
          <w:color w:val="333333"/>
          <w:sz w:val="24"/>
          <w:szCs w:val="24"/>
          <w:lang w:eastAsia="fi-FI"/>
        </w:rPr>
        <w:t xml:space="preserve"> </w:t>
      </w:r>
      <w:r w:rsidR="002D6EC2">
        <w:rPr>
          <w:rFonts w:ascii="Arial" w:eastAsia="Times New Roman" w:hAnsi="Arial" w:cs="Arial"/>
          <w:bCs/>
          <w:color w:val="333333"/>
          <w:sz w:val="24"/>
          <w:szCs w:val="24"/>
          <w:lang w:eastAsia="fi-FI"/>
        </w:rPr>
        <w:t xml:space="preserve">tutustuu yhdessä ryhmän kanssa opetuksen tavoitteisiin. </w:t>
      </w:r>
      <w:r w:rsidR="002A1373">
        <w:rPr>
          <w:rFonts w:ascii="Arial" w:eastAsia="Times New Roman" w:hAnsi="Arial" w:cs="Arial"/>
          <w:bCs/>
          <w:color w:val="333333"/>
          <w:sz w:val="24"/>
          <w:szCs w:val="24"/>
          <w:lang w:eastAsia="fi-FI"/>
        </w:rPr>
        <w:t>Oppilas</w:t>
      </w:r>
      <w:r w:rsidR="002D6EC2">
        <w:rPr>
          <w:rFonts w:ascii="Arial" w:eastAsia="Times New Roman" w:hAnsi="Arial" w:cs="Arial"/>
          <w:bCs/>
          <w:color w:val="333333"/>
          <w:sz w:val="24"/>
          <w:szCs w:val="24"/>
          <w:lang w:eastAsia="fi-FI"/>
        </w:rPr>
        <w:t xml:space="preserve"> harjoittelee</w:t>
      </w:r>
      <w:r w:rsidRPr="00D36E70">
        <w:rPr>
          <w:rFonts w:ascii="Arial" w:eastAsia="Times New Roman" w:hAnsi="Arial" w:cs="Arial"/>
          <w:bCs/>
          <w:color w:val="333333"/>
          <w:sz w:val="24"/>
          <w:szCs w:val="24"/>
          <w:lang w:eastAsia="fi-FI"/>
        </w:rPr>
        <w:t xml:space="preserve"> ottamaan vastuuta ryhmässä toimimisesta</w:t>
      </w:r>
      <w:r w:rsidR="00EF0995">
        <w:rPr>
          <w:rFonts w:ascii="Arial" w:eastAsia="Times New Roman" w:hAnsi="Arial" w:cs="Arial"/>
          <w:bCs/>
          <w:color w:val="333333"/>
          <w:sz w:val="24"/>
          <w:szCs w:val="24"/>
          <w:lang w:eastAsia="fi-FI"/>
        </w:rPr>
        <w:t xml:space="preserve"> ja edistämään</w:t>
      </w:r>
      <w:r w:rsidR="00F3353A">
        <w:rPr>
          <w:rFonts w:ascii="Arial" w:eastAsia="Times New Roman" w:hAnsi="Arial" w:cs="Arial"/>
          <w:bCs/>
          <w:color w:val="333333"/>
          <w:sz w:val="24"/>
          <w:szCs w:val="24"/>
          <w:lang w:eastAsia="fi-FI"/>
        </w:rPr>
        <w:t xml:space="preserve"> myönteistä opiskeluilmapiiriä.</w:t>
      </w:r>
    </w:p>
    <w:p w14:paraId="4677DC3F" w14:textId="113B2792" w:rsidR="00D36E70" w:rsidRPr="002A1373" w:rsidRDefault="00021EDC"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7A6656">
        <w:rPr>
          <w:rFonts w:ascii="Arial" w:eastAsia="Times New Roman" w:hAnsi="Arial" w:cs="Arial"/>
          <w:b/>
          <w:bCs/>
          <w:color w:val="333333"/>
          <w:sz w:val="24"/>
          <w:szCs w:val="24"/>
          <w:lang w:eastAsia="fi-FI"/>
        </w:rPr>
        <w:t>5.</w:t>
      </w:r>
      <w:r w:rsidR="007A6656">
        <w:rPr>
          <w:rFonts w:ascii="Arial" w:eastAsia="Times New Roman" w:hAnsi="Arial" w:cs="Arial"/>
          <w:b/>
          <w:bCs/>
          <w:color w:val="333333"/>
          <w:sz w:val="24"/>
          <w:szCs w:val="24"/>
          <w:lang w:eastAsia="fi-FI"/>
        </w:rPr>
        <w:t xml:space="preserve"> </w:t>
      </w:r>
      <w:r w:rsidRPr="007A6656">
        <w:rPr>
          <w:rFonts w:ascii="Arial" w:eastAsia="Times New Roman" w:hAnsi="Arial" w:cs="Arial"/>
          <w:b/>
          <w:bCs/>
          <w:color w:val="333333"/>
          <w:sz w:val="24"/>
          <w:szCs w:val="24"/>
          <w:lang w:eastAsia="fi-FI"/>
        </w:rPr>
        <w:t>lk</w:t>
      </w:r>
      <w:r w:rsidR="007A6656">
        <w:rPr>
          <w:rFonts w:ascii="Arial" w:eastAsia="Times New Roman" w:hAnsi="Arial" w:cs="Arial"/>
          <w:b/>
          <w:bCs/>
          <w:color w:val="333333"/>
          <w:sz w:val="24"/>
          <w:szCs w:val="24"/>
          <w:lang w:eastAsia="fi-FI"/>
        </w:rPr>
        <w:t xml:space="preserve"> </w:t>
      </w:r>
      <w:r w:rsidR="002D6EC2" w:rsidRPr="002D6EC2">
        <w:rPr>
          <w:rFonts w:ascii="Arial" w:eastAsia="Times New Roman" w:hAnsi="Arial" w:cs="Arial"/>
          <w:bCs/>
          <w:color w:val="333333"/>
          <w:sz w:val="24"/>
          <w:szCs w:val="24"/>
          <w:lang w:eastAsia="fi-FI"/>
        </w:rPr>
        <w:t>Oppilas</w:t>
      </w:r>
      <w:r w:rsidR="002D6EC2">
        <w:rPr>
          <w:rFonts w:ascii="Arial" w:eastAsia="Times New Roman" w:hAnsi="Arial" w:cs="Arial"/>
          <w:b/>
          <w:bCs/>
          <w:color w:val="333333"/>
          <w:sz w:val="24"/>
          <w:szCs w:val="24"/>
          <w:lang w:eastAsia="fi-FI"/>
        </w:rPr>
        <w:t xml:space="preserve"> </w:t>
      </w:r>
      <w:r w:rsidR="00F3353A">
        <w:rPr>
          <w:rFonts w:ascii="Arial" w:eastAsia="Times New Roman" w:hAnsi="Arial" w:cs="Arial"/>
          <w:bCs/>
          <w:color w:val="333333"/>
          <w:sz w:val="24"/>
          <w:szCs w:val="24"/>
          <w:lang w:eastAsia="fi-FI"/>
        </w:rPr>
        <w:t>tiedostaa opetuksen tavoitteet ja harjoittelee asettamaan itselleen pienimuotoisia tavoitteita</w:t>
      </w:r>
      <w:r w:rsidR="002D6EC2">
        <w:rPr>
          <w:rFonts w:ascii="Arial" w:eastAsia="Times New Roman" w:hAnsi="Arial" w:cs="Arial"/>
          <w:bCs/>
          <w:color w:val="333333"/>
          <w:sz w:val="24"/>
          <w:szCs w:val="24"/>
          <w:lang w:eastAsia="fi-FI"/>
        </w:rPr>
        <w:t>. Oppilas harjoittelee antamaan ja vastaanottamaan kannustavaa palautetta</w:t>
      </w:r>
      <w:r w:rsidR="00F3353A">
        <w:rPr>
          <w:rFonts w:ascii="Arial" w:eastAsia="Times New Roman" w:hAnsi="Arial" w:cs="Arial"/>
          <w:bCs/>
          <w:color w:val="333333"/>
          <w:sz w:val="24"/>
          <w:szCs w:val="24"/>
          <w:lang w:eastAsia="fi-FI"/>
        </w:rPr>
        <w:t xml:space="preserve"> sekä edistää myönteistä opiskeluilmapiiriä</w:t>
      </w:r>
      <w:r w:rsidR="002D6EC2">
        <w:rPr>
          <w:rFonts w:ascii="Arial" w:eastAsia="Times New Roman" w:hAnsi="Arial" w:cs="Arial"/>
          <w:bCs/>
          <w:color w:val="333333"/>
          <w:sz w:val="24"/>
          <w:szCs w:val="24"/>
          <w:lang w:eastAsia="fi-FI"/>
        </w:rPr>
        <w:t xml:space="preserve">. </w:t>
      </w:r>
    </w:p>
    <w:p w14:paraId="32BF1224" w14:textId="7F4BE064" w:rsidR="002A1373" w:rsidRPr="00D36E70" w:rsidRDefault="00021EDC" w:rsidP="002A1373">
      <w:pPr>
        <w:shd w:val="clear" w:color="auto" w:fill="FFFFFF" w:themeFill="background1"/>
        <w:spacing w:after="0" w:line="240" w:lineRule="auto"/>
        <w:rPr>
          <w:rFonts w:ascii="Arial" w:eastAsia="Times New Roman" w:hAnsi="Arial" w:cs="Arial"/>
          <w:bCs/>
          <w:color w:val="333333"/>
          <w:sz w:val="24"/>
          <w:szCs w:val="24"/>
          <w:lang w:eastAsia="fi-FI"/>
        </w:rPr>
      </w:pPr>
      <w:r w:rsidRPr="007A6656">
        <w:rPr>
          <w:rFonts w:ascii="Arial" w:eastAsia="Times New Roman" w:hAnsi="Arial" w:cs="Arial"/>
          <w:b/>
          <w:bCs/>
          <w:color w:val="333333"/>
          <w:sz w:val="24"/>
          <w:szCs w:val="24"/>
          <w:lang w:eastAsia="fi-FI"/>
        </w:rPr>
        <w:t>6.</w:t>
      </w:r>
      <w:r w:rsidR="007A6656">
        <w:rPr>
          <w:rFonts w:ascii="Arial" w:eastAsia="Times New Roman" w:hAnsi="Arial" w:cs="Arial"/>
          <w:b/>
          <w:bCs/>
          <w:color w:val="333333"/>
          <w:sz w:val="24"/>
          <w:szCs w:val="24"/>
          <w:lang w:eastAsia="fi-FI"/>
        </w:rPr>
        <w:t xml:space="preserve"> </w:t>
      </w:r>
      <w:r w:rsidRPr="007A6656">
        <w:rPr>
          <w:rFonts w:ascii="Arial" w:eastAsia="Times New Roman" w:hAnsi="Arial" w:cs="Arial"/>
          <w:b/>
          <w:bCs/>
          <w:color w:val="333333"/>
          <w:sz w:val="24"/>
          <w:szCs w:val="24"/>
          <w:lang w:eastAsia="fi-FI"/>
        </w:rPr>
        <w:t>lk</w:t>
      </w:r>
      <w:r w:rsidR="007A6656">
        <w:rPr>
          <w:rFonts w:ascii="Arial" w:eastAsia="Times New Roman" w:hAnsi="Arial" w:cs="Arial"/>
          <w:b/>
          <w:bCs/>
          <w:color w:val="333333"/>
          <w:sz w:val="24"/>
          <w:szCs w:val="24"/>
          <w:lang w:eastAsia="fi-FI"/>
        </w:rPr>
        <w:t xml:space="preserve"> </w:t>
      </w:r>
      <w:r w:rsidR="002D6EC2" w:rsidRPr="002D6EC2">
        <w:rPr>
          <w:rFonts w:ascii="Arial" w:eastAsia="Times New Roman" w:hAnsi="Arial" w:cs="Arial"/>
          <w:bCs/>
          <w:color w:val="333333"/>
          <w:sz w:val="24"/>
          <w:szCs w:val="24"/>
          <w:lang w:eastAsia="fi-FI"/>
        </w:rPr>
        <w:t>Oppilas</w:t>
      </w:r>
      <w:r w:rsidR="002D6EC2">
        <w:rPr>
          <w:rFonts w:ascii="Arial" w:eastAsia="Times New Roman" w:hAnsi="Arial" w:cs="Arial"/>
          <w:b/>
          <w:bCs/>
          <w:color w:val="333333"/>
          <w:sz w:val="24"/>
          <w:szCs w:val="24"/>
          <w:lang w:eastAsia="fi-FI"/>
        </w:rPr>
        <w:t xml:space="preserve"> </w:t>
      </w:r>
      <w:r w:rsidR="00F3353A">
        <w:rPr>
          <w:rFonts w:ascii="Arial" w:eastAsia="Times New Roman" w:hAnsi="Arial" w:cs="Arial"/>
          <w:bCs/>
          <w:color w:val="333333"/>
          <w:sz w:val="24"/>
          <w:szCs w:val="24"/>
          <w:lang w:eastAsia="fi-FI"/>
        </w:rPr>
        <w:t>tiedostaa opetuksen tavoitteet ja asettaa omalle oppimiselle tavoitteita. Oppilas</w:t>
      </w:r>
      <w:r w:rsidR="00E629E0">
        <w:rPr>
          <w:rFonts w:ascii="Arial" w:eastAsia="Times New Roman" w:hAnsi="Arial" w:cs="Arial"/>
          <w:bCs/>
          <w:color w:val="333333"/>
          <w:sz w:val="24"/>
          <w:szCs w:val="24"/>
          <w:lang w:eastAsia="fi-FI"/>
        </w:rPr>
        <w:t xml:space="preserve"> osaa antaa ja vastaanottaa kannustavaa palautetta sekä edistää myönteistä opiskeluilmapiiriä.</w:t>
      </w:r>
    </w:p>
    <w:p w14:paraId="3743C98D" w14:textId="104FB355" w:rsidR="00021EDC" w:rsidRDefault="00021EDC" w:rsidP="00D36E70">
      <w:pPr>
        <w:shd w:val="clear" w:color="auto" w:fill="FFFFFF" w:themeFill="background1"/>
        <w:spacing w:after="0" w:line="240" w:lineRule="auto"/>
        <w:rPr>
          <w:rFonts w:ascii="Arial" w:eastAsia="Times New Roman" w:hAnsi="Arial" w:cs="Arial"/>
          <w:bCs/>
          <w:color w:val="333333"/>
          <w:sz w:val="24"/>
          <w:szCs w:val="24"/>
          <w:lang w:eastAsia="fi-FI"/>
        </w:rPr>
      </w:pPr>
    </w:p>
    <w:p w14:paraId="5C9F715C" w14:textId="227F4B71" w:rsidR="00455071" w:rsidRPr="00455071" w:rsidRDefault="00455071"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455071">
        <w:rPr>
          <w:rFonts w:ascii="Arial" w:eastAsia="Times New Roman" w:hAnsi="Arial" w:cs="Arial"/>
          <w:b/>
          <w:bCs/>
          <w:color w:val="333333"/>
          <w:sz w:val="24"/>
          <w:szCs w:val="24"/>
          <w:lang w:eastAsia="fi-FI"/>
        </w:rPr>
        <w:t>Laaja-alainen osaaminen</w:t>
      </w:r>
      <w:r>
        <w:rPr>
          <w:rFonts w:ascii="Arial" w:eastAsia="Times New Roman" w:hAnsi="Arial" w:cs="Arial"/>
          <w:b/>
          <w:bCs/>
          <w:color w:val="333333"/>
          <w:sz w:val="24"/>
          <w:szCs w:val="24"/>
          <w:lang w:eastAsia="fi-FI"/>
        </w:rPr>
        <w:t>:</w:t>
      </w:r>
      <w:r w:rsidR="008F6CB3">
        <w:rPr>
          <w:rFonts w:ascii="Arial" w:eastAsia="Times New Roman" w:hAnsi="Arial" w:cs="Arial"/>
          <w:b/>
          <w:bCs/>
          <w:color w:val="333333"/>
          <w:sz w:val="24"/>
          <w:szCs w:val="24"/>
          <w:lang w:eastAsia="fi-FI"/>
        </w:rPr>
        <w:t xml:space="preserve"> </w:t>
      </w:r>
      <w:r>
        <w:rPr>
          <w:rFonts w:ascii="Arial" w:eastAsia="Times New Roman" w:hAnsi="Arial" w:cs="Arial"/>
          <w:bCs/>
          <w:color w:val="333333"/>
          <w:sz w:val="24"/>
          <w:szCs w:val="24"/>
          <w:lang w:eastAsia="fi-FI"/>
        </w:rPr>
        <w:t>L1, L3</w:t>
      </w:r>
    </w:p>
    <w:p w14:paraId="56B1983B" w14:textId="77777777" w:rsidR="00455071" w:rsidRPr="00D36E70" w:rsidRDefault="00455071" w:rsidP="00D36E70">
      <w:pPr>
        <w:shd w:val="clear" w:color="auto" w:fill="FFFFFF" w:themeFill="background1"/>
        <w:spacing w:after="0" w:line="240" w:lineRule="auto"/>
        <w:rPr>
          <w:rFonts w:ascii="Arial" w:eastAsia="Times New Roman" w:hAnsi="Arial" w:cs="Arial"/>
          <w:bCs/>
          <w:color w:val="333333"/>
          <w:sz w:val="24"/>
          <w:szCs w:val="24"/>
          <w:lang w:eastAsia="fi-FI"/>
        </w:rPr>
      </w:pPr>
    </w:p>
    <w:p w14:paraId="3E980A41" w14:textId="77777777" w:rsidR="00D36E70" w:rsidRPr="00D36E70" w:rsidRDefault="00D36E70" w:rsidP="00D36E70">
      <w:pPr>
        <w:shd w:val="clear" w:color="auto" w:fill="FFFFFF" w:themeFill="background1"/>
        <w:spacing w:after="0" w:line="240" w:lineRule="auto"/>
        <w:rPr>
          <w:rFonts w:ascii="Arial" w:eastAsia="Times New Roman" w:hAnsi="Arial" w:cs="Arial"/>
          <w:b/>
          <w:bCs/>
          <w:color w:val="333333"/>
          <w:sz w:val="24"/>
          <w:szCs w:val="24"/>
          <w:lang w:eastAsia="fi-FI"/>
        </w:rPr>
      </w:pPr>
      <w:r w:rsidRPr="00D36E70">
        <w:rPr>
          <w:rFonts w:ascii="Arial" w:eastAsia="Times New Roman" w:hAnsi="Arial" w:cs="Arial"/>
          <w:b/>
          <w:bCs/>
          <w:color w:val="333333"/>
          <w:sz w:val="24"/>
          <w:szCs w:val="24"/>
          <w:lang w:eastAsia="fi-FI"/>
        </w:rPr>
        <w:t>T6 ohjata oppilasta ottamaan vastuuta omasta kielenopiskelustaan ja kannustaa harjaannuttamaan kielitaitoaan rohkeasti ja myös tieto- ja viestintäteknologiaa käyttäen sekä kokeilemaan, millaiset tavat oppia kieliä sopivat hänelle parhaiten</w:t>
      </w:r>
    </w:p>
    <w:p w14:paraId="69CE25E5" w14:textId="360D292C" w:rsidR="00D36E70" w:rsidRP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E629E0">
        <w:rPr>
          <w:rFonts w:ascii="Arial" w:eastAsia="Times New Roman" w:hAnsi="Arial" w:cs="Arial"/>
          <w:b/>
          <w:bCs/>
          <w:color w:val="333333"/>
          <w:sz w:val="24"/>
          <w:szCs w:val="24"/>
          <w:lang w:eastAsia="fi-FI"/>
        </w:rPr>
        <w:t>3. lk</w:t>
      </w:r>
      <w:r w:rsidRPr="00D36E70">
        <w:rPr>
          <w:rFonts w:ascii="Arial" w:eastAsia="Times New Roman" w:hAnsi="Arial" w:cs="Arial"/>
          <w:bCs/>
          <w:color w:val="333333"/>
          <w:sz w:val="24"/>
          <w:szCs w:val="24"/>
          <w:lang w:eastAsia="fi-FI"/>
        </w:rPr>
        <w:t xml:space="preserve"> Oppilas </w:t>
      </w:r>
      <w:r w:rsidR="00E629E0">
        <w:rPr>
          <w:rFonts w:ascii="Arial" w:eastAsia="Times New Roman" w:hAnsi="Arial" w:cs="Arial"/>
          <w:bCs/>
          <w:color w:val="333333"/>
          <w:sz w:val="24"/>
          <w:szCs w:val="24"/>
          <w:lang w:eastAsia="fi-FI"/>
        </w:rPr>
        <w:t>harjoittelee erilaisia kielenopiskelutapoja</w:t>
      </w:r>
      <w:r w:rsidRPr="00D36E70">
        <w:rPr>
          <w:rFonts w:ascii="Arial" w:eastAsia="Times New Roman" w:hAnsi="Arial" w:cs="Arial"/>
          <w:bCs/>
          <w:color w:val="333333"/>
          <w:sz w:val="24"/>
          <w:szCs w:val="24"/>
          <w:lang w:eastAsia="fi-FI"/>
        </w:rPr>
        <w:t>. Oppilas</w:t>
      </w:r>
      <w:r w:rsidR="00E629E0">
        <w:rPr>
          <w:rFonts w:ascii="Arial" w:eastAsia="Times New Roman" w:hAnsi="Arial" w:cs="Arial"/>
          <w:bCs/>
          <w:color w:val="333333"/>
          <w:sz w:val="24"/>
          <w:szCs w:val="24"/>
          <w:lang w:eastAsia="fi-FI"/>
        </w:rPr>
        <w:t xml:space="preserve"> harjoittelee käyttämään</w:t>
      </w:r>
      <w:r w:rsidRPr="00D36E70">
        <w:rPr>
          <w:rFonts w:ascii="Arial" w:eastAsia="Times New Roman" w:hAnsi="Arial" w:cs="Arial"/>
          <w:bCs/>
          <w:color w:val="333333"/>
          <w:sz w:val="24"/>
          <w:szCs w:val="24"/>
          <w:lang w:eastAsia="fi-FI"/>
        </w:rPr>
        <w:t xml:space="preserve"> tieto- ja viestintätekniikkaa osana kielenopiskelua</w:t>
      </w:r>
    </w:p>
    <w:p w14:paraId="5CEC577D" w14:textId="77FA6FEF" w:rsidR="00021EDC" w:rsidRPr="00832D66"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E629E0">
        <w:rPr>
          <w:rFonts w:ascii="Arial" w:eastAsia="Times New Roman" w:hAnsi="Arial" w:cs="Arial"/>
          <w:b/>
          <w:bCs/>
          <w:color w:val="333333"/>
          <w:sz w:val="24"/>
          <w:szCs w:val="24"/>
          <w:lang w:eastAsia="fi-FI"/>
        </w:rPr>
        <w:t>4. lk</w:t>
      </w:r>
      <w:r w:rsidR="00E629E0">
        <w:rPr>
          <w:rFonts w:ascii="Arial" w:eastAsia="Times New Roman" w:hAnsi="Arial" w:cs="Arial"/>
          <w:bCs/>
          <w:color w:val="333333"/>
          <w:sz w:val="24"/>
          <w:szCs w:val="24"/>
          <w:lang w:eastAsia="fi-FI"/>
        </w:rPr>
        <w:t xml:space="preserve"> Oppilas harjoittelee monipuolisia kielenopiskelutapoja. Oppilas vahvistaa tieto- ja viestintätekniikan käyttötaitojaan</w:t>
      </w:r>
      <w:r w:rsidRPr="00D36E70">
        <w:rPr>
          <w:rFonts w:ascii="Arial" w:eastAsia="Times New Roman" w:hAnsi="Arial" w:cs="Arial"/>
          <w:bCs/>
          <w:color w:val="333333"/>
          <w:sz w:val="24"/>
          <w:szCs w:val="24"/>
          <w:lang w:eastAsia="fi-FI"/>
        </w:rPr>
        <w:t>. Oppilas opettelee arvioimaan omaa kielitaitoaan</w:t>
      </w:r>
      <w:r w:rsidR="00EF0995">
        <w:rPr>
          <w:rFonts w:ascii="Arial" w:eastAsia="Times New Roman" w:hAnsi="Arial" w:cs="Arial"/>
          <w:bCs/>
          <w:color w:val="333333"/>
          <w:sz w:val="24"/>
          <w:szCs w:val="24"/>
          <w:lang w:eastAsia="fi-FI"/>
        </w:rPr>
        <w:t xml:space="preserve"> esimerkiksi </w:t>
      </w:r>
      <w:r w:rsidR="00832D66">
        <w:rPr>
          <w:rFonts w:ascii="Arial" w:eastAsia="Times New Roman" w:hAnsi="Arial" w:cs="Arial"/>
          <w:bCs/>
          <w:color w:val="333333"/>
          <w:sz w:val="24"/>
          <w:szCs w:val="24"/>
          <w:lang w:eastAsia="fi-FI"/>
        </w:rPr>
        <w:t>Eurooppalaista kielisalkkua käyttäen</w:t>
      </w:r>
      <w:r w:rsidR="00E629E0">
        <w:rPr>
          <w:rFonts w:ascii="Arial" w:eastAsia="Times New Roman" w:hAnsi="Arial" w:cs="Arial"/>
          <w:bCs/>
          <w:color w:val="333333"/>
          <w:sz w:val="24"/>
          <w:szCs w:val="24"/>
          <w:lang w:eastAsia="fi-FI"/>
        </w:rPr>
        <w:t>.</w:t>
      </w:r>
    </w:p>
    <w:p w14:paraId="30326F2E" w14:textId="7A1F25BC" w:rsidR="008F17B2" w:rsidRPr="008F17B2" w:rsidRDefault="008F17B2" w:rsidP="00D36E70">
      <w:p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
          <w:bCs/>
          <w:color w:val="333333"/>
          <w:sz w:val="24"/>
          <w:szCs w:val="24"/>
          <w:lang w:eastAsia="fi-FI"/>
        </w:rPr>
        <w:t>5.</w:t>
      </w:r>
      <w:r w:rsidR="007259F8">
        <w:rPr>
          <w:rFonts w:ascii="Arial" w:eastAsia="Times New Roman" w:hAnsi="Arial" w:cs="Arial"/>
          <w:b/>
          <w:bCs/>
          <w:color w:val="333333"/>
          <w:sz w:val="24"/>
          <w:szCs w:val="24"/>
          <w:lang w:eastAsia="fi-FI"/>
        </w:rPr>
        <w:t xml:space="preserve"> </w:t>
      </w:r>
      <w:r>
        <w:rPr>
          <w:rFonts w:ascii="Arial" w:eastAsia="Times New Roman" w:hAnsi="Arial" w:cs="Arial"/>
          <w:b/>
          <w:bCs/>
          <w:color w:val="333333"/>
          <w:sz w:val="24"/>
          <w:szCs w:val="24"/>
          <w:lang w:eastAsia="fi-FI"/>
        </w:rPr>
        <w:t xml:space="preserve">lk </w:t>
      </w:r>
      <w:r>
        <w:rPr>
          <w:rFonts w:ascii="Arial" w:eastAsia="Times New Roman" w:hAnsi="Arial" w:cs="Arial"/>
          <w:bCs/>
          <w:color w:val="333333"/>
          <w:sz w:val="24"/>
          <w:szCs w:val="24"/>
          <w:lang w:eastAsia="fi-FI"/>
        </w:rPr>
        <w:t>Oppilas käyttää</w:t>
      </w:r>
      <w:r w:rsidRPr="00D36E70">
        <w:rPr>
          <w:rFonts w:ascii="Arial" w:eastAsia="Times New Roman" w:hAnsi="Arial" w:cs="Arial"/>
          <w:bCs/>
          <w:color w:val="333333"/>
          <w:sz w:val="24"/>
          <w:szCs w:val="24"/>
          <w:lang w:eastAsia="fi-FI"/>
        </w:rPr>
        <w:t xml:space="preserve"> itselleen sopivia ja </w:t>
      </w:r>
      <w:r>
        <w:rPr>
          <w:rFonts w:ascii="Arial" w:eastAsia="Times New Roman" w:hAnsi="Arial" w:cs="Arial"/>
          <w:bCs/>
          <w:color w:val="333333"/>
          <w:sz w:val="24"/>
          <w:szCs w:val="24"/>
          <w:lang w:eastAsia="fi-FI"/>
        </w:rPr>
        <w:t>tehokkaita kielenopiskelutapoja.</w:t>
      </w:r>
      <w:r w:rsidRPr="00D36E70">
        <w:rPr>
          <w:rFonts w:ascii="Arial" w:eastAsia="Times New Roman" w:hAnsi="Arial" w:cs="Arial"/>
          <w:bCs/>
          <w:color w:val="333333"/>
          <w:sz w:val="24"/>
          <w:szCs w:val="24"/>
          <w:lang w:eastAsia="fi-FI"/>
        </w:rPr>
        <w:t xml:space="preserve"> Oppilas käyttää tieto- ja viestintätekniikkaa kielenopiskelussa.</w:t>
      </w:r>
      <w:r>
        <w:rPr>
          <w:rFonts w:ascii="Arial" w:eastAsia="Times New Roman" w:hAnsi="Arial" w:cs="Arial"/>
          <w:bCs/>
          <w:color w:val="333333"/>
          <w:sz w:val="24"/>
          <w:szCs w:val="24"/>
          <w:lang w:eastAsia="fi-FI"/>
        </w:rPr>
        <w:t xml:space="preserve"> Oppilas arvioi</w:t>
      </w:r>
      <w:r w:rsidRPr="00D36E70">
        <w:rPr>
          <w:rFonts w:ascii="Arial" w:eastAsia="Times New Roman" w:hAnsi="Arial" w:cs="Arial"/>
          <w:bCs/>
          <w:color w:val="333333"/>
          <w:sz w:val="24"/>
          <w:szCs w:val="24"/>
          <w:lang w:eastAsia="fi-FI"/>
        </w:rPr>
        <w:t xml:space="preserve"> omaa kielitaitoaan.</w:t>
      </w:r>
      <w:r>
        <w:rPr>
          <w:rFonts w:ascii="Arial" w:eastAsia="Times New Roman" w:hAnsi="Arial" w:cs="Arial"/>
          <w:bCs/>
          <w:color w:val="333333"/>
          <w:sz w:val="24"/>
          <w:szCs w:val="24"/>
          <w:lang w:eastAsia="fi-FI"/>
        </w:rPr>
        <w:t xml:space="preserve"> </w:t>
      </w:r>
    </w:p>
    <w:p w14:paraId="740E1EF6" w14:textId="162BFA6A" w:rsidR="00D36E70" w:rsidRP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E629E0">
        <w:rPr>
          <w:rFonts w:ascii="Arial" w:eastAsia="Times New Roman" w:hAnsi="Arial" w:cs="Arial"/>
          <w:b/>
          <w:bCs/>
          <w:color w:val="333333"/>
          <w:sz w:val="24"/>
          <w:szCs w:val="24"/>
          <w:lang w:eastAsia="fi-FI"/>
        </w:rPr>
        <w:t>6. lk</w:t>
      </w:r>
      <w:r w:rsidR="00E629E0">
        <w:rPr>
          <w:rFonts w:ascii="Arial" w:eastAsia="Times New Roman" w:hAnsi="Arial" w:cs="Arial"/>
          <w:bCs/>
          <w:color w:val="333333"/>
          <w:sz w:val="24"/>
          <w:szCs w:val="24"/>
          <w:lang w:eastAsia="fi-FI"/>
        </w:rPr>
        <w:t xml:space="preserve"> Oppilas käyttää</w:t>
      </w:r>
      <w:r w:rsidRPr="00D36E70">
        <w:rPr>
          <w:rFonts w:ascii="Arial" w:eastAsia="Times New Roman" w:hAnsi="Arial" w:cs="Arial"/>
          <w:bCs/>
          <w:color w:val="333333"/>
          <w:sz w:val="24"/>
          <w:szCs w:val="24"/>
          <w:lang w:eastAsia="fi-FI"/>
        </w:rPr>
        <w:t xml:space="preserve"> itselleen sopivia ja </w:t>
      </w:r>
      <w:r w:rsidR="00832D66">
        <w:rPr>
          <w:rFonts w:ascii="Arial" w:eastAsia="Times New Roman" w:hAnsi="Arial" w:cs="Arial"/>
          <w:bCs/>
          <w:color w:val="333333"/>
          <w:sz w:val="24"/>
          <w:szCs w:val="24"/>
          <w:lang w:eastAsia="fi-FI"/>
        </w:rPr>
        <w:t>tehokkaita kielenopiskelutapoja.</w:t>
      </w:r>
      <w:r w:rsidRPr="00D36E70">
        <w:rPr>
          <w:rFonts w:ascii="Arial" w:eastAsia="Times New Roman" w:hAnsi="Arial" w:cs="Arial"/>
          <w:bCs/>
          <w:color w:val="333333"/>
          <w:sz w:val="24"/>
          <w:szCs w:val="24"/>
          <w:lang w:eastAsia="fi-FI"/>
        </w:rPr>
        <w:t xml:space="preserve"> Oppilas käyttää tieto- ja viestintätekniikkaa kielenopiskelussa.</w:t>
      </w:r>
      <w:r w:rsidR="00E629E0">
        <w:rPr>
          <w:rFonts w:ascii="Arial" w:eastAsia="Times New Roman" w:hAnsi="Arial" w:cs="Arial"/>
          <w:bCs/>
          <w:color w:val="333333"/>
          <w:sz w:val="24"/>
          <w:szCs w:val="24"/>
          <w:lang w:eastAsia="fi-FI"/>
        </w:rPr>
        <w:t xml:space="preserve"> </w:t>
      </w:r>
      <w:r w:rsidR="00832D66">
        <w:rPr>
          <w:rFonts w:ascii="Arial" w:eastAsia="Times New Roman" w:hAnsi="Arial" w:cs="Arial"/>
          <w:bCs/>
          <w:color w:val="333333"/>
          <w:sz w:val="24"/>
          <w:szCs w:val="24"/>
          <w:lang w:eastAsia="fi-FI"/>
        </w:rPr>
        <w:t>Oppilas arvioi</w:t>
      </w:r>
      <w:r w:rsidRPr="00D36E70">
        <w:rPr>
          <w:rFonts w:ascii="Arial" w:eastAsia="Times New Roman" w:hAnsi="Arial" w:cs="Arial"/>
          <w:bCs/>
          <w:color w:val="333333"/>
          <w:sz w:val="24"/>
          <w:szCs w:val="24"/>
          <w:lang w:eastAsia="fi-FI"/>
        </w:rPr>
        <w:t xml:space="preserve"> omaa kielitaitoaan.</w:t>
      </w:r>
      <w:r w:rsidR="00E629E0">
        <w:rPr>
          <w:rFonts w:ascii="Arial" w:eastAsia="Times New Roman" w:hAnsi="Arial" w:cs="Arial"/>
          <w:bCs/>
          <w:color w:val="333333"/>
          <w:sz w:val="24"/>
          <w:szCs w:val="24"/>
          <w:lang w:eastAsia="fi-FI"/>
        </w:rPr>
        <w:t xml:space="preserve"> </w:t>
      </w:r>
    </w:p>
    <w:p w14:paraId="5CC6BC00" w14:textId="350633D5" w:rsid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p>
    <w:p w14:paraId="49FF4DB7" w14:textId="087DFA08" w:rsidR="00455071" w:rsidRPr="00455071" w:rsidRDefault="00455071"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455071">
        <w:rPr>
          <w:rFonts w:ascii="Arial" w:eastAsia="Times New Roman" w:hAnsi="Arial" w:cs="Arial"/>
          <w:b/>
          <w:bCs/>
          <w:color w:val="333333"/>
          <w:sz w:val="24"/>
          <w:szCs w:val="24"/>
          <w:lang w:eastAsia="fi-FI"/>
        </w:rPr>
        <w:t>Laaja-alainen osaaminen</w:t>
      </w:r>
      <w:r>
        <w:rPr>
          <w:rFonts w:ascii="Arial" w:eastAsia="Times New Roman" w:hAnsi="Arial" w:cs="Arial"/>
          <w:b/>
          <w:bCs/>
          <w:color w:val="333333"/>
          <w:sz w:val="24"/>
          <w:szCs w:val="24"/>
          <w:lang w:eastAsia="fi-FI"/>
        </w:rPr>
        <w:t>:</w:t>
      </w:r>
      <w:r w:rsidR="008F6CB3">
        <w:rPr>
          <w:rFonts w:ascii="Arial" w:eastAsia="Times New Roman" w:hAnsi="Arial" w:cs="Arial"/>
          <w:b/>
          <w:bCs/>
          <w:color w:val="333333"/>
          <w:sz w:val="24"/>
          <w:szCs w:val="24"/>
          <w:lang w:eastAsia="fi-FI"/>
        </w:rPr>
        <w:t xml:space="preserve"> </w:t>
      </w:r>
      <w:r>
        <w:rPr>
          <w:rFonts w:ascii="Arial" w:eastAsia="Times New Roman" w:hAnsi="Arial" w:cs="Arial"/>
          <w:bCs/>
          <w:color w:val="333333"/>
          <w:sz w:val="24"/>
          <w:szCs w:val="24"/>
          <w:lang w:eastAsia="fi-FI"/>
        </w:rPr>
        <w:t>L1, L4, L5, L6</w:t>
      </w:r>
    </w:p>
    <w:p w14:paraId="00B70BCD" w14:textId="77777777" w:rsidR="00824122" w:rsidRDefault="00824122" w:rsidP="00D36E70">
      <w:pPr>
        <w:shd w:val="clear" w:color="auto" w:fill="FFFFFF" w:themeFill="background1"/>
        <w:spacing w:after="0" w:line="240" w:lineRule="auto"/>
        <w:rPr>
          <w:rFonts w:ascii="Arial" w:eastAsia="Times New Roman" w:hAnsi="Arial" w:cs="Arial"/>
          <w:bCs/>
          <w:color w:val="333333"/>
          <w:sz w:val="24"/>
          <w:szCs w:val="24"/>
          <w:lang w:eastAsia="fi-FI"/>
        </w:rPr>
      </w:pPr>
    </w:p>
    <w:p w14:paraId="4F274250" w14:textId="77777777" w:rsidR="00D36E70" w:rsidRPr="00455071" w:rsidRDefault="00D36E70" w:rsidP="00D36E70">
      <w:pPr>
        <w:shd w:val="clear" w:color="auto" w:fill="FFFFFF" w:themeFill="background1"/>
        <w:spacing w:after="0" w:line="240" w:lineRule="auto"/>
        <w:rPr>
          <w:rFonts w:ascii="Arial" w:eastAsia="Times New Roman" w:hAnsi="Arial" w:cs="Arial"/>
          <w:b/>
          <w:bCs/>
          <w:color w:val="5B9BD5" w:themeColor="accent1"/>
          <w:sz w:val="24"/>
          <w:szCs w:val="24"/>
          <w:lang w:eastAsia="fi-FI"/>
        </w:rPr>
      </w:pPr>
      <w:r w:rsidRPr="00455071">
        <w:rPr>
          <w:rFonts w:ascii="Arial" w:eastAsia="Times New Roman" w:hAnsi="Arial" w:cs="Arial"/>
          <w:b/>
          <w:bCs/>
          <w:color w:val="5B9BD5" w:themeColor="accent1"/>
          <w:sz w:val="24"/>
          <w:szCs w:val="24"/>
          <w:lang w:eastAsia="fi-FI"/>
        </w:rPr>
        <w:t>Kehittyvä kielitaito, taito toimia vuorovaikutuksessa</w:t>
      </w:r>
    </w:p>
    <w:p w14:paraId="3027C9A3" w14:textId="77777777" w:rsidR="00D36E70" w:rsidRP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p>
    <w:p w14:paraId="016F2C23" w14:textId="77777777" w:rsidR="00D36E70" w:rsidRPr="00D36E70" w:rsidRDefault="00D36E70" w:rsidP="00D36E70">
      <w:pPr>
        <w:shd w:val="clear" w:color="auto" w:fill="FFFFFF" w:themeFill="background1"/>
        <w:spacing w:after="0" w:line="240" w:lineRule="auto"/>
        <w:rPr>
          <w:rFonts w:ascii="Arial" w:eastAsia="Times New Roman" w:hAnsi="Arial" w:cs="Arial"/>
          <w:b/>
          <w:bCs/>
          <w:color w:val="333333"/>
          <w:sz w:val="24"/>
          <w:szCs w:val="24"/>
          <w:lang w:eastAsia="fi-FI"/>
        </w:rPr>
      </w:pPr>
      <w:r w:rsidRPr="00D36E70">
        <w:rPr>
          <w:rFonts w:ascii="Arial" w:eastAsia="Times New Roman" w:hAnsi="Arial" w:cs="Arial"/>
          <w:b/>
          <w:bCs/>
          <w:color w:val="333333"/>
          <w:sz w:val="24"/>
          <w:szCs w:val="24"/>
          <w:lang w:eastAsia="fi-FI"/>
        </w:rPr>
        <w:t>T7 ohjata oppilasta harjoittelemaan vuorovaikutusta aihepiiriltään monenlaisissa tilanteissa rohkaisten viestinnän jatkumiseen mahdollisista katkoksista huolimatta</w:t>
      </w:r>
    </w:p>
    <w:p w14:paraId="20FCFDDA" w14:textId="2426A89C" w:rsidR="00021EDC" w:rsidRPr="00832D66" w:rsidRDefault="00021EDC" w:rsidP="00D36E70">
      <w:pPr>
        <w:shd w:val="clear" w:color="auto" w:fill="FFFFFF" w:themeFill="background1"/>
        <w:spacing w:after="0" w:line="240" w:lineRule="auto"/>
        <w:rPr>
          <w:rFonts w:ascii="Arial" w:eastAsia="Times New Roman" w:hAnsi="Arial" w:cs="Arial"/>
          <w:b/>
          <w:bCs/>
          <w:color w:val="333333"/>
          <w:sz w:val="24"/>
          <w:szCs w:val="24"/>
          <w:lang w:eastAsia="fi-FI"/>
        </w:rPr>
      </w:pPr>
      <w:r w:rsidRPr="00832D66">
        <w:rPr>
          <w:rFonts w:ascii="Arial" w:eastAsia="Times New Roman" w:hAnsi="Arial" w:cs="Arial"/>
          <w:b/>
          <w:bCs/>
          <w:color w:val="333333"/>
          <w:sz w:val="24"/>
          <w:szCs w:val="24"/>
          <w:lang w:eastAsia="fi-FI"/>
        </w:rPr>
        <w:t>3.</w:t>
      </w:r>
      <w:r w:rsidR="007259F8">
        <w:rPr>
          <w:rFonts w:ascii="Arial" w:eastAsia="Times New Roman" w:hAnsi="Arial" w:cs="Arial"/>
          <w:b/>
          <w:bCs/>
          <w:color w:val="333333"/>
          <w:sz w:val="24"/>
          <w:szCs w:val="24"/>
          <w:lang w:eastAsia="fi-FI"/>
        </w:rPr>
        <w:t xml:space="preserve"> </w:t>
      </w:r>
      <w:r w:rsidRPr="00832D66">
        <w:rPr>
          <w:rFonts w:ascii="Arial" w:eastAsia="Times New Roman" w:hAnsi="Arial" w:cs="Arial"/>
          <w:b/>
          <w:bCs/>
          <w:color w:val="333333"/>
          <w:sz w:val="24"/>
          <w:szCs w:val="24"/>
          <w:lang w:eastAsia="fi-FI"/>
        </w:rPr>
        <w:t>lk</w:t>
      </w:r>
      <w:r w:rsidR="00832D66" w:rsidRPr="00832D66">
        <w:rPr>
          <w:rFonts w:ascii="Arial" w:eastAsia="Times New Roman" w:hAnsi="Arial" w:cs="Arial"/>
          <w:bCs/>
          <w:color w:val="333333"/>
          <w:sz w:val="24"/>
          <w:szCs w:val="24"/>
          <w:lang w:eastAsia="fi-FI"/>
        </w:rPr>
        <w:t xml:space="preserve"> </w:t>
      </w:r>
      <w:r w:rsidR="00832D66" w:rsidRPr="00D36E70">
        <w:rPr>
          <w:rFonts w:ascii="Arial" w:eastAsia="Times New Roman" w:hAnsi="Arial" w:cs="Arial"/>
          <w:bCs/>
          <w:color w:val="333333"/>
          <w:sz w:val="24"/>
          <w:szCs w:val="24"/>
          <w:lang w:eastAsia="fi-FI"/>
        </w:rPr>
        <w:t xml:space="preserve">Oppilas </w:t>
      </w:r>
      <w:r w:rsidR="00832D66">
        <w:rPr>
          <w:rFonts w:ascii="Arial" w:eastAsia="Times New Roman" w:hAnsi="Arial" w:cs="Arial"/>
          <w:bCs/>
          <w:color w:val="333333"/>
          <w:sz w:val="24"/>
          <w:szCs w:val="24"/>
          <w:lang w:eastAsia="fi-FI"/>
        </w:rPr>
        <w:t>osaa reagoida</w:t>
      </w:r>
      <w:r w:rsidR="00832D66" w:rsidRPr="00D36E70">
        <w:rPr>
          <w:rFonts w:ascii="Arial" w:eastAsia="Times New Roman" w:hAnsi="Arial" w:cs="Arial"/>
          <w:bCs/>
          <w:color w:val="333333"/>
          <w:sz w:val="24"/>
          <w:szCs w:val="24"/>
          <w:lang w:eastAsia="fi-FI"/>
        </w:rPr>
        <w:t xml:space="preserve"> englanniksi tavallisimmissa arkitilanteissa</w:t>
      </w:r>
      <w:r w:rsidR="00832D66">
        <w:rPr>
          <w:rFonts w:ascii="Arial" w:eastAsia="Times New Roman" w:hAnsi="Arial" w:cs="Arial"/>
          <w:bCs/>
          <w:color w:val="333333"/>
          <w:sz w:val="24"/>
          <w:szCs w:val="24"/>
          <w:lang w:eastAsia="fi-FI"/>
        </w:rPr>
        <w:t>.</w:t>
      </w:r>
      <w:r w:rsidR="001E53FC" w:rsidRPr="001E53FC">
        <w:rPr>
          <w:rFonts w:ascii="Arial" w:eastAsia="Times New Roman" w:hAnsi="Arial" w:cs="Arial"/>
          <w:bCs/>
          <w:color w:val="333333"/>
          <w:sz w:val="24"/>
          <w:szCs w:val="24"/>
          <w:lang w:eastAsia="fi-FI"/>
        </w:rPr>
        <w:t xml:space="preserve"> </w:t>
      </w:r>
      <w:r w:rsidR="001E53FC">
        <w:rPr>
          <w:rFonts w:ascii="Arial" w:eastAsia="Times New Roman" w:hAnsi="Arial" w:cs="Arial"/>
          <w:bCs/>
          <w:color w:val="333333"/>
          <w:sz w:val="24"/>
          <w:szCs w:val="24"/>
          <w:lang w:eastAsia="fi-FI"/>
        </w:rPr>
        <w:t>Oppilas ymmärtää</w:t>
      </w:r>
      <w:r w:rsidR="001E53FC" w:rsidRPr="00D36E70">
        <w:rPr>
          <w:rFonts w:ascii="Arial" w:eastAsia="Times New Roman" w:hAnsi="Arial" w:cs="Arial"/>
          <w:bCs/>
          <w:color w:val="333333"/>
          <w:sz w:val="24"/>
          <w:szCs w:val="24"/>
          <w:lang w:eastAsia="fi-FI"/>
        </w:rPr>
        <w:t>, että vieraan sanan merkityksen voi päätellä asiayhteydestä</w:t>
      </w:r>
      <w:r w:rsidR="001E53FC">
        <w:rPr>
          <w:rFonts w:ascii="Arial" w:eastAsia="Times New Roman" w:hAnsi="Arial" w:cs="Arial"/>
          <w:bCs/>
          <w:color w:val="333333"/>
          <w:sz w:val="24"/>
          <w:szCs w:val="24"/>
          <w:lang w:eastAsia="fi-FI"/>
        </w:rPr>
        <w:t>.</w:t>
      </w:r>
    </w:p>
    <w:p w14:paraId="24A36472" w14:textId="26C561B0" w:rsidR="00D36E70" w:rsidRP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832D66">
        <w:rPr>
          <w:rFonts w:ascii="Arial" w:eastAsia="Times New Roman" w:hAnsi="Arial" w:cs="Arial"/>
          <w:b/>
          <w:bCs/>
          <w:color w:val="333333"/>
          <w:sz w:val="24"/>
          <w:szCs w:val="24"/>
          <w:lang w:eastAsia="fi-FI"/>
        </w:rPr>
        <w:t>4. lk</w:t>
      </w:r>
      <w:r w:rsidRPr="00D36E70">
        <w:rPr>
          <w:rFonts w:ascii="Arial" w:eastAsia="Times New Roman" w:hAnsi="Arial" w:cs="Arial"/>
          <w:bCs/>
          <w:color w:val="333333"/>
          <w:sz w:val="24"/>
          <w:szCs w:val="24"/>
          <w:lang w:eastAsia="fi-FI"/>
        </w:rPr>
        <w:t xml:space="preserve"> </w:t>
      </w:r>
      <w:r w:rsidR="001E53FC">
        <w:rPr>
          <w:rFonts w:ascii="Arial" w:eastAsia="Times New Roman" w:hAnsi="Arial" w:cs="Arial"/>
          <w:bCs/>
          <w:color w:val="333333"/>
          <w:sz w:val="24"/>
          <w:szCs w:val="24"/>
          <w:lang w:eastAsia="fi-FI"/>
        </w:rPr>
        <w:t>Oppilas harjoittelee päättelemään vieraan sanan merkityksen asiayhteydestä. Oppilas opettelee kertomaan itselleen läheisistä aiheista.</w:t>
      </w:r>
    </w:p>
    <w:p w14:paraId="2B513D00" w14:textId="0E0DA6BD" w:rsidR="00D36E70" w:rsidRP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832D66">
        <w:rPr>
          <w:rFonts w:ascii="Arial" w:eastAsia="Times New Roman" w:hAnsi="Arial" w:cs="Arial"/>
          <w:b/>
          <w:bCs/>
          <w:color w:val="333333"/>
          <w:sz w:val="24"/>
          <w:szCs w:val="24"/>
          <w:lang w:eastAsia="fi-FI"/>
        </w:rPr>
        <w:t>5. lk</w:t>
      </w:r>
      <w:r w:rsidRPr="00D36E70">
        <w:rPr>
          <w:rFonts w:ascii="Arial" w:eastAsia="Times New Roman" w:hAnsi="Arial" w:cs="Arial"/>
          <w:bCs/>
          <w:color w:val="333333"/>
          <w:sz w:val="24"/>
          <w:szCs w:val="24"/>
          <w:lang w:eastAsia="fi-FI"/>
        </w:rPr>
        <w:t xml:space="preserve"> </w:t>
      </w:r>
      <w:r w:rsidR="009E7C5C">
        <w:rPr>
          <w:rFonts w:ascii="Arial" w:eastAsia="Times New Roman" w:hAnsi="Arial" w:cs="Arial"/>
          <w:bCs/>
          <w:color w:val="333333"/>
          <w:sz w:val="24"/>
          <w:szCs w:val="24"/>
          <w:lang w:eastAsia="fi-FI"/>
        </w:rPr>
        <w:t>Oppilas harjoittelee kertomaan mielipiteitään, ajatuksiaan ja tietojaan tutuissa tilanteissa.</w:t>
      </w:r>
    </w:p>
    <w:p w14:paraId="669DE115" w14:textId="74C2FC30" w:rsidR="00D36E70" w:rsidRP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832D66">
        <w:rPr>
          <w:rFonts w:ascii="Arial" w:eastAsia="Times New Roman" w:hAnsi="Arial" w:cs="Arial"/>
          <w:b/>
          <w:bCs/>
          <w:color w:val="333333"/>
          <w:sz w:val="24"/>
          <w:szCs w:val="24"/>
          <w:lang w:eastAsia="fi-FI"/>
        </w:rPr>
        <w:t>6. lk</w:t>
      </w:r>
      <w:r w:rsidRPr="00D36E70">
        <w:rPr>
          <w:rFonts w:ascii="Arial" w:eastAsia="Times New Roman" w:hAnsi="Arial" w:cs="Arial"/>
          <w:bCs/>
          <w:color w:val="333333"/>
          <w:sz w:val="24"/>
          <w:szCs w:val="24"/>
          <w:lang w:eastAsia="fi-FI"/>
        </w:rPr>
        <w:t xml:space="preserve"> Oppilas osaa ilmaista mielip</w:t>
      </w:r>
      <w:r w:rsidR="009E7C5C">
        <w:rPr>
          <w:rFonts w:ascii="Arial" w:eastAsia="Times New Roman" w:hAnsi="Arial" w:cs="Arial"/>
          <w:bCs/>
          <w:color w:val="333333"/>
          <w:sz w:val="24"/>
          <w:szCs w:val="24"/>
          <w:lang w:eastAsia="fi-FI"/>
        </w:rPr>
        <w:t>iteitään, ajatuksiaan ja tietojaan eri tilanteissa. Oppilas harjoittelee käyttämään</w:t>
      </w:r>
      <w:r w:rsidRPr="00D36E70">
        <w:rPr>
          <w:rFonts w:ascii="Arial" w:eastAsia="Times New Roman" w:hAnsi="Arial" w:cs="Arial"/>
          <w:bCs/>
          <w:color w:val="333333"/>
          <w:sz w:val="24"/>
          <w:szCs w:val="24"/>
          <w:lang w:eastAsia="fi-FI"/>
        </w:rPr>
        <w:t xml:space="preserve"> kiertoilmauksia, jos viestintään tulee katkoksia.</w:t>
      </w:r>
      <w:r w:rsidR="00E629E0" w:rsidRPr="00E629E0">
        <w:rPr>
          <w:rFonts w:ascii="Arial" w:eastAsia="Times New Roman" w:hAnsi="Arial" w:cs="Arial"/>
          <w:bCs/>
          <w:color w:val="333333"/>
          <w:sz w:val="24"/>
          <w:szCs w:val="24"/>
          <w:lang w:eastAsia="fi-FI"/>
        </w:rPr>
        <w:t xml:space="preserve"> </w:t>
      </w:r>
    </w:p>
    <w:p w14:paraId="51D0CE0A" w14:textId="383FF4FA" w:rsid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p>
    <w:p w14:paraId="08A5D9B0" w14:textId="63EDBF6C" w:rsidR="00455071" w:rsidRPr="00455071" w:rsidRDefault="00455071"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455071">
        <w:rPr>
          <w:rFonts w:ascii="Arial" w:eastAsia="Times New Roman" w:hAnsi="Arial" w:cs="Arial"/>
          <w:b/>
          <w:bCs/>
          <w:color w:val="333333"/>
          <w:sz w:val="24"/>
          <w:szCs w:val="24"/>
          <w:lang w:eastAsia="fi-FI"/>
        </w:rPr>
        <w:t>Laaja-alainen osaaminen</w:t>
      </w:r>
      <w:r>
        <w:rPr>
          <w:rFonts w:ascii="Arial" w:eastAsia="Times New Roman" w:hAnsi="Arial" w:cs="Arial"/>
          <w:b/>
          <w:bCs/>
          <w:color w:val="333333"/>
          <w:sz w:val="24"/>
          <w:szCs w:val="24"/>
          <w:lang w:eastAsia="fi-FI"/>
        </w:rPr>
        <w:t>:</w:t>
      </w:r>
      <w:r w:rsidR="008F6CB3">
        <w:rPr>
          <w:rFonts w:ascii="Arial" w:eastAsia="Times New Roman" w:hAnsi="Arial" w:cs="Arial"/>
          <w:b/>
          <w:bCs/>
          <w:color w:val="333333"/>
          <w:sz w:val="24"/>
          <w:szCs w:val="24"/>
          <w:lang w:eastAsia="fi-FI"/>
        </w:rPr>
        <w:t xml:space="preserve"> </w:t>
      </w:r>
      <w:r>
        <w:rPr>
          <w:rFonts w:ascii="Arial" w:eastAsia="Times New Roman" w:hAnsi="Arial" w:cs="Arial"/>
          <w:bCs/>
          <w:color w:val="333333"/>
          <w:sz w:val="24"/>
          <w:szCs w:val="24"/>
          <w:lang w:eastAsia="fi-FI"/>
        </w:rPr>
        <w:t>L2, L4, L5, L7</w:t>
      </w:r>
    </w:p>
    <w:p w14:paraId="188941E8" w14:textId="77777777" w:rsidR="00455071" w:rsidRPr="00D36E70" w:rsidRDefault="00455071" w:rsidP="00D36E70">
      <w:pPr>
        <w:shd w:val="clear" w:color="auto" w:fill="FFFFFF" w:themeFill="background1"/>
        <w:spacing w:after="0" w:line="240" w:lineRule="auto"/>
        <w:rPr>
          <w:rFonts w:ascii="Arial" w:eastAsia="Times New Roman" w:hAnsi="Arial" w:cs="Arial"/>
          <w:bCs/>
          <w:color w:val="333333"/>
          <w:sz w:val="24"/>
          <w:szCs w:val="24"/>
          <w:lang w:eastAsia="fi-FI"/>
        </w:rPr>
      </w:pPr>
    </w:p>
    <w:p w14:paraId="527D2AE7" w14:textId="77777777" w:rsidR="00D36E70" w:rsidRDefault="00D36E70" w:rsidP="00D36E70">
      <w:pPr>
        <w:shd w:val="clear" w:color="auto" w:fill="FFFFFF" w:themeFill="background1"/>
        <w:spacing w:after="0" w:line="240" w:lineRule="auto"/>
        <w:rPr>
          <w:rFonts w:ascii="Arial" w:eastAsia="Times New Roman" w:hAnsi="Arial" w:cs="Arial"/>
          <w:b/>
          <w:bCs/>
          <w:color w:val="333333"/>
          <w:sz w:val="24"/>
          <w:szCs w:val="24"/>
          <w:lang w:eastAsia="fi-FI"/>
        </w:rPr>
      </w:pPr>
      <w:r w:rsidRPr="00D36E70">
        <w:rPr>
          <w:rFonts w:ascii="Arial" w:eastAsia="Times New Roman" w:hAnsi="Arial" w:cs="Arial"/>
          <w:b/>
          <w:bCs/>
          <w:color w:val="333333"/>
          <w:sz w:val="24"/>
          <w:szCs w:val="24"/>
          <w:lang w:eastAsia="fi-FI"/>
        </w:rPr>
        <w:t>T8 rohkaista oppilasta pitämään yllä viestintätilannetta käyttäen monenlaisia viestinnän jatkamisen keinoja</w:t>
      </w:r>
    </w:p>
    <w:p w14:paraId="2CEE56A5" w14:textId="514A22D2" w:rsidR="008F17B2" w:rsidRDefault="00021EDC" w:rsidP="00D36E70">
      <w:pPr>
        <w:shd w:val="clear" w:color="auto" w:fill="FFFFFF" w:themeFill="background1"/>
        <w:spacing w:after="0" w:line="240" w:lineRule="auto"/>
        <w:rPr>
          <w:rFonts w:ascii="Arial" w:eastAsia="Times New Roman" w:hAnsi="Arial" w:cs="Arial"/>
          <w:b/>
          <w:bCs/>
          <w:color w:val="333333"/>
          <w:sz w:val="24"/>
          <w:szCs w:val="24"/>
          <w:lang w:eastAsia="fi-FI"/>
        </w:rPr>
      </w:pPr>
      <w:r w:rsidRPr="00EE1CF5">
        <w:rPr>
          <w:rFonts w:ascii="Arial" w:eastAsia="Times New Roman" w:hAnsi="Arial" w:cs="Arial"/>
          <w:b/>
          <w:bCs/>
          <w:color w:val="333333"/>
          <w:sz w:val="24"/>
          <w:szCs w:val="24"/>
          <w:lang w:eastAsia="fi-FI"/>
        </w:rPr>
        <w:t>3.</w:t>
      </w:r>
      <w:r w:rsidR="007259F8">
        <w:rPr>
          <w:rFonts w:ascii="Arial" w:eastAsia="Times New Roman" w:hAnsi="Arial" w:cs="Arial"/>
          <w:b/>
          <w:bCs/>
          <w:color w:val="333333"/>
          <w:sz w:val="24"/>
          <w:szCs w:val="24"/>
          <w:lang w:eastAsia="fi-FI"/>
        </w:rPr>
        <w:t xml:space="preserve"> </w:t>
      </w:r>
      <w:r w:rsidRPr="00EE1CF5">
        <w:rPr>
          <w:rFonts w:ascii="Arial" w:eastAsia="Times New Roman" w:hAnsi="Arial" w:cs="Arial"/>
          <w:b/>
          <w:bCs/>
          <w:color w:val="333333"/>
          <w:sz w:val="24"/>
          <w:szCs w:val="24"/>
          <w:lang w:eastAsia="fi-FI"/>
        </w:rPr>
        <w:t>lk</w:t>
      </w:r>
      <w:r w:rsidR="008F17B2">
        <w:rPr>
          <w:rFonts w:ascii="Arial" w:eastAsia="Times New Roman" w:hAnsi="Arial" w:cs="Arial"/>
          <w:b/>
          <w:bCs/>
          <w:color w:val="333333"/>
          <w:sz w:val="24"/>
          <w:szCs w:val="24"/>
          <w:lang w:eastAsia="fi-FI"/>
        </w:rPr>
        <w:t xml:space="preserve"> </w:t>
      </w:r>
      <w:r w:rsidR="008F17B2">
        <w:rPr>
          <w:rFonts w:ascii="Arial" w:eastAsia="Times New Roman" w:hAnsi="Arial" w:cs="Arial"/>
          <w:bCs/>
          <w:color w:val="333333"/>
          <w:sz w:val="24"/>
          <w:szCs w:val="24"/>
          <w:lang w:eastAsia="fi-FI"/>
        </w:rPr>
        <w:t xml:space="preserve">Oppilas harjoittelee </w:t>
      </w:r>
      <w:r w:rsidR="008F17B2" w:rsidRPr="00D36E70">
        <w:rPr>
          <w:rFonts w:ascii="Arial" w:eastAsia="Times New Roman" w:hAnsi="Arial" w:cs="Arial"/>
          <w:bCs/>
          <w:color w:val="333333"/>
          <w:sz w:val="24"/>
          <w:szCs w:val="24"/>
          <w:lang w:eastAsia="fi-FI"/>
        </w:rPr>
        <w:t>tuke</w:t>
      </w:r>
      <w:r w:rsidR="008F17B2">
        <w:rPr>
          <w:rFonts w:ascii="Arial" w:eastAsia="Times New Roman" w:hAnsi="Arial" w:cs="Arial"/>
          <w:bCs/>
          <w:color w:val="333333"/>
          <w:sz w:val="24"/>
          <w:szCs w:val="24"/>
          <w:lang w:eastAsia="fi-FI"/>
        </w:rPr>
        <w:t>ma</w:t>
      </w:r>
      <w:r w:rsidR="008F17B2" w:rsidRPr="00D36E70">
        <w:rPr>
          <w:rFonts w:ascii="Arial" w:eastAsia="Times New Roman" w:hAnsi="Arial" w:cs="Arial"/>
          <w:bCs/>
          <w:color w:val="333333"/>
          <w:sz w:val="24"/>
          <w:szCs w:val="24"/>
          <w:lang w:eastAsia="fi-FI"/>
        </w:rPr>
        <w:t>a</w:t>
      </w:r>
      <w:r w:rsidR="008F17B2">
        <w:rPr>
          <w:rFonts w:ascii="Arial" w:eastAsia="Times New Roman" w:hAnsi="Arial" w:cs="Arial"/>
          <w:bCs/>
          <w:color w:val="333333"/>
          <w:sz w:val="24"/>
          <w:szCs w:val="24"/>
          <w:lang w:eastAsia="fi-FI"/>
        </w:rPr>
        <w:t>n</w:t>
      </w:r>
      <w:r w:rsidR="008F17B2" w:rsidRPr="00D36E70">
        <w:rPr>
          <w:rFonts w:ascii="Arial" w:eastAsia="Times New Roman" w:hAnsi="Arial" w:cs="Arial"/>
          <w:bCs/>
          <w:color w:val="333333"/>
          <w:sz w:val="24"/>
          <w:szCs w:val="24"/>
          <w:lang w:eastAsia="fi-FI"/>
        </w:rPr>
        <w:t xml:space="preserve"> vie</w:t>
      </w:r>
      <w:r w:rsidR="008F17B2">
        <w:rPr>
          <w:rFonts w:ascii="Arial" w:eastAsia="Times New Roman" w:hAnsi="Arial" w:cs="Arial"/>
          <w:bCs/>
          <w:color w:val="333333"/>
          <w:sz w:val="24"/>
          <w:szCs w:val="24"/>
          <w:lang w:eastAsia="fi-FI"/>
        </w:rPr>
        <w:t>stintätilannetta ei-kielellisin keinoin.</w:t>
      </w:r>
    </w:p>
    <w:p w14:paraId="07AAEC8D" w14:textId="688C248A" w:rsidR="00021EDC" w:rsidRPr="00347CAF" w:rsidRDefault="00347CAF" w:rsidP="00D36E70">
      <w:pPr>
        <w:shd w:val="clear" w:color="auto" w:fill="FFFFFF" w:themeFill="background1"/>
        <w:spacing w:after="0" w:line="240" w:lineRule="auto"/>
        <w:rPr>
          <w:rFonts w:ascii="Arial" w:eastAsia="Times New Roman" w:hAnsi="Arial" w:cs="Arial"/>
          <w:b/>
          <w:bCs/>
          <w:color w:val="333333"/>
          <w:sz w:val="24"/>
          <w:szCs w:val="24"/>
          <w:lang w:eastAsia="fi-FI"/>
        </w:rPr>
      </w:pPr>
      <w:r>
        <w:rPr>
          <w:rFonts w:ascii="Arial" w:eastAsia="Times New Roman" w:hAnsi="Arial" w:cs="Arial"/>
          <w:b/>
          <w:bCs/>
          <w:color w:val="333333"/>
          <w:sz w:val="24"/>
          <w:szCs w:val="24"/>
          <w:lang w:eastAsia="fi-FI"/>
        </w:rPr>
        <w:t>4.</w:t>
      </w:r>
      <w:r w:rsidR="007259F8">
        <w:rPr>
          <w:rFonts w:ascii="Arial" w:eastAsia="Times New Roman" w:hAnsi="Arial" w:cs="Arial"/>
          <w:b/>
          <w:bCs/>
          <w:color w:val="333333"/>
          <w:sz w:val="24"/>
          <w:szCs w:val="24"/>
          <w:lang w:eastAsia="fi-FI"/>
        </w:rPr>
        <w:t xml:space="preserve"> </w:t>
      </w:r>
      <w:r>
        <w:rPr>
          <w:rFonts w:ascii="Arial" w:eastAsia="Times New Roman" w:hAnsi="Arial" w:cs="Arial"/>
          <w:b/>
          <w:bCs/>
          <w:color w:val="333333"/>
          <w:sz w:val="24"/>
          <w:szCs w:val="24"/>
          <w:lang w:eastAsia="fi-FI"/>
        </w:rPr>
        <w:t xml:space="preserve">lk </w:t>
      </w:r>
      <w:r w:rsidR="00EF0995">
        <w:rPr>
          <w:rFonts w:ascii="Arial" w:eastAsia="Times New Roman" w:hAnsi="Arial" w:cs="Arial"/>
          <w:bCs/>
          <w:color w:val="333333"/>
          <w:sz w:val="24"/>
          <w:szCs w:val="24"/>
          <w:lang w:eastAsia="fi-FI"/>
        </w:rPr>
        <w:t>Oppilas tukee</w:t>
      </w:r>
      <w:r w:rsidRPr="00D36E70">
        <w:rPr>
          <w:rFonts w:ascii="Arial" w:eastAsia="Times New Roman" w:hAnsi="Arial" w:cs="Arial"/>
          <w:bCs/>
          <w:color w:val="333333"/>
          <w:sz w:val="24"/>
          <w:szCs w:val="24"/>
          <w:lang w:eastAsia="fi-FI"/>
        </w:rPr>
        <w:t xml:space="preserve"> vie</w:t>
      </w:r>
      <w:r>
        <w:rPr>
          <w:rFonts w:ascii="Arial" w:eastAsia="Times New Roman" w:hAnsi="Arial" w:cs="Arial"/>
          <w:bCs/>
          <w:color w:val="333333"/>
          <w:sz w:val="24"/>
          <w:szCs w:val="24"/>
          <w:lang w:eastAsia="fi-FI"/>
        </w:rPr>
        <w:t>stintätilannetta ei-kielellisin keinoin.</w:t>
      </w:r>
      <w:r>
        <w:rPr>
          <w:rFonts w:ascii="Arial" w:eastAsia="Times New Roman" w:hAnsi="Arial" w:cs="Arial"/>
          <w:b/>
          <w:bCs/>
          <w:color w:val="333333"/>
          <w:sz w:val="24"/>
          <w:szCs w:val="24"/>
          <w:lang w:eastAsia="fi-FI"/>
        </w:rPr>
        <w:t xml:space="preserve"> </w:t>
      </w:r>
    </w:p>
    <w:p w14:paraId="24393EBA" w14:textId="11B17225" w:rsidR="008F17B2"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EE1CF5">
        <w:rPr>
          <w:rFonts w:ascii="Arial" w:eastAsia="Times New Roman" w:hAnsi="Arial" w:cs="Arial"/>
          <w:b/>
          <w:bCs/>
          <w:color w:val="333333"/>
          <w:sz w:val="24"/>
          <w:szCs w:val="24"/>
          <w:lang w:eastAsia="fi-FI"/>
        </w:rPr>
        <w:t>5. lk</w:t>
      </w:r>
      <w:r w:rsidR="008F17B2">
        <w:rPr>
          <w:rFonts w:ascii="Arial" w:eastAsia="Times New Roman" w:hAnsi="Arial" w:cs="Arial"/>
          <w:b/>
          <w:bCs/>
          <w:color w:val="333333"/>
          <w:sz w:val="24"/>
          <w:szCs w:val="24"/>
          <w:lang w:eastAsia="fi-FI"/>
        </w:rPr>
        <w:t xml:space="preserve"> </w:t>
      </w:r>
      <w:r w:rsidR="008F17B2">
        <w:rPr>
          <w:rFonts w:ascii="Arial" w:eastAsia="Times New Roman" w:hAnsi="Arial" w:cs="Arial"/>
          <w:bCs/>
          <w:color w:val="333333"/>
          <w:sz w:val="24"/>
          <w:szCs w:val="24"/>
          <w:lang w:eastAsia="fi-FI"/>
        </w:rPr>
        <w:t>Oppilas osallistuu enenevässä määrin viestintään ja turvautuu harvemmin ei-kielellisiin ilmaisuihin.</w:t>
      </w:r>
    </w:p>
    <w:p w14:paraId="66FDD2BB" w14:textId="39D0327E" w:rsidR="00D36E70" w:rsidRDefault="00347CAF" w:rsidP="00D36E70">
      <w:p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
          <w:bCs/>
          <w:color w:val="333333"/>
          <w:sz w:val="24"/>
          <w:szCs w:val="24"/>
          <w:lang w:eastAsia="fi-FI"/>
        </w:rPr>
        <w:t>6.</w:t>
      </w:r>
      <w:r w:rsidR="007259F8">
        <w:rPr>
          <w:rFonts w:ascii="Arial" w:eastAsia="Times New Roman" w:hAnsi="Arial" w:cs="Arial"/>
          <w:b/>
          <w:bCs/>
          <w:color w:val="333333"/>
          <w:sz w:val="24"/>
          <w:szCs w:val="24"/>
          <w:lang w:eastAsia="fi-FI"/>
        </w:rPr>
        <w:t xml:space="preserve"> </w:t>
      </w:r>
      <w:r w:rsidR="00D36E70" w:rsidRPr="00EE1CF5">
        <w:rPr>
          <w:rFonts w:ascii="Arial" w:eastAsia="Times New Roman" w:hAnsi="Arial" w:cs="Arial"/>
          <w:b/>
          <w:bCs/>
          <w:color w:val="333333"/>
          <w:sz w:val="24"/>
          <w:szCs w:val="24"/>
          <w:lang w:eastAsia="fi-FI"/>
        </w:rPr>
        <w:t>lk</w:t>
      </w:r>
      <w:r>
        <w:rPr>
          <w:rFonts w:ascii="Arial" w:eastAsia="Times New Roman" w:hAnsi="Arial" w:cs="Arial"/>
          <w:bCs/>
          <w:color w:val="333333"/>
          <w:sz w:val="24"/>
          <w:szCs w:val="24"/>
          <w:lang w:eastAsia="fi-FI"/>
        </w:rPr>
        <w:t xml:space="preserve"> Oppilas osallistuu enenevässä määrin viestintään ja turvautuu harvemmin ei-kielellisiin ilmaisuihin.</w:t>
      </w:r>
    </w:p>
    <w:p w14:paraId="032DEEC2" w14:textId="6FFB0E65" w:rsidR="007259F8" w:rsidRDefault="007259F8" w:rsidP="00D36E70">
      <w:pPr>
        <w:shd w:val="clear" w:color="auto" w:fill="FFFFFF" w:themeFill="background1"/>
        <w:spacing w:after="0" w:line="240" w:lineRule="auto"/>
        <w:rPr>
          <w:rFonts w:ascii="Arial" w:eastAsia="Times New Roman" w:hAnsi="Arial" w:cs="Arial"/>
          <w:bCs/>
          <w:color w:val="333333"/>
          <w:sz w:val="24"/>
          <w:szCs w:val="24"/>
          <w:lang w:eastAsia="fi-FI"/>
        </w:rPr>
      </w:pPr>
    </w:p>
    <w:p w14:paraId="0D6425F1" w14:textId="3ED37D0A" w:rsidR="00455071" w:rsidRPr="00455071" w:rsidRDefault="00455071"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455071">
        <w:rPr>
          <w:rFonts w:ascii="Arial" w:eastAsia="Times New Roman" w:hAnsi="Arial" w:cs="Arial"/>
          <w:b/>
          <w:bCs/>
          <w:color w:val="333333"/>
          <w:sz w:val="24"/>
          <w:szCs w:val="24"/>
          <w:lang w:eastAsia="fi-FI"/>
        </w:rPr>
        <w:t>Laaja-alainen osaaminen</w:t>
      </w:r>
      <w:r>
        <w:rPr>
          <w:rFonts w:ascii="Arial" w:eastAsia="Times New Roman" w:hAnsi="Arial" w:cs="Arial"/>
          <w:b/>
          <w:bCs/>
          <w:color w:val="333333"/>
          <w:sz w:val="24"/>
          <w:szCs w:val="24"/>
          <w:lang w:eastAsia="fi-FI"/>
        </w:rPr>
        <w:t>:</w:t>
      </w:r>
      <w:r w:rsidR="00FD4A0B">
        <w:rPr>
          <w:rFonts w:ascii="Arial" w:eastAsia="Times New Roman" w:hAnsi="Arial" w:cs="Arial"/>
          <w:b/>
          <w:bCs/>
          <w:color w:val="333333"/>
          <w:sz w:val="24"/>
          <w:szCs w:val="24"/>
          <w:lang w:eastAsia="fi-FI"/>
        </w:rPr>
        <w:t xml:space="preserve"> </w:t>
      </w:r>
      <w:r>
        <w:rPr>
          <w:rFonts w:ascii="Arial" w:eastAsia="Times New Roman" w:hAnsi="Arial" w:cs="Arial"/>
          <w:bCs/>
          <w:color w:val="333333"/>
          <w:sz w:val="24"/>
          <w:szCs w:val="24"/>
          <w:lang w:eastAsia="fi-FI"/>
        </w:rPr>
        <w:t>L4</w:t>
      </w:r>
    </w:p>
    <w:p w14:paraId="2075D08E" w14:textId="77777777" w:rsidR="00455071" w:rsidRDefault="00455071" w:rsidP="00D36E70">
      <w:pPr>
        <w:shd w:val="clear" w:color="auto" w:fill="FFFFFF" w:themeFill="background1"/>
        <w:spacing w:after="0" w:line="240" w:lineRule="auto"/>
        <w:rPr>
          <w:rFonts w:ascii="Arial" w:eastAsia="Times New Roman" w:hAnsi="Arial" w:cs="Arial"/>
          <w:bCs/>
          <w:color w:val="333333"/>
          <w:sz w:val="24"/>
          <w:szCs w:val="24"/>
          <w:lang w:eastAsia="fi-FI"/>
        </w:rPr>
      </w:pPr>
    </w:p>
    <w:p w14:paraId="48C1F5DB" w14:textId="3A44DA74" w:rsidR="00D36E70" w:rsidRPr="00D36E70" w:rsidRDefault="00D36E70" w:rsidP="00D36E70">
      <w:pPr>
        <w:shd w:val="clear" w:color="auto" w:fill="FFFFFF" w:themeFill="background1"/>
        <w:spacing w:after="0" w:line="240" w:lineRule="auto"/>
        <w:rPr>
          <w:rFonts w:ascii="Arial" w:eastAsia="Times New Roman" w:hAnsi="Arial" w:cs="Arial"/>
          <w:b/>
          <w:bCs/>
          <w:color w:val="333333"/>
          <w:sz w:val="24"/>
          <w:szCs w:val="24"/>
          <w:lang w:eastAsia="fi-FI"/>
        </w:rPr>
      </w:pPr>
      <w:r w:rsidRPr="00D36E70">
        <w:rPr>
          <w:rFonts w:ascii="Arial" w:eastAsia="Times New Roman" w:hAnsi="Arial" w:cs="Arial"/>
          <w:b/>
          <w:bCs/>
          <w:color w:val="333333"/>
          <w:sz w:val="24"/>
          <w:szCs w:val="24"/>
          <w:lang w:eastAsia="fi-FI"/>
        </w:rPr>
        <w:t>T9 tukea oppilaan viestinnän kulttuurista sopivuutta tarjoamalla mahdollisuuksia harjoitella monipuolisia sosiaalisia tilanteita</w:t>
      </w:r>
    </w:p>
    <w:p w14:paraId="1F1767E2" w14:textId="7D503879" w:rsidR="008F17B2" w:rsidRDefault="008F17B2" w:rsidP="00D36E70">
      <w:pPr>
        <w:shd w:val="clear" w:color="auto" w:fill="FFFFFF" w:themeFill="background1"/>
        <w:spacing w:after="0" w:line="240" w:lineRule="auto"/>
        <w:rPr>
          <w:rFonts w:ascii="Arial" w:eastAsia="Times New Roman" w:hAnsi="Arial" w:cs="Arial"/>
          <w:b/>
          <w:bCs/>
          <w:color w:val="333333"/>
          <w:sz w:val="24"/>
          <w:szCs w:val="24"/>
          <w:lang w:eastAsia="fi-FI"/>
        </w:rPr>
      </w:pPr>
      <w:r>
        <w:rPr>
          <w:rFonts w:ascii="Arial" w:eastAsia="Times New Roman" w:hAnsi="Arial" w:cs="Arial"/>
          <w:b/>
          <w:bCs/>
          <w:color w:val="333333"/>
          <w:sz w:val="24"/>
          <w:szCs w:val="24"/>
          <w:lang w:eastAsia="fi-FI"/>
        </w:rPr>
        <w:t>3.</w:t>
      </w:r>
      <w:r w:rsidR="007259F8">
        <w:rPr>
          <w:rFonts w:ascii="Arial" w:eastAsia="Times New Roman" w:hAnsi="Arial" w:cs="Arial"/>
          <w:b/>
          <w:bCs/>
          <w:color w:val="333333"/>
          <w:sz w:val="24"/>
          <w:szCs w:val="24"/>
          <w:lang w:eastAsia="fi-FI"/>
        </w:rPr>
        <w:t xml:space="preserve"> </w:t>
      </w:r>
      <w:r>
        <w:rPr>
          <w:rFonts w:ascii="Arial" w:eastAsia="Times New Roman" w:hAnsi="Arial" w:cs="Arial"/>
          <w:b/>
          <w:bCs/>
          <w:color w:val="333333"/>
          <w:sz w:val="24"/>
          <w:szCs w:val="24"/>
          <w:lang w:eastAsia="fi-FI"/>
        </w:rPr>
        <w:t>lk</w:t>
      </w:r>
      <w:r w:rsidRPr="008F17B2">
        <w:rPr>
          <w:rFonts w:ascii="Arial" w:eastAsia="Times New Roman" w:hAnsi="Arial" w:cs="Arial"/>
          <w:bCs/>
          <w:color w:val="333333"/>
          <w:sz w:val="24"/>
          <w:szCs w:val="24"/>
          <w:lang w:eastAsia="fi-FI"/>
        </w:rPr>
        <w:t xml:space="preserve"> </w:t>
      </w:r>
      <w:r>
        <w:rPr>
          <w:rFonts w:ascii="Arial" w:eastAsia="Times New Roman" w:hAnsi="Arial" w:cs="Arial"/>
          <w:bCs/>
          <w:color w:val="333333"/>
          <w:sz w:val="24"/>
          <w:szCs w:val="24"/>
          <w:lang w:eastAsia="fi-FI"/>
        </w:rPr>
        <w:t>Oppilas harjoittelee käyttämään</w:t>
      </w:r>
      <w:r w:rsidRPr="00D36E70">
        <w:rPr>
          <w:rFonts w:ascii="Arial" w:eastAsia="Times New Roman" w:hAnsi="Arial" w:cs="Arial"/>
          <w:bCs/>
          <w:color w:val="333333"/>
          <w:sz w:val="24"/>
          <w:szCs w:val="24"/>
          <w:lang w:eastAsia="fi-FI"/>
        </w:rPr>
        <w:t xml:space="preserve"> eng</w:t>
      </w:r>
      <w:r>
        <w:rPr>
          <w:rFonts w:ascii="Arial" w:eastAsia="Times New Roman" w:hAnsi="Arial" w:cs="Arial"/>
          <w:bCs/>
          <w:color w:val="333333"/>
          <w:sz w:val="24"/>
          <w:szCs w:val="24"/>
          <w:lang w:eastAsia="fi-FI"/>
        </w:rPr>
        <w:t>lantia erilaisissa</w:t>
      </w:r>
      <w:r w:rsidRPr="00D36E70">
        <w:rPr>
          <w:rFonts w:ascii="Arial" w:eastAsia="Times New Roman" w:hAnsi="Arial" w:cs="Arial"/>
          <w:bCs/>
          <w:color w:val="333333"/>
          <w:sz w:val="24"/>
          <w:szCs w:val="24"/>
          <w:lang w:eastAsia="fi-FI"/>
        </w:rPr>
        <w:t xml:space="preserve"> tilanteissa, jotka liittyvät jokapäiväiseen elämänpiiriin.</w:t>
      </w:r>
    </w:p>
    <w:p w14:paraId="5DAD28D5" w14:textId="43325769" w:rsidR="00021EDC" w:rsidRPr="00EE1CF5" w:rsidRDefault="00021EDC" w:rsidP="00D36E70">
      <w:pPr>
        <w:shd w:val="clear" w:color="auto" w:fill="FFFFFF" w:themeFill="background1"/>
        <w:spacing w:after="0" w:line="240" w:lineRule="auto"/>
        <w:rPr>
          <w:rFonts w:ascii="Arial" w:eastAsia="Times New Roman" w:hAnsi="Arial" w:cs="Arial"/>
          <w:b/>
          <w:bCs/>
          <w:color w:val="333333"/>
          <w:sz w:val="24"/>
          <w:szCs w:val="24"/>
          <w:lang w:eastAsia="fi-FI"/>
        </w:rPr>
      </w:pPr>
      <w:r w:rsidRPr="00EE1CF5">
        <w:rPr>
          <w:rFonts w:ascii="Arial" w:eastAsia="Times New Roman" w:hAnsi="Arial" w:cs="Arial"/>
          <w:b/>
          <w:bCs/>
          <w:color w:val="333333"/>
          <w:sz w:val="24"/>
          <w:szCs w:val="24"/>
          <w:lang w:eastAsia="fi-FI"/>
        </w:rPr>
        <w:t>4.</w:t>
      </w:r>
      <w:r w:rsidR="007259F8">
        <w:rPr>
          <w:rFonts w:ascii="Arial" w:eastAsia="Times New Roman" w:hAnsi="Arial" w:cs="Arial"/>
          <w:b/>
          <w:bCs/>
          <w:color w:val="333333"/>
          <w:sz w:val="24"/>
          <w:szCs w:val="24"/>
          <w:lang w:eastAsia="fi-FI"/>
        </w:rPr>
        <w:t xml:space="preserve"> </w:t>
      </w:r>
      <w:r w:rsidRPr="00EE1CF5">
        <w:rPr>
          <w:rFonts w:ascii="Arial" w:eastAsia="Times New Roman" w:hAnsi="Arial" w:cs="Arial"/>
          <w:b/>
          <w:bCs/>
          <w:color w:val="333333"/>
          <w:sz w:val="24"/>
          <w:szCs w:val="24"/>
          <w:lang w:eastAsia="fi-FI"/>
        </w:rPr>
        <w:t>lk</w:t>
      </w:r>
      <w:r w:rsidR="00A85EC6">
        <w:rPr>
          <w:rFonts w:ascii="Arial" w:eastAsia="Times New Roman" w:hAnsi="Arial" w:cs="Arial"/>
          <w:b/>
          <w:bCs/>
          <w:color w:val="333333"/>
          <w:sz w:val="24"/>
          <w:szCs w:val="24"/>
          <w:lang w:eastAsia="fi-FI"/>
        </w:rPr>
        <w:t xml:space="preserve"> </w:t>
      </w:r>
      <w:r w:rsidR="00824122">
        <w:rPr>
          <w:rFonts w:ascii="Arial" w:eastAsia="Times New Roman" w:hAnsi="Arial" w:cs="Arial"/>
          <w:bCs/>
          <w:color w:val="333333"/>
          <w:sz w:val="24"/>
          <w:szCs w:val="24"/>
          <w:lang w:eastAsia="fi-FI"/>
        </w:rPr>
        <w:t>Oppilas vahvistaa taitojaan käyttää</w:t>
      </w:r>
      <w:r w:rsidR="00A85EC6" w:rsidRPr="00D36E70">
        <w:rPr>
          <w:rFonts w:ascii="Arial" w:eastAsia="Times New Roman" w:hAnsi="Arial" w:cs="Arial"/>
          <w:bCs/>
          <w:color w:val="333333"/>
          <w:sz w:val="24"/>
          <w:szCs w:val="24"/>
          <w:lang w:eastAsia="fi-FI"/>
        </w:rPr>
        <w:t xml:space="preserve"> eng</w:t>
      </w:r>
      <w:r w:rsidR="00A85EC6">
        <w:rPr>
          <w:rFonts w:ascii="Arial" w:eastAsia="Times New Roman" w:hAnsi="Arial" w:cs="Arial"/>
          <w:bCs/>
          <w:color w:val="333333"/>
          <w:sz w:val="24"/>
          <w:szCs w:val="24"/>
          <w:lang w:eastAsia="fi-FI"/>
        </w:rPr>
        <w:t>lantia erilaisissa</w:t>
      </w:r>
      <w:r w:rsidR="00A85EC6" w:rsidRPr="00D36E70">
        <w:rPr>
          <w:rFonts w:ascii="Arial" w:eastAsia="Times New Roman" w:hAnsi="Arial" w:cs="Arial"/>
          <w:bCs/>
          <w:color w:val="333333"/>
          <w:sz w:val="24"/>
          <w:szCs w:val="24"/>
          <w:lang w:eastAsia="fi-FI"/>
        </w:rPr>
        <w:t xml:space="preserve"> tilanteissa, jotka liittyvät jokapäiväiseen elämänpiiriin.</w:t>
      </w:r>
    </w:p>
    <w:p w14:paraId="57044E44" w14:textId="6EB12B08" w:rsidR="00D36E70" w:rsidRP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EE1CF5">
        <w:rPr>
          <w:rFonts w:ascii="Arial" w:eastAsia="Times New Roman" w:hAnsi="Arial" w:cs="Arial"/>
          <w:b/>
          <w:bCs/>
          <w:color w:val="333333"/>
          <w:sz w:val="24"/>
          <w:szCs w:val="24"/>
          <w:lang w:eastAsia="fi-FI"/>
        </w:rPr>
        <w:t>5. lk</w:t>
      </w:r>
      <w:r w:rsidRPr="00D36E70">
        <w:rPr>
          <w:rFonts w:ascii="Arial" w:eastAsia="Times New Roman" w:hAnsi="Arial" w:cs="Arial"/>
          <w:bCs/>
          <w:color w:val="333333"/>
          <w:sz w:val="24"/>
          <w:szCs w:val="24"/>
          <w:lang w:eastAsia="fi-FI"/>
        </w:rPr>
        <w:t xml:space="preserve"> Oppilas osaa käyttää engl</w:t>
      </w:r>
      <w:r w:rsidR="00A85EC6">
        <w:rPr>
          <w:rFonts w:ascii="Arial" w:eastAsia="Times New Roman" w:hAnsi="Arial" w:cs="Arial"/>
          <w:bCs/>
          <w:color w:val="333333"/>
          <w:sz w:val="24"/>
          <w:szCs w:val="24"/>
          <w:lang w:eastAsia="fi-FI"/>
        </w:rPr>
        <w:t xml:space="preserve">antia erilaisissa </w:t>
      </w:r>
      <w:r w:rsidRPr="00D36E70">
        <w:rPr>
          <w:rFonts w:ascii="Arial" w:eastAsia="Times New Roman" w:hAnsi="Arial" w:cs="Arial"/>
          <w:bCs/>
          <w:color w:val="333333"/>
          <w:sz w:val="24"/>
          <w:szCs w:val="24"/>
          <w:lang w:eastAsia="fi-FI"/>
        </w:rPr>
        <w:t>tilanteissa, jotka liittyvät jokapäiväiseen elämänpiiriin.</w:t>
      </w:r>
    </w:p>
    <w:p w14:paraId="5B3B6D34" w14:textId="6F74C4C3" w:rsidR="00D36E70" w:rsidRP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EE1CF5">
        <w:rPr>
          <w:rFonts w:ascii="Arial" w:eastAsia="Times New Roman" w:hAnsi="Arial" w:cs="Arial"/>
          <w:b/>
          <w:bCs/>
          <w:color w:val="333333"/>
          <w:sz w:val="24"/>
          <w:szCs w:val="24"/>
          <w:lang w:eastAsia="fi-FI"/>
        </w:rPr>
        <w:t>6. lk</w:t>
      </w:r>
      <w:r w:rsidRPr="00D36E70">
        <w:rPr>
          <w:rFonts w:ascii="Arial" w:eastAsia="Times New Roman" w:hAnsi="Arial" w:cs="Arial"/>
          <w:bCs/>
          <w:color w:val="333333"/>
          <w:sz w:val="24"/>
          <w:szCs w:val="24"/>
          <w:lang w:eastAsia="fi-FI"/>
        </w:rPr>
        <w:t xml:space="preserve"> Oppilas osaa käyttää engl</w:t>
      </w:r>
      <w:r w:rsidR="00A85EC6">
        <w:rPr>
          <w:rFonts w:ascii="Arial" w:eastAsia="Times New Roman" w:hAnsi="Arial" w:cs="Arial"/>
          <w:bCs/>
          <w:color w:val="333333"/>
          <w:sz w:val="24"/>
          <w:szCs w:val="24"/>
          <w:lang w:eastAsia="fi-FI"/>
        </w:rPr>
        <w:t>antia erilaisissa tilanteissa</w:t>
      </w:r>
      <w:r w:rsidRPr="00D36E70">
        <w:rPr>
          <w:rFonts w:ascii="Arial" w:eastAsia="Times New Roman" w:hAnsi="Arial" w:cs="Arial"/>
          <w:bCs/>
          <w:color w:val="333333"/>
          <w:sz w:val="24"/>
          <w:szCs w:val="24"/>
          <w:lang w:eastAsia="fi-FI"/>
        </w:rPr>
        <w:t>, jotka liittyvät jokapäiväiseen elämänpiiriin, om</w:t>
      </w:r>
      <w:r w:rsidR="00A85EC6">
        <w:rPr>
          <w:rFonts w:ascii="Arial" w:eastAsia="Times New Roman" w:hAnsi="Arial" w:cs="Arial"/>
          <w:bCs/>
          <w:color w:val="333333"/>
          <w:sz w:val="24"/>
          <w:szCs w:val="24"/>
          <w:lang w:eastAsia="fi-FI"/>
        </w:rPr>
        <w:t xml:space="preserve">iin kiinnostuksen kohteisiin </w:t>
      </w:r>
      <w:r w:rsidRPr="00D36E70">
        <w:rPr>
          <w:rFonts w:ascii="Arial" w:eastAsia="Times New Roman" w:hAnsi="Arial" w:cs="Arial"/>
          <w:bCs/>
          <w:color w:val="333333"/>
          <w:sz w:val="24"/>
          <w:szCs w:val="24"/>
          <w:lang w:eastAsia="fi-FI"/>
        </w:rPr>
        <w:t>tai ajankohtaisuuteen.</w:t>
      </w:r>
    </w:p>
    <w:p w14:paraId="11D95051" w14:textId="611A4558" w:rsid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p>
    <w:p w14:paraId="47E31DF4" w14:textId="32D58D1E" w:rsidR="00455071" w:rsidRPr="00455071" w:rsidRDefault="00455071"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455071">
        <w:rPr>
          <w:rFonts w:ascii="Arial" w:eastAsia="Times New Roman" w:hAnsi="Arial" w:cs="Arial"/>
          <w:b/>
          <w:bCs/>
          <w:color w:val="333333"/>
          <w:sz w:val="24"/>
          <w:szCs w:val="24"/>
          <w:lang w:eastAsia="fi-FI"/>
        </w:rPr>
        <w:t>Laaja-alainen osaaminen</w:t>
      </w:r>
      <w:r>
        <w:rPr>
          <w:rFonts w:ascii="Arial" w:eastAsia="Times New Roman" w:hAnsi="Arial" w:cs="Arial"/>
          <w:b/>
          <w:bCs/>
          <w:color w:val="333333"/>
          <w:sz w:val="24"/>
          <w:szCs w:val="24"/>
          <w:lang w:eastAsia="fi-FI"/>
        </w:rPr>
        <w:t>:</w:t>
      </w:r>
      <w:r w:rsidR="008F6CB3">
        <w:rPr>
          <w:rFonts w:ascii="Arial" w:eastAsia="Times New Roman" w:hAnsi="Arial" w:cs="Arial"/>
          <w:b/>
          <w:bCs/>
          <w:color w:val="333333"/>
          <w:sz w:val="24"/>
          <w:szCs w:val="24"/>
          <w:lang w:eastAsia="fi-FI"/>
        </w:rPr>
        <w:t xml:space="preserve"> </w:t>
      </w:r>
      <w:r>
        <w:rPr>
          <w:rFonts w:ascii="Arial" w:eastAsia="Times New Roman" w:hAnsi="Arial" w:cs="Arial"/>
          <w:bCs/>
          <w:color w:val="333333"/>
          <w:sz w:val="24"/>
          <w:szCs w:val="24"/>
          <w:lang w:eastAsia="fi-FI"/>
        </w:rPr>
        <w:t>L2, L4</w:t>
      </w:r>
    </w:p>
    <w:p w14:paraId="45B4A895" w14:textId="7E7D6DAD" w:rsid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p>
    <w:p w14:paraId="3EB43A8A" w14:textId="77777777" w:rsidR="00D36E70" w:rsidRPr="00455071" w:rsidRDefault="00D36E70" w:rsidP="00D36E70">
      <w:pPr>
        <w:shd w:val="clear" w:color="auto" w:fill="FFFFFF" w:themeFill="background1"/>
        <w:spacing w:after="0" w:line="240" w:lineRule="auto"/>
        <w:rPr>
          <w:rFonts w:ascii="Arial" w:eastAsia="Times New Roman" w:hAnsi="Arial" w:cs="Arial"/>
          <w:b/>
          <w:bCs/>
          <w:color w:val="5B9BD5" w:themeColor="accent1"/>
          <w:sz w:val="24"/>
          <w:szCs w:val="24"/>
          <w:lang w:eastAsia="fi-FI"/>
        </w:rPr>
      </w:pPr>
      <w:r w:rsidRPr="00455071">
        <w:rPr>
          <w:rFonts w:ascii="Arial" w:eastAsia="Times New Roman" w:hAnsi="Arial" w:cs="Arial"/>
          <w:b/>
          <w:bCs/>
          <w:color w:val="5B9BD5" w:themeColor="accent1"/>
          <w:sz w:val="24"/>
          <w:szCs w:val="24"/>
          <w:lang w:eastAsia="fi-FI"/>
        </w:rPr>
        <w:t>Kehittyvä kielitaito, taito tulkita tekstejä</w:t>
      </w:r>
    </w:p>
    <w:p w14:paraId="233694E1" w14:textId="77777777" w:rsidR="00D36E70" w:rsidRPr="00D36E70" w:rsidRDefault="00D36E70" w:rsidP="00D36E70">
      <w:pPr>
        <w:shd w:val="clear" w:color="auto" w:fill="FFFFFF" w:themeFill="background1"/>
        <w:spacing w:after="0" w:line="240" w:lineRule="auto"/>
        <w:rPr>
          <w:rFonts w:ascii="Arial" w:eastAsia="Times New Roman" w:hAnsi="Arial" w:cs="Arial"/>
          <w:bCs/>
          <w:color w:val="333333"/>
          <w:sz w:val="24"/>
          <w:szCs w:val="24"/>
          <w:u w:val="single"/>
          <w:lang w:eastAsia="fi-FI"/>
        </w:rPr>
      </w:pPr>
    </w:p>
    <w:p w14:paraId="7FFA3FEB" w14:textId="77777777" w:rsidR="00D36E70" w:rsidRPr="00D36E70" w:rsidRDefault="00D36E70" w:rsidP="00D36E70">
      <w:pPr>
        <w:shd w:val="clear" w:color="auto" w:fill="FFFFFF" w:themeFill="background1"/>
        <w:spacing w:after="0" w:line="240" w:lineRule="auto"/>
        <w:rPr>
          <w:rFonts w:ascii="Arial" w:eastAsia="Times New Roman" w:hAnsi="Arial" w:cs="Arial"/>
          <w:b/>
          <w:bCs/>
          <w:color w:val="333333"/>
          <w:sz w:val="24"/>
          <w:szCs w:val="24"/>
          <w:lang w:eastAsia="fi-FI"/>
        </w:rPr>
      </w:pPr>
      <w:r w:rsidRPr="00D36E70">
        <w:rPr>
          <w:rFonts w:ascii="Arial" w:eastAsia="Times New Roman" w:hAnsi="Arial" w:cs="Arial"/>
          <w:b/>
          <w:bCs/>
          <w:color w:val="333333"/>
          <w:sz w:val="24"/>
          <w:szCs w:val="24"/>
          <w:lang w:eastAsia="fi-FI"/>
        </w:rPr>
        <w:t>T10 ohjata oppilasta työskentelemään vaativuudeltaan monen tasoisten puhuttujen ja kirjoitettujen tekstien parissa käyttäen erilaisia ymmärtämisstrategioita</w:t>
      </w:r>
    </w:p>
    <w:p w14:paraId="3E7325D0" w14:textId="16680A31" w:rsidR="00D36E70" w:rsidRP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EE1CF5">
        <w:rPr>
          <w:rFonts w:ascii="Arial" w:eastAsia="Times New Roman" w:hAnsi="Arial" w:cs="Arial"/>
          <w:b/>
          <w:bCs/>
          <w:color w:val="333333"/>
          <w:sz w:val="24"/>
          <w:szCs w:val="24"/>
          <w:lang w:eastAsia="fi-FI"/>
        </w:rPr>
        <w:t>3. lk</w:t>
      </w:r>
      <w:r w:rsidRPr="00D36E70">
        <w:rPr>
          <w:rFonts w:ascii="Arial" w:eastAsia="Times New Roman" w:hAnsi="Arial" w:cs="Arial"/>
          <w:bCs/>
          <w:color w:val="333333"/>
          <w:sz w:val="24"/>
          <w:szCs w:val="24"/>
          <w:lang w:eastAsia="fi-FI"/>
        </w:rPr>
        <w:t>.</w:t>
      </w:r>
      <w:r w:rsidR="007259F8">
        <w:rPr>
          <w:rFonts w:ascii="Arial" w:eastAsia="Times New Roman" w:hAnsi="Arial" w:cs="Arial"/>
          <w:bCs/>
          <w:color w:val="333333"/>
          <w:sz w:val="24"/>
          <w:szCs w:val="24"/>
          <w:lang w:eastAsia="fi-FI"/>
        </w:rPr>
        <w:t xml:space="preserve"> </w:t>
      </w:r>
      <w:r w:rsidR="00562EBE">
        <w:rPr>
          <w:rFonts w:ascii="Arial" w:eastAsia="Times New Roman" w:hAnsi="Arial" w:cs="Arial"/>
          <w:bCs/>
          <w:color w:val="333333"/>
          <w:sz w:val="24"/>
          <w:szCs w:val="24"/>
          <w:lang w:eastAsia="fi-FI"/>
        </w:rPr>
        <w:t>Oppil</w:t>
      </w:r>
      <w:r w:rsidR="00F05595">
        <w:rPr>
          <w:rFonts w:ascii="Arial" w:eastAsia="Times New Roman" w:hAnsi="Arial" w:cs="Arial"/>
          <w:bCs/>
          <w:color w:val="333333"/>
          <w:sz w:val="24"/>
          <w:szCs w:val="24"/>
          <w:lang w:eastAsia="fi-FI"/>
        </w:rPr>
        <w:t>as lukee ja ymmärtää</w:t>
      </w:r>
      <w:r w:rsidR="00562EBE">
        <w:rPr>
          <w:rFonts w:ascii="Arial" w:eastAsia="Times New Roman" w:hAnsi="Arial" w:cs="Arial"/>
          <w:bCs/>
          <w:color w:val="333333"/>
          <w:sz w:val="24"/>
          <w:szCs w:val="24"/>
          <w:lang w:eastAsia="fi-FI"/>
        </w:rPr>
        <w:t xml:space="preserve"> yksinkertaisia tilanteita ja viestejä.</w:t>
      </w:r>
      <w:r w:rsidR="005C6389">
        <w:rPr>
          <w:rFonts w:ascii="Arial" w:eastAsia="Times New Roman" w:hAnsi="Arial" w:cs="Arial"/>
          <w:bCs/>
          <w:color w:val="333333"/>
          <w:sz w:val="24"/>
          <w:szCs w:val="24"/>
          <w:lang w:eastAsia="fi-FI"/>
        </w:rPr>
        <w:t xml:space="preserve"> Oppilas harjoittelee päättelemään sanojen merkityksiä kuvien, tuttuj</w:t>
      </w:r>
      <w:r w:rsidR="00193599">
        <w:rPr>
          <w:rFonts w:ascii="Arial" w:eastAsia="Times New Roman" w:hAnsi="Arial" w:cs="Arial"/>
          <w:bCs/>
          <w:color w:val="333333"/>
          <w:sz w:val="24"/>
          <w:szCs w:val="24"/>
          <w:lang w:eastAsia="fi-FI"/>
        </w:rPr>
        <w:t>en sanojen ja asiayhteyden</w:t>
      </w:r>
      <w:r w:rsidR="005C6389">
        <w:rPr>
          <w:rFonts w:ascii="Arial" w:eastAsia="Times New Roman" w:hAnsi="Arial" w:cs="Arial"/>
          <w:bCs/>
          <w:color w:val="333333"/>
          <w:sz w:val="24"/>
          <w:szCs w:val="24"/>
          <w:lang w:eastAsia="fi-FI"/>
        </w:rPr>
        <w:t xml:space="preserve"> avulla sekä harjoittelee käyttämään sanastoja apuna.</w:t>
      </w:r>
    </w:p>
    <w:p w14:paraId="627E77C0" w14:textId="5357D49A" w:rsidR="00D36E70" w:rsidRPr="00562EBE" w:rsidRDefault="006E48A7"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EE1CF5">
        <w:rPr>
          <w:rFonts w:ascii="Arial" w:eastAsia="Times New Roman" w:hAnsi="Arial" w:cs="Arial"/>
          <w:b/>
          <w:bCs/>
          <w:color w:val="333333"/>
          <w:sz w:val="24"/>
          <w:szCs w:val="24"/>
          <w:lang w:eastAsia="fi-FI"/>
        </w:rPr>
        <w:t>4.</w:t>
      </w:r>
      <w:r w:rsidR="007259F8">
        <w:rPr>
          <w:rFonts w:ascii="Arial" w:eastAsia="Times New Roman" w:hAnsi="Arial" w:cs="Arial"/>
          <w:b/>
          <w:bCs/>
          <w:color w:val="333333"/>
          <w:sz w:val="24"/>
          <w:szCs w:val="24"/>
          <w:lang w:eastAsia="fi-FI"/>
        </w:rPr>
        <w:t xml:space="preserve"> </w:t>
      </w:r>
      <w:r w:rsidRPr="00EE1CF5">
        <w:rPr>
          <w:rFonts w:ascii="Arial" w:eastAsia="Times New Roman" w:hAnsi="Arial" w:cs="Arial"/>
          <w:b/>
          <w:bCs/>
          <w:color w:val="333333"/>
          <w:sz w:val="24"/>
          <w:szCs w:val="24"/>
          <w:lang w:eastAsia="fi-FI"/>
        </w:rPr>
        <w:t>lk</w:t>
      </w:r>
      <w:r w:rsidR="00562EBE">
        <w:rPr>
          <w:rFonts w:ascii="Arial" w:eastAsia="Times New Roman" w:hAnsi="Arial" w:cs="Arial"/>
          <w:b/>
          <w:bCs/>
          <w:color w:val="333333"/>
          <w:sz w:val="24"/>
          <w:szCs w:val="24"/>
          <w:lang w:eastAsia="fi-FI"/>
        </w:rPr>
        <w:t xml:space="preserve"> </w:t>
      </w:r>
      <w:r w:rsidR="00F05595">
        <w:rPr>
          <w:rFonts w:ascii="Arial" w:eastAsia="Times New Roman" w:hAnsi="Arial" w:cs="Arial"/>
          <w:bCs/>
          <w:color w:val="333333"/>
          <w:sz w:val="24"/>
          <w:szCs w:val="24"/>
          <w:lang w:eastAsia="fi-FI"/>
        </w:rPr>
        <w:t>Oppilas lukee ja ymmärtää</w:t>
      </w:r>
      <w:r w:rsidR="005C6389">
        <w:rPr>
          <w:rFonts w:ascii="Arial" w:eastAsia="Times New Roman" w:hAnsi="Arial" w:cs="Arial"/>
          <w:bCs/>
          <w:color w:val="333333"/>
          <w:sz w:val="24"/>
          <w:szCs w:val="24"/>
          <w:lang w:eastAsia="fi-FI"/>
        </w:rPr>
        <w:t xml:space="preserve"> arkipäivän tilanteita ja viestejä. Oppilas harjoittelee päättelemään sanojen merkityksiä kuvien, tuttuj</w:t>
      </w:r>
      <w:r w:rsidR="00193599">
        <w:rPr>
          <w:rFonts w:ascii="Arial" w:eastAsia="Times New Roman" w:hAnsi="Arial" w:cs="Arial"/>
          <w:bCs/>
          <w:color w:val="333333"/>
          <w:sz w:val="24"/>
          <w:szCs w:val="24"/>
          <w:lang w:eastAsia="fi-FI"/>
        </w:rPr>
        <w:t>en sanojen ja asiayhteyden avulla sekä</w:t>
      </w:r>
      <w:r w:rsidR="005C6389">
        <w:rPr>
          <w:rFonts w:ascii="Arial" w:eastAsia="Times New Roman" w:hAnsi="Arial" w:cs="Arial"/>
          <w:bCs/>
          <w:color w:val="333333"/>
          <w:sz w:val="24"/>
          <w:szCs w:val="24"/>
          <w:lang w:eastAsia="fi-FI"/>
        </w:rPr>
        <w:t xml:space="preserve"> harjoittelee käyttämään sanastoja apuna.</w:t>
      </w:r>
    </w:p>
    <w:p w14:paraId="28C4DCC4" w14:textId="6B8407F6" w:rsidR="006E48A7" w:rsidRPr="005C6389" w:rsidRDefault="006E48A7"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EE1CF5">
        <w:rPr>
          <w:rFonts w:ascii="Arial" w:eastAsia="Times New Roman" w:hAnsi="Arial" w:cs="Arial"/>
          <w:b/>
          <w:bCs/>
          <w:color w:val="333333"/>
          <w:sz w:val="24"/>
          <w:szCs w:val="24"/>
          <w:lang w:eastAsia="fi-FI"/>
        </w:rPr>
        <w:t>5.</w:t>
      </w:r>
      <w:r w:rsidR="007259F8">
        <w:rPr>
          <w:rFonts w:ascii="Arial" w:eastAsia="Times New Roman" w:hAnsi="Arial" w:cs="Arial"/>
          <w:b/>
          <w:bCs/>
          <w:color w:val="333333"/>
          <w:sz w:val="24"/>
          <w:szCs w:val="24"/>
          <w:lang w:eastAsia="fi-FI"/>
        </w:rPr>
        <w:t xml:space="preserve"> </w:t>
      </w:r>
      <w:r w:rsidRPr="00EE1CF5">
        <w:rPr>
          <w:rFonts w:ascii="Arial" w:eastAsia="Times New Roman" w:hAnsi="Arial" w:cs="Arial"/>
          <w:b/>
          <w:bCs/>
          <w:color w:val="333333"/>
          <w:sz w:val="24"/>
          <w:szCs w:val="24"/>
          <w:lang w:eastAsia="fi-FI"/>
        </w:rPr>
        <w:t>lk</w:t>
      </w:r>
      <w:r w:rsidR="005C6389">
        <w:rPr>
          <w:rFonts w:ascii="Arial" w:eastAsia="Times New Roman" w:hAnsi="Arial" w:cs="Arial"/>
          <w:b/>
          <w:bCs/>
          <w:color w:val="333333"/>
          <w:sz w:val="24"/>
          <w:szCs w:val="24"/>
          <w:lang w:eastAsia="fi-FI"/>
        </w:rPr>
        <w:t xml:space="preserve"> </w:t>
      </w:r>
      <w:r w:rsidR="005C6389">
        <w:rPr>
          <w:rFonts w:ascii="Arial" w:eastAsia="Times New Roman" w:hAnsi="Arial" w:cs="Arial"/>
          <w:bCs/>
          <w:color w:val="333333"/>
          <w:sz w:val="24"/>
          <w:szCs w:val="24"/>
          <w:lang w:eastAsia="fi-FI"/>
        </w:rPr>
        <w:t>Oppil</w:t>
      </w:r>
      <w:r w:rsidR="00F05595">
        <w:rPr>
          <w:rFonts w:ascii="Arial" w:eastAsia="Times New Roman" w:hAnsi="Arial" w:cs="Arial"/>
          <w:bCs/>
          <w:color w:val="333333"/>
          <w:sz w:val="24"/>
          <w:szCs w:val="24"/>
          <w:lang w:eastAsia="fi-FI"/>
        </w:rPr>
        <w:t>as lukee ja ymmärtää</w:t>
      </w:r>
      <w:r w:rsidR="005C6389">
        <w:rPr>
          <w:rFonts w:ascii="Arial" w:eastAsia="Times New Roman" w:hAnsi="Arial" w:cs="Arial"/>
          <w:bCs/>
          <w:color w:val="333333"/>
          <w:sz w:val="24"/>
          <w:szCs w:val="24"/>
          <w:lang w:eastAsia="fi-FI"/>
        </w:rPr>
        <w:t xml:space="preserve"> lyhyitä</w:t>
      </w:r>
      <w:r w:rsidR="00193599">
        <w:rPr>
          <w:rFonts w:ascii="Arial" w:eastAsia="Times New Roman" w:hAnsi="Arial" w:cs="Arial"/>
          <w:bCs/>
          <w:color w:val="333333"/>
          <w:sz w:val="24"/>
          <w:szCs w:val="24"/>
          <w:lang w:eastAsia="fi-FI"/>
        </w:rPr>
        <w:t>, helppoja</w:t>
      </w:r>
      <w:r w:rsidR="005C6389">
        <w:rPr>
          <w:rFonts w:ascii="Arial" w:eastAsia="Times New Roman" w:hAnsi="Arial" w:cs="Arial"/>
          <w:bCs/>
          <w:color w:val="333333"/>
          <w:sz w:val="24"/>
          <w:szCs w:val="24"/>
          <w:lang w:eastAsia="fi-FI"/>
        </w:rPr>
        <w:t xml:space="preserve"> tekstejä. Oppilas harjoittelee päättelemään sanojen ja</w:t>
      </w:r>
      <w:r w:rsidR="00193599">
        <w:rPr>
          <w:rFonts w:ascii="Arial" w:eastAsia="Times New Roman" w:hAnsi="Arial" w:cs="Arial"/>
          <w:bCs/>
          <w:color w:val="333333"/>
          <w:sz w:val="24"/>
          <w:szCs w:val="24"/>
          <w:lang w:eastAsia="fi-FI"/>
        </w:rPr>
        <w:t xml:space="preserve"> yksinkertaisten</w:t>
      </w:r>
      <w:r w:rsidR="005C6389">
        <w:rPr>
          <w:rFonts w:ascii="Arial" w:eastAsia="Times New Roman" w:hAnsi="Arial" w:cs="Arial"/>
          <w:bCs/>
          <w:color w:val="333333"/>
          <w:sz w:val="24"/>
          <w:szCs w:val="24"/>
          <w:lang w:eastAsia="fi-FI"/>
        </w:rPr>
        <w:t xml:space="preserve"> virkkeiden merkityksiä kuvien</w:t>
      </w:r>
      <w:r w:rsidR="00193599">
        <w:rPr>
          <w:rFonts w:ascii="Arial" w:eastAsia="Times New Roman" w:hAnsi="Arial" w:cs="Arial"/>
          <w:bCs/>
          <w:color w:val="333333"/>
          <w:sz w:val="24"/>
          <w:szCs w:val="24"/>
          <w:lang w:eastAsia="fi-FI"/>
        </w:rPr>
        <w:t>, tuttujen sanojen ja asiayhteyden</w:t>
      </w:r>
      <w:r w:rsidR="005C6389">
        <w:rPr>
          <w:rFonts w:ascii="Arial" w:eastAsia="Times New Roman" w:hAnsi="Arial" w:cs="Arial"/>
          <w:bCs/>
          <w:color w:val="333333"/>
          <w:sz w:val="24"/>
          <w:szCs w:val="24"/>
          <w:lang w:eastAsia="fi-FI"/>
        </w:rPr>
        <w:t xml:space="preserve"> avulla. Oppilas osaa hakea tukea ymmärtämiseen sanastoista.</w:t>
      </w:r>
    </w:p>
    <w:p w14:paraId="02B39C1A" w14:textId="2B893B75" w:rsidR="005C6389" w:rsidRDefault="006E48A7" w:rsidP="005C6389">
      <w:pPr>
        <w:shd w:val="clear" w:color="auto" w:fill="FFFFFF" w:themeFill="background1"/>
        <w:spacing w:after="0" w:line="240" w:lineRule="auto"/>
        <w:rPr>
          <w:rFonts w:ascii="Arial" w:eastAsia="Times New Roman" w:hAnsi="Arial" w:cs="Arial"/>
          <w:bCs/>
          <w:color w:val="333333"/>
          <w:sz w:val="24"/>
          <w:szCs w:val="24"/>
          <w:lang w:eastAsia="fi-FI"/>
        </w:rPr>
      </w:pPr>
      <w:r w:rsidRPr="00EE1CF5">
        <w:rPr>
          <w:rFonts w:ascii="Arial" w:eastAsia="Times New Roman" w:hAnsi="Arial" w:cs="Arial"/>
          <w:b/>
          <w:bCs/>
          <w:color w:val="333333"/>
          <w:sz w:val="24"/>
          <w:szCs w:val="24"/>
          <w:lang w:eastAsia="fi-FI"/>
        </w:rPr>
        <w:t>6.</w:t>
      </w:r>
      <w:r w:rsidR="007259F8">
        <w:rPr>
          <w:rFonts w:ascii="Arial" w:eastAsia="Times New Roman" w:hAnsi="Arial" w:cs="Arial"/>
          <w:b/>
          <w:bCs/>
          <w:color w:val="333333"/>
          <w:sz w:val="24"/>
          <w:szCs w:val="24"/>
          <w:lang w:eastAsia="fi-FI"/>
        </w:rPr>
        <w:t xml:space="preserve"> </w:t>
      </w:r>
      <w:r w:rsidRPr="00EE1CF5">
        <w:rPr>
          <w:rFonts w:ascii="Arial" w:eastAsia="Times New Roman" w:hAnsi="Arial" w:cs="Arial"/>
          <w:b/>
          <w:bCs/>
          <w:color w:val="333333"/>
          <w:sz w:val="24"/>
          <w:szCs w:val="24"/>
          <w:lang w:eastAsia="fi-FI"/>
        </w:rPr>
        <w:t>lk</w:t>
      </w:r>
      <w:r w:rsidR="005C6389" w:rsidRPr="005C6389">
        <w:rPr>
          <w:rFonts w:ascii="Arial" w:eastAsia="Times New Roman" w:hAnsi="Arial" w:cs="Arial"/>
          <w:bCs/>
          <w:color w:val="333333"/>
          <w:sz w:val="24"/>
          <w:szCs w:val="24"/>
          <w:lang w:eastAsia="fi-FI"/>
        </w:rPr>
        <w:t xml:space="preserve"> </w:t>
      </w:r>
      <w:r w:rsidR="00824122">
        <w:rPr>
          <w:rFonts w:ascii="Arial" w:eastAsia="Times New Roman" w:hAnsi="Arial" w:cs="Arial"/>
          <w:bCs/>
          <w:color w:val="333333"/>
          <w:sz w:val="24"/>
          <w:szCs w:val="24"/>
          <w:lang w:eastAsia="fi-FI"/>
        </w:rPr>
        <w:t>Oppilas lukee ja ymmärtää</w:t>
      </w:r>
      <w:r w:rsidR="005C6389">
        <w:rPr>
          <w:rFonts w:ascii="Arial" w:eastAsia="Times New Roman" w:hAnsi="Arial" w:cs="Arial"/>
          <w:bCs/>
          <w:color w:val="333333"/>
          <w:sz w:val="24"/>
          <w:szCs w:val="24"/>
          <w:lang w:eastAsia="fi-FI"/>
        </w:rPr>
        <w:t xml:space="preserve"> </w:t>
      </w:r>
      <w:r w:rsidR="00193599">
        <w:rPr>
          <w:rFonts w:ascii="Arial" w:eastAsia="Times New Roman" w:hAnsi="Arial" w:cs="Arial"/>
          <w:bCs/>
          <w:color w:val="333333"/>
          <w:sz w:val="24"/>
          <w:szCs w:val="24"/>
          <w:lang w:eastAsia="fi-FI"/>
        </w:rPr>
        <w:t>erilaisia, helppoja</w:t>
      </w:r>
      <w:r w:rsidR="005C6389">
        <w:rPr>
          <w:rFonts w:ascii="Arial" w:eastAsia="Times New Roman" w:hAnsi="Arial" w:cs="Arial"/>
          <w:bCs/>
          <w:color w:val="333333"/>
          <w:sz w:val="24"/>
          <w:szCs w:val="24"/>
          <w:lang w:eastAsia="fi-FI"/>
        </w:rPr>
        <w:t xml:space="preserve"> tekstejä. </w:t>
      </w:r>
      <w:r w:rsidR="00193599">
        <w:rPr>
          <w:rFonts w:ascii="Arial" w:eastAsia="Times New Roman" w:hAnsi="Arial" w:cs="Arial"/>
          <w:bCs/>
          <w:color w:val="333333"/>
          <w:sz w:val="24"/>
          <w:szCs w:val="24"/>
          <w:lang w:eastAsia="fi-FI"/>
        </w:rPr>
        <w:t>Oppilas osaa päätellä</w:t>
      </w:r>
      <w:r w:rsidR="005C6389">
        <w:rPr>
          <w:rFonts w:ascii="Arial" w:eastAsia="Times New Roman" w:hAnsi="Arial" w:cs="Arial"/>
          <w:bCs/>
          <w:color w:val="333333"/>
          <w:sz w:val="24"/>
          <w:szCs w:val="24"/>
          <w:lang w:eastAsia="fi-FI"/>
        </w:rPr>
        <w:t xml:space="preserve"> sanojen ja </w:t>
      </w:r>
      <w:r w:rsidR="00193599">
        <w:rPr>
          <w:rFonts w:ascii="Arial" w:eastAsia="Times New Roman" w:hAnsi="Arial" w:cs="Arial"/>
          <w:bCs/>
          <w:color w:val="333333"/>
          <w:sz w:val="24"/>
          <w:szCs w:val="24"/>
          <w:lang w:eastAsia="fi-FI"/>
        </w:rPr>
        <w:t xml:space="preserve">yksinkertaisten </w:t>
      </w:r>
      <w:r w:rsidR="005C6389">
        <w:rPr>
          <w:rFonts w:ascii="Arial" w:eastAsia="Times New Roman" w:hAnsi="Arial" w:cs="Arial"/>
          <w:bCs/>
          <w:color w:val="333333"/>
          <w:sz w:val="24"/>
          <w:szCs w:val="24"/>
          <w:lang w:eastAsia="fi-FI"/>
        </w:rPr>
        <w:t>virkkeiden merkityksiä kuvien</w:t>
      </w:r>
      <w:r w:rsidR="00193599">
        <w:rPr>
          <w:rFonts w:ascii="Arial" w:eastAsia="Times New Roman" w:hAnsi="Arial" w:cs="Arial"/>
          <w:bCs/>
          <w:color w:val="333333"/>
          <w:sz w:val="24"/>
          <w:szCs w:val="24"/>
          <w:lang w:eastAsia="fi-FI"/>
        </w:rPr>
        <w:t>, tuttujen sanojen ja asiayhteyden</w:t>
      </w:r>
      <w:r w:rsidR="005C6389">
        <w:rPr>
          <w:rFonts w:ascii="Arial" w:eastAsia="Times New Roman" w:hAnsi="Arial" w:cs="Arial"/>
          <w:bCs/>
          <w:color w:val="333333"/>
          <w:sz w:val="24"/>
          <w:szCs w:val="24"/>
          <w:lang w:eastAsia="fi-FI"/>
        </w:rPr>
        <w:t xml:space="preserve"> avulla. Oppilas osaa hakea tukea ymmärtämiseen sanastoista.</w:t>
      </w:r>
    </w:p>
    <w:p w14:paraId="4ABACE1F" w14:textId="7B825433" w:rsidR="00455071" w:rsidRDefault="00455071" w:rsidP="005C6389">
      <w:pPr>
        <w:shd w:val="clear" w:color="auto" w:fill="FFFFFF" w:themeFill="background1"/>
        <w:spacing w:after="0" w:line="240" w:lineRule="auto"/>
        <w:rPr>
          <w:rFonts w:ascii="Arial" w:eastAsia="Times New Roman" w:hAnsi="Arial" w:cs="Arial"/>
          <w:bCs/>
          <w:color w:val="333333"/>
          <w:sz w:val="24"/>
          <w:szCs w:val="24"/>
          <w:lang w:eastAsia="fi-FI"/>
        </w:rPr>
      </w:pPr>
    </w:p>
    <w:p w14:paraId="51E519AB" w14:textId="48A9D893" w:rsidR="00455071" w:rsidRPr="00455071" w:rsidRDefault="00455071" w:rsidP="005C6389">
      <w:pPr>
        <w:shd w:val="clear" w:color="auto" w:fill="FFFFFF" w:themeFill="background1"/>
        <w:spacing w:after="0" w:line="240" w:lineRule="auto"/>
        <w:rPr>
          <w:rFonts w:ascii="Arial" w:eastAsia="Times New Roman" w:hAnsi="Arial" w:cs="Arial"/>
          <w:bCs/>
          <w:color w:val="333333"/>
          <w:sz w:val="24"/>
          <w:szCs w:val="24"/>
          <w:lang w:eastAsia="fi-FI"/>
        </w:rPr>
      </w:pPr>
      <w:r w:rsidRPr="00455071">
        <w:rPr>
          <w:rFonts w:ascii="Arial" w:eastAsia="Times New Roman" w:hAnsi="Arial" w:cs="Arial"/>
          <w:b/>
          <w:bCs/>
          <w:color w:val="333333"/>
          <w:sz w:val="24"/>
          <w:szCs w:val="24"/>
          <w:lang w:eastAsia="fi-FI"/>
        </w:rPr>
        <w:t>Laaja-alainen osaaminen</w:t>
      </w:r>
      <w:r>
        <w:rPr>
          <w:rFonts w:ascii="Arial" w:eastAsia="Times New Roman" w:hAnsi="Arial" w:cs="Arial"/>
          <w:b/>
          <w:bCs/>
          <w:color w:val="333333"/>
          <w:sz w:val="24"/>
          <w:szCs w:val="24"/>
          <w:lang w:eastAsia="fi-FI"/>
        </w:rPr>
        <w:t>:</w:t>
      </w:r>
      <w:r w:rsidR="008F6CB3">
        <w:rPr>
          <w:rFonts w:ascii="Arial" w:eastAsia="Times New Roman" w:hAnsi="Arial" w:cs="Arial"/>
          <w:b/>
          <w:bCs/>
          <w:color w:val="333333"/>
          <w:sz w:val="24"/>
          <w:szCs w:val="24"/>
          <w:lang w:eastAsia="fi-FI"/>
        </w:rPr>
        <w:t xml:space="preserve">  </w:t>
      </w:r>
      <w:r>
        <w:rPr>
          <w:rFonts w:ascii="Arial" w:eastAsia="Times New Roman" w:hAnsi="Arial" w:cs="Arial"/>
          <w:bCs/>
          <w:color w:val="333333"/>
          <w:sz w:val="24"/>
          <w:szCs w:val="24"/>
          <w:lang w:eastAsia="fi-FI"/>
        </w:rPr>
        <w:t>L4</w:t>
      </w:r>
    </w:p>
    <w:p w14:paraId="3F784C31" w14:textId="394DD330" w:rsidR="005C6389" w:rsidRPr="00EE1CF5" w:rsidRDefault="005C6389" w:rsidP="005C6389">
      <w:pPr>
        <w:shd w:val="clear" w:color="auto" w:fill="FFFFFF" w:themeFill="background1"/>
        <w:spacing w:after="0" w:line="240" w:lineRule="auto"/>
        <w:rPr>
          <w:rFonts w:ascii="Arial" w:eastAsia="Times New Roman" w:hAnsi="Arial" w:cs="Arial"/>
          <w:b/>
          <w:bCs/>
          <w:color w:val="333333"/>
          <w:sz w:val="24"/>
          <w:szCs w:val="24"/>
          <w:u w:val="single"/>
          <w:lang w:eastAsia="fi-FI"/>
        </w:rPr>
      </w:pPr>
    </w:p>
    <w:p w14:paraId="3568A743" w14:textId="2CE58860" w:rsidR="006E48A7" w:rsidRPr="00D36E70" w:rsidRDefault="006E48A7" w:rsidP="00D36E70">
      <w:pPr>
        <w:shd w:val="clear" w:color="auto" w:fill="FFFFFF" w:themeFill="background1"/>
        <w:spacing w:after="0" w:line="240" w:lineRule="auto"/>
        <w:rPr>
          <w:rFonts w:ascii="Arial" w:eastAsia="Times New Roman" w:hAnsi="Arial" w:cs="Arial"/>
          <w:bCs/>
          <w:color w:val="333333"/>
          <w:sz w:val="24"/>
          <w:szCs w:val="24"/>
          <w:u w:val="single"/>
          <w:lang w:eastAsia="fi-FI"/>
        </w:rPr>
      </w:pPr>
    </w:p>
    <w:p w14:paraId="0AE58E6F" w14:textId="77777777" w:rsidR="00D36E70" w:rsidRPr="00455071" w:rsidRDefault="00D36E70" w:rsidP="00D36E70">
      <w:pPr>
        <w:shd w:val="clear" w:color="auto" w:fill="FFFFFF" w:themeFill="background1"/>
        <w:spacing w:after="0" w:line="240" w:lineRule="auto"/>
        <w:rPr>
          <w:rFonts w:ascii="Arial" w:eastAsia="Times New Roman" w:hAnsi="Arial" w:cs="Arial"/>
          <w:b/>
          <w:bCs/>
          <w:color w:val="5B9BD5" w:themeColor="accent1"/>
          <w:sz w:val="24"/>
          <w:szCs w:val="24"/>
          <w:lang w:eastAsia="fi-FI"/>
        </w:rPr>
      </w:pPr>
      <w:r w:rsidRPr="00455071">
        <w:rPr>
          <w:rFonts w:ascii="Arial" w:eastAsia="Times New Roman" w:hAnsi="Arial" w:cs="Arial"/>
          <w:b/>
          <w:bCs/>
          <w:color w:val="5B9BD5" w:themeColor="accent1"/>
          <w:sz w:val="24"/>
          <w:szCs w:val="24"/>
          <w:lang w:eastAsia="fi-FI"/>
        </w:rPr>
        <w:t>Kehittyvä kielitaito, taito tuottaa tekstejä</w:t>
      </w:r>
    </w:p>
    <w:p w14:paraId="2395EAAE" w14:textId="77777777" w:rsidR="00D36E70" w:rsidRP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p>
    <w:p w14:paraId="4958CB16" w14:textId="77777777" w:rsidR="00D36E70" w:rsidRPr="00D36E70" w:rsidRDefault="00D36E70" w:rsidP="00D36E70">
      <w:pPr>
        <w:shd w:val="clear" w:color="auto" w:fill="FFFFFF" w:themeFill="background1"/>
        <w:spacing w:after="0" w:line="240" w:lineRule="auto"/>
        <w:rPr>
          <w:rFonts w:ascii="Arial" w:eastAsia="Times New Roman" w:hAnsi="Arial" w:cs="Arial"/>
          <w:b/>
          <w:bCs/>
          <w:color w:val="333333"/>
          <w:sz w:val="24"/>
          <w:szCs w:val="24"/>
          <w:lang w:eastAsia="fi-FI"/>
        </w:rPr>
      </w:pPr>
      <w:r w:rsidRPr="00D36E70">
        <w:rPr>
          <w:rFonts w:ascii="Arial" w:eastAsia="Times New Roman" w:hAnsi="Arial" w:cs="Arial"/>
          <w:b/>
          <w:bCs/>
          <w:color w:val="333333"/>
          <w:sz w:val="24"/>
          <w:szCs w:val="24"/>
          <w:lang w:eastAsia="fi-FI"/>
        </w:rPr>
        <w:t>T11 tarjota oppilaalle mahdollisuuksia tuottaa puhetta ja kirjoitusta aihepiirejä laajentaen sekä kiinnittäen huomiota myös keskeisiin rakenteisiin ja ääntämisen perussääntöihin</w:t>
      </w:r>
    </w:p>
    <w:p w14:paraId="6E73D578" w14:textId="128A4CCE" w:rsidR="00D36E70" w:rsidRPr="00D36E70"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562EBE">
        <w:rPr>
          <w:rFonts w:ascii="Arial" w:eastAsia="Times New Roman" w:hAnsi="Arial" w:cs="Arial"/>
          <w:b/>
          <w:bCs/>
          <w:color w:val="333333"/>
          <w:sz w:val="24"/>
          <w:szCs w:val="24"/>
          <w:lang w:eastAsia="fi-FI"/>
        </w:rPr>
        <w:t>3. lk</w:t>
      </w:r>
      <w:r w:rsidR="00562EBE">
        <w:rPr>
          <w:rFonts w:ascii="Arial" w:eastAsia="Times New Roman" w:hAnsi="Arial" w:cs="Arial"/>
          <w:bCs/>
          <w:color w:val="333333"/>
          <w:sz w:val="24"/>
          <w:szCs w:val="24"/>
          <w:lang w:eastAsia="fi-FI"/>
        </w:rPr>
        <w:t xml:space="preserve"> </w:t>
      </w:r>
      <w:r w:rsidR="00562EBE" w:rsidRPr="00D36E70">
        <w:rPr>
          <w:rFonts w:ascii="Arial" w:eastAsia="Times New Roman" w:hAnsi="Arial" w:cs="Arial"/>
          <w:bCs/>
          <w:color w:val="333333"/>
          <w:sz w:val="24"/>
          <w:szCs w:val="24"/>
          <w:lang w:eastAsia="fi-FI"/>
        </w:rPr>
        <w:t xml:space="preserve">Oppilas </w:t>
      </w:r>
      <w:r w:rsidR="00DD7F0D">
        <w:rPr>
          <w:rFonts w:ascii="Arial" w:eastAsia="Times New Roman" w:hAnsi="Arial" w:cs="Arial"/>
          <w:bCs/>
          <w:color w:val="333333"/>
          <w:sz w:val="24"/>
          <w:szCs w:val="24"/>
          <w:lang w:eastAsia="fi-FI"/>
        </w:rPr>
        <w:t>harjoi</w:t>
      </w:r>
      <w:r w:rsidR="007D0E92">
        <w:rPr>
          <w:rFonts w:ascii="Arial" w:eastAsia="Times New Roman" w:hAnsi="Arial" w:cs="Arial"/>
          <w:bCs/>
          <w:color w:val="333333"/>
          <w:sz w:val="24"/>
          <w:szCs w:val="24"/>
          <w:lang w:eastAsia="fi-FI"/>
        </w:rPr>
        <w:t>ttelee tuottamaan</w:t>
      </w:r>
      <w:r w:rsidR="00DD7F0D">
        <w:rPr>
          <w:rFonts w:ascii="Arial" w:eastAsia="Times New Roman" w:hAnsi="Arial" w:cs="Arial"/>
          <w:bCs/>
          <w:color w:val="333333"/>
          <w:sz w:val="24"/>
          <w:szCs w:val="24"/>
          <w:lang w:eastAsia="fi-FI"/>
        </w:rPr>
        <w:t xml:space="preserve"> </w:t>
      </w:r>
      <w:r w:rsidR="005767E0">
        <w:rPr>
          <w:rFonts w:ascii="Arial" w:eastAsia="Times New Roman" w:hAnsi="Arial" w:cs="Arial"/>
          <w:bCs/>
          <w:color w:val="333333"/>
          <w:sz w:val="24"/>
          <w:szCs w:val="24"/>
          <w:lang w:eastAsia="fi-FI"/>
        </w:rPr>
        <w:t xml:space="preserve">lyhyitä, </w:t>
      </w:r>
      <w:r w:rsidR="00DD7F0D">
        <w:rPr>
          <w:rFonts w:ascii="Arial" w:eastAsia="Times New Roman" w:hAnsi="Arial" w:cs="Arial"/>
          <w:bCs/>
          <w:color w:val="333333"/>
          <w:sz w:val="24"/>
          <w:szCs w:val="24"/>
          <w:lang w:eastAsia="fi-FI"/>
        </w:rPr>
        <w:t>yksinkertaisia viestejä tutuissa tilanteissa</w:t>
      </w:r>
      <w:r w:rsidR="007D0E92">
        <w:rPr>
          <w:rFonts w:ascii="Arial" w:eastAsia="Times New Roman" w:hAnsi="Arial" w:cs="Arial"/>
          <w:bCs/>
          <w:color w:val="333333"/>
          <w:sz w:val="24"/>
          <w:szCs w:val="24"/>
          <w:lang w:eastAsia="fi-FI"/>
        </w:rPr>
        <w:t xml:space="preserve"> suullisesti ja kirjallisesti</w:t>
      </w:r>
      <w:r w:rsidR="00DD7F0D">
        <w:rPr>
          <w:rFonts w:ascii="Arial" w:eastAsia="Times New Roman" w:hAnsi="Arial" w:cs="Arial"/>
          <w:bCs/>
          <w:color w:val="333333"/>
          <w:sz w:val="24"/>
          <w:szCs w:val="24"/>
          <w:lang w:eastAsia="fi-FI"/>
        </w:rPr>
        <w:t>.</w:t>
      </w:r>
    </w:p>
    <w:p w14:paraId="6CD14B8F" w14:textId="305BB25F" w:rsidR="006E48A7" w:rsidRPr="006F0F23" w:rsidRDefault="006E48A7" w:rsidP="006E48A7">
      <w:pPr>
        <w:shd w:val="clear" w:color="auto" w:fill="FFFFFF" w:themeFill="background1"/>
        <w:spacing w:after="0" w:line="240" w:lineRule="auto"/>
        <w:rPr>
          <w:rFonts w:ascii="Arial" w:eastAsia="Times New Roman" w:hAnsi="Arial" w:cs="Arial"/>
          <w:bCs/>
          <w:color w:val="333333"/>
          <w:sz w:val="24"/>
          <w:szCs w:val="24"/>
          <w:lang w:eastAsia="fi-FI"/>
        </w:rPr>
      </w:pPr>
      <w:r w:rsidRPr="00562EBE">
        <w:rPr>
          <w:rFonts w:ascii="Arial" w:eastAsia="Times New Roman" w:hAnsi="Arial" w:cs="Arial"/>
          <w:b/>
          <w:bCs/>
          <w:color w:val="333333"/>
          <w:sz w:val="24"/>
          <w:szCs w:val="24"/>
          <w:lang w:eastAsia="fi-FI"/>
        </w:rPr>
        <w:t>4.</w:t>
      </w:r>
      <w:r w:rsidR="007259F8">
        <w:rPr>
          <w:rFonts w:ascii="Arial" w:eastAsia="Times New Roman" w:hAnsi="Arial" w:cs="Arial"/>
          <w:b/>
          <w:bCs/>
          <w:color w:val="333333"/>
          <w:sz w:val="24"/>
          <w:szCs w:val="24"/>
          <w:lang w:eastAsia="fi-FI"/>
        </w:rPr>
        <w:t xml:space="preserve"> </w:t>
      </w:r>
      <w:r w:rsidRPr="00562EBE">
        <w:rPr>
          <w:rFonts w:ascii="Arial" w:eastAsia="Times New Roman" w:hAnsi="Arial" w:cs="Arial"/>
          <w:b/>
          <w:bCs/>
          <w:color w:val="333333"/>
          <w:sz w:val="24"/>
          <w:szCs w:val="24"/>
          <w:lang w:eastAsia="fi-FI"/>
        </w:rPr>
        <w:t>lk</w:t>
      </w:r>
      <w:r w:rsidR="006F0F23">
        <w:rPr>
          <w:rFonts w:ascii="Arial" w:eastAsia="Times New Roman" w:hAnsi="Arial" w:cs="Arial"/>
          <w:b/>
          <w:bCs/>
          <w:color w:val="333333"/>
          <w:sz w:val="24"/>
          <w:szCs w:val="24"/>
          <w:lang w:eastAsia="fi-FI"/>
        </w:rPr>
        <w:t xml:space="preserve"> </w:t>
      </w:r>
      <w:r w:rsidR="00DD7F0D">
        <w:rPr>
          <w:rFonts w:ascii="Arial" w:eastAsia="Times New Roman" w:hAnsi="Arial" w:cs="Arial"/>
          <w:bCs/>
          <w:color w:val="333333"/>
          <w:sz w:val="24"/>
          <w:szCs w:val="24"/>
          <w:lang w:eastAsia="fi-FI"/>
        </w:rPr>
        <w:t xml:space="preserve">Oppilas harjoittelee </w:t>
      </w:r>
      <w:r w:rsidR="007D0E92">
        <w:rPr>
          <w:rFonts w:ascii="Arial" w:eastAsia="Times New Roman" w:hAnsi="Arial" w:cs="Arial"/>
          <w:bCs/>
          <w:color w:val="333333"/>
          <w:sz w:val="24"/>
          <w:szCs w:val="24"/>
          <w:lang w:eastAsia="fi-FI"/>
        </w:rPr>
        <w:t xml:space="preserve">tuottamaan </w:t>
      </w:r>
      <w:r w:rsidR="005767E0">
        <w:rPr>
          <w:rFonts w:ascii="Arial" w:eastAsia="Times New Roman" w:hAnsi="Arial" w:cs="Arial"/>
          <w:bCs/>
          <w:color w:val="333333"/>
          <w:sz w:val="24"/>
          <w:szCs w:val="24"/>
          <w:lang w:eastAsia="fi-FI"/>
        </w:rPr>
        <w:t xml:space="preserve">lyhyitä, </w:t>
      </w:r>
      <w:r w:rsidR="00DD7F0D">
        <w:rPr>
          <w:rFonts w:ascii="Arial" w:eastAsia="Times New Roman" w:hAnsi="Arial" w:cs="Arial"/>
          <w:bCs/>
          <w:color w:val="333333"/>
          <w:sz w:val="24"/>
          <w:szCs w:val="24"/>
          <w:lang w:eastAsia="fi-FI"/>
        </w:rPr>
        <w:t>yksinkertaisia viestejä erilaisissa arkipäivän tilanteissa</w:t>
      </w:r>
      <w:r w:rsidR="007D0E92">
        <w:rPr>
          <w:rFonts w:ascii="Arial" w:eastAsia="Times New Roman" w:hAnsi="Arial" w:cs="Arial"/>
          <w:bCs/>
          <w:color w:val="333333"/>
          <w:sz w:val="24"/>
          <w:szCs w:val="24"/>
          <w:lang w:eastAsia="fi-FI"/>
        </w:rPr>
        <w:t xml:space="preserve"> suullisesti ja kirjallisesti</w:t>
      </w:r>
      <w:r w:rsidR="00DD7F0D">
        <w:rPr>
          <w:rFonts w:ascii="Arial" w:eastAsia="Times New Roman" w:hAnsi="Arial" w:cs="Arial"/>
          <w:bCs/>
          <w:color w:val="333333"/>
          <w:sz w:val="24"/>
          <w:szCs w:val="24"/>
          <w:lang w:eastAsia="fi-FI"/>
        </w:rPr>
        <w:t>.</w:t>
      </w:r>
    </w:p>
    <w:p w14:paraId="344CAD9A" w14:textId="48D6C5AC" w:rsidR="006E48A7" w:rsidRPr="00562EBE" w:rsidRDefault="006E48A7" w:rsidP="006E48A7">
      <w:pPr>
        <w:shd w:val="clear" w:color="auto" w:fill="FFFFFF" w:themeFill="background1"/>
        <w:spacing w:after="0" w:line="240" w:lineRule="auto"/>
        <w:rPr>
          <w:rFonts w:ascii="Arial" w:eastAsia="Times New Roman" w:hAnsi="Arial" w:cs="Arial"/>
          <w:b/>
          <w:bCs/>
          <w:color w:val="333333"/>
          <w:sz w:val="24"/>
          <w:szCs w:val="24"/>
          <w:lang w:eastAsia="fi-FI"/>
        </w:rPr>
      </w:pPr>
      <w:r w:rsidRPr="00562EBE">
        <w:rPr>
          <w:rFonts w:ascii="Arial" w:eastAsia="Times New Roman" w:hAnsi="Arial" w:cs="Arial"/>
          <w:b/>
          <w:bCs/>
          <w:color w:val="333333"/>
          <w:sz w:val="24"/>
          <w:szCs w:val="24"/>
          <w:lang w:eastAsia="fi-FI"/>
        </w:rPr>
        <w:t>5.</w:t>
      </w:r>
      <w:r w:rsidR="007259F8">
        <w:rPr>
          <w:rFonts w:ascii="Arial" w:eastAsia="Times New Roman" w:hAnsi="Arial" w:cs="Arial"/>
          <w:b/>
          <w:bCs/>
          <w:color w:val="333333"/>
          <w:sz w:val="24"/>
          <w:szCs w:val="24"/>
          <w:lang w:eastAsia="fi-FI"/>
        </w:rPr>
        <w:t xml:space="preserve"> </w:t>
      </w:r>
      <w:r w:rsidRPr="00562EBE">
        <w:rPr>
          <w:rFonts w:ascii="Arial" w:eastAsia="Times New Roman" w:hAnsi="Arial" w:cs="Arial"/>
          <w:b/>
          <w:bCs/>
          <w:color w:val="333333"/>
          <w:sz w:val="24"/>
          <w:szCs w:val="24"/>
          <w:lang w:eastAsia="fi-FI"/>
        </w:rPr>
        <w:t>lk</w:t>
      </w:r>
      <w:r w:rsidR="006F0F23">
        <w:rPr>
          <w:rFonts w:ascii="Arial" w:eastAsia="Times New Roman" w:hAnsi="Arial" w:cs="Arial"/>
          <w:b/>
          <w:bCs/>
          <w:color w:val="333333"/>
          <w:sz w:val="24"/>
          <w:szCs w:val="24"/>
          <w:lang w:eastAsia="fi-FI"/>
        </w:rPr>
        <w:t xml:space="preserve"> </w:t>
      </w:r>
      <w:r w:rsidR="006F0F23" w:rsidRPr="006F0F23">
        <w:rPr>
          <w:rFonts w:ascii="Arial" w:eastAsia="Times New Roman" w:hAnsi="Arial" w:cs="Arial"/>
          <w:bCs/>
          <w:color w:val="333333"/>
          <w:sz w:val="24"/>
          <w:szCs w:val="24"/>
          <w:lang w:eastAsia="fi-FI"/>
        </w:rPr>
        <w:t>Oppilas</w:t>
      </w:r>
      <w:r w:rsidR="00DD7F0D">
        <w:rPr>
          <w:rFonts w:ascii="Arial" w:eastAsia="Times New Roman" w:hAnsi="Arial" w:cs="Arial"/>
          <w:bCs/>
          <w:color w:val="333333"/>
          <w:sz w:val="24"/>
          <w:szCs w:val="24"/>
          <w:lang w:eastAsia="fi-FI"/>
        </w:rPr>
        <w:t xml:space="preserve"> harjoi</w:t>
      </w:r>
      <w:r w:rsidR="005767E0">
        <w:rPr>
          <w:rFonts w:ascii="Arial" w:eastAsia="Times New Roman" w:hAnsi="Arial" w:cs="Arial"/>
          <w:bCs/>
          <w:color w:val="333333"/>
          <w:sz w:val="24"/>
          <w:szCs w:val="24"/>
          <w:lang w:eastAsia="fi-FI"/>
        </w:rPr>
        <w:t>ttelee kertomaan suullisesti ja kirjallisesti itselleen tärkeistä ja jokapäiväisistä asioista käyttäen perussanastoa. Oppilaan kerrontataidot laajenevat.</w:t>
      </w:r>
    </w:p>
    <w:p w14:paraId="7CACC223" w14:textId="726A252F" w:rsidR="006E48A7" w:rsidRPr="006F0F23" w:rsidRDefault="006E48A7" w:rsidP="006E48A7">
      <w:pPr>
        <w:shd w:val="clear" w:color="auto" w:fill="FFFFFF" w:themeFill="background1"/>
        <w:spacing w:after="0" w:line="240" w:lineRule="auto"/>
        <w:rPr>
          <w:rFonts w:ascii="Arial" w:eastAsia="Times New Roman" w:hAnsi="Arial" w:cs="Arial"/>
          <w:bCs/>
          <w:color w:val="333333"/>
          <w:sz w:val="24"/>
          <w:szCs w:val="24"/>
          <w:u w:val="single"/>
          <w:lang w:eastAsia="fi-FI"/>
        </w:rPr>
      </w:pPr>
      <w:r w:rsidRPr="00562EBE">
        <w:rPr>
          <w:rFonts w:ascii="Arial" w:eastAsia="Times New Roman" w:hAnsi="Arial" w:cs="Arial"/>
          <w:b/>
          <w:bCs/>
          <w:color w:val="333333"/>
          <w:sz w:val="24"/>
          <w:szCs w:val="24"/>
          <w:lang w:eastAsia="fi-FI"/>
        </w:rPr>
        <w:t>6.</w:t>
      </w:r>
      <w:r w:rsidR="007259F8">
        <w:rPr>
          <w:rFonts w:ascii="Arial" w:eastAsia="Times New Roman" w:hAnsi="Arial" w:cs="Arial"/>
          <w:b/>
          <w:bCs/>
          <w:color w:val="333333"/>
          <w:sz w:val="24"/>
          <w:szCs w:val="24"/>
          <w:lang w:eastAsia="fi-FI"/>
        </w:rPr>
        <w:t xml:space="preserve"> </w:t>
      </w:r>
      <w:r w:rsidRPr="00562EBE">
        <w:rPr>
          <w:rFonts w:ascii="Arial" w:eastAsia="Times New Roman" w:hAnsi="Arial" w:cs="Arial"/>
          <w:b/>
          <w:bCs/>
          <w:color w:val="333333"/>
          <w:sz w:val="24"/>
          <w:szCs w:val="24"/>
          <w:lang w:eastAsia="fi-FI"/>
        </w:rPr>
        <w:t>lk</w:t>
      </w:r>
      <w:r w:rsidR="006F0F23">
        <w:rPr>
          <w:rFonts w:ascii="Arial" w:eastAsia="Times New Roman" w:hAnsi="Arial" w:cs="Arial"/>
          <w:b/>
          <w:bCs/>
          <w:color w:val="333333"/>
          <w:sz w:val="24"/>
          <w:szCs w:val="24"/>
          <w:lang w:eastAsia="fi-FI"/>
        </w:rPr>
        <w:t xml:space="preserve"> </w:t>
      </w:r>
      <w:r w:rsidR="006F0F23">
        <w:rPr>
          <w:rFonts w:ascii="Arial" w:eastAsia="Times New Roman" w:hAnsi="Arial" w:cs="Arial"/>
          <w:bCs/>
          <w:color w:val="333333"/>
          <w:sz w:val="24"/>
          <w:szCs w:val="24"/>
          <w:lang w:eastAsia="fi-FI"/>
        </w:rPr>
        <w:t>Oppilas osaa</w:t>
      </w:r>
      <w:r w:rsidR="005767E0">
        <w:rPr>
          <w:rFonts w:ascii="Arial" w:eastAsia="Times New Roman" w:hAnsi="Arial" w:cs="Arial"/>
          <w:bCs/>
          <w:color w:val="333333"/>
          <w:sz w:val="24"/>
          <w:szCs w:val="24"/>
          <w:lang w:eastAsia="fi-FI"/>
        </w:rPr>
        <w:t xml:space="preserve"> kertoa suullisesti ja kirjallisesti </w:t>
      </w:r>
      <w:r w:rsidR="007D0E92">
        <w:rPr>
          <w:rFonts w:ascii="Arial" w:eastAsia="Times New Roman" w:hAnsi="Arial" w:cs="Arial"/>
          <w:bCs/>
          <w:color w:val="333333"/>
          <w:sz w:val="24"/>
          <w:szCs w:val="24"/>
          <w:lang w:eastAsia="fi-FI"/>
        </w:rPr>
        <w:t>jokapäiväisistä ja itselleen tärkeistä asioista käyttäen selkeitä virkkeitä.</w:t>
      </w:r>
    </w:p>
    <w:p w14:paraId="2941F86F" w14:textId="7EFD539A" w:rsidR="00824122" w:rsidRDefault="00824122" w:rsidP="00D36E70">
      <w:pPr>
        <w:shd w:val="clear" w:color="auto" w:fill="FFFFFF" w:themeFill="background1"/>
        <w:spacing w:after="0" w:line="240" w:lineRule="auto"/>
        <w:rPr>
          <w:rFonts w:ascii="Arial" w:eastAsia="Times New Roman" w:hAnsi="Arial" w:cs="Arial"/>
          <w:b/>
          <w:bCs/>
          <w:color w:val="333333"/>
          <w:sz w:val="24"/>
          <w:szCs w:val="24"/>
          <w:lang w:eastAsia="fi-FI"/>
        </w:rPr>
      </w:pPr>
    </w:p>
    <w:p w14:paraId="577D24AB" w14:textId="36E65964" w:rsidR="00455071" w:rsidRPr="00455071" w:rsidRDefault="00455071"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455071">
        <w:rPr>
          <w:rFonts w:ascii="Arial" w:eastAsia="Times New Roman" w:hAnsi="Arial" w:cs="Arial"/>
          <w:b/>
          <w:bCs/>
          <w:color w:val="333333"/>
          <w:sz w:val="24"/>
          <w:szCs w:val="24"/>
          <w:lang w:eastAsia="fi-FI"/>
        </w:rPr>
        <w:t>Laaja-alainen osaaminen</w:t>
      </w:r>
      <w:r>
        <w:rPr>
          <w:rFonts w:ascii="Arial" w:eastAsia="Times New Roman" w:hAnsi="Arial" w:cs="Arial"/>
          <w:b/>
          <w:bCs/>
          <w:color w:val="333333"/>
          <w:sz w:val="24"/>
          <w:szCs w:val="24"/>
          <w:lang w:eastAsia="fi-FI"/>
        </w:rPr>
        <w:t>:</w:t>
      </w:r>
      <w:r w:rsidR="008F6CB3">
        <w:rPr>
          <w:rFonts w:ascii="Arial" w:eastAsia="Times New Roman" w:hAnsi="Arial" w:cs="Arial"/>
          <w:b/>
          <w:bCs/>
          <w:color w:val="333333"/>
          <w:sz w:val="24"/>
          <w:szCs w:val="24"/>
          <w:lang w:eastAsia="fi-FI"/>
        </w:rPr>
        <w:t xml:space="preserve"> </w:t>
      </w:r>
      <w:r>
        <w:rPr>
          <w:rFonts w:ascii="Arial" w:eastAsia="Times New Roman" w:hAnsi="Arial" w:cs="Arial"/>
          <w:bCs/>
          <w:color w:val="333333"/>
          <w:sz w:val="24"/>
          <w:szCs w:val="24"/>
          <w:lang w:eastAsia="fi-FI"/>
        </w:rPr>
        <w:t>L3, L4, L5, L7</w:t>
      </w:r>
    </w:p>
    <w:p w14:paraId="7AFF808D" w14:textId="17D69830" w:rsidR="00455071" w:rsidRDefault="00455071" w:rsidP="00D36E70">
      <w:pPr>
        <w:shd w:val="clear" w:color="auto" w:fill="FFFFFF" w:themeFill="background1"/>
        <w:spacing w:after="0" w:line="240" w:lineRule="auto"/>
        <w:rPr>
          <w:rFonts w:ascii="Arial" w:eastAsia="Times New Roman" w:hAnsi="Arial" w:cs="Arial"/>
          <w:b/>
          <w:bCs/>
          <w:color w:val="333333"/>
          <w:sz w:val="24"/>
          <w:szCs w:val="24"/>
          <w:lang w:eastAsia="fi-FI"/>
        </w:rPr>
      </w:pPr>
    </w:p>
    <w:p w14:paraId="1E992B01" w14:textId="77777777" w:rsidR="00CC3565" w:rsidRDefault="00CC3565" w:rsidP="00D36E70">
      <w:pPr>
        <w:shd w:val="clear" w:color="auto" w:fill="FFFFFF" w:themeFill="background1"/>
        <w:spacing w:after="0" w:line="240" w:lineRule="auto"/>
        <w:rPr>
          <w:rFonts w:ascii="Arial" w:eastAsia="Times New Roman" w:hAnsi="Arial" w:cs="Arial"/>
          <w:b/>
          <w:bCs/>
          <w:color w:val="333333"/>
          <w:sz w:val="24"/>
          <w:szCs w:val="24"/>
          <w:lang w:eastAsia="fi-FI"/>
        </w:rPr>
      </w:pPr>
    </w:p>
    <w:p w14:paraId="3809B8F5" w14:textId="6D2163C6" w:rsidR="00D36E70" w:rsidRPr="00455071" w:rsidRDefault="00D36E70" w:rsidP="00D36E70">
      <w:pPr>
        <w:shd w:val="clear" w:color="auto" w:fill="FFFFFF" w:themeFill="background1"/>
        <w:spacing w:after="0" w:line="240" w:lineRule="auto"/>
        <w:rPr>
          <w:rFonts w:ascii="Arial" w:eastAsia="Times New Roman" w:hAnsi="Arial" w:cs="Arial"/>
          <w:b/>
          <w:bCs/>
          <w:color w:val="333333"/>
          <w:sz w:val="24"/>
          <w:szCs w:val="24"/>
          <w:u w:val="single"/>
          <w:lang w:eastAsia="fi-FI"/>
        </w:rPr>
      </w:pPr>
      <w:r w:rsidRPr="00455071">
        <w:rPr>
          <w:rFonts w:ascii="Arial" w:eastAsia="Times New Roman" w:hAnsi="Arial" w:cs="Arial"/>
          <w:b/>
          <w:bCs/>
          <w:color w:val="333333"/>
          <w:sz w:val="24"/>
          <w:szCs w:val="24"/>
          <w:u w:val="single"/>
          <w:lang w:eastAsia="fi-FI"/>
        </w:rPr>
        <w:t>Sisällöt vuosiluokittain</w:t>
      </w:r>
    </w:p>
    <w:p w14:paraId="2D29E6F8" w14:textId="77777777" w:rsidR="001E5A99" w:rsidRPr="00D36E70" w:rsidRDefault="001E5A99" w:rsidP="00D36E70">
      <w:pPr>
        <w:shd w:val="clear" w:color="auto" w:fill="FFFFFF" w:themeFill="background1"/>
        <w:spacing w:after="0" w:line="240" w:lineRule="auto"/>
        <w:rPr>
          <w:rFonts w:ascii="Arial" w:eastAsia="Times New Roman" w:hAnsi="Arial" w:cs="Arial"/>
          <w:b/>
          <w:bCs/>
          <w:color w:val="333333"/>
          <w:sz w:val="24"/>
          <w:szCs w:val="24"/>
          <w:lang w:eastAsia="fi-FI"/>
        </w:rPr>
      </w:pPr>
    </w:p>
    <w:p w14:paraId="68094EEA" w14:textId="1BD5ACA4" w:rsidR="00D36E70" w:rsidRPr="001E5A99" w:rsidRDefault="001E5A99"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1E5A99">
        <w:rPr>
          <w:rFonts w:ascii="Arial" w:eastAsia="Times New Roman" w:hAnsi="Arial" w:cs="Arial"/>
          <w:b/>
          <w:bCs/>
          <w:color w:val="333333"/>
          <w:sz w:val="24"/>
          <w:szCs w:val="24"/>
          <w:lang w:eastAsia="fi-FI"/>
        </w:rPr>
        <w:t>S1</w:t>
      </w:r>
      <w:r>
        <w:rPr>
          <w:rFonts w:ascii="Arial" w:eastAsia="Times New Roman" w:hAnsi="Arial" w:cs="Arial"/>
          <w:b/>
          <w:bCs/>
          <w:color w:val="333333"/>
          <w:sz w:val="24"/>
          <w:szCs w:val="24"/>
          <w:lang w:eastAsia="fi-FI"/>
        </w:rPr>
        <w:t xml:space="preserve"> </w:t>
      </w:r>
      <w:r w:rsidRPr="001E5A99">
        <w:rPr>
          <w:rFonts w:ascii="Arial" w:eastAsia="Times New Roman" w:hAnsi="Arial" w:cs="Arial"/>
          <w:bCs/>
          <w:color w:val="333333"/>
          <w:sz w:val="24"/>
          <w:szCs w:val="24"/>
          <w:lang w:eastAsia="fi-FI"/>
        </w:rPr>
        <w:t>Kasvu kulttuuriseen moninaisuuteen ja kielitietoisuuteen</w:t>
      </w:r>
    </w:p>
    <w:p w14:paraId="66E6167A" w14:textId="77352E83" w:rsidR="001E5A99" w:rsidRPr="001E5A99" w:rsidRDefault="001E5A99"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1E5A99">
        <w:rPr>
          <w:rFonts w:ascii="Arial" w:eastAsia="Times New Roman" w:hAnsi="Arial" w:cs="Arial"/>
          <w:b/>
          <w:bCs/>
          <w:color w:val="333333"/>
          <w:sz w:val="24"/>
          <w:szCs w:val="24"/>
          <w:lang w:eastAsia="fi-FI"/>
        </w:rPr>
        <w:t>S2</w:t>
      </w:r>
      <w:r w:rsidRPr="001E5A99">
        <w:rPr>
          <w:rFonts w:ascii="Arial" w:eastAsia="Times New Roman" w:hAnsi="Arial" w:cs="Arial"/>
          <w:bCs/>
          <w:color w:val="333333"/>
          <w:sz w:val="24"/>
          <w:szCs w:val="24"/>
          <w:lang w:eastAsia="fi-FI"/>
        </w:rPr>
        <w:t xml:space="preserve"> Kielenopiskelutaidot</w:t>
      </w:r>
    </w:p>
    <w:p w14:paraId="4D647651" w14:textId="5052ED40" w:rsidR="001E5A99" w:rsidRPr="001E5A99" w:rsidRDefault="001E5A99" w:rsidP="00D36E70">
      <w:pPr>
        <w:shd w:val="clear" w:color="auto" w:fill="FFFFFF" w:themeFill="background1"/>
        <w:spacing w:after="0" w:line="240" w:lineRule="auto"/>
        <w:rPr>
          <w:rFonts w:ascii="Arial" w:eastAsia="Times New Roman" w:hAnsi="Arial" w:cs="Arial"/>
          <w:b/>
          <w:bCs/>
          <w:color w:val="333333"/>
          <w:sz w:val="24"/>
          <w:szCs w:val="24"/>
          <w:lang w:eastAsia="fi-FI"/>
        </w:rPr>
      </w:pPr>
      <w:r w:rsidRPr="001E5A99">
        <w:rPr>
          <w:rFonts w:ascii="Arial" w:eastAsia="Times New Roman" w:hAnsi="Arial" w:cs="Arial"/>
          <w:b/>
          <w:bCs/>
          <w:color w:val="333333"/>
          <w:sz w:val="24"/>
          <w:szCs w:val="24"/>
          <w:lang w:eastAsia="fi-FI"/>
        </w:rPr>
        <w:t>S3</w:t>
      </w:r>
      <w:r w:rsidRPr="001E5A99">
        <w:rPr>
          <w:rFonts w:ascii="Arial" w:eastAsia="Times New Roman" w:hAnsi="Arial" w:cs="Arial"/>
          <w:bCs/>
          <w:color w:val="333333"/>
          <w:sz w:val="24"/>
          <w:szCs w:val="24"/>
          <w:lang w:eastAsia="fi-FI"/>
        </w:rPr>
        <w:t xml:space="preserve"> Kehittyvä kielitaito</w:t>
      </w:r>
      <w:r w:rsidR="00A31658">
        <w:rPr>
          <w:rFonts w:ascii="Arial" w:eastAsia="Times New Roman" w:hAnsi="Arial" w:cs="Arial"/>
          <w:bCs/>
          <w:color w:val="333333"/>
          <w:sz w:val="24"/>
          <w:szCs w:val="24"/>
          <w:lang w:eastAsia="fi-FI"/>
        </w:rPr>
        <w:t>: taito toimia vuorovaikutuksessa, taito tulkita tekstejä, taito tuottaa tekstejä</w:t>
      </w:r>
    </w:p>
    <w:p w14:paraId="1DA1537B" w14:textId="77777777" w:rsidR="001E5A99" w:rsidRPr="00D36E70" w:rsidRDefault="001E5A99" w:rsidP="00D36E70">
      <w:pPr>
        <w:shd w:val="clear" w:color="auto" w:fill="FFFFFF" w:themeFill="background1"/>
        <w:spacing w:after="0" w:line="240" w:lineRule="auto"/>
        <w:rPr>
          <w:rFonts w:ascii="Arial" w:eastAsia="Times New Roman" w:hAnsi="Arial" w:cs="Arial"/>
          <w:bCs/>
          <w:color w:val="333333"/>
          <w:sz w:val="24"/>
          <w:szCs w:val="24"/>
          <w:lang w:eastAsia="fi-FI"/>
        </w:rPr>
      </w:pPr>
    </w:p>
    <w:p w14:paraId="482564E3" w14:textId="77777777" w:rsidR="00D36E70" w:rsidRPr="001E5A99" w:rsidRDefault="00D36E70" w:rsidP="00D36E70">
      <w:pPr>
        <w:shd w:val="clear" w:color="auto" w:fill="FFFFFF" w:themeFill="background1"/>
        <w:spacing w:after="0" w:line="240" w:lineRule="auto"/>
        <w:rPr>
          <w:rFonts w:ascii="Arial" w:eastAsia="Times New Roman" w:hAnsi="Arial" w:cs="Arial"/>
          <w:b/>
          <w:bCs/>
          <w:color w:val="333333"/>
          <w:sz w:val="24"/>
          <w:szCs w:val="24"/>
          <w:u w:val="single"/>
          <w:lang w:eastAsia="fi-FI"/>
        </w:rPr>
      </w:pPr>
      <w:r w:rsidRPr="001E5A99">
        <w:rPr>
          <w:rFonts w:ascii="Arial" w:eastAsia="Times New Roman" w:hAnsi="Arial" w:cs="Arial"/>
          <w:b/>
          <w:bCs/>
          <w:color w:val="333333"/>
          <w:sz w:val="24"/>
          <w:szCs w:val="24"/>
          <w:u w:val="single"/>
          <w:lang w:eastAsia="fi-FI"/>
        </w:rPr>
        <w:t>3. luokka</w:t>
      </w:r>
    </w:p>
    <w:p w14:paraId="1E99377E" w14:textId="77777777" w:rsidR="00524ADB" w:rsidRDefault="00D36E70" w:rsidP="00D36E70">
      <w:pPr>
        <w:shd w:val="clear" w:color="auto" w:fill="FFFFFF" w:themeFill="background1"/>
        <w:spacing w:after="0" w:line="240" w:lineRule="auto"/>
        <w:rPr>
          <w:rFonts w:ascii="Arial" w:eastAsia="Times New Roman" w:hAnsi="Arial" w:cs="Arial"/>
          <w:b/>
          <w:bCs/>
          <w:color w:val="333333"/>
          <w:sz w:val="24"/>
          <w:szCs w:val="24"/>
          <w:lang w:eastAsia="fi-FI"/>
        </w:rPr>
      </w:pPr>
      <w:r w:rsidRPr="001E5A99">
        <w:rPr>
          <w:rFonts w:ascii="Arial" w:eastAsia="Times New Roman" w:hAnsi="Arial" w:cs="Arial"/>
          <w:b/>
          <w:bCs/>
          <w:color w:val="333333"/>
          <w:sz w:val="24"/>
          <w:szCs w:val="24"/>
          <w:lang w:eastAsia="fi-FI"/>
        </w:rPr>
        <w:t>S1</w:t>
      </w:r>
    </w:p>
    <w:p w14:paraId="39D14A7A" w14:textId="7E7D67E7" w:rsidR="00524ADB" w:rsidRDefault="004764AA" w:rsidP="00524ADB">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e</w:t>
      </w:r>
      <w:r w:rsidR="00524ADB" w:rsidRPr="00524ADB">
        <w:rPr>
          <w:rFonts w:ascii="Arial" w:eastAsia="Times New Roman" w:hAnsi="Arial" w:cs="Arial"/>
          <w:bCs/>
          <w:color w:val="333333"/>
          <w:sz w:val="24"/>
          <w:szCs w:val="24"/>
          <w:lang w:eastAsia="fi-FI"/>
        </w:rPr>
        <w:t xml:space="preserve">nglannin kielen näkyvyys </w:t>
      </w:r>
      <w:r w:rsidR="00E86673">
        <w:rPr>
          <w:rFonts w:ascii="Arial" w:eastAsia="Times New Roman" w:hAnsi="Arial" w:cs="Arial"/>
          <w:bCs/>
          <w:color w:val="333333"/>
          <w:sz w:val="24"/>
          <w:szCs w:val="24"/>
          <w:lang w:eastAsia="fi-FI"/>
        </w:rPr>
        <w:t>lähiympäristössä</w:t>
      </w:r>
    </w:p>
    <w:p w14:paraId="3D233378" w14:textId="7430F497" w:rsidR="003F3C88" w:rsidRPr="003F3C88" w:rsidRDefault="003F3C88" w:rsidP="003F3C88">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englanninkielisten alueiden kulttuurin vertailu omaan kulttuuriin</w:t>
      </w:r>
    </w:p>
    <w:p w14:paraId="47DA1AE5" w14:textId="30CC5893" w:rsidR="00524ADB" w:rsidRDefault="003F3C88" w:rsidP="00D36E70">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 xml:space="preserve">kielitaidon </w:t>
      </w:r>
      <w:r w:rsidR="00E86673">
        <w:rPr>
          <w:rFonts w:ascii="Arial" w:eastAsia="Times New Roman" w:hAnsi="Arial" w:cs="Arial"/>
          <w:bCs/>
          <w:color w:val="333333"/>
          <w:sz w:val="24"/>
          <w:szCs w:val="24"/>
          <w:lang w:eastAsia="fi-FI"/>
        </w:rPr>
        <w:t>merkitys ja arvostaminen</w:t>
      </w:r>
    </w:p>
    <w:p w14:paraId="4F7C1F2A" w14:textId="78493FEF" w:rsidR="00524ADB" w:rsidRDefault="00D36E70" w:rsidP="00D36E70">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sidRPr="00524ADB">
        <w:rPr>
          <w:rFonts w:ascii="Arial" w:eastAsia="Times New Roman" w:hAnsi="Arial" w:cs="Arial"/>
          <w:bCs/>
          <w:color w:val="333333"/>
          <w:sz w:val="24"/>
          <w:szCs w:val="24"/>
          <w:lang w:eastAsia="fi-FI"/>
        </w:rPr>
        <w:t>arvostava kielenkäyttö vuorovaikutustilanteissa</w:t>
      </w:r>
      <w:r w:rsidR="00524ADB" w:rsidRPr="00524ADB">
        <w:rPr>
          <w:rFonts w:ascii="Arial" w:eastAsia="Times New Roman" w:hAnsi="Arial" w:cs="Arial"/>
          <w:bCs/>
          <w:color w:val="333333"/>
          <w:sz w:val="24"/>
          <w:szCs w:val="24"/>
          <w:lang w:eastAsia="fi-FI"/>
        </w:rPr>
        <w:t xml:space="preserve"> </w:t>
      </w:r>
    </w:p>
    <w:p w14:paraId="3854710F" w14:textId="1FC63715" w:rsidR="006F0F23" w:rsidRPr="00524ADB" w:rsidRDefault="00524ADB" w:rsidP="00D36E70">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sidRPr="00524ADB">
        <w:rPr>
          <w:rFonts w:ascii="Arial" w:eastAsia="Times New Roman" w:hAnsi="Arial" w:cs="Arial"/>
          <w:bCs/>
          <w:color w:val="333333"/>
          <w:sz w:val="24"/>
          <w:szCs w:val="24"/>
          <w:lang w:eastAsia="fi-FI"/>
        </w:rPr>
        <w:t>miten toim</w:t>
      </w:r>
      <w:r w:rsidR="00A36C73">
        <w:rPr>
          <w:rFonts w:ascii="Arial" w:eastAsia="Times New Roman" w:hAnsi="Arial" w:cs="Arial"/>
          <w:bCs/>
          <w:color w:val="333333"/>
          <w:sz w:val="24"/>
          <w:szCs w:val="24"/>
          <w:lang w:eastAsia="fi-FI"/>
        </w:rPr>
        <w:t>in, jos osaan kieltä vain vähän</w:t>
      </w:r>
    </w:p>
    <w:p w14:paraId="10E5AE49" w14:textId="77777777" w:rsidR="001E5A99" w:rsidRPr="00D36E70" w:rsidRDefault="001E5A99" w:rsidP="00D36E70">
      <w:pPr>
        <w:shd w:val="clear" w:color="auto" w:fill="FFFFFF" w:themeFill="background1"/>
        <w:spacing w:after="0" w:line="240" w:lineRule="auto"/>
        <w:rPr>
          <w:rFonts w:ascii="Arial" w:eastAsia="Times New Roman" w:hAnsi="Arial" w:cs="Arial"/>
          <w:bCs/>
          <w:color w:val="333333"/>
          <w:sz w:val="24"/>
          <w:szCs w:val="24"/>
          <w:lang w:eastAsia="fi-FI"/>
        </w:rPr>
      </w:pPr>
    </w:p>
    <w:p w14:paraId="48576117" w14:textId="77777777" w:rsidR="008A6ECC"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1E5A99">
        <w:rPr>
          <w:rFonts w:ascii="Arial" w:eastAsia="Times New Roman" w:hAnsi="Arial" w:cs="Arial"/>
          <w:b/>
          <w:bCs/>
          <w:color w:val="333333"/>
          <w:sz w:val="24"/>
          <w:szCs w:val="24"/>
          <w:lang w:eastAsia="fi-FI"/>
        </w:rPr>
        <w:t>S2</w:t>
      </w:r>
      <w:r w:rsidRPr="00D36E70">
        <w:rPr>
          <w:rFonts w:ascii="Arial" w:eastAsia="Times New Roman" w:hAnsi="Arial" w:cs="Arial"/>
          <w:bCs/>
          <w:color w:val="333333"/>
          <w:sz w:val="24"/>
          <w:szCs w:val="24"/>
          <w:lang w:eastAsia="fi-FI"/>
        </w:rPr>
        <w:t xml:space="preserve"> </w:t>
      </w:r>
    </w:p>
    <w:p w14:paraId="0CD48F45" w14:textId="422E32C5" w:rsidR="008A6ECC" w:rsidRDefault="003F6E42" w:rsidP="003F6E42">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o</w:t>
      </w:r>
      <w:r w:rsidR="00A31658">
        <w:rPr>
          <w:rFonts w:ascii="Arial" w:eastAsia="Times New Roman" w:hAnsi="Arial" w:cs="Arial"/>
          <w:bCs/>
          <w:color w:val="333333"/>
          <w:sz w:val="24"/>
          <w:szCs w:val="24"/>
          <w:lang w:eastAsia="fi-FI"/>
        </w:rPr>
        <w:t>piskelutaidot</w:t>
      </w:r>
    </w:p>
    <w:p w14:paraId="1B1F6A23" w14:textId="246539F6" w:rsidR="008A6ECC" w:rsidRDefault="00E86673" w:rsidP="008A6ECC">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muistiinpainamistekniikat</w:t>
      </w:r>
    </w:p>
    <w:p w14:paraId="4D28A1A9" w14:textId="30B80321" w:rsidR="00D36E70" w:rsidRPr="008A6ECC" w:rsidRDefault="00D36E70" w:rsidP="008A6ECC">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sidRPr="008A6ECC">
        <w:rPr>
          <w:rFonts w:ascii="Arial" w:eastAsia="Times New Roman" w:hAnsi="Arial" w:cs="Arial"/>
          <w:bCs/>
          <w:color w:val="333333"/>
          <w:sz w:val="24"/>
          <w:szCs w:val="24"/>
          <w:lang w:eastAsia="fi-FI"/>
        </w:rPr>
        <w:t>vastuu itsestä kielenoppijana</w:t>
      </w:r>
    </w:p>
    <w:p w14:paraId="3DC4850D" w14:textId="77777777" w:rsidR="001E5A99" w:rsidRPr="00D36E70" w:rsidRDefault="001E5A99" w:rsidP="00D36E70">
      <w:pPr>
        <w:shd w:val="clear" w:color="auto" w:fill="FFFFFF" w:themeFill="background1"/>
        <w:spacing w:after="0" w:line="240" w:lineRule="auto"/>
        <w:rPr>
          <w:rFonts w:ascii="Arial" w:eastAsia="Times New Roman" w:hAnsi="Arial" w:cs="Arial"/>
          <w:bCs/>
          <w:color w:val="333333"/>
          <w:sz w:val="24"/>
          <w:szCs w:val="24"/>
          <w:lang w:eastAsia="fi-FI"/>
        </w:rPr>
      </w:pPr>
    </w:p>
    <w:p w14:paraId="139D552B" w14:textId="77777777" w:rsidR="003F6E42" w:rsidRDefault="00D36E70" w:rsidP="001E5A99">
      <w:pPr>
        <w:shd w:val="clear" w:color="auto" w:fill="FFFFFF" w:themeFill="background1"/>
        <w:spacing w:after="0" w:line="240" w:lineRule="auto"/>
        <w:rPr>
          <w:rFonts w:ascii="Arial" w:eastAsia="Times New Roman" w:hAnsi="Arial" w:cs="Arial"/>
          <w:bCs/>
          <w:color w:val="333333"/>
          <w:sz w:val="24"/>
          <w:szCs w:val="24"/>
          <w:lang w:eastAsia="fi-FI"/>
        </w:rPr>
      </w:pPr>
      <w:r w:rsidRPr="001E5A99">
        <w:rPr>
          <w:rFonts w:ascii="Arial" w:eastAsia="Times New Roman" w:hAnsi="Arial" w:cs="Arial"/>
          <w:b/>
          <w:bCs/>
          <w:color w:val="333333"/>
          <w:sz w:val="24"/>
          <w:szCs w:val="24"/>
          <w:lang w:eastAsia="fi-FI"/>
        </w:rPr>
        <w:t>S3</w:t>
      </w:r>
      <w:r w:rsidRPr="00D36E70">
        <w:rPr>
          <w:rFonts w:ascii="Arial" w:eastAsia="Times New Roman" w:hAnsi="Arial" w:cs="Arial"/>
          <w:bCs/>
          <w:color w:val="333333"/>
          <w:sz w:val="24"/>
          <w:szCs w:val="24"/>
          <w:lang w:eastAsia="fi-FI"/>
        </w:rPr>
        <w:t xml:space="preserve"> </w:t>
      </w:r>
    </w:p>
    <w:p w14:paraId="15479230" w14:textId="72B523DD" w:rsidR="00A31658" w:rsidRDefault="00A31658" w:rsidP="003F6E42">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englannin kielen kuunteleminen, puhuminen, lukeminen, kirjoittaminen</w:t>
      </w:r>
    </w:p>
    <w:p w14:paraId="2A2DB8B7" w14:textId="10386B7F" w:rsidR="00A31658" w:rsidRPr="00A31658" w:rsidRDefault="00A31658" w:rsidP="00A31658">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ä</w:t>
      </w:r>
      <w:r w:rsidR="00A36C73">
        <w:rPr>
          <w:rFonts w:ascii="Arial" w:eastAsia="Times New Roman" w:hAnsi="Arial" w:cs="Arial"/>
          <w:bCs/>
          <w:color w:val="333333"/>
          <w:sz w:val="24"/>
          <w:szCs w:val="24"/>
          <w:lang w:eastAsia="fi-FI"/>
        </w:rPr>
        <w:t>äntäminen, fonetiikka</w:t>
      </w:r>
    </w:p>
    <w:p w14:paraId="2B593EB6" w14:textId="6BD2D80F" w:rsidR="00A36C73" w:rsidRDefault="00A31658" w:rsidP="003F6E42">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s</w:t>
      </w:r>
      <w:r w:rsidR="00D36E70" w:rsidRPr="003F6E42">
        <w:rPr>
          <w:rFonts w:ascii="Arial" w:eastAsia="Times New Roman" w:hAnsi="Arial" w:cs="Arial"/>
          <w:bCs/>
          <w:color w:val="333333"/>
          <w:sz w:val="24"/>
          <w:szCs w:val="24"/>
          <w:lang w:eastAsia="fi-FI"/>
        </w:rPr>
        <w:t>anasto- ja aihealue</w:t>
      </w:r>
      <w:r w:rsidR="00B81392">
        <w:rPr>
          <w:rFonts w:ascii="Arial" w:eastAsia="Times New Roman" w:hAnsi="Arial" w:cs="Arial"/>
          <w:bCs/>
          <w:color w:val="333333"/>
          <w:sz w:val="24"/>
          <w:szCs w:val="24"/>
          <w:lang w:eastAsia="fi-FI"/>
        </w:rPr>
        <w:t>iden laajentaminen esim</w:t>
      </w:r>
      <w:r w:rsidR="00EF1626">
        <w:rPr>
          <w:rFonts w:ascii="Arial" w:eastAsia="Times New Roman" w:hAnsi="Arial" w:cs="Arial"/>
          <w:bCs/>
          <w:color w:val="333333"/>
          <w:sz w:val="24"/>
          <w:szCs w:val="24"/>
          <w:lang w:eastAsia="fi-FI"/>
        </w:rPr>
        <w:t>. seuraavista</w:t>
      </w:r>
      <w:r>
        <w:rPr>
          <w:rFonts w:ascii="Arial" w:eastAsia="Times New Roman" w:hAnsi="Arial" w:cs="Arial"/>
          <w:bCs/>
          <w:color w:val="333333"/>
          <w:sz w:val="24"/>
          <w:szCs w:val="24"/>
          <w:lang w:eastAsia="fi-FI"/>
        </w:rPr>
        <w:t>:</w:t>
      </w:r>
      <w:r w:rsidR="00EF1626">
        <w:rPr>
          <w:rFonts w:ascii="Arial" w:eastAsia="Times New Roman" w:hAnsi="Arial" w:cs="Arial"/>
          <w:bCs/>
          <w:color w:val="333333"/>
          <w:sz w:val="24"/>
          <w:szCs w:val="24"/>
          <w:lang w:eastAsia="fi-FI"/>
        </w:rPr>
        <w:t xml:space="preserve"> tervehtiminen, minä itse</w:t>
      </w:r>
      <w:r w:rsidR="00D36E70" w:rsidRPr="003F6E42">
        <w:rPr>
          <w:rFonts w:ascii="Arial" w:eastAsia="Times New Roman" w:hAnsi="Arial" w:cs="Arial"/>
          <w:bCs/>
          <w:color w:val="333333"/>
          <w:sz w:val="24"/>
          <w:szCs w:val="24"/>
          <w:lang w:eastAsia="fi-FI"/>
        </w:rPr>
        <w:t>, perh</w:t>
      </w:r>
      <w:r w:rsidR="00EF1626">
        <w:rPr>
          <w:rFonts w:ascii="Arial" w:eastAsia="Times New Roman" w:hAnsi="Arial" w:cs="Arial"/>
          <w:bCs/>
          <w:color w:val="333333"/>
          <w:sz w:val="24"/>
          <w:szCs w:val="24"/>
          <w:lang w:eastAsia="fi-FI"/>
        </w:rPr>
        <w:t>e,</w:t>
      </w:r>
      <w:r w:rsidR="00A36C73">
        <w:rPr>
          <w:rFonts w:ascii="Arial" w:eastAsia="Times New Roman" w:hAnsi="Arial" w:cs="Arial"/>
          <w:bCs/>
          <w:color w:val="333333"/>
          <w:sz w:val="24"/>
          <w:szCs w:val="24"/>
          <w:lang w:eastAsia="fi-FI"/>
        </w:rPr>
        <w:t xml:space="preserve"> koti, ruoka,</w:t>
      </w:r>
      <w:r w:rsidR="00EF1626">
        <w:rPr>
          <w:rFonts w:ascii="Arial" w:eastAsia="Times New Roman" w:hAnsi="Arial" w:cs="Arial"/>
          <w:bCs/>
          <w:color w:val="333333"/>
          <w:sz w:val="24"/>
          <w:szCs w:val="24"/>
          <w:lang w:eastAsia="fi-FI"/>
        </w:rPr>
        <w:t xml:space="preserve"> koulu</w:t>
      </w:r>
      <w:r w:rsidR="00B81392">
        <w:rPr>
          <w:rFonts w:ascii="Arial" w:eastAsia="Times New Roman" w:hAnsi="Arial" w:cs="Arial"/>
          <w:bCs/>
          <w:color w:val="333333"/>
          <w:sz w:val="24"/>
          <w:szCs w:val="24"/>
          <w:lang w:eastAsia="fi-FI"/>
        </w:rPr>
        <w:t>, viikonpäivät, pronominit</w:t>
      </w:r>
      <w:r w:rsidR="00A36C73">
        <w:rPr>
          <w:rFonts w:ascii="Arial" w:eastAsia="Times New Roman" w:hAnsi="Arial" w:cs="Arial"/>
          <w:bCs/>
          <w:color w:val="333333"/>
          <w:sz w:val="24"/>
          <w:szCs w:val="24"/>
          <w:lang w:eastAsia="fi-FI"/>
        </w:rPr>
        <w:t>, verbit, adjektiivit</w:t>
      </w:r>
      <w:r w:rsidR="00EF1626">
        <w:rPr>
          <w:rFonts w:ascii="Arial" w:eastAsia="Times New Roman" w:hAnsi="Arial" w:cs="Arial"/>
          <w:bCs/>
          <w:color w:val="333333"/>
          <w:sz w:val="24"/>
          <w:szCs w:val="24"/>
          <w:lang w:eastAsia="fi-FI"/>
        </w:rPr>
        <w:t xml:space="preserve">  </w:t>
      </w:r>
    </w:p>
    <w:p w14:paraId="3FFA6A7A" w14:textId="76BF3994" w:rsidR="001E5A99" w:rsidRDefault="00A36C73" w:rsidP="003F6E42">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s</w:t>
      </w:r>
      <w:r w:rsidR="00B81392">
        <w:rPr>
          <w:rFonts w:ascii="Arial" w:eastAsia="Times New Roman" w:hAnsi="Arial" w:cs="Arial"/>
          <w:bCs/>
          <w:color w:val="333333"/>
          <w:sz w:val="24"/>
          <w:szCs w:val="24"/>
          <w:lang w:eastAsia="fi-FI"/>
        </w:rPr>
        <w:t>anaston valinnan lähtökohtana oppilaiden jokapäiväinen elämänpiiri, kiinnostuksen kohteet ja ajankohtaisuus</w:t>
      </w:r>
    </w:p>
    <w:p w14:paraId="395048D7" w14:textId="2843A59D" w:rsidR="00A36C73" w:rsidRDefault="00070ED2" w:rsidP="00A36C73">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virkkeiden kirjoittamisen perusrakenteita</w:t>
      </w:r>
    </w:p>
    <w:p w14:paraId="178FDDD6" w14:textId="053E2B38" w:rsidR="00070ED2" w:rsidRPr="00EF0995" w:rsidRDefault="00070ED2" w:rsidP="00EF0995">
      <w:pPr>
        <w:shd w:val="clear" w:color="auto" w:fill="FFFFFF" w:themeFill="background1"/>
        <w:spacing w:after="0" w:line="240" w:lineRule="auto"/>
        <w:rPr>
          <w:rFonts w:ascii="Arial" w:eastAsia="Times New Roman" w:hAnsi="Arial" w:cs="Arial"/>
          <w:bCs/>
          <w:color w:val="333333"/>
          <w:sz w:val="24"/>
          <w:szCs w:val="24"/>
          <w:lang w:eastAsia="fi-FI"/>
        </w:rPr>
      </w:pPr>
    </w:p>
    <w:p w14:paraId="381A0FE6" w14:textId="77777777" w:rsidR="00D36E70" w:rsidRPr="001E5A99" w:rsidRDefault="00D36E70" w:rsidP="00D36E70">
      <w:pPr>
        <w:shd w:val="clear" w:color="auto" w:fill="FFFFFF" w:themeFill="background1"/>
        <w:spacing w:after="0" w:line="240" w:lineRule="auto"/>
        <w:rPr>
          <w:rFonts w:ascii="Arial" w:eastAsia="Times New Roman" w:hAnsi="Arial" w:cs="Arial"/>
          <w:b/>
          <w:bCs/>
          <w:color w:val="333333"/>
          <w:sz w:val="24"/>
          <w:szCs w:val="24"/>
          <w:u w:val="single"/>
          <w:lang w:eastAsia="fi-FI"/>
        </w:rPr>
      </w:pPr>
      <w:r w:rsidRPr="001E5A99">
        <w:rPr>
          <w:rFonts w:ascii="Arial" w:eastAsia="Times New Roman" w:hAnsi="Arial" w:cs="Arial"/>
          <w:b/>
          <w:bCs/>
          <w:color w:val="333333"/>
          <w:sz w:val="24"/>
          <w:szCs w:val="24"/>
          <w:u w:val="single"/>
          <w:lang w:eastAsia="fi-FI"/>
        </w:rPr>
        <w:t>4. luokka</w:t>
      </w:r>
    </w:p>
    <w:p w14:paraId="7849F12D" w14:textId="77777777" w:rsidR="00524ADB" w:rsidRDefault="00D36E70" w:rsidP="00524ADB">
      <w:pPr>
        <w:shd w:val="clear" w:color="auto" w:fill="FFFFFF" w:themeFill="background1"/>
        <w:spacing w:after="0" w:line="240" w:lineRule="auto"/>
        <w:rPr>
          <w:rFonts w:ascii="Arial" w:eastAsia="Times New Roman" w:hAnsi="Arial" w:cs="Arial"/>
          <w:b/>
          <w:bCs/>
          <w:color w:val="333333"/>
          <w:sz w:val="24"/>
          <w:szCs w:val="24"/>
          <w:lang w:eastAsia="fi-FI"/>
        </w:rPr>
      </w:pPr>
      <w:r w:rsidRPr="001E5A99">
        <w:rPr>
          <w:rFonts w:ascii="Arial" w:eastAsia="Times New Roman" w:hAnsi="Arial" w:cs="Arial"/>
          <w:b/>
          <w:bCs/>
          <w:color w:val="333333"/>
          <w:sz w:val="24"/>
          <w:szCs w:val="24"/>
          <w:lang w:eastAsia="fi-FI"/>
        </w:rPr>
        <w:t>S1</w:t>
      </w:r>
    </w:p>
    <w:p w14:paraId="3CACC2D9" w14:textId="27F16E2F" w:rsidR="00524ADB" w:rsidRDefault="004764AA" w:rsidP="00524ADB">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e</w:t>
      </w:r>
      <w:r w:rsidR="00524ADB" w:rsidRPr="00524ADB">
        <w:rPr>
          <w:rFonts w:ascii="Arial" w:eastAsia="Times New Roman" w:hAnsi="Arial" w:cs="Arial"/>
          <w:bCs/>
          <w:color w:val="333333"/>
          <w:sz w:val="24"/>
          <w:szCs w:val="24"/>
          <w:lang w:eastAsia="fi-FI"/>
        </w:rPr>
        <w:t xml:space="preserve">nglannin kielen </w:t>
      </w:r>
      <w:r w:rsidR="00E86673">
        <w:rPr>
          <w:rFonts w:ascii="Arial" w:eastAsia="Times New Roman" w:hAnsi="Arial" w:cs="Arial"/>
          <w:bCs/>
          <w:color w:val="333333"/>
          <w:sz w:val="24"/>
          <w:szCs w:val="24"/>
          <w:lang w:eastAsia="fi-FI"/>
        </w:rPr>
        <w:t>levinneisyys</w:t>
      </w:r>
    </w:p>
    <w:p w14:paraId="486F8A0F" w14:textId="1140BD9B" w:rsidR="003F3C88" w:rsidRPr="003F3C88" w:rsidRDefault="003F3C88" w:rsidP="003F3C88">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englanninkielisten alueiden kulttuurin vertailu omaan kulttuuriin</w:t>
      </w:r>
    </w:p>
    <w:p w14:paraId="30305820" w14:textId="2913940D" w:rsidR="00524ADB" w:rsidRDefault="003F3C88" w:rsidP="00524ADB">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 xml:space="preserve">kielitaidon </w:t>
      </w:r>
      <w:r w:rsidR="00E86673">
        <w:rPr>
          <w:rFonts w:ascii="Arial" w:eastAsia="Times New Roman" w:hAnsi="Arial" w:cs="Arial"/>
          <w:bCs/>
          <w:color w:val="333333"/>
          <w:sz w:val="24"/>
          <w:szCs w:val="24"/>
          <w:lang w:eastAsia="fi-FI"/>
        </w:rPr>
        <w:t>merkitys ja arvostaminen</w:t>
      </w:r>
    </w:p>
    <w:p w14:paraId="1162FE76" w14:textId="419EBF4C" w:rsidR="00524ADB" w:rsidRPr="00524ADB" w:rsidRDefault="00524ADB" w:rsidP="00524ADB">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sidRPr="00524ADB">
        <w:rPr>
          <w:rFonts w:ascii="Arial" w:eastAsia="Times New Roman" w:hAnsi="Arial" w:cs="Arial"/>
          <w:bCs/>
          <w:color w:val="333333"/>
          <w:sz w:val="24"/>
          <w:szCs w:val="24"/>
          <w:lang w:eastAsia="fi-FI"/>
        </w:rPr>
        <w:t>arvostava kielenkäyttö vuorovaikutustilanteissa</w:t>
      </w:r>
    </w:p>
    <w:p w14:paraId="1DC8B4A2" w14:textId="77777777" w:rsidR="00524ADB" w:rsidRPr="00D36E70" w:rsidRDefault="00524ADB" w:rsidP="00524ADB">
      <w:pPr>
        <w:shd w:val="clear" w:color="auto" w:fill="FFFFFF" w:themeFill="background1"/>
        <w:spacing w:after="0" w:line="240" w:lineRule="auto"/>
        <w:rPr>
          <w:rFonts w:ascii="Arial" w:eastAsia="Times New Roman" w:hAnsi="Arial" w:cs="Arial"/>
          <w:bCs/>
          <w:color w:val="333333"/>
          <w:sz w:val="24"/>
          <w:szCs w:val="24"/>
          <w:lang w:eastAsia="fi-FI"/>
        </w:rPr>
      </w:pPr>
    </w:p>
    <w:p w14:paraId="643377C9" w14:textId="77777777" w:rsidR="003F6E42" w:rsidRDefault="00D36E70" w:rsidP="00D36E70">
      <w:pPr>
        <w:shd w:val="clear" w:color="auto" w:fill="FFFFFF" w:themeFill="background1"/>
        <w:spacing w:after="0" w:line="240" w:lineRule="auto"/>
        <w:rPr>
          <w:rFonts w:ascii="Arial" w:eastAsia="Times New Roman" w:hAnsi="Arial" w:cs="Arial"/>
          <w:b/>
          <w:bCs/>
          <w:color w:val="333333"/>
          <w:sz w:val="24"/>
          <w:szCs w:val="24"/>
          <w:lang w:eastAsia="fi-FI"/>
        </w:rPr>
      </w:pPr>
      <w:r w:rsidRPr="001E5A99">
        <w:rPr>
          <w:rFonts w:ascii="Arial" w:eastAsia="Times New Roman" w:hAnsi="Arial" w:cs="Arial"/>
          <w:b/>
          <w:bCs/>
          <w:color w:val="333333"/>
          <w:sz w:val="24"/>
          <w:szCs w:val="24"/>
          <w:lang w:eastAsia="fi-FI"/>
        </w:rPr>
        <w:t>S2</w:t>
      </w:r>
    </w:p>
    <w:p w14:paraId="405F2332" w14:textId="440EBF8E" w:rsidR="003F6E42" w:rsidRPr="003F6E42" w:rsidRDefault="003F6E42" w:rsidP="00D36E70">
      <w:pPr>
        <w:pStyle w:val="Luettelokappale"/>
        <w:numPr>
          <w:ilvl w:val="0"/>
          <w:numId w:val="1"/>
        </w:numPr>
        <w:shd w:val="clear" w:color="auto" w:fill="FFFFFF" w:themeFill="background1"/>
        <w:spacing w:after="0" w:line="240" w:lineRule="auto"/>
        <w:rPr>
          <w:rFonts w:ascii="Arial" w:eastAsia="Times New Roman" w:hAnsi="Arial" w:cs="Arial"/>
          <w:b/>
          <w:bCs/>
          <w:color w:val="333333"/>
          <w:sz w:val="24"/>
          <w:szCs w:val="24"/>
          <w:lang w:eastAsia="fi-FI"/>
        </w:rPr>
      </w:pPr>
      <w:r w:rsidRPr="003F6E42">
        <w:rPr>
          <w:rFonts w:ascii="Arial" w:eastAsia="Times New Roman" w:hAnsi="Arial" w:cs="Arial"/>
          <w:bCs/>
          <w:color w:val="333333"/>
          <w:sz w:val="24"/>
          <w:szCs w:val="24"/>
          <w:lang w:eastAsia="fi-FI"/>
        </w:rPr>
        <w:t>o</w:t>
      </w:r>
      <w:r w:rsidR="00A31658">
        <w:rPr>
          <w:rFonts w:ascii="Arial" w:eastAsia="Times New Roman" w:hAnsi="Arial" w:cs="Arial"/>
          <w:bCs/>
          <w:color w:val="333333"/>
          <w:sz w:val="24"/>
          <w:szCs w:val="24"/>
          <w:lang w:eastAsia="fi-FI"/>
        </w:rPr>
        <w:t>piskelutaito</w:t>
      </w:r>
      <w:r w:rsidR="00D36E70" w:rsidRPr="003F6E42">
        <w:rPr>
          <w:rFonts w:ascii="Arial" w:eastAsia="Times New Roman" w:hAnsi="Arial" w:cs="Arial"/>
          <w:bCs/>
          <w:color w:val="333333"/>
          <w:sz w:val="24"/>
          <w:szCs w:val="24"/>
          <w:lang w:eastAsia="fi-FI"/>
        </w:rPr>
        <w:t>jen ja muistiinpai</w:t>
      </w:r>
      <w:r w:rsidR="00E86673">
        <w:rPr>
          <w:rFonts w:ascii="Arial" w:eastAsia="Times New Roman" w:hAnsi="Arial" w:cs="Arial"/>
          <w:bCs/>
          <w:color w:val="333333"/>
          <w:sz w:val="24"/>
          <w:szCs w:val="24"/>
          <w:lang w:eastAsia="fi-FI"/>
        </w:rPr>
        <w:t>namistekniikoiden vahvistaminen</w:t>
      </w:r>
    </w:p>
    <w:p w14:paraId="79F55E37" w14:textId="5B287076" w:rsidR="00D36E70" w:rsidRPr="003F6E42" w:rsidRDefault="00D36E70" w:rsidP="00D36E70">
      <w:pPr>
        <w:pStyle w:val="Luettelokappale"/>
        <w:numPr>
          <w:ilvl w:val="0"/>
          <w:numId w:val="1"/>
        </w:numPr>
        <w:shd w:val="clear" w:color="auto" w:fill="FFFFFF" w:themeFill="background1"/>
        <w:spacing w:after="0" w:line="240" w:lineRule="auto"/>
        <w:rPr>
          <w:rFonts w:ascii="Arial" w:eastAsia="Times New Roman" w:hAnsi="Arial" w:cs="Arial"/>
          <w:b/>
          <w:bCs/>
          <w:color w:val="333333"/>
          <w:sz w:val="24"/>
          <w:szCs w:val="24"/>
          <w:lang w:eastAsia="fi-FI"/>
        </w:rPr>
      </w:pPr>
      <w:r w:rsidRPr="003F6E42">
        <w:rPr>
          <w:rFonts w:ascii="Arial" w:eastAsia="Times New Roman" w:hAnsi="Arial" w:cs="Arial"/>
          <w:bCs/>
          <w:color w:val="333333"/>
          <w:sz w:val="24"/>
          <w:szCs w:val="24"/>
          <w:lang w:eastAsia="fi-FI"/>
        </w:rPr>
        <w:t xml:space="preserve">uusien sanojen ja </w:t>
      </w:r>
      <w:r w:rsidR="00E86673">
        <w:rPr>
          <w:rFonts w:ascii="Arial" w:eastAsia="Times New Roman" w:hAnsi="Arial" w:cs="Arial"/>
          <w:bCs/>
          <w:color w:val="333333"/>
          <w:sz w:val="24"/>
          <w:szCs w:val="24"/>
          <w:lang w:eastAsia="fi-FI"/>
        </w:rPr>
        <w:t>rakenteiden aktiivinen käyttö</w:t>
      </w:r>
    </w:p>
    <w:p w14:paraId="3B946CA7" w14:textId="7C4C58FF" w:rsidR="003F6E42" w:rsidRPr="008A6ECC" w:rsidRDefault="003F6E42" w:rsidP="003F6E42">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sidRPr="008A6ECC">
        <w:rPr>
          <w:rFonts w:ascii="Arial" w:eastAsia="Times New Roman" w:hAnsi="Arial" w:cs="Arial"/>
          <w:bCs/>
          <w:color w:val="333333"/>
          <w:sz w:val="24"/>
          <w:szCs w:val="24"/>
          <w:lang w:eastAsia="fi-FI"/>
        </w:rPr>
        <w:t>vastuu itsestä kielenoppijana</w:t>
      </w:r>
    </w:p>
    <w:p w14:paraId="08B29FB6" w14:textId="77777777" w:rsidR="003F6E42" w:rsidRPr="003F6E42" w:rsidRDefault="003F6E42" w:rsidP="003F6E42">
      <w:pPr>
        <w:pStyle w:val="Luettelokappale"/>
        <w:shd w:val="clear" w:color="auto" w:fill="FFFFFF" w:themeFill="background1"/>
        <w:spacing w:after="0" w:line="240" w:lineRule="auto"/>
        <w:rPr>
          <w:rFonts w:ascii="Arial" w:eastAsia="Times New Roman" w:hAnsi="Arial" w:cs="Arial"/>
          <w:b/>
          <w:bCs/>
          <w:color w:val="333333"/>
          <w:sz w:val="24"/>
          <w:szCs w:val="24"/>
          <w:lang w:eastAsia="fi-FI"/>
        </w:rPr>
      </w:pPr>
    </w:p>
    <w:p w14:paraId="281622E6" w14:textId="77777777" w:rsidR="001E5A99" w:rsidRPr="00D36E70" w:rsidRDefault="001E5A99" w:rsidP="00D36E70">
      <w:pPr>
        <w:shd w:val="clear" w:color="auto" w:fill="FFFFFF" w:themeFill="background1"/>
        <w:spacing w:after="0" w:line="240" w:lineRule="auto"/>
        <w:rPr>
          <w:rFonts w:ascii="Arial" w:eastAsia="Times New Roman" w:hAnsi="Arial" w:cs="Arial"/>
          <w:bCs/>
          <w:color w:val="333333"/>
          <w:sz w:val="24"/>
          <w:szCs w:val="24"/>
          <w:lang w:eastAsia="fi-FI"/>
        </w:rPr>
      </w:pPr>
    </w:p>
    <w:p w14:paraId="55FC29E2" w14:textId="77777777" w:rsidR="003F6E42"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1E5A99">
        <w:rPr>
          <w:rFonts w:ascii="Arial" w:eastAsia="Times New Roman" w:hAnsi="Arial" w:cs="Arial"/>
          <w:b/>
          <w:bCs/>
          <w:color w:val="333333"/>
          <w:sz w:val="24"/>
          <w:szCs w:val="24"/>
          <w:lang w:eastAsia="fi-FI"/>
        </w:rPr>
        <w:t>S3</w:t>
      </w:r>
      <w:r w:rsidRPr="00D36E70">
        <w:rPr>
          <w:rFonts w:ascii="Arial" w:eastAsia="Times New Roman" w:hAnsi="Arial" w:cs="Arial"/>
          <w:bCs/>
          <w:color w:val="333333"/>
          <w:sz w:val="24"/>
          <w:szCs w:val="24"/>
          <w:lang w:eastAsia="fi-FI"/>
        </w:rPr>
        <w:t xml:space="preserve"> </w:t>
      </w:r>
    </w:p>
    <w:p w14:paraId="3495AD7D" w14:textId="77777777" w:rsidR="00EF1626" w:rsidRDefault="00EF1626" w:rsidP="00EF1626">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englannin kielen kuunteleminen, puhuminen, lukeminen, kirjoittaminen</w:t>
      </w:r>
    </w:p>
    <w:p w14:paraId="4560FB4E" w14:textId="76DD4554" w:rsidR="00EF1626" w:rsidRPr="00EF1626" w:rsidRDefault="00EF1626" w:rsidP="00EF1626">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ä</w:t>
      </w:r>
      <w:r w:rsidR="00E86673">
        <w:rPr>
          <w:rFonts w:ascii="Arial" w:eastAsia="Times New Roman" w:hAnsi="Arial" w:cs="Arial"/>
          <w:bCs/>
          <w:color w:val="333333"/>
          <w:sz w:val="24"/>
          <w:szCs w:val="24"/>
          <w:lang w:eastAsia="fi-FI"/>
        </w:rPr>
        <w:t>äntäminen, fonetiikka</w:t>
      </w:r>
    </w:p>
    <w:p w14:paraId="1E196C67" w14:textId="7F5A5A70" w:rsidR="00A36C73" w:rsidRDefault="00EF1626" w:rsidP="00B81392">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sanasto- ja</w:t>
      </w:r>
      <w:r w:rsidR="00B81392">
        <w:rPr>
          <w:rFonts w:ascii="Arial" w:eastAsia="Times New Roman" w:hAnsi="Arial" w:cs="Arial"/>
          <w:bCs/>
          <w:color w:val="333333"/>
          <w:sz w:val="24"/>
          <w:szCs w:val="24"/>
          <w:lang w:eastAsia="fi-FI"/>
        </w:rPr>
        <w:t xml:space="preserve"> aihealueiden laajentaminen esim. seuraavista:</w:t>
      </w:r>
      <w:r>
        <w:rPr>
          <w:rFonts w:ascii="Arial" w:eastAsia="Times New Roman" w:hAnsi="Arial" w:cs="Arial"/>
          <w:bCs/>
          <w:color w:val="333333"/>
          <w:sz w:val="24"/>
          <w:szCs w:val="24"/>
          <w:lang w:eastAsia="fi-FI"/>
        </w:rPr>
        <w:t xml:space="preserve"> </w:t>
      </w:r>
      <w:r w:rsidR="00D36E70" w:rsidRPr="00B81392">
        <w:rPr>
          <w:rFonts w:ascii="Arial" w:eastAsia="Times New Roman" w:hAnsi="Arial" w:cs="Arial"/>
          <w:bCs/>
          <w:color w:val="333333"/>
          <w:sz w:val="24"/>
          <w:szCs w:val="24"/>
          <w:lang w:eastAsia="fi-FI"/>
        </w:rPr>
        <w:t>koulu, vapaa-</w:t>
      </w:r>
      <w:r w:rsidR="00B81392">
        <w:rPr>
          <w:rFonts w:ascii="Arial" w:eastAsia="Times New Roman" w:hAnsi="Arial" w:cs="Arial"/>
          <w:bCs/>
          <w:color w:val="333333"/>
          <w:sz w:val="24"/>
          <w:szCs w:val="24"/>
          <w:lang w:eastAsia="fi-FI"/>
        </w:rPr>
        <w:t>aika, luonto, vuodenajat, verbit</w:t>
      </w:r>
      <w:r w:rsidR="00070ED2">
        <w:rPr>
          <w:rFonts w:ascii="Arial" w:eastAsia="Times New Roman" w:hAnsi="Arial" w:cs="Arial"/>
          <w:bCs/>
          <w:color w:val="333333"/>
          <w:sz w:val="24"/>
          <w:szCs w:val="24"/>
          <w:lang w:eastAsia="fi-FI"/>
        </w:rPr>
        <w:t>, adjektiivit, pronominit, ajan</w:t>
      </w:r>
      <w:r w:rsidR="00B81392">
        <w:rPr>
          <w:rFonts w:ascii="Arial" w:eastAsia="Times New Roman" w:hAnsi="Arial" w:cs="Arial"/>
          <w:bCs/>
          <w:color w:val="333333"/>
          <w:sz w:val="24"/>
          <w:szCs w:val="24"/>
          <w:lang w:eastAsia="fi-FI"/>
        </w:rPr>
        <w:t xml:space="preserve">ilmaisut. </w:t>
      </w:r>
    </w:p>
    <w:p w14:paraId="056C4C63" w14:textId="6716F59C" w:rsidR="00B81392" w:rsidRDefault="00A36C73" w:rsidP="00B81392">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s</w:t>
      </w:r>
      <w:r w:rsidR="00B81392">
        <w:rPr>
          <w:rFonts w:ascii="Arial" w:eastAsia="Times New Roman" w:hAnsi="Arial" w:cs="Arial"/>
          <w:bCs/>
          <w:color w:val="333333"/>
          <w:sz w:val="24"/>
          <w:szCs w:val="24"/>
          <w:lang w:eastAsia="fi-FI"/>
        </w:rPr>
        <w:t>anaston valinnan lähtökohtana oppilaiden jokapäiväinen elämänpiiri, kiinnost</w:t>
      </w:r>
      <w:r w:rsidR="00E86673">
        <w:rPr>
          <w:rFonts w:ascii="Arial" w:eastAsia="Times New Roman" w:hAnsi="Arial" w:cs="Arial"/>
          <w:bCs/>
          <w:color w:val="333333"/>
          <w:sz w:val="24"/>
          <w:szCs w:val="24"/>
          <w:lang w:eastAsia="fi-FI"/>
        </w:rPr>
        <w:t>uksen kohteet ja ajankohtaisuus</w:t>
      </w:r>
    </w:p>
    <w:p w14:paraId="7B756DA9" w14:textId="3E0030F0" w:rsidR="002C098A" w:rsidRDefault="00070ED2" w:rsidP="00B81392">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virkkeiden kirjoittamisen perusrakenteita</w:t>
      </w:r>
    </w:p>
    <w:p w14:paraId="28623856" w14:textId="77777777" w:rsidR="008F6CB3" w:rsidRDefault="008F6CB3" w:rsidP="008F6CB3">
      <w:pPr>
        <w:pStyle w:val="Luettelokappale"/>
        <w:shd w:val="clear" w:color="auto" w:fill="FFFFFF" w:themeFill="background1"/>
        <w:spacing w:after="0" w:line="240" w:lineRule="auto"/>
        <w:rPr>
          <w:rFonts w:ascii="Arial" w:eastAsia="Times New Roman" w:hAnsi="Arial" w:cs="Arial"/>
          <w:bCs/>
          <w:color w:val="333333"/>
          <w:sz w:val="24"/>
          <w:szCs w:val="24"/>
          <w:lang w:eastAsia="fi-FI"/>
        </w:rPr>
      </w:pPr>
    </w:p>
    <w:p w14:paraId="17CB1ACC" w14:textId="2AD564CB" w:rsidR="00D36E70" w:rsidRPr="001E5A99" w:rsidRDefault="00D36E70" w:rsidP="00D36E70">
      <w:pPr>
        <w:shd w:val="clear" w:color="auto" w:fill="FFFFFF" w:themeFill="background1"/>
        <w:spacing w:after="0" w:line="240" w:lineRule="auto"/>
        <w:rPr>
          <w:rFonts w:ascii="Arial" w:eastAsia="Times New Roman" w:hAnsi="Arial" w:cs="Arial"/>
          <w:b/>
          <w:bCs/>
          <w:color w:val="333333"/>
          <w:sz w:val="24"/>
          <w:szCs w:val="24"/>
          <w:u w:val="single"/>
          <w:lang w:eastAsia="fi-FI"/>
        </w:rPr>
      </w:pPr>
      <w:r w:rsidRPr="001E5A99">
        <w:rPr>
          <w:rFonts w:ascii="Arial" w:eastAsia="Times New Roman" w:hAnsi="Arial" w:cs="Arial"/>
          <w:b/>
          <w:bCs/>
          <w:color w:val="333333"/>
          <w:sz w:val="24"/>
          <w:szCs w:val="24"/>
          <w:u w:val="single"/>
          <w:lang w:eastAsia="fi-FI"/>
        </w:rPr>
        <w:t>5. luokka</w:t>
      </w:r>
    </w:p>
    <w:p w14:paraId="1D902A8F" w14:textId="77777777" w:rsidR="00524ADB" w:rsidRDefault="00D36E70" w:rsidP="00D36E70">
      <w:pPr>
        <w:shd w:val="clear" w:color="auto" w:fill="FFFFFF" w:themeFill="background1"/>
        <w:spacing w:after="0" w:line="240" w:lineRule="auto"/>
        <w:rPr>
          <w:rFonts w:ascii="Arial" w:eastAsia="Times New Roman" w:hAnsi="Arial" w:cs="Arial"/>
          <w:b/>
          <w:bCs/>
          <w:color w:val="333333"/>
          <w:sz w:val="24"/>
          <w:szCs w:val="24"/>
          <w:lang w:eastAsia="fi-FI"/>
        </w:rPr>
      </w:pPr>
      <w:r w:rsidRPr="001E5A99">
        <w:rPr>
          <w:rFonts w:ascii="Arial" w:eastAsia="Times New Roman" w:hAnsi="Arial" w:cs="Arial"/>
          <w:b/>
          <w:bCs/>
          <w:color w:val="333333"/>
          <w:sz w:val="24"/>
          <w:szCs w:val="24"/>
          <w:lang w:eastAsia="fi-FI"/>
        </w:rPr>
        <w:t xml:space="preserve">S1 </w:t>
      </w:r>
    </w:p>
    <w:p w14:paraId="638E7A10" w14:textId="0B1F907A" w:rsidR="004764AA" w:rsidRDefault="004764AA" w:rsidP="004764AA">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e</w:t>
      </w:r>
      <w:r w:rsidR="00D36E70" w:rsidRPr="00524ADB">
        <w:rPr>
          <w:rFonts w:ascii="Arial" w:eastAsia="Times New Roman" w:hAnsi="Arial" w:cs="Arial"/>
          <w:bCs/>
          <w:color w:val="333333"/>
          <w:sz w:val="24"/>
          <w:szCs w:val="24"/>
          <w:lang w:eastAsia="fi-FI"/>
        </w:rPr>
        <w:t>nglannin</w:t>
      </w:r>
      <w:r>
        <w:rPr>
          <w:rFonts w:ascii="Arial" w:eastAsia="Times New Roman" w:hAnsi="Arial" w:cs="Arial"/>
          <w:bCs/>
          <w:color w:val="333333"/>
          <w:sz w:val="24"/>
          <w:szCs w:val="24"/>
          <w:lang w:eastAsia="fi-FI"/>
        </w:rPr>
        <w:t xml:space="preserve"> kielen l</w:t>
      </w:r>
      <w:r w:rsidR="00E86673">
        <w:rPr>
          <w:rFonts w:ascii="Arial" w:eastAsia="Times New Roman" w:hAnsi="Arial" w:cs="Arial"/>
          <w:bCs/>
          <w:color w:val="333333"/>
          <w:sz w:val="24"/>
          <w:szCs w:val="24"/>
          <w:lang w:eastAsia="fi-FI"/>
        </w:rPr>
        <w:t>evinneisyys maailmanlaajuisesti</w:t>
      </w:r>
    </w:p>
    <w:p w14:paraId="3B6C2F5B" w14:textId="05AA3B19" w:rsidR="004764AA" w:rsidRDefault="003F3C88" w:rsidP="004764AA">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englannin kielisten alueiden kulttuurin vertailu omaan kulttuuriin</w:t>
      </w:r>
    </w:p>
    <w:p w14:paraId="6F368213" w14:textId="074D3078" w:rsidR="003F3C88" w:rsidRDefault="003F3C88" w:rsidP="004764AA">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kielitaidon merkitys ja arvostaminen</w:t>
      </w:r>
    </w:p>
    <w:p w14:paraId="65CFC751" w14:textId="0A98CE75" w:rsidR="00D36E70" w:rsidRPr="004764AA" w:rsidRDefault="004764AA" w:rsidP="004764AA">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sidRPr="004764AA">
        <w:rPr>
          <w:rFonts w:ascii="Arial" w:eastAsia="Times New Roman" w:hAnsi="Arial" w:cs="Arial"/>
          <w:bCs/>
          <w:color w:val="333333"/>
          <w:sz w:val="24"/>
          <w:szCs w:val="24"/>
          <w:lang w:eastAsia="fi-FI"/>
        </w:rPr>
        <w:t>arvostava kielenkäyttö vuo</w:t>
      </w:r>
      <w:r w:rsidR="003F3C88">
        <w:rPr>
          <w:rFonts w:ascii="Arial" w:eastAsia="Times New Roman" w:hAnsi="Arial" w:cs="Arial"/>
          <w:bCs/>
          <w:color w:val="333333"/>
          <w:sz w:val="24"/>
          <w:szCs w:val="24"/>
          <w:lang w:eastAsia="fi-FI"/>
        </w:rPr>
        <w:t>rovaikutustilanteissa</w:t>
      </w:r>
    </w:p>
    <w:p w14:paraId="2D51CFF2" w14:textId="6F12CA57" w:rsidR="001E5A99" w:rsidRDefault="001E5A99" w:rsidP="00D36E70">
      <w:pPr>
        <w:shd w:val="clear" w:color="auto" w:fill="FFFFFF" w:themeFill="background1"/>
        <w:spacing w:after="0" w:line="240" w:lineRule="auto"/>
        <w:rPr>
          <w:rFonts w:ascii="Arial" w:eastAsia="Times New Roman" w:hAnsi="Arial" w:cs="Arial"/>
          <w:bCs/>
          <w:color w:val="333333"/>
          <w:sz w:val="24"/>
          <w:szCs w:val="24"/>
          <w:lang w:eastAsia="fi-FI"/>
        </w:rPr>
      </w:pPr>
    </w:p>
    <w:p w14:paraId="474B4E8A" w14:textId="014CA3AE" w:rsidR="00A31658" w:rsidRPr="00A31658" w:rsidRDefault="001E5A99" w:rsidP="00A31658">
      <w:pPr>
        <w:shd w:val="clear" w:color="auto" w:fill="FFFFFF" w:themeFill="background1"/>
        <w:spacing w:after="0" w:line="240" w:lineRule="auto"/>
        <w:rPr>
          <w:rFonts w:ascii="Arial" w:eastAsia="Times New Roman" w:hAnsi="Arial" w:cs="Arial"/>
          <w:bCs/>
          <w:color w:val="333333"/>
          <w:sz w:val="24"/>
          <w:szCs w:val="24"/>
          <w:lang w:eastAsia="fi-FI"/>
        </w:rPr>
      </w:pPr>
      <w:r w:rsidRPr="001E5A99">
        <w:rPr>
          <w:rFonts w:ascii="Arial" w:eastAsia="Times New Roman" w:hAnsi="Arial" w:cs="Arial"/>
          <w:b/>
          <w:bCs/>
          <w:color w:val="333333"/>
          <w:sz w:val="24"/>
          <w:szCs w:val="24"/>
          <w:lang w:eastAsia="fi-FI"/>
        </w:rPr>
        <w:t>S2</w:t>
      </w:r>
      <w:r w:rsidR="003F6E42">
        <w:rPr>
          <w:rFonts w:ascii="Arial" w:eastAsia="Times New Roman" w:hAnsi="Arial" w:cs="Arial"/>
          <w:b/>
          <w:bCs/>
          <w:color w:val="333333"/>
          <w:sz w:val="24"/>
          <w:szCs w:val="24"/>
          <w:lang w:eastAsia="fi-FI"/>
        </w:rPr>
        <w:t xml:space="preserve"> </w:t>
      </w:r>
    </w:p>
    <w:p w14:paraId="2F10D07C" w14:textId="46055B99" w:rsidR="00A31658" w:rsidRPr="003F6E42" w:rsidRDefault="00A31658" w:rsidP="00A31658">
      <w:pPr>
        <w:pStyle w:val="Luettelokappale"/>
        <w:numPr>
          <w:ilvl w:val="0"/>
          <w:numId w:val="1"/>
        </w:numPr>
        <w:shd w:val="clear" w:color="auto" w:fill="FFFFFF" w:themeFill="background1"/>
        <w:spacing w:after="0" w:line="240" w:lineRule="auto"/>
        <w:rPr>
          <w:rFonts w:ascii="Arial" w:eastAsia="Times New Roman" w:hAnsi="Arial" w:cs="Arial"/>
          <w:b/>
          <w:bCs/>
          <w:color w:val="333333"/>
          <w:sz w:val="24"/>
          <w:szCs w:val="24"/>
          <w:lang w:eastAsia="fi-FI"/>
        </w:rPr>
      </w:pPr>
      <w:r w:rsidRPr="003F6E42">
        <w:rPr>
          <w:rFonts w:ascii="Arial" w:eastAsia="Times New Roman" w:hAnsi="Arial" w:cs="Arial"/>
          <w:bCs/>
          <w:color w:val="333333"/>
          <w:sz w:val="24"/>
          <w:szCs w:val="24"/>
          <w:lang w:eastAsia="fi-FI"/>
        </w:rPr>
        <w:t>o</w:t>
      </w:r>
      <w:r>
        <w:rPr>
          <w:rFonts w:ascii="Arial" w:eastAsia="Times New Roman" w:hAnsi="Arial" w:cs="Arial"/>
          <w:bCs/>
          <w:color w:val="333333"/>
          <w:sz w:val="24"/>
          <w:szCs w:val="24"/>
          <w:lang w:eastAsia="fi-FI"/>
        </w:rPr>
        <w:t>piskelutaito</w:t>
      </w:r>
      <w:r w:rsidRPr="003F6E42">
        <w:rPr>
          <w:rFonts w:ascii="Arial" w:eastAsia="Times New Roman" w:hAnsi="Arial" w:cs="Arial"/>
          <w:bCs/>
          <w:color w:val="333333"/>
          <w:sz w:val="24"/>
          <w:szCs w:val="24"/>
          <w:lang w:eastAsia="fi-FI"/>
        </w:rPr>
        <w:t>jen ja muistiinpainamistekniikoiden</w:t>
      </w:r>
      <w:r w:rsidR="00E86673">
        <w:rPr>
          <w:rFonts w:ascii="Arial" w:eastAsia="Times New Roman" w:hAnsi="Arial" w:cs="Arial"/>
          <w:bCs/>
          <w:color w:val="333333"/>
          <w:sz w:val="24"/>
          <w:szCs w:val="24"/>
          <w:lang w:eastAsia="fi-FI"/>
        </w:rPr>
        <w:t xml:space="preserve"> vahvistaminen</w:t>
      </w:r>
    </w:p>
    <w:p w14:paraId="37A09B1E" w14:textId="18BC4DE9" w:rsidR="003F6E42" w:rsidRDefault="003F6E42" w:rsidP="003F6E42">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sidRPr="003F6E42">
        <w:rPr>
          <w:rFonts w:ascii="Arial" w:eastAsia="Times New Roman" w:hAnsi="Arial" w:cs="Arial"/>
          <w:bCs/>
          <w:color w:val="333333"/>
          <w:sz w:val="24"/>
          <w:szCs w:val="24"/>
          <w:lang w:eastAsia="fi-FI"/>
        </w:rPr>
        <w:t>oman kielitaidon arviointi</w:t>
      </w:r>
    </w:p>
    <w:p w14:paraId="71263636" w14:textId="5277A580" w:rsidR="003F6E42" w:rsidRDefault="003F6E42" w:rsidP="003F6E42">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pala</w:t>
      </w:r>
      <w:r w:rsidR="00070ED2">
        <w:rPr>
          <w:rFonts w:ascii="Arial" w:eastAsia="Times New Roman" w:hAnsi="Arial" w:cs="Arial"/>
          <w:bCs/>
          <w:color w:val="333333"/>
          <w:sz w:val="24"/>
          <w:szCs w:val="24"/>
          <w:lang w:eastAsia="fi-FI"/>
        </w:rPr>
        <w:t>utteen antaminen ja vastaanottaminen</w:t>
      </w:r>
      <w:r w:rsidRPr="003F6E42">
        <w:rPr>
          <w:rFonts w:ascii="Arial" w:eastAsia="Times New Roman" w:hAnsi="Arial" w:cs="Arial"/>
          <w:bCs/>
          <w:color w:val="333333"/>
          <w:sz w:val="24"/>
          <w:szCs w:val="24"/>
          <w:lang w:eastAsia="fi-FI"/>
        </w:rPr>
        <w:t xml:space="preserve"> </w:t>
      </w:r>
    </w:p>
    <w:p w14:paraId="481906C7" w14:textId="647675EA" w:rsidR="003F6E42" w:rsidRPr="008A6ECC" w:rsidRDefault="003F6E42" w:rsidP="003F6E42">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sidRPr="008A6ECC">
        <w:rPr>
          <w:rFonts w:ascii="Arial" w:eastAsia="Times New Roman" w:hAnsi="Arial" w:cs="Arial"/>
          <w:bCs/>
          <w:color w:val="333333"/>
          <w:sz w:val="24"/>
          <w:szCs w:val="24"/>
          <w:lang w:eastAsia="fi-FI"/>
        </w:rPr>
        <w:t>vastuu itsestä kielenoppijana</w:t>
      </w:r>
    </w:p>
    <w:p w14:paraId="51773F4D" w14:textId="77777777" w:rsidR="003F6E42" w:rsidRPr="003F6E42" w:rsidRDefault="003F6E42" w:rsidP="003F6E42">
      <w:pPr>
        <w:pStyle w:val="Luettelokappale"/>
        <w:shd w:val="clear" w:color="auto" w:fill="FFFFFF" w:themeFill="background1"/>
        <w:spacing w:after="0" w:line="240" w:lineRule="auto"/>
        <w:rPr>
          <w:rFonts w:ascii="Arial" w:eastAsia="Times New Roman" w:hAnsi="Arial" w:cs="Arial"/>
          <w:bCs/>
          <w:color w:val="333333"/>
          <w:sz w:val="24"/>
          <w:szCs w:val="24"/>
          <w:lang w:eastAsia="fi-FI"/>
        </w:rPr>
      </w:pPr>
    </w:p>
    <w:p w14:paraId="015E2150" w14:textId="77777777" w:rsidR="001E5A99" w:rsidRPr="00D36E70" w:rsidRDefault="001E5A99" w:rsidP="00D36E70">
      <w:pPr>
        <w:shd w:val="clear" w:color="auto" w:fill="FFFFFF" w:themeFill="background1"/>
        <w:spacing w:after="0" w:line="240" w:lineRule="auto"/>
        <w:rPr>
          <w:rFonts w:ascii="Arial" w:eastAsia="Times New Roman" w:hAnsi="Arial" w:cs="Arial"/>
          <w:bCs/>
          <w:color w:val="333333"/>
          <w:sz w:val="24"/>
          <w:szCs w:val="24"/>
          <w:lang w:eastAsia="fi-FI"/>
        </w:rPr>
      </w:pPr>
    </w:p>
    <w:p w14:paraId="3BDDD32D" w14:textId="77777777" w:rsidR="003F6E42"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1E5A99">
        <w:rPr>
          <w:rFonts w:ascii="Arial" w:eastAsia="Times New Roman" w:hAnsi="Arial" w:cs="Arial"/>
          <w:b/>
          <w:bCs/>
          <w:color w:val="333333"/>
          <w:sz w:val="24"/>
          <w:szCs w:val="24"/>
          <w:lang w:eastAsia="fi-FI"/>
        </w:rPr>
        <w:t>S3</w:t>
      </w:r>
      <w:r w:rsidRPr="00D36E70">
        <w:rPr>
          <w:rFonts w:ascii="Arial" w:eastAsia="Times New Roman" w:hAnsi="Arial" w:cs="Arial"/>
          <w:bCs/>
          <w:color w:val="333333"/>
          <w:sz w:val="24"/>
          <w:szCs w:val="24"/>
          <w:lang w:eastAsia="fi-FI"/>
        </w:rPr>
        <w:t xml:space="preserve"> </w:t>
      </w:r>
    </w:p>
    <w:p w14:paraId="51ACF6BC" w14:textId="77777777" w:rsidR="00EF1626" w:rsidRDefault="00EF1626" w:rsidP="00EF1626">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englannin kielen kuunteleminen, puhuminen, lukeminen, kirjoittaminen</w:t>
      </w:r>
    </w:p>
    <w:p w14:paraId="7E34FBCE" w14:textId="1933EE01" w:rsidR="00EF1626" w:rsidRPr="00EF1626" w:rsidRDefault="00EF1626" w:rsidP="00EF1626">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ä</w:t>
      </w:r>
      <w:r w:rsidR="00E86673">
        <w:rPr>
          <w:rFonts w:ascii="Arial" w:eastAsia="Times New Roman" w:hAnsi="Arial" w:cs="Arial"/>
          <w:bCs/>
          <w:color w:val="333333"/>
          <w:sz w:val="24"/>
          <w:szCs w:val="24"/>
          <w:lang w:eastAsia="fi-FI"/>
        </w:rPr>
        <w:t>äntäminen, fonetiikka</w:t>
      </w:r>
    </w:p>
    <w:p w14:paraId="59247A60" w14:textId="50B6FC76" w:rsidR="003F6E42" w:rsidRDefault="00B81392" w:rsidP="003F6E42">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e</w:t>
      </w:r>
      <w:r w:rsidR="00D36E70" w:rsidRPr="003F6E42">
        <w:rPr>
          <w:rFonts w:ascii="Arial" w:eastAsia="Times New Roman" w:hAnsi="Arial" w:cs="Arial"/>
          <w:bCs/>
          <w:color w:val="333333"/>
          <w:sz w:val="24"/>
          <w:szCs w:val="24"/>
          <w:lang w:eastAsia="fi-FI"/>
        </w:rPr>
        <w:t>tsitään englanninki</w:t>
      </w:r>
      <w:r w:rsidR="00E86673">
        <w:rPr>
          <w:rFonts w:ascii="Arial" w:eastAsia="Times New Roman" w:hAnsi="Arial" w:cs="Arial"/>
          <w:bCs/>
          <w:color w:val="333333"/>
          <w:sz w:val="24"/>
          <w:szCs w:val="24"/>
          <w:lang w:eastAsia="fi-FI"/>
        </w:rPr>
        <w:t>elistä aineistoa eri lähteistä</w:t>
      </w:r>
    </w:p>
    <w:p w14:paraId="24A11F81" w14:textId="79975061" w:rsidR="003D7AC7" w:rsidRDefault="00B81392" w:rsidP="00B81392">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sanasto- ja aihealueiden laajentaminen esim. seuraavista: matkailu, maat, luonto, verbit, adjek</w:t>
      </w:r>
      <w:r w:rsidR="003D7AC7">
        <w:rPr>
          <w:rFonts w:ascii="Arial" w:eastAsia="Times New Roman" w:hAnsi="Arial" w:cs="Arial"/>
          <w:bCs/>
          <w:color w:val="333333"/>
          <w:sz w:val="24"/>
          <w:szCs w:val="24"/>
          <w:lang w:eastAsia="fi-FI"/>
        </w:rPr>
        <w:t>tiivit, ajan</w:t>
      </w:r>
      <w:r>
        <w:rPr>
          <w:rFonts w:ascii="Arial" w:eastAsia="Times New Roman" w:hAnsi="Arial" w:cs="Arial"/>
          <w:bCs/>
          <w:color w:val="333333"/>
          <w:sz w:val="24"/>
          <w:szCs w:val="24"/>
          <w:lang w:eastAsia="fi-FI"/>
        </w:rPr>
        <w:t xml:space="preserve">ilmaisut </w:t>
      </w:r>
    </w:p>
    <w:p w14:paraId="5DE68D31" w14:textId="5B5AD8DB" w:rsidR="00B81392" w:rsidRDefault="003D7AC7" w:rsidP="00B81392">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s</w:t>
      </w:r>
      <w:r w:rsidR="00B81392">
        <w:rPr>
          <w:rFonts w:ascii="Arial" w:eastAsia="Times New Roman" w:hAnsi="Arial" w:cs="Arial"/>
          <w:bCs/>
          <w:color w:val="333333"/>
          <w:sz w:val="24"/>
          <w:szCs w:val="24"/>
          <w:lang w:eastAsia="fi-FI"/>
        </w:rPr>
        <w:t xml:space="preserve">anaston valinnan lähtökohtana oppilaiden jokapäiväinen elämänpiiri, kiinnostuksen </w:t>
      </w:r>
      <w:r w:rsidR="00E86673">
        <w:rPr>
          <w:rFonts w:ascii="Arial" w:eastAsia="Times New Roman" w:hAnsi="Arial" w:cs="Arial"/>
          <w:bCs/>
          <w:color w:val="333333"/>
          <w:sz w:val="24"/>
          <w:szCs w:val="24"/>
          <w:lang w:eastAsia="fi-FI"/>
        </w:rPr>
        <w:t>kohteet ja ajankohtaisuus</w:t>
      </w:r>
    </w:p>
    <w:p w14:paraId="398B266C" w14:textId="55785E36" w:rsidR="002C098A" w:rsidRDefault="00070ED2" w:rsidP="00B81392">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kielen perus</w:t>
      </w:r>
      <w:r w:rsidR="002C098A">
        <w:rPr>
          <w:rFonts w:ascii="Arial" w:eastAsia="Times New Roman" w:hAnsi="Arial" w:cs="Arial"/>
          <w:bCs/>
          <w:color w:val="333333"/>
          <w:sz w:val="24"/>
          <w:szCs w:val="24"/>
          <w:lang w:eastAsia="fi-FI"/>
        </w:rPr>
        <w:t>rakenteiden monipuolistaminen</w:t>
      </w:r>
    </w:p>
    <w:p w14:paraId="14E6B87A" w14:textId="7513765D" w:rsidR="00B81392" w:rsidRDefault="00B81392" w:rsidP="00B81392">
      <w:pPr>
        <w:pStyle w:val="Luettelokappale"/>
        <w:shd w:val="clear" w:color="auto" w:fill="FFFFFF" w:themeFill="background1"/>
        <w:spacing w:after="0" w:line="240" w:lineRule="auto"/>
        <w:rPr>
          <w:rFonts w:ascii="Arial" w:eastAsia="Times New Roman" w:hAnsi="Arial" w:cs="Arial"/>
          <w:bCs/>
          <w:color w:val="333333"/>
          <w:sz w:val="24"/>
          <w:szCs w:val="24"/>
          <w:lang w:eastAsia="fi-FI"/>
        </w:rPr>
      </w:pPr>
    </w:p>
    <w:p w14:paraId="06B0C60D" w14:textId="77777777" w:rsidR="00CC3565" w:rsidRDefault="00CC3565" w:rsidP="00B81392">
      <w:pPr>
        <w:pStyle w:val="Luettelokappale"/>
        <w:shd w:val="clear" w:color="auto" w:fill="FFFFFF" w:themeFill="background1"/>
        <w:spacing w:after="0" w:line="240" w:lineRule="auto"/>
        <w:rPr>
          <w:rFonts w:ascii="Arial" w:eastAsia="Times New Roman" w:hAnsi="Arial" w:cs="Arial"/>
          <w:bCs/>
          <w:color w:val="333333"/>
          <w:sz w:val="24"/>
          <w:szCs w:val="24"/>
          <w:lang w:eastAsia="fi-FI"/>
        </w:rPr>
      </w:pPr>
    </w:p>
    <w:p w14:paraId="27E4CC30" w14:textId="27257FB6" w:rsidR="00D36E70" w:rsidRPr="00B81392" w:rsidRDefault="00B81392" w:rsidP="00B81392">
      <w:pPr>
        <w:shd w:val="clear" w:color="auto" w:fill="FFFFFF" w:themeFill="background1"/>
        <w:spacing w:after="0" w:line="240" w:lineRule="auto"/>
        <w:rPr>
          <w:rFonts w:ascii="Arial" w:eastAsia="Times New Roman" w:hAnsi="Arial" w:cs="Arial"/>
          <w:b/>
          <w:bCs/>
          <w:color w:val="333333"/>
          <w:sz w:val="24"/>
          <w:szCs w:val="24"/>
          <w:u w:val="single"/>
          <w:lang w:eastAsia="fi-FI"/>
        </w:rPr>
      </w:pPr>
      <w:r>
        <w:rPr>
          <w:rFonts w:ascii="Arial" w:eastAsia="Times New Roman" w:hAnsi="Arial" w:cs="Arial"/>
          <w:b/>
          <w:bCs/>
          <w:color w:val="333333"/>
          <w:sz w:val="24"/>
          <w:szCs w:val="24"/>
          <w:u w:val="single"/>
          <w:lang w:eastAsia="fi-FI"/>
        </w:rPr>
        <w:t>6</w:t>
      </w:r>
      <w:r w:rsidR="00D36E70" w:rsidRPr="00B81392">
        <w:rPr>
          <w:rFonts w:ascii="Arial" w:eastAsia="Times New Roman" w:hAnsi="Arial" w:cs="Arial"/>
          <w:b/>
          <w:bCs/>
          <w:color w:val="333333"/>
          <w:sz w:val="24"/>
          <w:szCs w:val="24"/>
          <w:u w:val="single"/>
          <w:lang w:eastAsia="fi-FI"/>
        </w:rPr>
        <w:t>. luokka</w:t>
      </w:r>
    </w:p>
    <w:p w14:paraId="0EEB0FC5" w14:textId="77777777" w:rsidR="004764AA"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1E5A99">
        <w:rPr>
          <w:rFonts w:ascii="Arial" w:eastAsia="Times New Roman" w:hAnsi="Arial" w:cs="Arial"/>
          <w:b/>
          <w:bCs/>
          <w:color w:val="333333"/>
          <w:sz w:val="24"/>
          <w:szCs w:val="24"/>
          <w:lang w:eastAsia="fi-FI"/>
        </w:rPr>
        <w:t>S1</w:t>
      </w:r>
      <w:r w:rsidRPr="00D36E70">
        <w:rPr>
          <w:rFonts w:ascii="Arial" w:eastAsia="Times New Roman" w:hAnsi="Arial" w:cs="Arial"/>
          <w:bCs/>
          <w:color w:val="333333"/>
          <w:sz w:val="24"/>
          <w:szCs w:val="24"/>
          <w:lang w:eastAsia="fi-FI"/>
        </w:rPr>
        <w:t xml:space="preserve"> </w:t>
      </w:r>
    </w:p>
    <w:p w14:paraId="621C8EDD" w14:textId="39DA63F2" w:rsidR="004764AA" w:rsidRDefault="004764AA" w:rsidP="004764AA">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e</w:t>
      </w:r>
      <w:r w:rsidRPr="004764AA">
        <w:rPr>
          <w:rFonts w:ascii="Arial" w:eastAsia="Times New Roman" w:hAnsi="Arial" w:cs="Arial"/>
          <w:bCs/>
          <w:color w:val="333333"/>
          <w:sz w:val="24"/>
          <w:szCs w:val="24"/>
          <w:lang w:eastAsia="fi-FI"/>
        </w:rPr>
        <w:t>nglannin</w:t>
      </w:r>
      <w:r>
        <w:rPr>
          <w:rFonts w:ascii="Arial" w:eastAsia="Times New Roman" w:hAnsi="Arial" w:cs="Arial"/>
          <w:bCs/>
          <w:color w:val="333333"/>
          <w:sz w:val="24"/>
          <w:szCs w:val="24"/>
          <w:lang w:eastAsia="fi-FI"/>
        </w:rPr>
        <w:t xml:space="preserve"> kielen</w:t>
      </w:r>
      <w:r w:rsidRPr="004764AA">
        <w:rPr>
          <w:rFonts w:ascii="Arial" w:eastAsia="Times New Roman" w:hAnsi="Arial" w:cs="Arial"/>
          <w:bCs/>
          <w:color w:val="333333"/>
          <w:sz w:val="24"/>
          <w:szCs w:val="24"/>
          <w:lang w:eastAsia="fi-FI"/>
        </w:rPr>
        <w:t xml:space="preserve"> levinneisyys</w:t>
      </w:r>
      <w:r w:rsidR="003F3C88">
        <w:rPr>
          <w:rFonts w:ascii="Arial" w:eastAsia="Times New Roman" w:hAnsi="Arial" w:cs="Arial"/>
          <w:bCs/>
          <w:color w:val="333333"/>
          <w:sz w:val="24"/>
          <w:szCs w:val="24"/>
          <w:lang w:eastAsia="fi-FI"/>
        </w:rPr>
        <w:t xml:space="preserve"> maailman</w:t>
      </w:r>
      <w:r w:rsidR="00E86673">
        <w:rPr>
          <w:rFonts w:ascii="Arial" w:eastAsia="Times New Roman" w:hAnsi="Arial" w:cs="Arial"/>
          <w:bCs/>
          <w:color w:val="333333"/>
          <w:sz w:val="24"/>
          <w:szCs w:val="24"/>
          <w:lang w:eastAsia="fi-FI"/>
        </w:rPr>
        <w:t>laajuisesti</w:t>
      </w:r>
    </w:p>
    <w:p w14:paraId="03551274" w14:textId="4AA4845F" w:rsidR="004764AA" w:rsidRPr="004764AA" w:rsidRDefault="008A6ECC" w:rsidP="004764AA">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kielitaidon</w:t>
      </w:r>
      <w:r w:rsidR="00D36E70" w:rsidRPr="004764AA">
        <w:rPr>
          <w:rFonts w:ascii="Arial" w:eastAsia="Times New Roman" w:hAnsi="Arial" w:cs="Arial"/>
          <w:bCs/>
          <w:color w:val="333333"/>
          <w:sz w:val="24"/>
          <w:szCs w:val="24"/>
          <w:lang w:eastAsia="fi-FI"/>
        </w:rPr>
        <w:t xml:space="preserve"> ja ku</w:t>
      </w:r>
      <w:r>
        <w:rPr>
          <w:rFonts w:ascii="Arial" w:eastAsia="Times New Roman" w:hAnsi="Arial" w:cs="Arial"/>
          <w:bCs/>
          <w:color w:val="333333"/>
          <w:sz w:val="24"/>
          <w:szCs w:val="24"/>
          <w:lang w:eastAsia="fi-FI"/>
        </w:rPr>
        <w:t>lttuuritaustan merkityksen syventäminen</w:t>
      </w:r>
      <w:r w:rsidR="00D36E70" w:rsidRPr="004764AA">
        <w:rPr>
          <w:rFonts w:ascii="Arial" w:eastAsia="Times New Roman" w:hAnsi="Arial" w:cs="Arial"/>
          <w:bCs/>
          <w:color w:val="333333"/>
          <w:sz w:val="24"/>
          <w:szCs w:val="24"/>
          <w:lang w:eastAsia="fi-FI"/>
        </w:rPr>
        <w:t xml:space="preserve"> </w:t>
      </w:r>
    </w:p>
    <w:p w14:paraId="363108F7" w14:textId="7C5713E2" w:rsidR="004764AA" w:rsidRDefault="00D36E70" w:rsidP="004764AA">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sidRPr="004764AA">
        <w:rPr>
          <w:rFonts w:ascii="Arial" w:eastAsia="Times New Roman" w:hAnsi="Arial" w:cs="Arial"/>
          <w:bCs/>
          <w:color w:val="333333"/>
          <w:sz w:val="24"/>
          <w:szCs w:val="24"/>
          <w:lang w:eastAsia="fi-FI"/>
        </w:rPr>
        <w:t>hava</w:t>
      </w:r>
      <w:r w:rsidR="00E86673">
        <w:rPr>
          <w:rFonts w:ascii="Arial" w:eastAsia="Times New Roman" w:hAnsi="Arial" w:cs="Arial"/>
          <w:bCs/>
          <w:color w:val="333333"/>
          <w:sz w:val="24"/>
          <w:szCs w:val="24"/>
          <w:lang w:eastAsia="fi-FI"/>
        </w:rPr>
        <w:t>intoja sanojen lainautumisesta</w:t>
      </w:r>
    </w:p>
    <w:p w14:paraId="45E4C33B" w14:textId="02E8DC28" w:rsidR="008A6ECC" w:rsidRPr="004764AA" w:rsidRDefault="008A6ECC" w:rsidP="008A6ECC">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sidRPr="004764AA">
        <w:rPr>
          <w:rFonts w:ascii="Arial" w:eastAsia="Times New Roman" w:hAnsi="Arial" w:cs="Arial"/>
          <w:bCs/>
          <w:color w:val="333333"/>
          <w:sz w:val="24"/>
          <w:szCs w:val="24"/>
          <w:lang w:eastAsia="fi-FI"/>
        </w:rPr>
        <w:t>arvostava kielenkäyttö</w:t>
      </w:r>
      <w:r>
        <w:rPr>
          <w:rFonts w:ascii="Arial" w:eastAsia="Times New Roman" w:hAnsi="Arial" w:cs="Arial"/>
          <w:bCs/>
          <w:color w:val="333333"/>
          <w:sz w:val="24"/>
          <w:szCs w:val="24"/>
          <w:lang w:eastAsia="fi-FI"/>
        </w:rPr>
        <w:t xml:space="preserve"> monipuolisissa</w:t>
      </w:r>
      <w:r w:rsidRPr="004764AA">
        <w:rPr>
          <w:rFonts w:ascii="Arial" w:eastAsia="Times New Roman" w:hAnsi="Arial" w:cs="Arial"/>
          <w:bCs/>
          <w:color w:val="333333"/>
          <w:sz w:val="24"/>
          <w:szCs w:val="24"/>
          <w:lang w:eastAsia="fi-FI"/>
        </w:rPr>
        <w:t xml:space="preserve"> vuo</w:t>
      </w:r>
      <w:r w:rsidR="00E86673">
        <w:rPr>
          <w:rFonts w:ascii="Arial" w:eastAsia="Times New Roman" w:hAnsi="Arial" w:cs="Arial"/>
          <w:bCs/>
          <w:color w:val="333333"/>
          <w:sz w:val="24"/>
          <w:szCs w:val="24"/>
          <w:lang w:eastAsia="fi-FI"/>
        </w:rPr>
        <w:t>rovaikutustilanteissa</w:t>
      </w:r>
    </w:p>
    <w:p w14:paraId="0F07CD72" w14:textId="3B84E208" w:rsidR="004764AA" w:rsidRDefault="004764AA" w:rsidP="00D36E70">
      <w:pPr>
        <w:shd w:val="clear" w:color="auto" w:fill="FFFFFF" w:themeFill="background1"/>
        <w:spacing w:after="0" w:line="240" w:lineRule="auto"/>
        <w:rPr>
          <w:rFonts w:ascii="Arial" w:eastAsia="Times New Roman" w:hAnsi="Arial" w:cs="Arial"/>
          <w:b/>
          <w:bCs/>
          <w:color w:val="333333"/>
          <w:sz w:val="24"/>
          <w:szCs w:val="24"/>
          <w:lang w:eastAsia="fi-FI"/>
        </w:rPr>
      </w:pPr>
    </w:p>
    <w:p w14:paraId="203E0701" w14:textId="77777777" w:rsidR="008A6ECC"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1E5A99">
        <w:rPr>
          <w:rFonts w:ascii="Arial" w:eastAsia="Times New Roman" w:hAnsi="Arial" w:cs="Arial"/>
          <w:b/>
          <w:bCs/>
          <w:color w:val="333333"/>
          <w:sz w:val="24"/>
          <w:szCs w:val="24"/>
          <w:lang w:eastAsia="fi-FI"/>
        </w:rPr>
        <w:t>S2</w:t>
      </w:r>
      <w:r w:rsidRPr="00D36E70">
        <w:rPr>
          <w:rFonts w:ascii="Arial" w:eastAsia="Times New Roman" w:hAnsi="Arial" w:cs="Arial"/>
          <w:bCs/>
          <w:color w:val="333333"/>
          <w:sz w:val="24"/>
          <w:szCs w:val="24"/>
          <w:lang w:eastAsia="fi-FI"/>
        </w:rPr>
        <w:t xml:space="preserve"> </w:t>
      </w:r>
    </w:p>
    <w:p w14:paraId="6F8041FB" w14:textId="10D789A2" w:rsidR="00A31658" w:rsidRPr="00A31658" w:rsidRDefault="00A31658" w:rsidP="00A31658">
      <w:pPr>
        <w:pStyle w:val="Luettelokappale"/>
        <w:numPr>
          <w:ilvl w:val="0"/>
          <w:numId w:val="1"/>
        </w:numPr>
        <w:shd w:val="clear" w:color="auto" w:fill="FFFFFF" w:themeFill="background1"/>
        <w:spacing w:after="0" w:line="240" w:lineRule="auto"/>
        <w:rPr>
          <w:rFonts w:ascii="Arial" w:eastAsia="Times New Roman" w:hAnsi="Arial" w:cs="Arial"/>
          <w:b/>
          <w:bCs/>
          <w:color w:val="333333"/>
          <w:sz w:val="24"/>
          <w:szCs w:val="24"/>
          <w:lang w:eastAsia="fi-FI"/>
        </w:rPr>
      </w:pPr>
      <w:r w:rsidRPr="003F6E42">
        <w:rPr>
          <w:rFonts w:ascii="Arial" w:eastAsia="Times New Roman" w:hAnsi="Arial" w:cs="Arial"/>
          <w:bCs/>
          <w:color w:val="333333"/>
          <w:sz w:val="24"/>
          <w:szCs w:val="24"/>
          <w:lang w:eastAsia="fi-FI"/>
        </w:rPr>
        <w:t>o</w:t>
      </w:r>
      <w:r>
        <w:rPr>
          <w:rFonts w:ascii="Arial" w:eastAsia="Times New Roman" w:hAnsi="Arial" w:cs="Arial"/>
          <w:bCs/>
          <w:color w:val="333333"/>
          <w:sz w:val="24"/>
          <w:szCs w:val="24"/>
          <w:lang w:eastAsia="fi-FI"/>
        </w:rPr>
        <w:t>piskelutaitoj</w:t>
      </w:r>
      <w:r w:rsidRPr="003F6E42">
        <w:rPr>
          <w:rFonts w:ascii="Arial" w:eastAsia="Times New Roman" w:hAnsi="Arial" w:cs="Arial"/>
          <w:bCs/>
          <w:color w:val="333333"/>
          <w:sz w:val="24"/>
          <w:szCs w:val="24"/>
          <w:lang w:eastAsia="fi-FI"/>
        </w:rPr>
        <w:t>en ja muistiinpai</w:t>
      </w:r>
      <w:r w:rsidR="00E86673">
        <w:rPr>
          <w:rFonts w:ascii="Arial" w:eastAsia="Times New Roman" w:hAnsi="Arial" w:cs="Arial"/>
          <w:bCs/>
          <w:color w:val="333333"/>
          <w:sz w:val="24"/>
          <w:szCs w:val="24"/>
          <w:lang w:eastAsia="fi-FI"/>
        </w:rPr>
        <w:t>namistekniikoiden vahvistaminen</w:t>
      </w:r>
    </w:p>
    <w:p w14:paraId="25ADB9A1" w14:textId="77777777" w:rsidR="00070ED2" w:rsidRPr="00A31658" w:rsidRDefault="00070ED2" w:rsidP="00070ED2">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oman kielitaidon arviointi</w:t>
      </w:r>
    </w:p>
    <w:p w14:paraId="00F59EFD" w14:textId="1FFE22F0" w:rsidR="00A31658" w:rsidRDefault="00A31658" w:rsidP="00A31658">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palau</w:t>
      </w:r>
      <w:r w:rsidR="00070ED2">
        <w:rPr>
          <w:rFonts w:ascii="Arial" w:eastAsia="Times New Roman" w:hAnsi="Arial" w:cs="Arial"/>
          <w:bCs/>
          <w:color w:val="333333"/>
          <w:sz w:val="24"/>
          <w:szCs w:val="24"/>
          <w:lang w:eastAsia="fi-FI"/>
        </w:rPr>
        <w:t>tteen antaminen ja vastaanottaminen</w:t>
      </w:r>
    </w:p>
    <w:p w14:paraId="038DECC6" w14:textId="78C8D100" w:rsidR="00A31658" w:rsidRPr="008A6ECC" w:rsidRDefault="00A31658" w:rsidP="00A31658">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sidRPr="008A6ECC">
        <w:rPr>
          <w:rFonts w:ascii="Arial" w:eastAsia="Times New Roman" w:hAnsi="Arial" w:cs="Arial"/>
          <w:bCs/>
          <w:color w:val="333333"/>
          <w:sz w:val="24"/>
          <w:szCs w:val="24"/>
          <w:lang w:eastAsia="fi-FI"/>
        </w:rPr>
        <w:t>vastuu itsestä kielenoppijana</w:t>
      </w:r>
    </w:p>
    <w:p w14:paraId="52645B63" w14:textId="3D0CB9F8" w:rsidR="001E5A99" w:rsidRPr="00D36E70" w:rsidRDefault="001E5A99" w:rsidP="00D36E70">
      <w:pPr>
        <w:shd w:val="clear" w:color="auto" w:fill="FFFFFF" w:themeFill="background1"/>
        <w:spacing w:after="0" w:line="240" w:lineRule="auto"/>
        <w:rPr>
          <w:rFonts w:ascii="Arial" w:eastAsia="Times New Roman" w:hAnsi="Arial" w:cs="Arial"/>
          <w:bCs/>
          <w:color w:val="333333"/>
          <w:sz w:val="24"/>
          <w:szCs w:val="24"/>
          <w:lang w:eastAsia="fi-FI"/>
        </w:rPr>
      </w:pPr>
    </w:p>
    <w:p w14:paraId="5CFBA80D" w14:textId="77777777" w:rsidR="003F6E42" w:rsidRDefault="00D36E70" w:rsidP="00D36E70">
      <w:pPr>
        <w:shd w:val="clear" w:color="auto" w:fill="FFFFFF" w:themeFill="background1"/>
        <w:spacing w:after="0" w:line="240" w:lineRule="auto"/>
        <w:rPr>
          <w:rFonts w:ascii="Arial" w:eastAsia="Times New Roman" w:hAnsi="Arial" w:cs="Arial"/>
          <w:bCs/>
          <w:color w:val="333333"/>
          <w:sz w:val="24"/>
          <w:szCs w:val="24"/>
          <w:lang w:eastAsia="fi-FI"/>
        </w:rPr>
      </w:pPr>
      <w:r w:rsidRPr="001E5A99">
        <w:rPr>
          <w:rFonts w:ascii="Arial" w:eastAsia="Times New Roman" w:hAnsi="Arial" w:cs="Arial"/>
          <w:b/>
          <w:bCs/>
          <w:color w:val="333333"/>
          <w:sz w:val="24"/>
          <w:szCs w:val="24"/>
          <w:lang w:eastAsia="fi-FI"/>
        </w:rPr>
        <w:t>S3</w:t>
      </w:r>
      <w:r w:rsidRPr="00D36E70">
        <w:rPr>
          <w:rFonts w:ascii="Arial" w:eastAsia="Times New Roman" w:hAnsi="Arial" w:cs="Arial"/>
          <w:bCs/>
          <w:color w:val="333333"/>
          <w:sz w:val="24"/>
          <w:szCs w:val="24"/>
          <w:lang w:eastAsia="fi-FI"/>
        </w:rPr>
        <w:t xml:space="preserve"> </w:t>
      </w:r>
    </w:p>
    <w:p w14:paraId="444F143D" w14:textId="77777777" w:rsidR="002C098A" w:rsidRDefault="002C098A" w:rsidP="002C098A">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englannin kielen kuunteleminen, puhuminen, lukeminen, kirjoittaminen</w:t>
      </w:r>
    </w:p>
    <w:p w14:paraId="28C8478C" w14:textId="58724456" w:rsidR="002C098A" w:rsidRPr="00EF1626" w:rsidRDefault="002C098A" w:rsidP="002C098A">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ä</w:t>
      </w:r>
      <w:r w:rsidR="00EF0995">
        <w:rPr>
          <w:rFonts w:ascii="Arial" w:eastAsia="Times New Roman" w:hAnsi="Arial" w:cs="Arial"/>
          <w:bCs/>
          <w:color w:val="333333"/>
          <w:sz w:val="24"/>
          <w:szCs w:val="24"/>
          <w:lang w:eastAsia="fi-FI"/>
        </w:rPr>
        <w:t>äntäminen, fonetiikka</w:t>
      </w:r>
    </w:p>
    <w:p w14:paraId="266D821B" w14:textId="53681600" w:rsidR="002C098A" w:rsidRDefault="002C098A" w:rsidP="002C098A">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e</w:t>
      </w:r>
      <w:r w:rsidRPr="003F6E42">
        <w:rPr>
          <w:rFonts w:ascii="Arial" w:eastAsia="Times New Roman" w:hAnsi="Arial" w:cs="Arial"/>
          <w:bCs/>
          <w:color w:val="333333"/>
          <w:sz w:val="24"/>
          <w:szCs w:val="24"/>
          <w:lang w:eastAsia="fi-FI"/>
        </w:rPr>
        <w:t>tsitään englannink</w:t>
      </w:r>
      <w:r w:rsidR="00EF0995">
        <w:rPr>
          <w:rFonts w:ascii="Arial" w:eastAsia="Times New Roman" w:hAnsi="Arial" w:cs="Arial"/>
          <w:bCs/>
          <w:color w:val="333333"/>
          <w:sz w:val="24"/>
          <w:szCs w:val="24"/>
          <w:lang w:eastAsia="fi-FI"/>
        </w:rPr>
        <w:t>ielistä aineistoa eri lähteistä</w:t>
      </w:r>
      <w:r w:rsidRPr="003F6E42">
        <w:rPr>
          <w:rFonts w:ascii="Arial" w:eastAsia="Times New Roman" w:hAnsi="Arial" w:cs="Arial"/>
          <w:bCs/>
          <w:color w:val="333333"/>
          <w:sz w:val="24"/>
          <w:szCs w:val="24"/>
          <w:lang w:eastAsia="fi-FI"/>
        </w:rPr>
        <w:t xml:space="preserve"> </w:t>
      </w:r>
    </w:p>
    <w:p w14:paraId="195F33EF" w14:textId="1913019A" w:rsidR="003D7AC7" w:rsidRDefault="002C098A" w:rsidP="002C098A">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 xml:space="preserve">sanasto- ja aihealueiden laajentaminen esim. seuraavista: matkailu, maat, verbit, adjektiivit, ajanilmaisut, tekniikka </w:t>
      </w:r>
    </w:p>
    <w:p w14:paraId="5224FAC8" w14:textId="41BBA1F4" w:rsidR="002C098A" w:rsidRDefault="003D7AC7" w:rsidP="002C098A">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s</w:t>
      </w:r>
      <w:r w:rsidR="002C098A">
        <w:rPr>
          <w:rFonts w:ascii="Arial" w:eastAsia="Times New Roman" w:hAnsi="Arial" w:cs="Arial"/>
          <w:bCs/>
          <w:color w:val="333333"/>
          <w:sz w:val="24"/>
          <w:szCs w:val="24"/>
          <w:lang w:eastAsia="fi-FI"/>
        </w:rPr>
        <w:t>anaston valinnan lähtökohtana oppilaiden jokapäiväinen elämänpiiri, kiinnost</w:t>
      </w:r>
      <w:r w:rsidR="00EF0995">
        <w:rPr>
          <w:rFonts w:ascii="Arial" w:eastAsia="Times New Roman" w:hAnsi="Arial" w:cs="Arial"/>
          <w:bCs/>
          <w:color w:val="333333"/>
          <w:sz w:val="24"/>
          <w:szCs w:val="24"/>
          <w:lang w:eastAsia="fi-FI"/>
        </w:rPr>
        <w:t>uksen kohteet ja ajankohtaisuus</w:t>
      </w:r>
      <w:r w:rsidR="002C098A">
        <w:rPr>
          <w:rFonts w:ascii="Arial" w:eastAsia="Times New Roman" w:hAnsi="Arial" w:cs="Arial"/>
          <w:bCs/>
          <w:color w:val="333333"/>
          <w:sz w:val="24"/>
          <w:szCs w:val="24"/>
          <w:lang w:eastAsia="fi-FI"/>
        </w:rPr>
        <w:t xml:space="preserve"> </w:t>
      </w:r>
    </w:p>
    <w:p w14:paraId="6FB5B49A" w14:textId="632AACC0" w:rsidR="002C098A" w:rsidRDefault="00070ED2" w:rsidP="002C098A">
      <w:pPr>
        <w:pStyle w:val="Luettelokappale"/>
        <w:numPr>
          <w:ilvl w:val="0"/>
          <w:numId w:val="1"/>
        </w:numPr>
        <w:shd w:val="clear" w:color="auto" w:fill="FFFFFF" w:themeFill="background1"/>
        <w:spacing w:after="0" w:line="240" w:lineRule="auto"/>
        <w:rPr>
          <w:rFonts w:ascii="Arial" w:eastAsia="Times New Roman" w:hAnsi="Arial" w:cs="Arial"/>
          <w:bCs/>
          <w:color w:val="333333"/>
          <w:sz w:val="24"/>
          <w:szCs w:val="24"/>
          <w:lang w:eastAsia="fi-FI"/>
        </w:rPr>
      </w:pPr>
      <w:r>
        <w:rPr>
          <w:rFonts w:ascii="Arial" w:eastAsia="Times New Roman" w:hAnsi="Arial" w:cs="Arial"/>
          <w:bCs/>
          <w:color w:val="333333"/>
          <w:sz w:val="24"/>
          <w:szCs w:val="24"/>
          <w:lang w:eastAsia="fi-FI"/>
        </w:rPr>
        <w:t>kielen perus</w:t>
      </w:r>
      <w:r w:rsidR="002C098A">
        <w:rPr>
          <w:rFonts w:ascii="Arial" w:eastAsia="Times New Roman" w:hAnsi="Arial" w:cs="Arial"/>
          <w:bCs/>
          <w:color w:val="333333"/>
          <w:sz w:val="24"/>
          <w:szCs w:val="24"/>
          <w:lang w:eastAsia="fi-FI"/>
        </w:rPr>
        <w:t>rakenteiden monipuolistaminen</w:t>
      </w:r>
    </w:p>
    <w:p w14:paraId="28DE7201" w14:textId="209C5145" w:rsidR="002C098A" w:rsidRDefault="002C098A" w:rsidP="002C098A">
      <w:pPr>
        <w:pStyle w:val="Luettelokappale"/>
        <w:shd w:val="clear" w:color="auto" w:fill="FFFFFF" w:themeFill="background1"/>
        <w:spacing w:after="0" w:line="240" w:lineRule="auto"/>
        <w:rPr>
          <w:rFonts w:ascii="Arial" w:eastAsia="Times New Roman" w:hAnsi="Arial" w:cs="Arial"/>
          <w:bCs/>
          <w:color w:val="333333"/>
          <w:sz w:val="24"/>
          <w:szCs w:val="24"/>
          <w:lang w:eastAsia="fi-FI"/>
        </w:rPr>
      </w:pPr>
    </w:p>
    <w:p w14:paraId="27E69045" w14:textId="738F25DB" w:rsidR="00347CEC" w:rsidRDefault="00347CEC" w:rsidP="002C098A">
      <w:pPr>
        <w:pStyle w:val="Luettelokappale"/>
        <w:shd w:val="clear" w:color="auto" w:fill="FFFFFF" w:themeFill="background1"/>
        <w:spacing w:after="0" w:line="240" w:lineRule="auto"/>
        <w:rPr>
          <w:rFonts w:ascii="Arial" w:eastAsia="Times New Roman" w:hAnsi="Arial" w:cs="Arial"/>
          <w:bCs/>
          <w:color w:val="333333"/>
          <w:sz w:val="24"/>
          <w:szCs w:val="24"/>
          <w:lang w:eastAsia="fi-FI"/>
        </w:rPr>
      </w:pPr>
    </w:p>
    <w:p w14:paraId="55AC2623" w14:textId="77777777" w:rsidR="00070ED2" w:rsidRPr="005F67D5" w:rsidRDefault="00070ED2" w:rsidP="002C098A">
      <w:pPr>
        <w:pStyle w:val="Luettelokappale"/>
        <w:shd w:val="clear" w:color="auto" w:fill="FFFFFF" w:themeFill="background1"/>
        <w:spacing w:after="0" w:line="240" w:lineRule="auto"/>
        <w:rPr>
          <w:rFonts w:ascii="Arial" w:eastAsia="Times New Roman" w:hAnsi="Arial" w:cs="Arial"/>
          <w:bCs/>
          <w:color w:val="333333"/>
          <w:sz w:val="24"/>
          <w:szCs w:val="24"/>
          <w:lang w:eastAsia="fi-FI"/>
        </w:rPr>
      </w:pPr>
    </w:p>
    <w:p w14:paraId="1B972D07" w14:textId="4422EE59" w:rsidR="005F67D5" w:rsidRPr="00EF0995" w:rsidRDefault="005F67D5" w:rsidP="00070ED2">
      <w:pPr>
        <w:pStyle w:val="Luettelokappale"/>
        <w:shd w:val="clear" w:color="auto" w:fill="FFFFFF" w:themeFill="background1"/>
        <w:spacing w:after="0" w:line="240" w:lineRule="auto"/>
        <w:ind w:left="0"/>
        <w:rPr>
          <w:rFonts w:ascii="Arial" w:hAnsi="Arial" w:cs="Arial"/>
          <w:sz w:val="24"/>
          <w:szCs w:val="24"/>
        </w:rPr>
      </w:pPr>
      <w:r w:rsidRPr="00EF0995">
        <w:rPr>
          <w:rFonts w:ascii="Arial" w:hAnsi="Arial" w:cs="Arial"/>
          <w:sz w:val="24"/>
          <w:szCs w:val="24"/>
        </w:rPr>
        <w:t xml:space="preserve"> </w:t>
      </w:r>
    </w:p>
    <w:p w14:paraId="0BF9756E" w14:textId="77777777" w:rsidR="00070ED2" w:rsidRPr="00455071" w:rsidRDefault="00070ED2" w:rsidP="00070ED2">
      <w:pPr>
        <w:pStyle w:val="Luettelokappale"/>
        <w:shd w:val="clear" w:color="auto" w:fill="FFFFFF" w:themeFill="background1"/>
        <w:spacing w:after="0" w:line="240" w:lineRule="auto"/>
        <w:ind w:left="0"/>
        <w:rPr>
          <w:rFonts w:ascii="Arial" w:hAnsi="Arial" w:cs="Arial"/>
          <w:sz w:val="24"/>
          <w:szCs w:val="24"/>
          <w:u w:val="single"/>
        </w:rPr>
      </w:pPr>
      <w:r w:rsidRPr="00455071">
        <w:rPr>
          <w:rFonts w:ascii="Arial" w:hAnsi="Arial" w:cs="Arial"/>
          <w:b/>
          <w:sz w:val="24"/>
          <w:szCs w:val="24"/>
          <w:u w:val="single"/>
        </w:rPr>
        <w:t>Englannin A-oppimäärän oppimisympäristöihin ja työtapoihin liittyvät tavoitteet vuosiluokilla 3–6</w:t>
      </w:r>
    </w:p>
    <w:p w14:paraId="615EE78E" w14:textId="77777777" w:rsidR="00070ED2" w:rsidRDefault="00070ED2" w:rsidP="00070ED2">
      <w:pPr>
        <w:pStyle w:val="Luettelokappale"/>
        <w:shd w:val="clear" w:color="auto" w:fill="FFFFFF" w:themeFill="background1"/>
        <w:spacing w:after="0" w:line="240" w:lineRule="auto"/>
        <w:ind w:left="0"/>
        <w:rPr>
          <w:rFonts w:ascii="Arial" w:hAnsi="Arial" w:cs="Arial"/>
          <w:sz w:val="24"/>
          <w:szCs w:val="24"/>
        </w:rPr>
      </w:pPr>
    </w:p>
    <w:p w14:paraId="67856017" w14:textId="77777777" w:rsidR="00070ED2" w:rsidRDefault="00070ED2" w:rsidP="00070ED2">
      <w:pPr>
        <w:pStyle w:val="Luettelokappale"/>
        <w:shd w:val="clear" w:color="auto" w:fill="FFFFFF" w:themeFill="background1"/>
        <w:spacing w:after="0" w:line="240" w:lineRule="auto"/>
        <w:ind w:left="0"/>
        <w:rPr>
          <w:rFonts w:ascii="Arial" w:hAnsi="Arial" w:cs="Arial"/>
          <w:sz w:val="24"/>
          <w:szCs w:val="24"/>
        </w:rPr>
      </w:pPr>
      <w:r w:rsidRPr="00070ED2">
        <w:rPr>
          <w:rFonts w:ascii="Arial" w:hAnsi="Arial" w:cs="Arial"/>
          <w:sz w:val="24"/>
          <w:szCs w:val="24"/>
        </w:rPr>
        <w:t>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Leikin, laulun, pelillisyyden ja draaman avulla oppilaat saavat mahdollisuuden kokeilla kasvavaa kielitaitoaan ja käsitellä myös asenteita. Opetuksessa käytetään monipuolisesti eri viestintäkanavia ja -välineitä. Oppilaita ohjataan aktiiviseen toimijuuteen ja itsenäiseen vastuun ottoon omasta oppimisestaan Eurooppalaisen kielisalkun tai vastaavan työvälineen avulla. Oppilaat tutustuvat ympäröivän yhteisön monikielisyyteen ja -kulttuurisuuteen kotikansainvälisyyden avulla. Heille tarjotaan myös mahdollisuuksia harjoitella kansainvälistä yhteydenpitoa. Englantia käytetään aina kun se on mahdollista.</w:t>
      </w:r>
    </w:p>
    <w:p w14:paraId="7F32AF77" w14:textId="601C2C56" w:rsidR="00070ED2" w:rsidRDefault="00070ED2" w:rsidP="00070ED2">
      <w:pPr>
        <w:pStyle w:val="Luettelokappale"/>
        <w:shd w:val="clear" w:color="auto" w:fill="FFFFFF" w:themeFill="background1"/>
        <w:spacing w:after="0" w:line="240" w:lineRule="auto"/>
        <w:ind w:left="0"/>
        <w:rPr>
          <w:rFonts w:ascii="Arial" w:hAnsi="Arial" w:cs="Arial"/>
          <w:b/>
          <w:sz w:val="24"/>
          <w:szCs w:val="24"/>
        </w:rPr>
      </w:pPr>
    </w:p>
    <w:p w14:paraId="33DDB8C8" w14:textId="77777777" w:rsidR="008F6CB3" w:rsidRPr="00070ED2" w:rsidRDefault="008F6CB3" w:rsidP="00070ED2">
      <w:pPr>
        <w:pStyle w:val="Luettelokappale"/>
        <w:shd w:val="clear" w:color="auto" w:fill="FFFFFF" w:themeFill="background1"/>
        <w:spacing w:after="0" w:line="240" w:lineRule="auto"/>
        <w:ind w:left="0"/>
        <w:rPr>
          <w:rFonts w:ascii="Arial" w:hAnsi="Arial" w:cs="Arial"/>
          <w:b/>
          <w:sz w:val="24"/>
          <w:szCs w:val="24"/>
        </w:rPr>
      </w:pPr>
    </w:p>
    <w:p w14:paraId="653DA3F1" w14:textId="77777777" w:rsidR="00070ED2" w:rsidRPr="00455071" w:rsidRDefault="00070ED2" w:rsidP="00070ED2">
      <w:pPr>
        <w:pStyle w:val="Luettelokappale"/>
        <w:shd w:val="clear" w:color="auto" w:fill="FFFFFF" w:themeFill="background1"/>
        <w:spacing w:after="0" w:line="240" w:lineRule="auto"/>
        <w:ind w:left="0"/>
        <w:rPr>
          <w:rFonts w:ascii="Arial" w:hAnsi="Arial" w:cs="Arial"/>
          <w:b/>
          <w:sz w:val="24"/>
          <w:szCs w:val="24"/>
          <w:u w:val="single"/>
        </w:rPr>
      </w:pPr>
      <w:r w:rsidRPr="00455071">
        <w:rPr>
          <w:rFonts w:ascii="Arial" w:hAnsi="Arial" w:cs="Arial"/>
          <w:b/>
          <w:sz w:val="24"/>
          <w:szCs w:val="24"/>
          <w:u w:val="single"/>
        </w:rPr>
        <w:t xml:space="preserve">Ohjaus, eriyttäminen ja tuki englannin A-oppimäärässä vuosiluokilla 3–6 </w:t>
      </w:r>
    </w:p>
    <w:p w14:paraId="5E650BD1" w14:textId="77777777" w:rsidR="00070ED2" w:rsidRPr="00455071" w:rsidRDefault="00070ED2" w:rsidP="00070ED2">
      <w:pPr>
        <w:pStyle w:val="Luettelokappale"/>
        <w:shd w:val="clear" w:color="auto" w:fill="FFFFFF" w:themeFill="background1"/>
        <w:spacing w:after="0" w:line="240" w:lineRule="auto"/>
        <w:ind w:left="0"/>
        <w:rPr>
          <w:rFonts w:ascii="Arial" w:hAnsi="Arial" w:cs="Arial"/>
          <w:sz w:val="24"/>
          <w:szCs w:val="24"/>
          <w:u w:val="single"/>
        </w:rPr>
      </w:pPr>
    </w:p>
    <w:p w14:paraId="7379D978" w14:textId="46AA825E" w:rsidR="00070ED2" w:rsidRDefault="00070ED2" w:rsidP="00070ED2">
      <w:pPr>
        <w:pStyle w:val="Luettelokappale"/>
        <w:shd w:val="clear" w:color="auto" w:fill="FFFFFF" w:themeFill="background1"/>
        <w:spacing w:after="0" w:line="240" w:lineRule="auto"/>
        <w:ind w:left="0"/>
        <w:rPr>
          <w:rFonts w:ascii="Arial" w:hAnsi="Arial" w:cs="Arial"/>
          <w:sz w:val="24"/>
          <w:szCs w:val="24"/>
        </w:rPr>
      </w:pPr>
      <w:r w:rsidRPr="00070ED2">
        <w:rPr>
          <w:rFonts w:ascii="Arial" w:hAnsi="Arial" w:cs="Arial"/>
          <w:sz w:val="24"/>
          <w:szCs w:val="24"/>
        </w:rPr>
        <w:t xml:space="preserve">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englannin kieltä entuudestaan osaaville oppilaille. </w:t>
      </w:r>
    </w:p>
    <w:p w14:paraId="127E373D" w14:textId="5B180A37" w:rsidR="00070ED2" w:rsidRPr="00070ED2" w:rsidRDefault="00070ED2" w:rsidP="00070ED2">
      <w:pPr>
        <w:pStyle w:val="Luettelokappale"/>
        <w:shd w:val="clear" w:color="auto" w:fill="FFFFFF" w:themeFill="background1"/>
        <w:spacing w:after="0" w:line="240" w:lineRule="auto"/>
        <w:ind w:left="0"/>
        <w:rPr>
          <w:rFonts w:ascii="Arial" w:hAnsi="Arial" w:cs="Arial"/>
          <w:b/>
          <w:sz w:val="24"/>
          <w:szCs w:val="24"/>
        </w:rPr>
      </w:pPr>
    </w:p>
    <w:p w14:paraId="7097FC02" w14:textId="77777777" w:rsidR="00070ED2" w:rsidRPr="00455071" w:rsidRDefault="00070ED2" w:rsidP="00070ED2">
      <w:pPr>
        <w:pStyle w:val="Luettelokappale"/>
        <w:shd w:val="clear" w:color="auto" w:fill="FFFFFF" w:themeFill="background1"/>
        <w:spacing w:after="0" w:line="240" w:lineRule="auto"/>
        <w:ind w:left="0"/>
        <w:rPr>
          <w:rFonts w:ascii="Arial" w:hAnsi="Arial" w:cs="Arial"/>
          <w:b/>
          <w:sz w:val="24"/>
          <w:szCs w:val="24"/>
          <w:u w:val="single"/>
        </w:rPr>
      </w:pPr>
      <w:r w:rsidRPr="00455071">
        <w:rPr>
          <w:rFonts w:ascii="Arial" w:hAnsi="Arial" w:cs="Arial"/>
          <w:b/>
          <w:sz w:val="24"/>
          <w:szCs w:val="24"/>
          <w:u w:val="single"/>
        </w:rPr>
        <w:t xml:space="preserve">Oppilaan oppimisen arviointi englannin A-oppimäärässä vuosiluokilla 3–6 </w:t>
      </w:r>
    </w:p>
    <w:p w14:paraId="07076726" w14:textId="77777777" w:rsidR="00070ED2" w:rsidRDefault="00070ED2" w:rsidP="00070ED2">
      <w:pPr>
        <w:pStyle w:val="Luettelokappale"/>
        <w:shd w:val="clear" w:color="auto" w:fill="FFFFFF" w:themeFill="background1"/>
        <w:spacing w:after="0" w:line="240" w:lineRule="auto"/>
        <w:ind w:left="0"/>
        <w:rPr>
          <w:rFonts w:ascii="Arial" w:hAnsi="Arial" w:cs="Arial"/>
          <w:sz w:val="24"/>
          <w:szCs w:val="24"/>
        </w:rPr>
      </w:pPr>
    </w:p>
    <w:p w14:paraId="72CCC000" w14:textId="77777777" w:rsidR="007259F8" w:rsidRDefault="00070ED2" w:rsidP="00070ED2">
      <w:pPr>
        <w:pStyle w:val="Luettelokappale"/>
        <w:shd w:val="clear" w:color="auto" w:fill="FFFFFF" w:themeFill="background1"/>
        <w:spacing w:after="0" w:line="240" w:lineRule="auto"/>
        <w:ind w:left="0"/>
        <w:rPr>
          <w:rFonts w:ascii="Arial" w:hAnsi="Arial" w:cs="Arial"/>
          <w:sz w:val="24"/>
          <w:szCs w:val="24"/>
        </w:rPr>
      </w:pPr>
      <w:r w:rsidRPr="00070ED2">
        <w:rPr>
          <w:rFonts w:ascii="Arial" w:hAnsi="Arial" w:cs="Arial"/>
          <w:sz w:val="24"/>
          <w:szCs w:val="24"/>
        </w:rPr>
        <w:t>Arviointi on luonteeltaan kannustavaa ja antaa oppilaille mahdollisuuden tulla tietoisiksi omista taidoistaan, kehittää niitä ja painottaa itselleen luontevia ilmaisumuotoja. Monipuolinen arviointi tarjoaa mahdollisuuksia osoittaa osaamistaan myös oppilaille, joilla on kieleen liittyviä oppimisvaikeuksia tai joilla on muulla tavoin kielellisesti erilaiset lähtökohdat. Arvioinnissa välineenä voidaan käyttää esimerkiksi Eurooppalaista kielisalkkua.</w:t>
      </w:r>
    </w:p>
    <w:p w14:paraId="66ACDAF4" w14:textId="77777777" w:rsidR="007259F8" w:rsidRDefault="007259F8" w:rsidP="00070ED2">
      <w:pPr>
        <w:pStyle w:val="Luettelokappale"/>
        <w:shd w:val="clear" w:color="auto" w:fill="FFFFFF" w:themeFill="background1"/>
        <w:spacing w:after="0" w:line="240" w:lineRule="auto"/>
        <w:ind w:left="0"/>
        <w:rPr>
          <w:rFonts w:ascii="Arial" w:hAnsi="Arial" w:cs="Arial"/>
          <w:sz w:val="24"/>
          <w:szCs w:val="24"/>
        </w:rPr>
      </w:pPr>
    </w:p>
    <w:p w14:paraId="524C886D" w14:textId="7B233B66" w:rsidR="005F67D5" w:rsidRDefault="00070ED2" w:rsidP="00070ED2">
      <w:pPr>
        <w:pStyle w:val="Luettelokappale"/>
        <w:shd w:val="clear" w:color="auto" w:fill="FFFFFF" w:themeFill="background1"/>
        <w:spacing w:after="0" w:line="240" w:lineRule="auto"/>
        <w:ind w:left="0"/>
        <w:rPr>
          <w:rFonts w:ascii="Arial" w:hAnsi="Arial" w:cs="Arial"/>
          <w:sz w:val="24"/>
          <w:szCs w:val="24"/>
        </w:rPr>
      </w:pPr>
      <w:r w:rsidRPr="00070ED2">
        <w:rPr>
          <w:rFonts w:ascii="Arial" w:hAnsi="Arial" w:cs="Arial"/>
          <w:sz w:val="24"/>
          <w:szCs w:val="24"/>
        </w:rPr>
        <w:t>Englannin sanallista arviota tai arvosanaa antaessaan opettaja arvioi oppilaiden osaamista suhteessa paikallisessa opetussuunnitelmassa asetettuihin tavoitteisiin. Määritellessään osaamisen tasoa 6. vuosiluokan lukuvuositodistusta varten opettaja käyttää englannin A-oppimäärän valtakunnallisia arviointikriteereitä. Opinnoissa edistymisen kannalta on keskeistä, että oppimista arvioidaan monin eri tavoin myös itse- ja vertais</w:t>
      </w:r>
      <w:r w:rsidRPr="00EC1EA1">
        <w:rPr>
          <w:rFonts w:ascii="Arial" w:hAnsi="Arial" w:cs="Arial"/>
          <w:sz w:val="24"/>
          <w:szCs w:val="24"/>
        </w:rPr>
        <w:t>arvioinnin</w:t>
      </w:r>
      <w:r w:rsidRPr="00070ED2">
        <w:rPr>
          <w:rFonts w:ascii="Arial" w:hAnsi="Arial" w:cs="Arial"/>
          <w:sz w:val="24"/>
          <w:szCs w:val="24"/>
        </w:rPr>
        <w:t xml:space="preserve"> keinoin ja että arviointi kohdistuu kaikkiin arvioitaviin tavoitteisiin. Arvioinnissa otetaan huomioon kaikki kielitaidon osa-alueet. Niiden arviointi perustuu Eurooppalaiseen viitekehykseen ja sen pohjalta laadittuun suomalaiseen sovellukseen.</w:t>
      </w:r>
    </w:p>
    <w:p w14:paraId="11AAB603" w14:textId="213A0249" w:rsidR="008E6DFB" w:rsidRDefault="008E6DFB" w:rsidP="00070ED2">
      <w:pPr>
        <w:pStyle w:val="Luettelokappale"/>
        <w:shd w:val="clear" w:color="auto" w:fill="FFFFFF" w:themeFill="background1"/>
        <w:spacing w:after="0" w:line="240" w:lineRule="auto"/>
        <w:ind w:left="0"/>
        <w:rPr>
          <w:rFonts w:ascii="Arial" w:hAnsi="Arial" w:cs="Arial"/>
          <w:sz w:val="24"/>
          <w:szCs w:val="24"/>
        </w:rPr>
      </w:pPr>
    </w:p>
    <w:p w14:paraId="02A30A6A" w14:textId="56B8CB45" w:rsidR="008E6DFB" w:rsidRDefault="008E6DFB" w:rsidP="00FD4A0B">
      <w:pPr>
        <w:pStyle w:val="Luettelokappale"/>
        <w:shd w:val="clear" w:color="auto" w:fill="FFFFFF" w:themeFill="background1"/>
        <w:spacing w:after="0" w:line="240" w:lineRule="auto"/>
        <w:ind w:left="0"/>
        <w:rPr>
          <w:rFonts w:ascii="Arial" w:hAnsi="Arial" w:cs="Arial"/>
          <w:i/>
          <w:sz w:val="24"/>
          <w:szCs w:val="24"/>
        </w:rPr>
      </w:pPr>
      <w:r w:rsidRPr="00EC1EA1">
        <w:rPr>
          <w:rFonts w:ascii="Arial" w:hAnsi="Arial" w:cs="Arial"/>
          <w:i/>
          <w:sz w:val="24"/>
          <w:szCs w:val="24"/>
        </w:rPr>
        <w:t xml:space="preserve">Keski-Savon paikallisessa opetussuunnitelmassa on määritelty </w:t>
      </w:r>
      <w:r w:rsidR="00FD4A0B" w:rsidRPr="00EC1EA1">
        <w:rPr>
          <w:rFonts w:ascii="Arial" w:hAnsi="Arial" w:cs="Arial"/>
          <w:i/>
          <w:sz w:val="24"/>
          <w:szCs w:val="24"/>
        </w:rPr>
        <w:t xml:space="preserve">väli- ja </w:t>
      </w:r>
      <w:r w:rsidRPr="00EC1EA1">
        <w:rPr>
          <w:rFonts w:ascii="Arial" w:hAnsi="Arial" w:cs="Arial"/>
          <w:i/>
          <w:sz w:val="24"/>
          <w:szCs w:val="24"/>
        </w:rPr>
        <w:t>lukuv</w:t>
      </w:r>
      <w:r w:rsidR="00FD4A0B" w:rsidRPr="00EC1EA1">
        <w:rPr>
          <w:rFonts w:ascii="Arial" w:hAnsi="Arial" w:cs="Arial"/>
          <w:i/>
          <w:sz w:val="24"/>
          <w:szCs w:val="24"/>
        </w:rPr>
        <w:t>uosiarvioinnin tavat</w:t>
      </w:r>
      <w:r w:rsidRPr="00EC1EA1">
        <w:rPr>
          <w:rFonts w:ascii="Arial" w:hAnsi="Arial" w:cs="Arial"/>
          <w:i/>
          <w:sz w:val="24"/>
          <w:szCs w:val="24"/>
        </w:rPr>
        <w:t xml:space="preserve">. </w:t>
      </w:r>
      <w:r w:rsidR="00FD4A0B" w:rsidRPr="00EC1EA1">
        <w:rPr>
          <w:rFonts w:ascii="Arial" w:hAnsi="Arial" w:cs="Arial"/>
          <w:i/>
          <w:sz w:val="24"/>
          <w:szCs w:val="24"/>
        </w:rPr>
        <w:t>3.luokalla väliarvointi annetaan arviointikeskustelussa sanallisesti. Muutoin arviointi 3.- 6. luokilla on numeroarviointia.</w:t>
      </w:r>
    </w:p>
    <w:p w14:paraId="0A5B0A82" w14:textId="19393693" w:rsidR="00A722AC" w:rsidRDefault="00A722AC" w:rsidP="00FD4A0B">
      <w:pPr>
        <w:pStyle w:val="Luettelokappale"/>
        <w:shd w:val="clear" w:color="auto" w:fill="FFFFFF" w:themeFill="background1"/>
        <w:spacing w:after="0" w:line="240" w:lineRule="auto"/>
        <w:ind w:left="0"/>
        <w:rPr>
          <w:rFonts w:ascii="Arial" w:hAnsi="Arial" w:cs="Arial"/>
          <w:i/>
          <w:sz w:val="24"/>
          <w:szCs w:val="24"/>
        </w:rPr>
      </w:pPr>
    </w:p>
    <w:p w14:paraId="59185186" w14:textId="5BDB76C9" w:rsidR="007259F8" w:rsidRDefault="007259F8" w:rsidP="00070ED2">
      <w:pPr>
        <w:pStyle w:val="Luettelokappale"/>
        <w:shd w:val="clear" w:color="auto" w:fill="FFFFFF" w:themeFill="background1"/>
        <w:spacing w:after="0" w:line="240" w:lineRule="auto"/>
        <w:ind w:left="0"/>
        <w:rPr>
          <w:rFonts w:ascii="Arial" w:hAnsi="Arial" w:cs="Arial"/>
          <w:sz w:val="24"/>
          <w:szCs w:val="24"/>
        </w:rPr>
      </w:pPr>
    </w:p>
    <w:p w14:paraId="0D68D1FE" w14:textId="094CB001" w:rsidR="00455071" w:rsidRDefault="00455071" w:rsidP="00070ED2">
      <w:pPr>
        <w:pStyle w:val="Luettelokappale"/>
        <w:shd w:val="clear" w:color="auto" w:fill="FFFFFF" w:themeFill="background1"/>
        <w:spacing w:after="0" w:line="240" w:lineRule="auto"/>
        <w:ind w:left="0"/>
        <w:rPr>
          <w:rFonts w:ascii="Arial" w:hAnsi="Arial" w:cs="Arial"/>
          <w:sz w:val="24"/>
          <w:szCs w:val="24"/>
        </w:rPr>
      </w:pPr>
    </w:p>
    <w:p w14:paraId="4AA62B19" w14:textId="5A712AAD" w:rsidR="00455071" w:rsidRDefault="00455071" w:rsidP="00070ED2">
      <w:pPr>
        <w:pStyle w:val="Luettelokappale"/>
        <w:shd w:val="clear" w:color="auto" w:fill="FFFFFF" w:themeFill="background1"/>
        <w:spacing w:after="0" w:line="240" w:lineRule="auto"/>
        <w:ind w:left="0"/>
        <w:rPr>
          <w:rFonts w:ascii="Arial" w:hAnsi="Arial" w:cs="Arial"/>
          <w:sz w:val="24"/>
          <w:szCs w:val="24"/>
        </w:rPr>
      </w:pPr>
    </w:p>
    <w:p w14:paraId="729A911A" w14:textId="63D03DD7" w:rsidR="007259F8" w:rsidRDefault="007259F8" w:rsidP="007259F8">
      <w:pPr>
        <w:rPr>
          <w:rFonts w:ascii="Arial" w:hAnsi="Arial" w:cs="Arial"/>
          <w:b/>
          <w:sz w:val="24"/>
          <w:szCs w:val="24"/>
          <w:u w:val="single"/>
        </w:rPr>
      </w:pPr>
      <w:r w:rsidRPr="00455071">
        <w:rPr>
          <w:rFonts w:ascii="Arial" w:hAnsi="Arial" w:cs="Arial"/>
          <w:b/>
          <w:sz w:val="24"/>
          <w:szCs w:val="24"/>
          <w:u w:val="single"/>
        </w:rPr>
        <w:t xml:space="preserve">Englannin A-oppimäärän arviointikriteerit 6. vuosiluokan päätteeksi hyvää osaamista kuvaavaa sanallista arviota/arvosanaa kahdeksan varten </w:t>
      </w:r>
    </w:p>
    <w:p w14:paraId="46E14030" w14:textId="77777777" w:rsidR="00455071" w:rsidRPr="00455071" w:rsidRDefault="00455071" w:rsidP="007259F8">
      <w:pPr>
        <w:rPr>
          <w:rFonts w:ascii="Arial" w:hAnsi="Arial" w:cs="Arial"/>
          <w:b/>
          <w:sz w:val="24"/>
          <w:szCs w:val="24"/>
          <w:u w:val="single"/>
        </w:rPr>
      </w:pPr>
    </w:p>
    <w:tbl>
      <w:tblPr>
        <w:tblStyle w:val="TaulukkoRuudukko"/>
        <w:tblW w:w="9747" w:type="dxa"/>
        <w:tblLayout w:type="fixed"/>
        <w:tblLook w:val="04A0" w:firstRow="1" w:lastRow="0" w:firstColumn="1" w:lastColumn="0" w:noHBand="0" w:noVBand="1"/>
      </w:tblPr>
      <w:tblGrid>
        <w:gridCol w:w="3036"/>
        <w:gridCol w:w="9"/>
        <w:gridCol w:w="902"/>
        <w:gridCol w:w="9"/>
        <w:gridCol w:w="2389"/>
        <w:gridCol w:w="3402"/>
      </w:tblGrid>
      <w:tr w:rsidR="007259F8" w:rsidRPr="00134FD2" w14:paraId="0B1C29EA" w14:textId="77777777" w:rsidTr="000137CA">
        <w:tc>
          <w:tcPr>
            <w:tcW w:w="3045" w:type="dxa"/>
            <w:gridSpan w:val="2"/>
          </w:tcPr>
          <w:p w14:paraId="2EBD865C" w14:textId="77777777" w:rsidR="007259F8" w:rsidRPr="00134FD2" w:rsidRDefault="007259F8" w:rsidP="000137CA">
            <w:pPr>
              <w:autoSpaceDE w:val="0"/>
              <w:autoSpaceDN w:val="0"/>
              <w:adjustRightInd w:val="0"/>
              <w:rPr>
                <w:rFonts w:eastAsia="Calibri" w:cs="Calibri"/>
                <w:color w:val="000000"/>
              </w:rPr>
            </w:pPr>
            <w:r w:rsidRPr="00134FD2">
              <w:rPr>
                <w:rFonts w:eastAsia="Calibri" w:cs="Calibri"/>
                <w:color w:val="000000"/>
              </w:rPr>
              <w:t>Opetuksen tavoite</w:t>
            </w:r>
          </w:p>
        </w:tc>
        <w:tc>
          <w:tcPr>
            <w:tcW w:w="911" w:type="dxa"/>
            <w:gridSpan w:val="2"/>
          </w:tcPr>
          <w:p w14:paraId="37D85143" w14:textId="77777777" w:rsidR="007259F8" w:rsidRPr="00134FD2" w:rsidRDefault="007259F8" w:rsidP="000137CA">
            <w:r w:rsidRPr="00134FD2">
              <w:t>Sisältö-alueet</w:t>
            </w:r>
          </w:p>
        </w:tc>
        <w:tc>
          <w:tcPr>
            <w:tcW w:w="2389" w:type="dxa"/>
          </w:tcPr>
          <w:p w14:paraId="00B24904" w14:textId="77777777" w:rsidR="007259F8" w:rsidRPr="00134FD2" w:rsidRDefault="007259F8" w:rsidP="000137CA">
            <w:r w:rsidRPr="00134FD2">
              <w:t>Arvioinnin kohteet oppiaineessa</w:t>
            </w:r>
          </w:p>
        </w:tc>
        <w:tc>
          <w:tcPr>
            <w:tcW w:w="3402" w:type="dxa"/>
          </w:tcPr>
          <w:p w14:paraId="52A7D17A" w14:textId="77777777" w:rsidR="007259F8" w:rsidRPr="00134FD2" w:rsidRDefault="007259F8" w:rsidP="000137CA">
            <w:r w:rsidRPr="00134FD2">
              <w:t>Hyvä/arvosanan kahdeksan osaaminen</w:t>
            </w:r>
          </w:p>
        </w:tc>
      </w:tr>
      <w:tr w:rsidR="007259F8" w:rsidRPr="00134FD2" w14:paraId="65121F04" w14:textId="77777777" w:rsidTr="000137CA">
        <w:tc>
          <w:tcPr>
            <w:tcW w:w="3045" w:type="dxa"/>
            <w:gridSpan w:val="2"/>
          </w:tcPr>
          <w:p w14:paraId="5280A6DC" w14:textId="77777777" w:rsidR="007259F8" w:rsidRPr="00134FD2" w:rsidRDefault="007259F8" w:rsidP="000137CA">
            <w:pPr>
              <w:autoSpaceDE w:val="0"/>
              <w:autoSpaceDN w:val="0"/>
              <w:adjustRightInd w:val="0"/>
              <w:rPr>
                <w:rFonts w:eastAsia="Calibri" w:cs="Calibri"/>
                <w:color w:val="000000"/>
              </w:rPr>
            </w:pPr>
            <w:r w:rsidRPr="00134FD2">
              <w:rPr>
                <w:rFonts w:eastAsia="Calibri" w:cs="Calibri"/>
                <w:b/>
                <w:color w:val="000000"/>
              </w:rPr>
              <w:t>Kasvu kulttuuriseen moninaisuuteen ja kielitietoisuuteen</w:t>
            </w:r>
          </w:p>
        </w:tc>
        <w:tc>
          <w:tcPr>
            <w:tcW w:w="911" w:type="dxa"/>
            <w:gridSpan w:val="2"/>
          </w:tcPr>
          <w:p w14:paraId="2C8E303F" w14:textId="77777777" w:rsidR="007259F8" w:rsidRPr="00134FD2" w:rsidRDefault="007259F8" w:rsidP="000137CA">
            <w:pPr>
              <w:jc w:val="both"/>
            </w:pPr>
          </w:p>
        </w:tc>
        <w:tc>
          <w:tcPr>
            <w:tcW w:w="2389" w:type="dxa"/>
          </w:tcPr>
          <w:p w14:paraId="65DDB10F" w14:textId="77777777" w:rsidR="007259F8" w:rsidRPr="00134FD2" w:rsidRDefault="007259F8" w:rsidP="000137CA">
            <w:pPr>
              <w:jc w:val="both"/>
            </w:pPr>
          </w:p>
        </w:tc>
        <w:tc>
          <w:tcPr>
            <w:tcW w:w="3402" w:type="dxa"/>
          </w:tcPr>
          <w:p w14:paraId="04DE73EE" w14:textId="77777777" w:rsidR="007259F8" w:rsidRPr="00134FD2" w:rsidRDefault="007259F8" w:rsidP="000137CA">
            <w:pPr>
              <w:jc w:val="both"/>
            </w:pPr>
          </w:p>
        </w:tc>
      </w:tr>
      <w:tr w:rsidR="007259F8" w:rsidRPr="00134FD2" w14:paraId="794C39E1" w14:textId="77777777" w:rsidTr="000137CA">
        <w:tc>
          <w:tcPr>
            <w:tcW w:w="3045" w:type="dxa"/>
            <w:gridSpan w:val="2"/>
          </w:tcPr>
          <w:p w14:paraId="033CC715" w14:textId="77777777" w:rsidR="007259F8" w:rsidRPr="00134FD2" w:rsidRDefault="007259F8" w:rsidP="000137CA">
            <w:pPr>
              <w:autoSpaceDE w:val="0"/>
              <w:autoSpaceDN w:val="0"/>
              <w:adjustRightInd w:val="0"/>
              <w:rPr>
                <w:rFonts w:eastAsia="Calibri" w:cs="Calibri"/>
                <w:color w:val="000000"/>
              </w:rPr>
            </w:pPr>
            <w:r w:rsidRPr="00134FD2">
              <w:rPr>
                <w:rFonts w:eastAsia="Calibri" w:cs="Calibri"/>
                <w:color w:val="000000"/>
              </w:rPr>
              <w:t>T1</w:t>
            </w:r>
            <w:r w:rsidRPr="00134FD2">
              <w:rPr>
                <w:rFonts w:eastAsia="Calibri" w:cs="Calibri"/>
              </w:rPr>
              <w:t xml:space="preserve"> ohjata oppilasta havaitsemaan lähiympäristön ja maailman kielellinen ja kulttuurinen runsaus sekä englannin asema globaalin viestinnän kielenä</w:t>
            </w:r>
            <w:r w:rsidRPr="00134FD2">
              <w:rPr>
                <w:rFonts w:eastAsia="Calibri" w:cs="Calibri"/>
                <w:i/>
              </w:rPr>
              <w:t>.</w:t>
            </w:r>
          </w:p>
        </w:tc>
        <w:tc>
          <w:tcPr>
            <w:tcW w:w="911" w:type="dxa"/>
            <w:gridSpan w:val="2"/>
          </w:tcPr>
          <w:p w14:paraId="4DAE0FF3" w14:textId="77777777" w:rsidR="007259F8" w:rsidRPr="00134FD2" w:rsidRDefault="007259F8" w:rsidP="000137CA">
            <w:r w:rsidRPr="00134FD2">
              <w:t>S1</w:t>
            </w:r>
          </w:p>
        </w:tc>
        <w:tc>
          <w:tcPr>
            <w:tcW w:w="2389" w:type="dxa"/>
          </w:tcPr>
          <w:p w14:paraId="29A6B446" w14:textId="77777777" w:rsidR="007259F8" w:rsidRPr="00134FD2" w:rsidRDefault="007259F8" w:rsidP="000137CA">
            <w:r w:rsidRPr="00134FD2">
              <w:t>Kielellisen ympäristön hahmottaminen</w:t>
            </w:r>
          </w:p>
        </w:tc>
        <w:tc>
          <w:tcPr>
            <w:tcW w:w="3402" w:type="dxa"/>
          </w:tcPr>
          <w:p w14:paraId="7B5EA77C" w14:textId="77777777" w:rsidR="007259F8" w:rsidRPr="00134FD2" w:rsidRDefault="007259F8" w:rsidP="000137CA">
            <w:r w:rsidRPr="00134FD2">
              <w:t xml:space="preserve">Oppilas osaa kuvata pääpiirteissään, millaisia kieliä on hänen lähiympäristössään, mitkä ovat maailman eniten puhutut kielet ja miten laajalti levinnyt englannin kieli on. </w:t>
            </w:r>
          </w:p>
        </w:tc>
      </w:tr>
      <w:tr w:rsidR="007259F8" w:rsidRPr="00134FD2" w14:paraId="088581FD" w14:textId="77777777" w:rsidTr="000137CA">
        <w:tc>
          <w:tcPr>
            <w:tcW w:w="3045" w:type="dxa"/>
            <w:gridSpan w:val="2"/>
          </w:tcPr>
          <w:p w14:paraId="7C555410" w14:textId="77777777" w:rsidR="007259F8" w:rsidRPr="00134FD2" w:rsidRDefault="007259F8" w:rsidP="000137CA">
            <w:pPr>
              <w:autoSpaceDE w:val="0"/>
              <w:autoSpaceDN w:val="0"/>
              <w:adjustRightInd w:val="0"/>
              <w:rPr>
                <w:rFonts w:eastAsia="Calibri" w:cs="Calibri"/>
                <w:color w:val="000000"/>
              </w:rPr>
            </w:pPr>
            <w:r w:rsidRPr="00134FD2">
              <w:rPr>
                <w:rFonts w:eastAsia="Calibri" w:cs="Calibri"/>
                <w:color w:val="000000"/>
              </w:rPr>
              <w:t xml:space="preserve">T2 motivoida </w:t>
            </w:r>
            <w:r w:rsidRPr="00134FD2">
              <w:rPr>
                <w:rFonts w:eastAsia="Calibri" w:cs="Calibri"/>
              </w:rPr>
              <w:t xml:space="preserve">oppilasta </w:t>
            </w:r>
            <w:r w:rsidRPr="00134FD2">
              <w:rPr>
                <w:rFonts w:eastAsia="Calibri" w:cs="Calibri"/>
                <w:color w:val="000000"/>
              </w:rPr>
              <w:t xml:space="preserve">arvostamaan omaa kieli- ja kulttuuritaustaansa sekä maailman kielellistä ja kulttuurista moninaisuutta ja kohtaamaan ihmisiä ilman arvottavia ennakko-oletuksia </w:t>
            </w:r>
          </w:p>
        </w:tc>
        <w:tc>
          <w:tcPr>
            <w:tcW w:w="911" w:type="dxa"/>
            <w:gridSpan w:val="2"/>
          </w:tcPr>
          <w:p w14:paraId="7086D63B" w14:textId="77777777" w:rsidR="007259F8" w:rsidRPr="00134FD2" w:rsidRDefault="007259F8" w:rsidP="000137CA">
            <w:r w:rsidRPr="00134FD2">
              <w:t>S1</w:t>
            </w:r>
          </w:p>
        </w:tc>
        <w:tc>
          <w:tcPr>
            <w:tcW w:w="2389" w:type="dxa"/>
          </w:tcPr>
          <w:p w14:paraId="7FD58F57" w14:textId="77777777" w:rsidR="007259F8" w:rsidRPr="00134FD2" w:rsidRDefault="007259F8" w:rsidP="000137CA">
            <w:pPr>
              <w:rPr>
                <w:strike/>
              </w:rPr>
            </w:pPr>
          </w:p>
        </w:tc>
        <w:tc>
          <w:tcPr>
            <w:tcW w:w="3402" w:type="dxa"/>
          </w:tcPr>
          <w:p w14:paraId="3EE8EAD3" w14:textId="77777777" w:rsidR="007259F8" w:rsidRPr="00134FD2" w:rsidRDefault="007259F8" w:rsidP="000137CA">
            <w:r w:rsidRPr="00134FD2">
              <w:t xml:space="preserve">Ei käytetä arvosanan muodostamisen perusteena. Oppilasta ohjataan pohtimaan kokemuksiaan osana itsearviointia. </w:t>
            </w:r>
          </w:p>
        </w:tc>
      </w:tr>
      <w:tr w:rsidR="007259F8" w:rsidRPr="00134FD2" w14:paraId="13F64DDF" w14:textId="77777777" w:rsidTr="000137CA">
        <w:tc>
          <w:tcPr>
            <w:tcW w:w="3045" w:type="dxa"/>
            <w:gridSpan w:val="2"/>
          </w:tcPr>
          <w:p w14:paraId="04D87884" w14:textId="77777777" w:rsidR="007259F8" w:rsidRPr="00134FD2" w:rsidRDefault="007259F8" w:rsidP="000137CA">
            <w:pPr>
              <w:autoSpaceDE w:val="0"/>
              <w:autoSpaceDN w:val="0"/>
              <w:adjustRightInd w:val="0"/>
              <w:rPr>
                <w:rFonts w:eastAsia="Calibri" w:cs="Calibri"/>
                <w:color w:val="000000"/>
              </w:rPr>
            </w:pPr>
            <w:r w:rsidRPr="00134FD2">
              <w:rPr>
                <w:rFonts w:eastAsia="Calibri" w:cs="Calibri"/>
                <w:color w:val="000000"/>
              </w:rPr>
              <w:t xml:space="preserve">T3 ohjata </w:t>
            </w:r>
            <w:r w:rsidRPr="00134FD2">
              <w:rPr>
                <w:rFonts w:eastAsia="Calibri" w:cs="Calibri"/>
              </w:rPr>
              <w:t xml:space="preserve">oppilasta </w:t>
            </w:r>
            <w:r w:rsidRPr="00134FD2">
              <w:rPr>
                <w:rFonts w:eastAsia="Calibri" w:cs="Calibri"/>
                <w:color w:val="000000"/>
              </w:rPr>
              <w:t>havaitsemaan kieliä yhdistäviä ja erottavia ilmiöitä sekä tukea oppilaan kielellisen päättelykyvyn kehittymistä</w:t>
            </w:r>
          </w:p>
        </w:tc>
        <w:tc>
          <w:tcPr>
            <w:tcW w:w="911" w:type="dxa"/>
            <w:gridSpan w:val="2"/>
          </w:tcPr>
          <w:p w14:paraId="7F941CDE" w14:textId="77777777" w:rsidR="007259F8" w:rsidRPr="00134FD2" w:rsidRDefault="007259F8" w:rsidP="000137CA">
            <w:r w:rsidRPr="00134FD2">
              <w:t>S1</w:t>
            </w:r>
          </w:p>
        </w:tc>
        <w:tc>
          <w:tcPr>
            <w:tcW w:w="2389" w:type="dxa"/>
          </w:tcPr>
          <w:p w14:paraId="70246456" w14:textId="77777777" w:rsidR="007259F8" w:rsidRPr="00134FD2" w:rsidRDefault="007259F8" w:rsidP="000137CA">
            <w:r w:rsidRPr="00134FD2">
              <w:t>Kielellinen päättely</w:t>
            </w:r>
          </w:p>
        </w:tc>
        <w:tc>
          <w:tcPr>
            <w:tcW w:w="3402" w:type="dxa"/>
          </w:tcPr>
          <w:p w14:paraId="3F2A2277" w14:textId="77777777" w:rsidR="007259F8" w:rsidRPr="00134FD2" w:rsidRDefault="007259F8" w:rsidP="000137CA">
            <w:r w:rsidRPr="00134FD2">
              <w:t>Oppilas osaa tehdä havaintoja englannin kielen ja äidinkielensä tai muun osaamansa kielen rakenteellisista, sanastollisista tai muista eroista ja yhtäläisyyksistä.</w:t>
            </w:r>
          </w:p>
          <w:p w14:paraId="4E79065F" w14:textId="77777777" w:rsidR="007259F8" w:rsidRPr="00134FD2" w:rsidRDefault="007259F8" w:rsidP="000137CA"/>
        </w:tc>
      </w:tr>
      <w:tr w:rsidR="007259F8" w:rsidRPr="00134FD2" w14:paraId="6C728571" w14:textId="77777777" w:rsidTr="000137CA">
        <w:tc>
          <w:tcPr>
            <w:tcW w:w="3045" w:type="dxa"/>
            <w:gridSpan w:val="2"/>
          </w:tcPr>
          <w:p w14:paraId="6B1611F1" w14:textId="77777777" w:rsidR="007259F8" w:rsidRPr="00134FD2" w:rsidRDefault="007259F8" w:rsidP="000137CA">
            <w:pPr>
              <w:autoSpaceDE w:val="0"/>
              <w:autoSpaceDN w:val="0"/>
              <w:adjustRightInd w:val="0"/>
              <w:rPr>
                <w:rFonts w:eastAsia="Calibri" w:cs="Calibri"/>
                <w:color w:val="000000"/>
              </w:rPr>
            </w:pPr>
            <w:r w:rsidRPr="00134FD2">
              <w:rPr>
                <w:rFonts w:eastAsia="Calibri" w:cs="Calibri"/>
                <w:color w:val="000000"/>
              </w:rPr>
              <w:t xml:space="preserve">T4 ohjata </w:t>
            </w:r>
            <w:r w:rsidRPr="00134FD2">
              <w:rPr>
                <w:rFonts w:eastAsia="Calibri" w:cs="Calibri"/>
              </w:rPr>
              <w:t xml:space="preserve">oppilasta </w:t>
            </w:r>
            <w:r w:rsidRPr="00134FD2">
              <w:rPr>
                <w:rFonts w:eastAsia="Calibri" w:cs="Calibri"/>
                <w:color w:val="000000"/>
              </w:rPr>
              <w:t>ymmärtämään, että englanniksi on saatavilla runsaasti aineistoa ja valitsemaan niistä omaa oppimistaan edistävää, sisällöltään ja vaikeustasoltaan sopivaa aineistoa</w:t>
            </w:r>
          </w:p>
        </w:tc>
        <w:tc>
          <w:tcPr>
            <w:tcW w:w="911" w:type="dxa"/>
            <w:gridSpan w:val="2"/>
          </w:tcPr>
          <w:p w14:paraId="48BB31A7" w14:textId="77777777" w:rsidR="007259F8" w:rsidRPr="00134FD2" w:rsidRDefault="007259F8" w:rsidP="000137CA">
            <w:r w:rsidRPr="00134FD2">
              <w:t>S1</w:t>
            </w:r>
          </w:p>
        </w:tc>
        <w:tc>
          <w:tcPr>
            <w:tcW w:w="2389" w:type="dxa"/>
          </w:tcPr>
          <w:p w14:paraId="506CAB1C" w14:textId="77777777" w:rsidR="007259F8" w:rsidRPr="00134FD2" w:rsidRDefault="007259F8" w:rsidP="000137CA">
            <w:r w:rsidRPr="00134FD2">
              <w:t xml:space="preserve">Englanninkielisen aineiston löytäminen </w:t>
            </w:r>
          </w:p>
        </w:tc>
        <w:tc>
          <w:tcPr>
            <w:tcW w:w="3402" w:type="dxa"/>
          </w:tcPr>
          <w:p w14:paraId="73ED2A09" w14:textId="77777777" w:rsidR="007259F8" w:rsidRPr="00134FD2" w:rsidRDefault="007259F8" w:rsidP="000137CA">
            <w:r w:rsidRPr="00134FD2">
              <w:t>Oppilas osaa kertoa, millaista englanninkielistä hänen omaa oppimistaan edistävää aineistoa on saatavilla.</w:t>
            </w:r>
          </w:p>
        </w:tc>
      </w:tr>
      <w:tr w:rsidR="007259F8" w:rsidRPr="00134FD2" w14:paraId="3914DD51" w14:textId="77777777" w:rsidTr="000137CA">
        <w:tc>
          <w:tcPr>
            <w:tcW w:w="3045" w:type="dxa"/>
            <w:gridSpan w:val="2"/>
          </w:tcPr>
          <w:p w14:paraId="007628BB" w14:textId="77777777" w:rsidR="007259F8" w:rsidRPr="00134FD2" w:rsidRDefault="007259F8" w:rsidP="000137CA">
            <w:pPr>
              <w:autoSpaceDE w:val="0"/>
              <w:autoSpaceDN w:val="0"/>
              <w:adjustRightInd w:val="0"/>
              <w:rPr>
                <w:rFonts w:eastAsia="Calibri" w:cs="Calibri"/>
                <w:b/>
                <w:color w:val="000000"/>
              </w:rPr>
            </w:pPr>
            <w:r w:rsidRPr="00134FD2">
              <w:rPr>
                <w:rFonts w:eastAsia="Calibri" w:cs="Calibri"/>
                <w:b/>
                <w:color w:val="000000"/>
              </w:rPr>
              <w:t>Kielenopiskelutaidot</w:t>
            </w:r>
          </w:p>
        </w:tc>
        <w:tc>
          <w:tcPr>
            <w:tcW w:w="911" w:type="dxa"/>
            <w:gridSpan w:val="2"/>
          </w:tcPr>
          <w:p w14:paraId="500537F8" w14:textId="77777777" w:rsidR="007259F8" w:rsidRPr="00134FD2" w:rsidRDefault="007259F8" w:rsidP="000137CA"/>
        </w:tc>
        <w:tc>
          <w:tcPr>
            <w:tcW w:w="2389" w:type="dxa"/>
          </w:tcPr>
          <w:p w14:paraId="7340FB1C" w14:textId="77777777" w:rsidR="007259F8" w:rsidRPr="00134FD2" w:rsidRDefault="007259F8" w:rsidP="000137CA">
            <w:pPr>
              <w:rPr>
                <w:lang w:val="en-US"/>
              </w:rPr>
            </w:pPr>
          </w:p>
        </w:tc>
        <w:tc>
          <w:tcPr>
            <w:tcW w:w="3402" w:type="dxa"/>
          </w:tcPr>
          <w:p w14:paraId="1EEE5A8F" w14:textId="77777777" w:rsidR="007259F8" w:rsidRPr="00134FD2" w:rsidRDefault="007259F8" w:rsidP="000137CA"/>
        </w:tc>
      </w:tr>
      <w:tr w:rsidR="007259F8" w:rsidRPr="00134FD2" w14:paraId="24FEA675" w14:textId="77777777" w:rsidTr="000137CA">
        <w:tc>
          <w:tcPr>
            <w:tcW w:w="3045" w:type="dxa"/>
            <w:gridSpan w:val="2"/>
          </w:tcPr>
          <w:p w14:paraId="707B3D32" w14:textId="77777777" w:rsidR="007259F8" w:rsidRPr="00134FD2" w:rsidRDefault="007259F8" w:rsidP="000137CA">
            <w:pPr>
              <w:autoSpaceDE w:val="0"/>
              <w:autoSpaceDN w:val="0"/>
              <w:adjustRightInd w:val="0"/>
              <w:rPr>
                <w:rFonts w:eastAsia="Calibri" w:cs="Calibri"/>
                <w:color w:val="000000"/>
              </w:rPr>
            </w:pPr>
            <w:r w:rsidRPr="00134FD2">
              <w:rPr>
                <w:rFonts w:eastAsia="Calibri" w:cs="Calibri"/>
                <w:color w:val="000000"/>
              </w:rPr>
              <w:t>T5 tutustua yhdessä opetuksen tavoitteisiin ja luoda salliva opiskeluilmapiiri, jossa tärkeintä on viestin välittyminen sekä kannustava yhdessä oppiminen</w:t>
            </w:r>
          </w:p>
        </w:tc>
        <w:tc>
          <w:tcPr>
            <w:tcW w:w="911" w:type="dxa"/>
            <w:gridSpan w:val="2"/>
          </w:tcPr>
          <w:p w14:paraId="42E7A006" w14:textId="77777777" w:rsidR="007259F8" w:rsidRPr="00134FD2" w:rsidRDefault="007259F8" w:rsidP="000137CA">
            <w:r w:rsidRPr="00134FD2">
              <w:t>S2</w:t>
            </w:r>
          </w:p>
        </w:tc>
        <w:tc>
          <w:tcPr>
            <w:tcW w:w="2389" w:type="dxa"/>
          </w:tcPr>
          <w:p w14:paraId="4AF2DF92" w14:textId="77777777" w:rsidR="007259F8" w:rsidRPr="00134FD2" w:rsidRDefault="007259F8" w:rsidP="000137CA">
            <w:r w:rsidRPr="00134FD2">
              <w:t>Tietoisuus tavoitteista ja toiminta ryhmässä</w:t>
            </w:r>
          </w:p>
        </w:tc>
        <w:tc>
          <w:tcPr>
            <w:tcW w:w="3402" w:type="dxa"/>
          </w:tcPr>
          <w:p w14:paraId="6277B243" w14:textId="77777777" w:rsidR="007259F8" w:rsidRPr="00134FD2" w:rsidRDefault="007259F8" w:rsidP="000137CA">
            <w:r w:rsidRPr="00134FD2">
              <w:t>Oppilas osaa kuvata opiskelun tavoitteita ja osallistuu ryhmän yhteisten tehtävien tekoon.</w:t>
            </w:r>
          </w:p>
        </w:tc>
      </w:tr>
      <w:tr w:rsidR="007259F8" w:rsidRPr="00134FD2" w14:paraId="68605CA6" w14:textId="77777777" w:rsidTr="000137CA">
        <w:tc>
          <w:tcPr>
            <w:tcW w:w="3045" w:type="dxa"/>
            <w:gridSpan w:val="2"/>
          </w:tcPr>
          <w:p w14:paraId="5844A27B" w14:textId="77777777" w:rsidR="007259F8" w:rsidRPr="00134FD2" w:rsidRDefault="007259F8" w:rsidP="000137CA">
            <w:pPr>
              <w:autoSpaceDE w:val="0"/>
              <w:autoSpaceDN w:val="0"/>
              <w:adjustRightInd w:val="0"/>
              <w:rPr>
                <w:rFonts w:eastAsia="Calibri" w:cs="Calibri"/>
                <w:color w:val="000000"/>
              </w:rPr>
            </w:pPr>
            <w:r w:rsidRPr="00134FD2">
              <w:rPr>
                <w:rFonts w:eastAsia="Calibri" w:cs="Calibri"/>
                <w:color w:val="000000"/>
              </w:rPr>
              <w:t xml:space="preserve">T6 ohjata </w:t>
            </w:r>
            <w:r w:rsidRPr="00134FD2">
              <w:rPr>
                <w:rFonts w:eastAsia="Calibri" w:cs="Calibri"/>
              </w:rPr>
              <w:t xml:space="preserve">oppilasta </w:t>
            </w:r>
            <w:r w:rsidRPr="00134FD2">
              <w:rPr>
                <w:rFonts w:eastAsia="Calibri" w:cs="Calibri"/>
                <w:color w:val="000000"/>
              </w:rPr>
              <w:t>ottamaan vastuuta omasta kielenopiskelustaan ja kannustaa harjaannuttamaan kielitaitoaan rohkeasti ja myös tieto- ja viestintäteknologiaa käyttäen sekä kokeilemaan, millaiset tavat oppia kieliä sopivat hänelle parhaiten</w:t>
            </w:r>
          </w:p>
        </w:tc>
        <w:tc>
          <w:tcPr>
            <w:tcW w:w="911" w:type="dxa"/>
            <w:gridSpan w:val="2"/>
          </w:tcPr>
          <w:p w14:paraId="5C1A2991" w14:textId="77777777" w:rsidR="007259F8" w:rsidRPr="00134FD2" w:rsidRDefault="007259F8" w:rsidP="000137CA">
            <w:r w:rsidRPr="00134FD2">
              <w:t>S2</w:t>
            </w:r>
          </w:p>
        </w:tc>
        <w:tc>
          <w:tcPr>
            <w:tcW w:w="2389" w:type="dxa"/>
          </w:tcPr>
          <w:p w14:paraId="72B97431" w14:textId="77777777" w:rsidR="007259F8" w:rsidRPr="00134FD2" w:rsidRDefault="007259F8" w:rsidP="000137CA">
            <w:r w:rsidRPr="00134FD2">
              <w:t>Kielenopiskelutavoittei-</w:t>
            </w:r>
          </w:p>
          <w:p w14:paraId="4FAB77CE" w14:textId="77777777" w:rsidR="007259F8" w:rsidRPr="00134FD2" w:rsidRDefault="007259F8" w:rsidP="000137CA">
            <w:r w:rsidRPr="00134FD2">
              <w:t>den asettaminen ja löytäminen</w:t>
            </w:r>
          </w:p>
        </w:tc>
        <w:tc>
          <w:tcPr>
            <w:tcW w:w="3402" w:type="dxa"/>
          </w:tcPr>
          <w:p w14:paraId="00200B5B" w14:textId="77777777" w:rsidR="007259F8" w:rsidRPr="00134FD2" w:rsidRDefault="007259F8" w:rsidP="000137CA">
            <w:r w:rsidRPr="00134FD2">
              <w:t xml:space="preserve">Oppilas asettaa tavoitteita kielenopiskelulleen, harjoittelee erilaisia tapoja opiskella kieliä käyttäen myös tieto- ja viestintäteknologiaa, harjaannuttaa ja arvioi taitojaan </w:t>
            </w:r>
          </w:p>
        </w:tc>
      </w:tr>
      <w:tr w:rsidR="007259F8" w:rsidRPr="00134FD2" w14:paraId="00A8BBE2" w14:textId="77777777" w:rsidTr="000137CA">
        <w:tc>
          <w:tcPr>
            <w:tcW w:w="3045" w:type="dxa"/>
            <w:gridSpan w:val="2"/>
          </w:tcPr>
          <w:p w14:paraId="53CF4E28" w14:textId="77777777" w:rsidR="007259F8" w:rsidRPr="00134FD2" w:rsidRDefault="007259F8" w:rsidP="000137CA">
            <w:pPr>
              <w:rPr>
                <w:b/>
                <w:color w:val="000000" w:themeColor="text1"/>
              </w:rPr>
            </w:pPr>
            <w:r w:rsidRPr="00134FD2">
              <w:rPr>
                <w:b/>
                <w:color w:val="000000" w:themeColor="text1"/>
              </w:rPr>
              <w:t>Kehittyvä kielitaito, taito toimia vuorovaikutuksessa</w:t>
            </w:r>
          </w:p>
        </w:tc>
        <w:tc>
          <w:tcPr>
            <w:tcW w:w="911" w:type="dxa"/>
            <w:gridSpan w:val="2"/>
          </w:tcPr>
          <w:p w14:paraId="52F63470" w14:textId="77777777" w:rsidR="007259F8" w:rsidRPr="00134FD2" w:rsidRDefault="007259F8" w:rsidP="000137CA"/>
        </w:tc>
        <w:tc>
          <w:tcPr>
            <w:tcW w:w="2389" w:type="dxa"/>
          </w:tcPr>
          <w:p w14:paraId="4A4699B5" w14:textId="77777777" w:rsidR="007259F8" w:rsidRPr="00134FD2" w:rsidRDefault="007259F8" w:rsidP="000137CA"/>
        </w:tc>
        <w:tc>
          <w:tcPr>
            <w:tcW w:w="3402" w:type="dxa"/>
          </w:tcPr>
          <w:p w14:paraId="1183999C" w14:textId="77777777" w:rsidR="007259F8" w:rsidRPr="00134FD2" w:rsidRDefault="007259F8" w:rsidP="000137CA">
            <w:pPr>
              <w:autoSpaceDE w:val="0"/>
              <w:autoSpaceDN w:val="0"/>
              <w:adjustRightInd w:val="0"/>
              <w:rPr>
                <w:rFonts w:eastAsia="Calibri" w:cs="Calibri"/>
              </w:rPr>
            </w:pPr>
            <w:r w:rsidRPr="00134FD2">
              <w:rPr>
                <w:rFonts w:eastAsia="Calibri" w:cs="Calibri"/>
                <w:b/>
              </w:rPr>
              <w:t>Taitotaso A2.1</w:t>
            </w:r>
          </w:p>
        </w:tc>
      </w:tr>
      <w:tr w:rsidR="007259F8" w:rsidRPr="00134FD2" w14:paraId="0F7F2092" w14:textId="77777777" w:rsidTr="000137CA">
        <w:tc>
          <w:tcPr>
            <w:tcW w:w="3045" w:type="dxa"/>
            <w:gridSpan w:val="2"/>
          </w:tcPr>
          <w:p w14:paraId="643C8825" w14:textId="77777777" w:rsidR="007259F8" w:rsidRPr="00134FD2" w:rsidRDefault="007259F8" w:rsidP="000137CA">
            <w:pPr>
              <w:autoSpaceDE w:val="0"/>
              <w:autoSpaceDN w:val="0"/>
              <w:adjustRightInd w:val="0"/>
              <w:rPr>
                <w:rFonts w:eastAsia="Calibri" w:cs="Calibri"/>
                <w:color w:val="000000"/>
              </w:rPr>
            </w:pPr>
            <w:r w:rsidRPr="00134FD2">
              <w:rPr>
                <w:rFonts w:eastAsia="Calibri" w:cs="Calibri"/>
                <w:color w:val="000000"/>
              </w:rPr>
              <w:t xml:space="preserve">T7 </w:t>
            </w:r>
            <w:r w:rsidRPr="00134FD2">
              <w:rPr>
                <w:rFonts w:ascii="Calibri" w:eastAsia="Calibri" w:hAnsi="Calibri" w:cs="Calibri"/>
                <w:color w:val="000000"/>
              </w:rPr>
              <w:t>ohjata oppilasta harjoittelemaan vuorovaikutusta aihepiiriltään monenlaisissa tilanteissa rohkaisten viestinnän jatkumiseen mahdollisista katkoksista huolimatta</w:t>
            </w:r>
          </w:p>
        </w:tc>
        <w:tc>
          <w:tcPr>
            <w:tcW w:w="911" w:type="dxa"/>
            <w:gridSpan w:val="2"/>
          </w:tcPr>
          <w:p w14:paraId="013FD262" w14:textId="77777777" w:rsidR="007259F8" w:rsidRPr="00134FD2" w:rsidRDefault="007259F8" w:rsidP="000137CA">
            <w:r w:rsidRPr="00134FD2">
              <w:t>S3</w:t>
            </w:r>
          </w:p>
        </w:tc>
        <w:tc>
          <w:tcPr>
            <w:tcW w:w="2389" w:type="dxa"/>
          </w:tcPr>
          <w:p w14:paraId="08769780" w14:textId="77777777" w:rsidR="007259F8" w:rsidRPr="00134FD2" w:rsidRDefault="007259F8" w:rsidP="000137CA">
            <w:r w:rsidRPr="00134FD2">
              <w:t>Vuorovaikutus erilaisissa tilanteissa</w:t>
            </w:r>
          </w:p>
        </w:tc>
        <w:tc>
          <w:tcPr>
            <w:tcW w:w="3402" w:type="dxa"/>
          </w:tcPr>
          <w:p w14:paraId="489ECF2F" w14:textId="77777777" w:rsidR="007259F8" w:rsidRPr="00134FD2" w:rsidRDefault="007259F8" w:rsidP="000137CA">
            <w:pPr>
              <w:rPr>
                <w:strike/>
              </w:rPr>
            </w:pPr>
            <w:r w:rsidRPr="00134FD2">
              <w:t>Oppilas pystyy vaihtamaan ajatuksia tai tietoja tutuissa ja jokapäiväisissä tilanteissa sekä toisinaan ylläpitämään viestintätilannetta.</w:t>
            </w:r>
          </w:p>
        </w:tc>
      </w:tr>
      <w:tr w:rsidR="007259F8" w:rsidRPr="00134FD2" w14:paraId="641A4BC1" w14:textId="77777777" w:rsidTr="000137CA">
        <w:tc>
          <w:tcPr>
            <w:tcW w:w="3045" w:type="dxa"/>
            <w:gridSpan w:val="2"/>
          </w:tcPr>
          <w:p w14:paraId="1B113EC8" w14:textId="77777777" w:rsidR="007259F8" w:rsidRPr="00134FD2" w:rsidRDefault="007259F8" w:rsidP="000137CA">
            <w:pPr>
              <w:autoSpaceDE w:val="0"/>
              <w:autoSpaceDN w:val="0"/>
              <w:adjustRightInd w:val="0"/>
              <w:rPr>
                <w:rFonts w:eastAsia="Calibri" w:cs="Calibri"/>
                <w:color w:val="000000"/>
              </w:rPr>
            </w:pPr>
            <w:r w:rsidRPr="00134FD2">
              <w:rPr>
                <w:rFonts w:eastAsia="Calibri" w:cs="Calibri"/>
                <w:color w:val="000000"/>
              </w:rPr>
              <w:t>T8</w:t>
            </w:r>
            <w:r w:rsidRPr="00134FD2">
              <w:rPr>
                <w:rFonts w:eastAsia="Calibri" w:cs="Calibri"/>
              </w:rPr>
              <w:t xml:space="preserve"> </w:t>
            </w:r>
            <w:r w:rsidRPr="00134FD2">
              <w:rPr>
                <w:rFonts w:ascii="Calibri" w:eastAsia="Calibri" w:hAnsi="Calibri" w:cs="Calibri"/>
                <w:color w:val="000000"/>
              </w:rPr>
              <w:t>rohkaista oppilasta pitämään yllä viestintätilannetta käyttäen monenlaisia viestinnän jatkamisen keinoja</w:t>
            </w:r>
          </w:p>
        </w:tc>
        <w:tc>
          <w:tcPr>
            <w:tcW w:w="911" w:type="dxa"/>
            <w:gridSpan w:val="2"/>
          </w:tcPr>
          <w:p w14:paraId="7FA24BE7" w14:textId="77777777" w:rsidR="007259F8" w:rsidRPr="00134FD2" w:rsidRDefault="007259F8" w:rsidP="000137CA">
            <w:r w:rsidRPr="00134FD2">
              <w:t>S3</w:t>
            </w:r>
          </w:p>
        </w:tc>
        <w:tc>
          <w:tcPr>
            <w:tcW w:w="2389" w:type="dxa"/>
          </w:tcPr>
          <w:p w14:paraId="1046E78A" w14:textId="77777777" w:rsidR="007259F8" w:rsidRPr="00134FD2" w:rsidRDefault="007259F8" w:rsidP="000137CA">
            <w:r w:rsidRPr="00134FD2">
              <w:t>Viestintästrategioiden käyttö</w:t>
            </w:r>
          </w:p>
        </w:tc>
        <w:tc>
          <w:tcPr>
            <w:tcW w:w="3402" w:type="dxa"/>
          </w:tcPr>
          <w:p w14:paraId="0B2D4E1C" w14:textId="77777777" w:rsidR="007259F8" w:rsidRPr="00134FD2" w:rsidRDefault="007259F8" w:rsidP="000137CA">
            <w:r w:rsidRPr="00134FD2">
              <w:t>Oppilas osallistuu enenevässä määrin viestintään. Oppilas turvautuu harvemmin ei-kielellisiin ilmaisuihin. Oppilas joutuu pyytämään toistoa tai selvennystä melko usein. Oppilas osaa jonkin verran soveltaa viestintäkumppanin ilmaisuja omassa viestinnässään.</w:t>
            </w:r>
          </w:p>
        </w:tc>
      </w:tr>
      <w:tr w:rsidR="007259F8" w:rsidRPr="00134FD2" w14:paraId="4C294692" w14:textId="77777777" w:rsidTr="000137CA">
        <w:tc>
          <w:tcPr>
            <w:tcW w:w="3045" w:type="dxa"/>
            <w:gridSpan w:val="2"/>
          </w:tcPr>
          <w:p w14:paraId="5FD9252B" w14:textId="77777777" w:rsidR="007259F8" w:rsidRPr="00134FD2" w:rsidRDefault="007259F8" w:rsidP="000137CA">
            <w:pPr>
              <w:autoSpaceDE w:val="0"/>
              <w:autoSpaceDN w:val="0"/>
              <w:adjustRightInd w:val="0"/>
              <w:rPr>
                <w:rFonts w:eastAsia="Calibri" w:cs="Calibri"/>
                <w:color w:val="000000"/>
              </w:rPr>
            </w:pPr>
            <w:r w:rsidRPr="00134FD2">
              <w:rPr>
                <w:rFonts w:eastAsia="Calibri" w:cs="Calibri"/>
                <w:color w:val="000000"/>
              </w:rPr>
              <w:t xml:space="preserve">T9 </w:t>
            </w:r>
            <w:r w:rsidRPr="00134FD2">
              <w:rPr>
                <w:rFonts w:ascii="Calibri" w:eastAsia="Calibri" w:hAnsi="Calibri" w:cs="Calibri"/>
                <w:color w:val="000000"/>
              </w:rPr>
              <w:t>tukea oppilaan viestinnän kulttuurista sopivuutta tarjoamalla mahdollisuuksia harjoitella monipuolisia sosiaalisia tilanteita</w:t>
            </w:r>
          </w:p>
        </w:tc>
        <w:tc>
          <w:tcPr>
            <w:tcW w:w="911" w:type="dxa"/>
            <w:gridSpan w:val="2"/>
          </w:tcPr>
          <w:p w14:paraId="2873DEB4" w14:textId="77777777" w:rsidR="007259F8" w:rsidRPr="00134FD2" w:rsidRDefault="007259F8" w:rsidP="000137CA">
            <w:r w:rsidRPr="00134FD2">
              <w:t>S3</w:t>
            </w:r>
          </w:p>
        </w:tc>
        <w:tc>
          <w:tcPr>
            <w:tcW w:w="2389" w:type="dxa"/>
          </w:tcPr>
          <w:p w14:paraId="00337171" w14:textId="77777777" w:rsidR="007259F8" w:rsidRPr="00134FD2" w:rsidRDefault="007259F8" w:rsidP="000137CA">
            <w:pPr>
              <w:rPr>
                <w:strike/>
              </w:rPr>
            </w:pPr>
            <w:r w:rsidRPr="00134FD2">
              <w:t>Viestinnän kulttuurinen sopivuus</w:t>
            </w:r>
            <w:r w:rsidRPr="00134FD2">
              <w:rPr>
                <w:strike/>
              </w:rPr>
              <w:t xml:space="preserve"> </w:t>
            </w:r>
          </w:p>
        </w:tc>
        <w:tc>
          <w:tcPr>
            <w:tcW w:w="3402" w:type="dxa"/>
          </w:tcPr>
          <w:p w14:paraId="5093AB8E" w14:textId="77777777" w:rsidR="007259F8" w:rsidRPr="00134FD2" w:rsidRDefault="007259F8" w:rsidP="000137CA">
            <w:r w:rsidRPr="00134FD2">
              <w:t>Oppilas selviytyy lyhyistä sosiaalisista tilanteista. Oppilas osaa käyttää yleisimpiä kohteliaita tervehdyksiä ja puhuttelumuotoja sekä esittää kohteliaasti esimerkiksi pyyntöjä, kutsuja, ehdotuksia ja anteeksipyyntöjä ja vastata sellaisiin.</w:t>
            </w:r>
          </w:p>
        </w:tc>
      </w:tr>
      <w:tr w:rsidR="007259F8" w:rsidRPr="00134FD2" w14:paraId="4B559B17" w14:textId="77777777" w:rsidTr="000137CA">
        <w:tc>
          <w:tcPr>
            <w:tcW w:w="3045" w:type="dxa"/>
            <w:gridSpan w:val="2"/>
          </w:tcPr>
          <w:p w14:paraId="66852B0D" w14:textId="77777777" w:rsidR="007259F8" w:rsidRPr="00134FD2" w:rsidRDefault="007259F8" w:rsidP="000137CA">
            <w:pPr>
              <w:autoSpaceDE w:val="0"/>
              <w:autoSpaceDN w:val="0"/>
              <w:adjustRightInd w:val="0"/>
              <w:rPr>
                <w:rFonts w:eastAsia="Calibri" w:cs="Calibri"/>
                <w:color w:val="000000"/>
              </w:rPr>
            </w:pPr>
            <w:r w:rsidRPr="00134FD2">
              <w:rPr>
                <w:rFonts w:eastAsia="Calibri" w:cs="Calibri"/>
                <w:b/>
                <w:color w:val="000000" w:themeColor="text1"/>
              </w:rPr>
              <w:t xml:space="preserve">Kehittyvä </w:t>
            </w:r>
            <w:r w:rsidRPr="00134FD2">
              <w:rPr>
                <w:rFonts w:eastAsia="Calibri" w:cs="Calibri"/>
                <w:b/>
                <w:color w:val="000000"/>
              </w:rPr>
              <w:t>kielitaito, taito tulkita tekstejä</w:t>
            </w:r>
          </w:p>
        </w:tc>
        <w:tc>
          <w:tcPr>
            <w:tcW w:w="911" w:type="dxa"/>
            <w:gridSpan w:val="2"/>
          </w:tcPr>
          <w:p w14:paraId="1DD16DA9" w14:textId="77777777" w:rsidR="007259F8" w:rsidRPr="00134FD2" w:rsidRDefault="007259F8" w:rsidP="000137CA"/>
        </w:tc>
        <w:tc>
          <w:tcPr>
            <w:tcW w:w="2389" w:type="dxa"/>
          </w:tcPr>
          <w:p w14:paraId="0668C15E" w14:textId="77777777" w:rsidR="007259F8" w:rsidRPr="00134FD2" w:rsidRDefault="007259F8" w:rsidP="000137CA"/>
        </w:tc>
        <w:tc>
          <w:tcPr>
            <w:tcW w:w="3402" w:type="dxa"/>
          </w:tcPr>
          <w:p w14:paraId="7BCEE5DF" w14:textId="77777777" w:rsidR="007259F8" w:rsidRPr="00134FD2" w:rsidRDefault="007259F8" w:rsidP="000137CA">
            <w:pPr>
              <w:rPr>
                <w:b/>
              </w:rPr>
            </w:pPr>
            <w:r w:rsidRPr="00134FD2">
              <w:rPr>
                <w:b/>
              </w:rPr>
              <w:t>Taitotaso A2.1</w:t>
            </w:r>
          </w:p>
        </w:tc>
      </w:tr>
      <w:tr w:rsidR="007259F8" w:rsidRPr="00134FD2" w14:paraId="60BA0C53" w14:textId="77777777" w:rsidTr="000137CA">
        <w:tc>
          <w:tcPr>
            <w:tcW w:w="3045" w:type="dxa"/>
            <w:gridSpan w:val="2"/>
          </w:tcPr>
          <w:p w14:paraId="2E2B9D98" w14:textId="77777777" w:rsidR="007259F8" w:rsidRPr="00134FD2" w:rsidRDefault="007259F8" w:rsidP="000137CA">
            <w:pPr>
              <w:autoSpaceDE w:val="0"/>
              <w:autoSpaceDN w:val="0"/>
              <w:adjustRightInd w:val="0"/>
              <w:rPr>
                <w:rFonts w:eastAsia="Calibri" w:cs="Calibri"/>
                <w:color w:val="000000"/>
              </w:rPr>
            </w:pPr>
            <w:r w:rsidRPr="00134FD2">
              <w:rPr>
                <w:rFonts w:eastAsia="Calibri" w:cs="Calibri"/>
                <w:color w:val="000000"/>
              </w:rPr>
              <w:t xml:space="preserve">T10 </w:t>
            </w:r>
            <w:r w:rsidRPr="00134FD2">
              <w:rPr>
                <w:rFonts w:ascii="Calibri" w:eastAsia="Calibri" w:hAnsi="Calibri" w:cs="Calibri"/>
                <w:color w:val="000000"/>
              </w:rPr>
              <w:t>ohjata oppilasta työskentelemään vaativuudeltaan monentasoisten puhuttujen ja kirjoitettujen tekstien parissa käyttäen erilaisia ymmärtämisstrategioita</w:t>
            </w:r>
          </w:p>
        </w:tc>
        <w:tc>
          <w:tcPr>
            <w:tcW w:w="911" w:type="dxa"/>
            <w:gridSpan w:val="2"/>
          </w:tcPr>
          <w:p w14:paraId="5A499AB2" w14:textId="77777777" w:rsidR="007259F8" w:rsidRPr="00134FD2" w:rsidRDefault="007259F8" w:rsidP="000137CA">
            <w:r w:rsidRPr="00134FD2">
              <w:t>S3</w:t>
            </w:r>
          </w:p>
        </w:tc>
        <w:tc>
          <w:tcPr>
            <w:tcW w:w="2389" w:type="dxa"/>
          </w:tcPr>
          <w:p w14:paraId="54C08DA2" w14:textId="77777777" w:rsidR="007259F8" w:rsidRPr="00134FD2" w:rsidRDefault="007259F8" w:rsidP="000137CA">
            <w:r w:rsidRPr="00134FD2">
              <w:t>Tekstien tulkintataidot</w:t>
            </w:r>
          </w:p>
        </w:tc>
        <w:tc>
          <w:tcPr>
            <w:tcW w:w="3402" w:type="dxa"/>
          </w:tcPr>
          <w:p w14:paraId="7A065A10" w14:textId="77777777" w:rsidR="007259F8" w:rsidRPr="00134FD2" w:rsidRDefault="007259F8" w:rsidP="000137CA">
            <w:r w:rsidRPr="00134FD2">
              <w:t>Oppilas ymmärtää helppoja, tuttua sanastoa ja ilmaisuja sekä selkeää puhetta sisältäviä tekstejä. Oppilas ymmärtää lyhyiden, yksinkertaisten, itseään kiinnostavien viestien ydinsisällön ja tekstin pääajatukset tuttua sanastoa sisältävästä, ennakoitavasta tekstistä. Oppilas pystyy hyvin yksinkertaiseen päättelyyn asiayhteyden tukemana.</w:t>
            </w:r>
          </w:p>
        </w:tc>
      </w:tr>
      <w:tr w:rsidR="007259F8" w:rsidRPr="00134FD2" w14:paraId="5252128B" w14:textId="77777777" w:rsidTr="000137CA">
        <w:tc>
          <w:tcPr>
            <w:tcW w:w="3045" w:type="dxa"/>
            <w:gridSpan w:val="2"/>
          </w:tcPr>
          <w:p w14:paraId="5C77B760" w14:textId="77777777" w:rsidR="007259F8" w:rsidRPr="00134FD2" w:rsidRDefault="007259F8" w:rsidP="000137CA">
            <w:pPr>
              <w:autoSpaceDE w:val="0"/>
              <w:autoSpaceDN w:val="0"/>
              <w:adjustRightInd w:val="0"/>
              <w:rPr>
                <w:rFonts w:eastAsia="Calibri" w:cs="Calibri"/>
                <w:color w:val="000000"/>
              </w:rPr>
            </w:pPr>
            <w:r w:rsidRPr="00134FD2">
              <w:rPr>
                <w:rFonts w:eastAsia="Calibri" w:cs="Calibri"/>
                <w:b/>
                <w:color w:val="000000" w:themeColor="text1"/>
              </w:rPr>
              <w:t xml:space="preserve">Kehittyvä </w:t>
            </w:r>
            <w:r w:rsidRPr="00134FD2">
              <w:rPr>
                <w:rFonts w:eastAsia="Calibri" w:cs="Calibri"/>
                <w:b/>
                <w:color w:val="000000"/>
              </w:rPr>
              <w:t>kielitaito, taito tuottaa tekstejä</w:t>
            </w:r>
          </w:p>
        </w:tc>
        <w:tc>
          <w:tcPr>
            <w:tcW w:w="911" w:type="dxa"/>
            <w:gridSpan w:val="2"/>
          </w:tcPr>
          <w:p w14:paraId="77C2B4F0" w14:textId="77777777" w:rsidR="007259F8" w:rsidRPr="00134FD2" w:rsidRDefault="007259F8" w:rsidP="000137CA"/>
        </w:tc>
        <w:tc>
          <w:tcPr>
            <w:tcW w:w="2389" w:type="dxa"/>
          </w:tcPr>
          <w:p w14:paraId="03A45DF1" w14:textId="77777777" w:rsidR="007259F8" w:rsidRPr="00134FD2" w:rsidRDefault="007259F8" w:rsidP="000137CA"/>
        </w:tc>
        <w:tc>
          <w:tcPr>
            <w:tcW w:w="3402" w:type="dxa"/>
          </w:tcPr>
          <w:p w14:paraId="53B498AD" w14:textId="77777777" w:rsidR="007259F8" w:rsidRPr="00134FD2" w:rsidRDefault="007259F8" w:rsidP="000137CA">
            <w:pPr>
              <w:rPr>
                <w:b/>
              </w:rPr>
            </w:pPr>
            <w:r w:rsidRPr="00134FD2">
              <w:rPr>
                <w:b/>
              </w:rPr>
              <w:t>Taitotaso A2.1</w:t>
            </w:r>
          </w:p>
        </w:tc>
      </w:tr>
      <w:tr w:rsidR="007259F8" w:rsidRPr="00134FD2" w14:paraId="4EAED05D" w14:textId="77777777" w:rsidTr="000137CA">
        <w:tc>
          <w:tcPr>
            <w:tcW w:w="3036" w:type="dxa"/>
          </w:tcPr>
          <w:p w14:paraId="319E3557" w14:textId="77777777" w:rsidR="007259F8" w:rsidRPr="00134FD2" w:rsidRDefault="007259F8" w:rsidP="000137CA">
            <w:pPr>
              <w:autoSpaceDE w:val="0"/>
              <w:autoSpaceDN w:val="0"/>
              <w:adjustRightInd w:val="0"/>
              <w:rPr>
                <w:rFonts w:eastAsia="Calibri" w:cs="Calibri"/>
                <w:color w:val="000000"/>
              </w:rPr>
            </w:pPr>
            <w:r w:rsidRPr="00134FD2">
              <w:rPr>
                <w:rFonts w:eastAsia="Calibri" w:cs="Calibri"/>
                <w:color w:val="000000"/>
              </w:rPr>
              <w:t xml:space="preserve">T11 </w:t>
            </w:r>
            <w:r w:rsidRPr="00134FD2">
              <w:rPr>
                <w:rFonts w:ascii="Calibri" w:eastAsia="Calibri" w:hAnsi="Calibri" w:cs="Calibri"/>
                <w:color w:val="000000"/>
              </w:rPr>
              <w:t>tarjota oppilaalle mahdollisuuksia tuottaa puhetta ja kirjoitusta laajenevasta aihepiiristä kiinnittäen huomiota myös keskeisiin rakenteisiin ja ääntämisen perussääntöihin</w:t>
            </w:r>
          </w:p>
        </w:tc>
        <w:tc>
          <w:tcPr>
            <w:tcW w:w="911" w:type="dxa"/>
            <w:gridSpan w:val="2"/>
          </w:tcPr>
          <w:p w14:paraId="1D711217" w14:textId="77777777" w:rsidR="007259F8" w:rsidRPr="00134FD2" w:rsidRDefault="007259F8" w:rsidP="000137CA">
            <w:r w:rsidRPr="00134FD2">
              <w:t>S3</w:t>
            </w:r>
          </w:p>
        </w:tc>
        <w:tc>
          <w:tcPr>
            <w:tcW w:w="2398" w:type="dxa"/>
            <w:gridSpan w:val="2"/>
          </w:tcPr>
          <w:p w14:paraId="15CFBAC6" w14:textId="77777777" w:rsidR="007259F8" w:rsidRPr="00134FD2" w:rsidRDefault="007259F8" w:rsidP="000137CA">
            <w:r w:rsidRPr="00134FD2">
              <w:t>Tekstien tuottamistaidot</w:t>
            </w:r>
          </w:p>
        </w:tc>
        <w:tc>
          <w:tcPr>
            <w:tcW w:w="3402" w:type="dxa"/>
          </w:tcPr>
          <w:p w14:paraId="5D3CFD2B" w14:textId="77777777" w:rsidR="007259F8" w:rsidRPr="00134FD2" w:rsidRDefault="007259F8" w:rsidP="000137CA">
            <w:r w:rsidRPr="00134FD2">
              <w:t xml:space="preserve">Oppilas pystyy kertomaan jokapäiväisistä ja konkreettisista sekä itselleen tärkeistä asioista käyttäen yksinkertaisia lauseita ja konkreettista sanastoa. </w:t>
            </w:r>
          </w:p>
          <w:p w14:paraId="07C94027" w14:textId="77777777" w:rsidR="007259F8" w:rsidRPr="00134FD2" w:rsidRDefault="007259F8" w:rsidP="000137CA">
            <w:r w:rsidRPr="00134FD2">
              <w:t>Oppilas osaa helposti ennakoitavan perussanaston ja monia keskeisimpiä rakenteita. Oppilas osaa soveltaa joitakin ääntämisen perussääntöjä muissakin kuin harjoitelluissa ilmauksissa.</w:t>
            </w:r>
          </w:p>
        </w:tc>
      </w:tr>
    </w:tbl>
    <w:p w14:paraId="237C6278" w14:textId="77777777" w:rsidR="007259F8" w:rsidRPr="00134FD2" w:rsidRDefault="007259F8" w:rsidP="007259F8">
      <w:pPr>
        <w:rPr>
          <w:b/>
        </w:rPr>
      </w:pPr>
    </w:p>
    <w:p w14:paraId="329754BC" w14:textId="77777777" w:rsidR="007259F8" w:rsidRPr="00070ED2" w:rsidRDefault="007259F8" w:rsidP="00070ED2">
      <w:pPr>
        <w:pStyle w:val="Luettelokappale"/>
        <w:shd w:val="clear" w:color="auto" w:fill="FFFFFF" w:themeFill="background1"/>
        <w:spacing w:after="0" w:line="240" w:lineRule="auto"/>
        <w:ind w:left="0"/>
        <w:rPr>
          <w:rFonts w:ascii="Arial" w:hAnsi="Arial" w:cs="Arial"/>
          <w:sz w:val="24"/>
          <w:szCs w:val="24"/>
        </w:rPr>
      </w:pPr>
    </w:p>
    <w:p w14:paraId="53D28B70" w14:textId="77777777" w:rsidR="005F67D5" w:rsidRPr="00EF0995" w:rsidRDefault="005F67D5">
      <w:pPr>
        <w:pStyle w:val="Luettelokappale"/>
        <w:shd w:val="clear" w:color="auto" w:fill="FFFFFF" w:themeFill="background1"/>
        <w:spacing w:after="0" w:line="240" w:lineRule="auto"/>
        <w:rPr>
          <w:rFonts w:ascii="Arial" w:hAnsi="Arial" w:cs="Arial"/>
          <w:sz w:val="24"/>
          <w:szCs w:val="24"/>
        </w:rPr>
      </w:pPr>
    </w:p>
    <w:sectPr w:rsidR="005F67D5" w:rsidRPr="00EF099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71943"/>
    <w:multiLevelType w:val="hybridMultilevel"/>
    <w:tmpl w:val="F2BCA480"/>
    <w:lvl w:ilvl="0" w:tplc="AFF85464">
      <w:start w:val="3"/>
      <w:numFmt w:val="bullet"/>
      <w:lvlText w:val="-"/>
      <w:lvlJc w:val="left"/>
      <w:pPr>
        <w:ind w:left="720" w:hanging="360"/>
      </w:pPr>
      <w:rPr>
        <w:rFonts w:ascii="Arial" w:eastAsia="Times New Roman" w:hAnsi="Arial"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70"/>
    <w:rsid w:val="00021EDC"/>
    <w:rsid w:val="00070ED2"/>
    <w:rsid w:val="00117AE3"/>
    <w:rsid w:val="001537E0"/>
    <w:rsid w:val="00193599"/>
    <w:rsid w:val="001E53FC"/>
    <w:rsid w:val="001E5A99"/>
    <w:rsid w:val="00224D76"/>
    <w:rsid w:val="002943BC"/>
    <w:rsid w:val="002A1373"/>
    <w:rsid w:val="002C098A"/>
    <w:rsid w:val="002D6EC2"/>
    <w:rsid w:val="00347CAF"/>
    <w:rsid w:val="00347CEC"/>
    <w:rsid w:val="003D7AC7"/>
    <w:rsid w:val="003F3C88"/>
    <w:rsid w:val="003F6E42"/>
    <w:rsid w:val="00455071"/>
    <w:rsid w:val="004764AA"/>
    <w:rsid w:val="00524ADB"/>
    <w:rsid w:val="00562EBE"/>
    <w:rsid w:val="005767E0"/>
    <w:rsid w:val="005C6389"/>
    <w:rsid w:val="005F228C"/>
    <w:rsid w:val="005F67D5"/>
    <w:rsid w:val="006E48A7"/>
    <w:rsid w:val="006F0F23"/>
    <w:rsid w:val="007259F8"/>
    <w:rsid w:val="007A6656"/>
    <w:rsid w:val="007D0E92"/>
    <w:rsid w:val="00824122"/>
    <w:rsid w:val="00832D66"/>
    <w:rsid w:val="008A6ECC"/>
    <w:rsid w:val="008E6DFB"/>
    <w:rsid w:val="008F17B2"/>
    <w:rsid w:val="008F6CB3"/>
    <w:rsid w:val="00935C45"/>
    <w:rsid w:val="00974FF9"/>
    <w:rsid w:val="009E6FF5"/>
    <w:rsid w:val="009E7C5C"/>
    <w:rsid w:val="00A31658"/>
    <w:rsid w:val="00A36C73"/>
    <w:rsid w:val="00A722AC"/>
    <w:rsid w:val="00A85EC6"/>
    <w:rsid w:val="00B2354E"/>
    <w:rsid w:val="00B81392"/>
    <w:rsid w:val="00CA677F"/>
    <w:rsid w:val="00CC3565"/>
    <w:rsid w:val="00D36E70"/>
    <w:rsid w:val="00DD7F0D"/>
    <w:rsid w:val="00E35395"/>
    <w:rsid w:val="00E629E0"/>
    <w:rsid w:val="00E63757"/>
    <w:rsid w:val="00E86673"/>
    <w:rsid w:val="00EC1EA1"/>
    <w:rsid w:val="00EE1CF5"/>
    <w:rsid w:val="00EF0995"/>
    <w:rsid w:val="00EF1626"/>
    <w:rsid w:val="00F05595"/>
    <w:rsid w:val="00F3353A"/>
    <w:rsid w:val="00F91804"/>
    <w:rsid w:val="00FD4A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4D91"/>
  <w15:chartTrackingRefBased/>
  <w15:docId w15:val="{2A1D213E-D7D3-4FFE-8FBA-6722FCE1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24ADB"/>
    <w:pPr>
      <w:ind w:left="720"/>
      <w:contextualSpacing/>
    </w:pPr>
  </w:style>
  <w:style w:type="table" w:styleId="TaulukkoRuudukko">
    <w:name w:val="Table Grid"/>
    <w:basedOn w:val="Normaalitaulukko"/>
    <w:uiPriority w:val="59"/>
    <w:rsid w:val="0072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51297">
      <w:bodyDiv w:val="1"/>
      <w:marLeft w:val="0"/>
      <w:marRight w:val="0"/>
      <w:marTop w:val="0"/>
      <w:marBottom w:val="0"/>
      <w:divBdr>
        <w:top w:val="none" w:sz="0" w:space="0" w:color="auto"/>
        <w:left w:val="none" w:sz="0" w:space="0" w:color="auto"/>
        <w:bottom w:val="none" w:sz="0" w:space="0" w:color="auto"/>
        <w:right w:val="none" w:sz="0" w:space="0" w:color="auto"/>
      </w:divBdr>
      <w:divsChild>
        <w:div w:id="160242733">
          <w:marLeft w:val="0"/>
          <w:marRight w:val="0"/>
          <w:marTop w:val="0"/>
          <w:marBottom w:val="0"/>
          <w:divBdr>
            <w:top w:val="none" w:sz="0" w:space="0" w:color="auto"/>
            <w:left w:val="none" w:sz="0" w:space="0" w:color="auto"/>
            <w:bottom w:val="none" w:sz="0" w:space="0" w:color="auto"/>
            <w:right w:val="none" w:sz="0" w:space="0" w:color="auto"/>
          </w:divBdr>
          <w:divsChild>
            <w:div w:id="2053379514">
              <w:marLeft w:val="0"/>
              <w:marRight w:val="0"/>
              <w:marTop w:val="0"/>
              <w:marBottom w:val="0"/>
              <w:divBdr>
                <w:top w:val="none" w:sz="0" w:space="0" w:color="auto"/>
                <w:left w:val="none" w:sz="0" w:space="0" w:color="auto"/>
                <w:bottom w:val="none" w:sz="0" w:space="0" w:color="auto"/>
                <w:right w:val="none" w:sz="0" w:space="0" w:color="auto"/>
              </w:divBdr>
              <w:divsChild>
                <w:div w:id="13103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0B8845268754D4F930F40D4C3EBEF39" ma:contentTypeVersion="28" ma:contentTypeDescription="Luo uusi asiakirja." ma:contentTypeScope="" ma:versionID="d28a4c1723a183d10089c014341cb76c">
  <xsd:schema xmlns:xsd="http://www.w3.org/2001/XMLSchema" xmlns:xs="http://www.w3.org/2001/XMLSchema" xmlns:p="http://schemas.microsoft.com/office/2006/metadata/properties" xmlns:ns3="63f825fb-0561-488f-a855-2c57f0665d2c" xmlns:ns4="16d7d587-2c35-463f-9cc2-d25b23fb707d" targetNamespace="http://schemas.microsoft.com/office/2006/metadata/properties" ma:root="true" ma:fieldsID="d3df6b218f0d8176e843de4804389c2e" ns3:_="" ns4:_="">
    <xsd:import namespace="63f825fb-0561-488f-a855-2c57f0665d2c"/>
    <xsd:import namespace="16d7d587-2c35-463f-9cc2-d25b23fb70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4:SharedWithUsers" minOccurs="0"/>
                <xsd:element ref="ns4:SharedWithDetails" minOccurs="0"/>
                <xsd:element ref="ns4:SharingHintHash" minOccurs="0"/>
                <xsd:element ref="ns3:MediaServiceAutoTags"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825fb-0561-488f-a855-2c57f0665d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d7d587-2c35-463f-9cc2-d25b23fb707d" elementFormDefault="qualified">
    <xsd:import namespace="http://schemas.microsoft.com/office/2006/documentManagement/types"/>
    <xsd:import namespace="http://schemas.microsoft.com/office/infopath/2007/PartnerControls"/>
    <xsd:element name="SharedWithUsers" ma:index="12"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description="" ma:internalName="SharedWithDetails" ma:readOnly="true">
      <xsd:simpleType>
        <xsd:restriction base="dms:Note">
          <xsd:maxLength value="255"/>
        </xsd:restriction>
      </xsd:simpleType>
    </xsd:element>
    <xsd:element name="SharingHintHash" ma:index="14" nillable="true" ma:displayName="Jakamisvihjeen hajautu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63f825fb-0561-488f-a855-2c57f0665d2c" xsi:nil="true"/>
    <Owner xmlns="63f825fb-0561-488f-a855-2c57f0665d2c">
      <UserInfo>
        <DisplayName/>
        <AccountId xsi:nil="true"/>
        <AccountType/>
      </UserInfo>
    </Owner>
    <Students xmlns="63f825fb-0561-488f-a855-2c57f0665d2c">
      <UserInfo>
        <DisplayName/>
        <AccountId xsi:nil="true"/>
        <AccountType/>
      </UserInfo>
    </Students>
    <Has_Teacher_Only_SectionGroup xmlns="63f825fb-0561-488f-a855-2c57f0665d2c" xsi:nil="true"/>
    <Invited_Teachers xmlns="63f825fb-0561-488f-a855-2c57f0665d2c" xsi:nil="true"/>
    <Invited_Students xmlns="63f825fb-0561-488f-a855-2c57f0665d2c" xsi:nil="true"/>
    <CultureName xmlns="63f825fb-0561-488f-a855-2c57f0665d2c" xsi:nil="true"/>
    <Teachers xmlns="63f825fb-0561-488f-a855-2c57f0665d2c">
      <UserInfo>
        <DisplayName/>
        <AccountId xsi:nil="true"/>
        <AccountType/>
      </UserInfo>
    </Teachers>
    <AppVersion xmlns="63f825fb-0561-488f-a855-2c57f0665d2c" xsi:nil="true"/>
    <FolderType xmlns="63f825fb-0561-488f-a855-2c57f0665d2c" xsi:nil="true"/>
    <Self_Registration_Enabled xmlns="63f825fb-0561-488f-a855-2c57f0665d2c" xsi:nil="true"/>
    <DefaultSectionNames xmlns="63f825fb-0561-488f-a855-2c57f0665d2c" xsi:nil="true"/>
    <NotebookType xmlns="63f825fb-0561-488f-a855-2c57f0665d2c" xsi:nil="true"/>
    <Student_Groups xmlns="63f825fb-0561-488f-a855-2c57f0665d2c">
      <UserInfo>
        <DisplayName/>
        <AccountId xsi:nil="true"/>
        <AccountType/>
      </UserInfo>
    </Student_Groups>
    <Templates xmlns="63f825fb-0561-488f-a855-2c57f0665d2c" xsi:nil="true"/>
  </documentManagement>
</p:properties>
</file>

<file path=customXml/itemProps1.xml><?xml version="1.0" encoding="utf-8"?>
<ds:datastoreItem xmlns:ds="http://schemas.openxmlformats.org/officeDocument/2006/customXml" ds:itemID="{4449881B-30D3-4300-AAC5-723F5083D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825fb-0561-488f-a855-2c57f0665d2c"/>
    <ds:schemaRef ds:uri="16d7d587-2c35-463f-9cc2-d25b23fb7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B73C5E-D9E8-4F01-8598-DB405E16E87E}">
  <ds:schemaRefs>
    <ds:schemaRef ds:uri="http://schemas.microsoft.com/sharepoint/v3/contenttype/forms"/>
  </ds:schemaRefs>
</ds:datastoreItem>
</file>

<file path=customXml/itemProps3.xml><?xml version="1.0" encoding="utf-8"?>
<ds:datastoreItem xmlns:ds="http://schemas.openxmlformats.org/officeDocument/2006/customXml" ds:itemID="{18681E4F-B457-4058-A519-76AD577419DE}">
  <ds:schemaRefs>
    <ds:schemaRef ds:uri="16d7d587-2c35-463f-9cc2-d25b23fb707d"/>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63f825fb-0561-488f-a855-2c57f0665d2c"/>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2699</Words>
  <Characters>21866</Characters>
  <Application>Microsoft Office Word</Application>
  <DocSecurity>4</DocSecurity>
  <Lines>182</Lines>
  <Paragraphs>49</Paragraphs>
  <ScaleCrop>false</ScaleCrop>
  <HeadingPairs>
    <vt:vector size="2" baseType="variant">
      <vt:variant>
        <vt:lpstr>Otsikko</vt:lpstr>
      </vt:variant>
      <vt:variant>
        <vt:i4>1</vt:i4>
      </vt:variant>
    </vt:vector>
  </HeadingPairs>
  <TitlesOfParts>
    <vt:vector size="1" baseType="lpstr">
      <vt:lpstr/>
    </vt:vector>
  </TitlesOfParts>
  <Company>HP Inc.</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Ahonen</dc:creator>
  <cp:keywords/>
  <dc:description/>
  <cp:lastModifiedBy>Korhonen Saila</cp:lastModifiedBy>
  <cp:revision>2</cp:revision>
  <dcterms:created xsi:type="dcterms:W3CDTF">2020-11-06T11:26:00Z</dcterms:created>
  <dcterms:modified xsi:type="dcterms:W3CDTF">2020-11-06T11:26:00Z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0x01010030B8845268754D4F930F40D4C3EBEF39</vt:lpwstr>
  </property>
</Properties>
</file>