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F1DD6" w14:textId="179D1E50" w:rsidR="00957520" w:rsidRPr="003E505D" w:rsidRDefault="00617CCD" w:rsidP="00957520">
      <w:pPr>
        <w:spacing w:after="40"/>
        <w:outlineLvl w:val="2"/>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Liikuntatiedote </w:t>
      </w:r>
      <w:proofErr w:type="gramStart"/>
      <w:r w:rsidR="003732D4">
        <w:rPr>
          <w:rFonts w:ascii="Comic Sans MS" w:eastAsia="Times New Roman" w:hAnsi="Comic Sans MS" w:cs="Times New Roman"/>
          <w:sz w:val="20"/>
          <w:szCs w:val="20"/>
        </w:rPr>
        <w:t>2017</w:t>
      </w:r>
      <w:r>
        <w:rPr>
          <w:rFonts w:ascii="Comic Sans MS" w:eastAsia="Times New Roman" w:hAnsi="Comic Sans MS" w:cs="Times New Roman"/>
          <w:sz w:val="20"/>
          <w:szCs w:val="20"/>
        </w:rPr>
        <w:t>-2018</w:t>
      </w:r>
      <w:proofErr w:type="gramEnd"/>
    </w:p>
    <w:p w14:paraId="4BC8727C" w14:textId="77777777" w:rsidR="00957520" w:rsidRPr="003E505D" w:rsidRDefault="00957520" w:rsidP="003E505D">
      <w:pPr>
        <w:rPr>
          <w:rFonts w:ascii="Comic Sans MS" w:eastAsia="Times New Roman" w:hAnsi="Comic Sans MS" w:cs="Times New Roman"/>
          <w:sz w:val="20"/>
          <w:szCs w:val="20"/>
        </w:rPr>
      </w:pPr>
    </w:p>
    <w:p w14:paraId="63DCCD6C" w14:textId="1A29D1B9" w:rsidR="00957520" w:rsidRPr="003E505D" w:rsidRDefault="00C210B8" w:rsidP="00957520">
      <w:pPr>
        <w:spacing w:before="100" w:beforeAutospacing="1" w:after="120" w:line="270" w:lineRule="atLeast"/>
        <w:rPr>
          <w:rFonts w:ascii="Comic Sans MS" w:hAnsi="Comic Sans MS" w:cs="Times New Roman"/>
          <w:sz w:val="20"/>
          <w:szCs w:val="20"/>
        </w:rPr>
      </w:pPr>
      <w:r>
        <w:rPr>
          <w:rFonts w:ascii="Comic Sans MS" w:hAnsi="Comic Sans MS" w:cs="Times New Roman"/>
          <w:b/>
          <w:bCs/>
          <w:sz w:val="20"/>
          <w:szCs w:val="20"/>
        </w:rPr>
        <w:t>TYTTÖJEN</w:t>
      </w:r>
      <w:r w:rsidR="008441C2">
        <w:rPr>
          <w:rFonts w:ascii="Comic Sans MS" w:hAnsi="Comic Sans MS" w:cs="Times New Roman"/>
          <w:b/>
          <w:bCs/>
          <w:sz w:val="20"/>
          <w:szCs w:val="20"/>
        </w:rPr>
        <w:t xml:space="preserve"> LIIKUNTA 7</w:t>
      </w:r>
      <w:r w:rsidR="00957520" w:rsidRPr="003E505D">
        <w:rPr>
          <w:rFonts w:ascii="Comic Sans MS" w:hAnsi="Comic Sans MS" w:cs="Times New Roman"/>
          <w:b/>
          <w:bCs/>
          <w:sz w:val="20"/>
          <w:szCs w:val="20"/>
        </w:rPr>
        <w:t xml:space="preserve"> – 9 LK:T</w:t>
      </w:r>
    </w:p>
    <w:p w14:paraId="28C181ED" w14:textId="77777777" w:rsidR="00957520" w:rsidRPr="003E505D" w:rsidRDefault="00957520" w:rsidP="00957520">
      <w:pPr>
        <w:spacing w:before="100" w:beforeAutospacing="1" w:after="120" w:line="270" w:lineRule="atLeast"/>
        <w:rPr>
          <w:rFonts w:ascii="Comic Sans MS" w:hAnsi="Comic Sans MS" w:cs="Times New Roman"/>
          <w:sz w:val="20"/>
          <w:szCs w:val="20"/>
        </w:rPr>
      </w:pPr>
      <w:r w:rsidRPr="003E505D">
        <w:rPr>
          <w:rFonts w:ascii="Comic Sans MS" w:hAnsi="Comic Sans MS" w:cs="Times New Roman"/>
          <w:b/>
          <w:bCs/>
          <w:sz w:val="20"/>
          <w:szCs w:val="20"/>
        </w:rPr>
        <w:t>PELISÄÄNNÖT</w:t>
      </w:r>
    </w:p>
    <w:p w14:paraId="22A224D6" w14:textId="07F7C6FC" w:rsidR="00957520" w:rsidRPr="003E505D" w:rsidRDefault="00957520" w:rsidP="00957520">
      <w:pPr>
        <w:numPr>
          <w:ilvl w:val="0"/>
          <w:numId w:val="1"/>
        </w:numPr>
        <w:spacing w:after="120"/>
        <w:ind w:left="375"/>
        <w:rPr>
          <w:rFonts w:ascii="Comic Sans MS" w:eastAsia="Times New Roman" w:hAnsi="Comic Sans MS" w:cs="Times New Roman"/>
          <w:sz w:val="20"/>
          <w:szCs w:val="20"/>
        </w:rPr>
      </w:pPr>
      <w:r w:rsidRPr="003E505D">
        <w:rPr>
          <w:rFonts w:ascii="Comic Sans MS" w:eastAsia="Times New Roman" w:hAnsi="Comic Sans MS" w:cs="Times New Roman"/>
          <w:sz w:val="20"/>
          <w:szCs w:val="20"/>
        </w:rPr>
        <w:t>ILMOITTAMINEN:</w:t>
      </w:r>
      <w:r w:rsidR="00111424">
        <w:rPr>
          <w:rFonts w:ascii="Comic Sans MS" w:eastAsia="Times New Roman" w:hAnsi="Comic Sans MS" w:cs="Times New Roman"/>
          <w:sz w:val="20"/>
          <w:szCs w:val="20"/>
        </w:rPr>
        <w:t xml:space="preserve"> Seuraa li</w:t>
      </w:r>
      <w:r w:rsidR="00B662DA">
        <w:rPr>
          <w:rFonts w:ascii="Comic Sans MS" w:eastAsia="Times New Roman" w:hAnsi="Comic Sans MS" w:cs="Times New Roman"/>
          <w:sz w:val="20"/>
          <w:szCs w:val="20"/>
        </w:rPr>
        <w:t>i</w:t>
      </w:r>
      <w:r w:rsidR="00C210B8">
        <w:rPr>
          <w:rFonts w:ascii="Comic Sans MS" w:eastAsia="Times New Roman" w:hAnsi="Comic Sans MS" w:cs="Times New Roman"/>
          <w:sz w:val="20"/>
          <w:szCs w:val="20"/>
        </w:rPr>
        <w:t>kuntatuntien infoja osoitteesta:</w:t>
      </w:r>
      <w:r w:rsidR="00111424">
        <w:rPr>
          <w:rFonts w:ascii="Comic Sans MS" w:eastAsia="Times New Roman" w:hAnsi="Comic Sans MS" w:cs="Times New Roman"/>
          <w:sz w:val="20"/>
          <w:szCs w:val="20"/>
        </w:rPr>
        <w:t xml:space="preserve"> </w:t>
      </w:r>
      <w:hyperlink r:id="rId5" w:history="1">
        <w:r w:rsidR="00B662DA" w:rsidRPr="00995352">
          <w:rPr>
            <w:rStyle w:val="Hyperlinkki"/>
            <w:rFonts w:ascii="Comic Sans MS" w:eastAsia="Times New Roman" w:hAnsi="Comic Sans MS" w:cs="Times New Roman"/>
            <w:sz w:val="20"/>
            <w:szCs w:val="20"/>
          </w:rPr>
          <w:t>https://padlet.com/heidigrondahl/liikuntatunnit</w:t>
        </w:r>
      </w:hyperlink>
      <w:r w:rsidR="00C210B8" w:rsidRPr="00C210B8">
        <w:rPr>
          <w:rStyle w:val="Hyperlinkki"/>
          <w:rFonts w:ascii="Comic Sans MS" w:eastAsia="Times New Roman" w:hAnsi="Comic Sans MS" w:cs="Times New Roman"/>
          <w:color w:val="auto"/>
          <w:sz w:val="20"/>
          <w:szCs w:val="20"/>
          <w:u w:val="none"/>
        </w:rPr>
        <w:t>, myös</w:t>
      </w:r>
      <w:r w:rsidR="00C210B8" w:rsidRPr="00C210B8">
        <w:rPr>
          <w:rFonts w:ascii="Comic Sans MS" w:eastAsia="Times New Roman" w:hAnsi="Comic Sans MS" w:cs="Times New Roman"/>
          <w:sz w:val="20"/>
          <w:szCs w:val="20"/>
        </w:rPr>
        <w:t xml:space="preserve"> </w:t>
      </w:r>
      <w:r w:rsidR="004B23D7">
        <w:rPr>
          <w:rFonts w:ascii="Comic Sans MS" w:eastAsia="Times New Roman" w:hAnsi="Comic Sans MS" w:cs="Times New Roman"/>
          <w:sz w:val="20"/>
          <w:szCs w:val="20"/>
        </w:rPr>
        <w:t>m</w:t>
      </w:r>
      <w:r w:rsidRPr="003E505D">
        <w:rPr>
          <w:rFonts w:ascii="Comic Sans MS" w:eastAsia="Times New Roman" w:hAnsi="Comic Sans MS" w:cs="Times New Roman"/>
          <w:sz w:val="20"/>
          <w:szCs w:val="20"/>
        </w:rPr>
        <w:t>ahdollisten liikuntasuunnitelman muutosten varalta ja kysy kavereilta, jos et tiedä mitä liikunnassa on ohjelmassa.</w:t>
      </w:r>
    </w:p>
    <w:p w14:paraId="416BE103" w14:textId="0CCC8EFE" w:rsidR="00957520" w:rsidRPr="003E505D" w:rsidRDefault="00957520" w:rsidP="00957520">
      <w:pPr>
        <w:numPr>
          <w:ilvl w:val="0"/>
          <w:numId w:val="1"/>
        </w:numPr>
        <w:ind w:left="375"/>
        <w:rPr>
          <w:rFonts w:ascii="Comic Sans MS" w:eastAsia="Times New Roman" w:hAnsi="Comic Sans MS" w:cs="Times New Roman"/>
          <w:sz w:val="20"/>
          <w:szCs w:val="20"/>
        </w:rPr>
      </w:pPr>
      <w:r w:rsidRPr="003E505D">
        <w:rPr>
          <w:rFonts w:ascii="Comic Sans MS" w:eastAsia="Times New Roman" w:hAnsi="Comic Sans MS" w:cs="Times New Roman"/>
          <w:sz w:val="20"/>
          <w:szCs w:val="20"/>
        </w:rPr>
        <w:t>PUKEUTUMINEN: Liikuntatunneilla edellytetään asiallista pukeutumista liikuntalajin ja sääolosuhteiden mukaan: ulkoliikunnassa jalkoja tukevat lenkkarit ja sisäliikunnassa suositellaan sisäpel</w:t>
      </w:r>
      <w:r w:rsidR="00617CCD">
        <w:rPr>
          <w:rFonts w:ascii="Comic Sans MS" w:eastAsia="Times New Roman" w:hAnsi="Comic Sans MS" w:cs="Times New Roman"/>
          <w:sz w:val="20"/>
          <w:szCs w:val="20"/>
        </w:rPr>
        <w:t>ikenkiä. Talvella luistellaan, hiihdetään ja</w:t>
      </w:r>
      <w:r w:rsidRPr="003E505D">
        <w:rPr>
          <w:rFonts w:ascii="Comic Sans MS" w:eastAsia="Times New Roman" w:hAnsi="Comic Sans MS" w:cs="Times New Roman"/>
          <w:sz w:val="20"/>
          <w:szCs w:val="20"/>
        </w:rPr>
        <w:t xml:space="preserve"> tehdään muutakin talviliikuntaa, joten oppilaalla tulee olla talviliikuntavälineet. Farkuissa, villapaidoissa ja pitkissä takeissa emme tule liikuntatunneille.</w:t>
      </w:r>
    </w:p>
    <w:p w14:paraId="62A3FD90" w14:textId="77777777" w:rsidR="00957520" w:rsidRPr="003E505D" w:rsidRDefault="00957520" w:rsidP="00957520">
      <w:pPr>
        <w:numPr>
          <w:ilvl w:val="0"/>
          <w:numId w:val="1"/>
        </w:numPr>
        <w:ind w:left="375"/>
        <w:rPr>
          <w:rFonts w:ascii="Comic Sans MS" w:eastAsia="Times New Roman" w:hAnsi="Comic Sans MS" w:cs="Times New Roman"/>
          <w:sz w:val="20"/>
          <w:szCs w:val="20"/>
        </w:rPr>
      </w:pPr>
      <w:r w:rsidRPr="003E505D">
        <w:rPr>
          <w:rFonts w:ascii="Comic Sans MS" w:eastAsia="Times New Roman" w:hAnsi="Comic Sans MS" w:cs="Times New Roman"/>
          <w:sz w:val="20"/>
          <w:szCs w:val="20"/>
        </w:rPr>
        <w:t>HYGIENIA: Liikuntatuntien jälkeen peseydytään ja vaihdetaan vaatteet, joten pidä peseytymisvälineitä mukana.</w:t>
      </w:r>
    </w:p>
    <w:p w14:paraId="48437679" w14:textId="4C856534" w:rsidR="00957520" w:rsidRPr="003E505D" w:rsidRDefault="001C1209" w:rsidP="00957520">
      <w:pPr>
        <w:numPr>
          <w:ilvl w:val="0"/>
          <w:numId w:val="1"/>
        </w:numPr>
        <w:spacing w:after="120"/>
        <w:ind w:left="375"/>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SAIRASTAPAUKSET </w:t>
      </w:r>
      <w:r w:rsidR="00957520" w:rsidRPr="003E505D">
        <w:rPr>
          <w:rFonts w:ascii="Comic Sans MS" w:eastAsia="Times New Roman" w:hAnsi="Comic Sans MS" w:cs="Times New Roman"/>
          <w:sz w:val="20"/>
          <w:szCs w:val="20"/>
        </w:rPr>
        <w:t>JA POISSAOLOT: Oppilaan ollessa sairas/toipilas huoltajat ilmoittavat luokanvalvojalle poissaolon syyn, joka pätee myös liikuntatunneille. Jos oppilas on muuten koulussa, mutta ei kykene osallistumaan liikuntatuntien ohjelmaan, niin selvitykseksi toimitetaan huoltajan, terveydenhoitajan tai lääkärin todistus. Tunnilta saa olla pois vain, jos läsnäolo pahentaa sairautta/toipumista. Toipilaat osallistuvat ohjelmaan vointinsa mukaan tai suorittavat omaa ohjelmaa.</w:t>
      </w:r>
    </w:p>
    <w:p w14:paraId="5F24CEC8" w14:textId="77777777" w:rsidR="00957520" w:rsidRPr="003E505D" w:rsidRDefault="00957520" w:rsidP="00957520">
      <w:pPr>
        <w:numPr>
          <w:ilvl w:val="0"/>
          <w:numId w:val="1"/>
        </w:numPr>
        <w:spacing w:after="120"/>
        <w:ind w:left="375"/>
        <w:rPr>
          <w:rFonts w:ascii="Comic Sans MS" w:eastAsia="Times New Roman" w:hAnsi="Comic Sans MS" w:cs="Times New Roman"/>
          <w:sz w:val="20"/>
          <w:szCs w:val="20"/>
        </w:rPr>
      </w:pPr>
      <w:r w:rsidRPr="003E505D">
        <w:rPr>
          <w:rFonts w:ascii="Comic Sans MS" w:eastAsia="Times New Roman" w:hAnsi="Comic Sans MS" w:cs="Times New Roman"/>
          <w:sz w:val="20"/>
          <w:szCs w:val="20"/>
        </w:rPr>
        <w:t>SIIRTYMINEN LIIKUNTAPAIKOILLE: Siirtyminen eri liikuntapaikoille tapahtuu oppilaiden osalta seuraavasti ellei erikseen kulkemisesta toisin määrätä:</w:t>
      </w:r>
    </w:p>
    <w:p w14:paraId="221DABCB" w14:textId="5393DDDB" w:rsidR="000C7546" w:rsidRDefault="00957520" w:rsidP="000C7546">
      <w:pPr>
        <w:numPr>
          <w:ilvl w:val="1"/>
          <w:numId w:val="1"/>
        </w:numPr>
        <w:rPr>
          <w:rFonts w:ascii="Comic Sans MS" w:eastAsia="Times New Roman" w:hAnsi="Comic Sans MS" w:cs="Times New Roman"/>
          <w:sz w:val="20"/>
          <w:szCs w:val="20"/>
        </w:rPr>
      </w:pPr>
      <w:r w:rsidRPr="003E505D">
        <w:rPr>
          <w:rFonts w:ascii="Comic Sans MS" w:eastAsia="Times New Roman" w:hAnsi="Comic Sans MS" w:cs="Times New Roman"/>
          <w:sz w:val="20"/>
          <w:szCs w:val="20"/>
        </w:rPr>
        <w:t xml:space="preserve">Siirtyminen liikuntapaikoille tapahtuu </w:t>
      </w:r>
      <w:r w:rsidR="00B662DA">
        <w:rPr>
          <w:rFonts w:ascii="Comic Sans MS" w:eastAsia="Times New Roman" w:hAnsi="Comic Sans MS" w:cs="Times New Roman"/>
          <w:sz w:val="20"/>
          <w:szCs w:val="20"/>
        </w:rPr>
        <w:t xml:space="preserve">busseilla tai </w:t>
      </w:r>
      <w:r w:rsidRPr="003E505D">
        <w:rPr>
          <w:rFonts w:ascii="Comic Sans MS" w:eastAsia="Times New Roman" w:hAnsi="Comic Sans MS" w:cs="Times New Roman"/>
          <w:sz w:val="20"/>
          <w:szCs w:val="20"/>
        </w:rPr>
        <w:t>itsenäisesti jalan/pyörällä yksin tai yhdessä muiden oppilaiden kanssa ilman valvontaa.</w:t>
      </w:r>
    </w:p>
    <w:p w14:paraId="2A5ECEC8" w14:textId="5F86B1B6" w:rsidR="000C7546" w:rsidRPr="00B662DA" w:rsidRDefault="00957520" w:rsidP="00B662DA">
      <w:pPr>
        <w:numPr>
          <w:ilvl w:val="1"/>
          <w:numId w:val="1"/>
        </w:numPr>
        <w:rPr>
          <w:rFonts w:ascii="Comic Sans MS" w:eastAsia="Times New Roman" w:hAnsi="Comic Sans MS" w:cs="Times New Roman"/>
          <w:sz w:val="20"/>
          <w:szCs w:val="20"/>
        </w:rPr>
      </w:pPr>
      <w:r w:rsidRPr="000C7546">
        <w:rPr>
          <w:rFonts w:ascii="Comic Sans MS" w:eastAsia="Times New Roman" w:hAnsi="Comic Sans MS" w:cs="Times New Roman"/>
          <w:sz w:val="20"/>
          <w:szCs w:val="20"/>
        </w:rPr>
        <w:t>Kukin oppilas noudattaa yleisiä liikenne- ja turvallisuussääntöjä liikuntapaikoille siirryttäessä ja kulkee turvallisinta reittiä pitkin opettajan antamia ohjeita noudattaen.</w:t>
      </w:r>
    </w:p>
    <w:p w14:paraId="122F8701" w14:textId="6AB2F3F2" w:rsidR="000C7546" w:rsidRDefault="00957520" w:rsidP="000C7546">
      <w:pPr>
        <w:numPr>
          <w:ilvl w:val="1"/>
          <w:numId w:val="1"/>
        </w:numPr>
        <w:rPr>
          <w:rFonts w:ascii="Comic Sans MS" w:eastAsia="Times New Roman" w:hAnsi="Comic Sans MS" w:cs="Times New Roman"/>
          <w:sz w:val="20"/>
          <w:szCs w:val="20"/>
        </w:rPr>
      </w:pPr>
      <w:r w:rsidRPr="000C7546">
        <w:rPr>
          <w:rFonts w:ascii="Comic Sans MS" w:eastAsia="Times New Roman" w:hAnsi="Comic Sans MS" w:cs="Times New Roman"/>
          <w:sz w:val="20"/>
          <w:szCs w:val="20"/>
        </w:rPr>
        <w:t>Liikuntapaikalta siirtyminen takaisin koululle tapahtuu vain opettajan antamalla luvalla.</w:t>
      </w:r>
    </w:p>
    <w:p w14:paraId="7173B676" w14:textId="77777777" w:rsidR="00957520" w:rsidRPr="003E505D" w:rsidRDefault="00957520" w:rsidP="00957520">
      <w:pPr>
        <w:spacing w:after="120" w:line="270" w:lineRule="atLeast"/>
        <w:rPr>
          <w:rFonts w:ascii="Comic Sans MS" w:hAnsi="Comic Sans MS" w:cs="Times New Roman"/>
          <w:sz w:val="20"/>
          <w:szCs w:val="20"/>
        </w:rPr>
      </w:pPr>
      <w:r w:rsidRPr="003E505D">
        <w:rPr>
          <w:rFonts w:ascii="Comic Sans MS" w:hAnsi="Comic Sans MS" w:cs="Times New Roman"/>
          <w:sz w:val="20"/>
          <w:szCs w:val="20"/>
        </w:rPr>
        <w:t> </w:t>
      </w:r>
    </w:p>
    <w:p w14:paraId="7F2BB371" w14:textId="77777777" w:rsidR="00957520" w:rsidRPr="003E505D" w:rsidRDefault="00957520" w:rsidP="00957520">
      <w:pPr>
        <w:spacing w:after="120" w:line="270" w:lineRule="atLeast"/>
        <w:rPr>
          <w:rFonts w:ascii="Comic Sans MS" w:hAnsi="Comic Sans MS" w:cs="Times New Roman"/>
          <w:sz w:val="20"/>
          <w:szCs w:val="20"/>
        </w:rPr>
      </w:pPr>
      <w:r w:rsidRPr="003E505D">
        <w:rPr>
          <w:rFonts w:ascii="Comic Sans MS" w:hAnsi="Comic Sans MS" w:cs="Times New Roman"/>
          <w:b/>
          <w:bCs/>
          <w:sz w:val="20"/>
          <w:szCs w:val="20"/>
        </w:rPr>
        <w:t>TUNNEILLA EI OLE TAPANA</w:t>
      </w:r>
      <w:r w:rsidRPr="003E505D">
        <w:rPr>
          <w:rFonts w:ascii="Comic Sans MS" w:hAnsi="Comic Sans MS" w:cs="Times New Roman"/>
          <w:sz w:val="20"/>
          <w:szCs w:val="20"/>
        </w:rPr>
        <w:t>:</w:t>
      </w:r>
    </w:p>
    <w:p w14:paraId="4A8FE984" w14:textId="77777777"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xml:space="preserve">    </w:t>
      </w:r>
      <w:proofErr w:type="gramStart"/>
      <w:r w:rsidRPr="003E505D">
        <w:rPr>
          <w:rFonts w:ascii="Comic Sans MS" w:hAnsi="Comic Sans MS" w:cs="Times New Roman"/>
          <w:sz w:val="20"/>
          <w:szCs w:val="20"/>
        </w:rPr>
        <w:t>-</w:t>
      </w:r>
      <w:proofErr w:type="gramEnd"/>
      <w:r w:rsidRPr="003E505D">
        <w:rPr>
          <w:rFonts w:ascii="Comic Sans MS" w:hAnsi="Comic Sans MS" w:cs="Times New Roman"/>
          <w:sz w:val="20"/>
          <w:szCs w:val="20"/>
        </w:rPr>
        <w:t xml:space="preserve"> liikkua sukat jalassa (sisäliikunta)</w:t>
      </w:r>
    </w:p>
    <w:p w14:paraId="0DFE4359" w14:textId="77777777"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xml:space="preserve">    </w:t>
      </w:r>
      <w:proofErr w:type="gramStart"/>
      <w:r w:rsidRPr="003E505D">
        <w:rPr>
          <w:rFonts w:ascii="Comic Sans MS" w:hAnsi="Comic Sans MS" w:cs="Times New Roman"/>
          <w:sz w:val="20"/>
          <w:szCs w:val="20"/>
        </w:rPr>
        <w:t>-</w:t>
      </w:r>
      <w:proofErr w:type="gramEnd"/>
      <w:r w:rsidRPr="003E505D">
        <w:rPr>
          <w:rFonts w:ascii="Comic Sans MS" w:hAnsi="Comic Sans MS" w:cs="Times New Roman"/>
          <w:sz w:val="20"/>
          <w:szCs w:val="20"/>
        </w:rPr>
        <w:t xml:space="preserve"> syödä purukumia tai juoda energiajuomia ym. vastaavaa</w:t>
      </w:r>
    </w:p>
    <w:p w14:paraId="6E6A715D" w14:textId="77777777"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xml:space="preserve">    </w:t>
      </w:r>
      <w:proofErr w:type="gramStart"/>
      <w:r w:rsidRPr="003E505D">
        <w:rPr>
          <w:rFonts w:ascii="Comic Sans MS" w:hAnsi="Comic Sans MS" w:cs="Times New Roman"/>
          <w:sz w:val="20"/>
          <w:szCs w:val="20"/>
        </w:rPr>
        <w:t>-</w:t>
      </w:r>
      <w:proofErr w:type="gramEnd"/>
      <w:r w:rsidRPr="003E505D">
        <w:rPr>
          <w:rFonts w:ascii="Comic Sans MS" w:hAnsi="Comic Sans MS" w:cs="Times New Roman"/>
          <w:sz w:val="20"/>
          <w:szCs w:val="20"/>
        </w:rPr>
        <w:t xml:space="preserve"> liikkua pitkät hiukset auki</w:t>
      </w:r>
    </w:p>
    <w:p w14:paraId="048BFA4B" w14:textId="77777777"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xml:space="preserve">    </w:t>
      </w:r>
      <w:proofErr w:type="gramStart"/>
      <w:r w:rsidRPr="003E505D">
        <w:rPr>
          <w:rFonts w:ascii="Comic Sans MS" w:hAnsi="Comic Sans MS" w:cs="Times New Roman"/>
          <w:sz w:val="20"/>
          <w:szCs w:val="20"/>
        </w:rPr>
        <w:t>-</w:t>
      </w:r>
      <w:proofErr w:type="gramEnd"/>
      <w:r w:rsidRPr="003E505D">
        <w:rPr>
          <w:rFonts w:ascii="Comic Sans MS" w:hAnsi="Comic Sans MS" w:cs="Times New Roman"/>
          <w:sz w:val="20"/>
          <w:szCs w:val="20"/>
        </w:rPr>
        <w:t xml:space="preserve"> käyttää koruja</w:t>
      </w:r>
    </w:p>
    <w:p w14:paraId="090DCC51" w14:textId="22382AC2"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w:t>
      </w:r>
      <w:r w:rsidR="004B23D7">
        <w:rPr>
          <w:rFonts w:ascii="Comic Sans MS" w:hAnsi="Comic Sans MS" w:cs="Times New Roman"/>
          <w:sz w:val="20"/>
          <w:szCs w:val="20"/>
        </w:rPr>
        <w:t xml:space="preserve">   </w:t>
      </w:r>
      <w:proofErr w:type="gramStart"/>
      <w:r w:rsidR="004B23D7">
        <w:rPr>
          <w:rFonts w:ascii="Comic Sans MS" w:hAnsi="Comic Sans MS" w:cs="Times New Roman"/>
          <w:sz w:val="20"/>
          <w:szCs w:val="20"/>
        </w:rPr>
        <w:t>-</w:t>
      </w:r>
      <w:proofErr w:type="gramEnd"/>
      <w:r w:rsidR="004B23D7">
        <w:rPr>
          <w:rFonts w:ascii="Comic Sans MS" w:hAnsi="Comic Sans MS" w:cs="Times New Roman"/>
          <w:sz w:val="20"/>
          <w:szCs w:val="20"/>
        </w:rPr>
        <w:t xml:space="preserve"> käyttää kännyköitä muussa </w:t>
      </w:r>
      <w:r w:rsidRPr="003E505D">
        <w:rPr>
          <w:rFonts w:ascii="Comic Sans MS" w:hAnsi="Comic Sans MS" w:cs="Times New Roman"/>
          <w:sz w:val="20"/>
          <w:szCs w:val="20"/>
        </w:rPr>
        <w:t>kuin opetustarkoituksessa</w:t>
      </w:r>
    </w:p>
    <w:p w14:paraId="7163F453" w14:textId="77777777"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xml:space="preserve">    </w:t>
      </w:r>
      <w:proofErr w:type="gramStart"/>
      <w:r w:rsidRPr="003E505D">
        <w:rPr>
          <w:rFonts w:ascii="Comic Sans MS" w:hAnsi="Comic Sans MS" w:cs="Times New Roman"/>
          <w:sz w:val="20"/>
          <w:szCs w:val="20"/>
        </w:rPr>
        <w:t>-</w:t>
      </w:r>
      <w:proofErr w:type="gramEnd"/>
      <w:r w:rsidRPr="003E505D">
        <w:rPr>
          <w:rFonts w:ascii="Comic Sans MS" w:hAnsi="Comic Sans MS" w:cs="Times New Roman"/>
          <w:sz w:val="20"/>
          <w:szCs w:val="20"/>
        </w:rPr>
        <w:t xml:space="preserve"> säilyttää arvoesineitä pukuhuoneessa</w:t>
      </w:r>
    </w:p>
    <w:p w14:paraId="22A0F722" w14:textId="77777777" w:rsidR="00957520" w:rsidRPr="003E505D" w:rsidRDefault="00957520" w:rsidP="00957520">
      <w:pPr>
        <w:ind w:left="1304"/>
        <w:rPr>
          <w:rFonts w:ascii="Comic Sans MS" w:hAnsi="Comic Sans MS" w:cs="Times New Roman"/>
          <w:sz w:val="20"/>
          <w:szCs w:val="20"/>
        </w:rPr>
      </w:pPr>
      <w:r w:rsidRPr="003E505D">
        <w:rPr>
          <w:rFonts w:ascii="Comic Sans MS" w:hAnsi="Comic Sans MS" w:cs="Times New Roman"/>
          <w:sz w:val="20"/>
          <w:szCs w:val="20"/>
        </w:rPr>
        <w:t> </w:t>
      </w:r>
    </w:p>
    <w:p w14:paraId="1435AB3F" w14:textId="77777777" w:rsidR="003E505D" w:rsidRDefault="003E505D">
      <w:pPr>
        <w:rPr>
          <w:rFonts w:ascii="Comic Sans MS" w:eastAsia="Times New Roman" w:hAnsi="Comic Sans MS" w:cs="Times New Roman"/>
          <w:b/>
          <w:sz w:val="20"/>
          <w:szCs w:val="20"/>
        </w:rPr>
      </w:pPr>
      <w:r>
        <w:rPr>
          <w:rFonts w:ascii="Comic Sans MS" w:eastAsia="Times New Roman" w:hAnsi="Comic Sans MS" w:cs="Times New Roman"/>
          <w:b/>
          <w:sz w:val="20"/>
          <w:szCs w:val="20"/>
        </w:rPr>
        <w:br w:type="page"/>
      </w:r>
    </w:p>
    <w:p w14:paraId="69F745D5" w14:textId="77777777" w:rsidR="00957520" w:rsidRPr="003E505D" w:rsidRDefault="00AC0710" w:rsidP="00AC0710">
      <w:pPr>
        <w:rPr>
          <w:rFonts w:ascii="Comic Sans MS" w:eastAsia="Times New Roman" w:hAnsi="Comic Sans MS" w:cs="Times New Roman"/>
          <w:b/>
          <w:sz w:val="20"/>
          <w:szCs w:val="20"/>
        </w:rPr>
      </w:pPr>
      <w:r w:rsidRPr="003E505D">
        <w:rPr>
          <w:rFonts w:ascii="Comic Sans MS" w:eastAsia="Times New Roman" w:hAnsi="Comic Sans MS" w:cs="Times New Roman"/>
          <w:b/>
          <w:sz w:val="20"/>
          <w:szCs w:val="20"/>
        </w:rPr>
        <w:lastRenderedPageBreak/>
        <w:t>ARVIOINTI:</w:t>
      </w:r>
    </w:p>
    <w:p w14:paraId="4E3EF430" w14:textId="77777777" w:rsidR="003732D4" w:rsidRPr="003732D4" w:rsidRDefault="003732D4" w:rsidP="003732D4">
      <w:pPr>
        <w:pStyle w:val="Normaali1"/>
        <w:rPr>
          <w:rFonts w:ascii="Comic Sans MS" w:hAnsi="Comic Sans MS"/>
          <w:sz w:val="20"/>
          <w:szCs w:val="20"/>
        </w:rPr>
      </w:pPr>
    </w:p>
    <w:p w14:paraId="602AC049" w14:textId="77777777" w:rsidR="003732D4" w:rsidRPr="003732D4" w:rsidRDefault="003732D4" w:rsidP="003732D4">
      <w:pPr>
        <w:pStyle w:val="Normaali1"/>
        <w:numPr>
          <w:ilvl w:val="0"/>
          <w:numId w:val="4"/>
        </w:numPr>
        <w:rPr>
          <w:rFonts w:ascii="Comic Sans MS" w:hAnsi="Comic Sans MS"/>
          <w:sz w:val="20"/>
          <w:szCs w:val="20"/>
        </w:rPr>
      </w:pPr>
      <w:r w:rsidRPr="003732D4">
        <w:rPr>
          <w:rFonts w:ascii="Comic Sans MS" w:hAnsi="Comic Sans MS"/>
          <w:b/>
          <w:sz w:val="20"/>
          <w:szCs w:val="20"/>
          <w:u w:val="single"/>
        </w:rPr>
        <w:t>Työskentely</w:t>
      </w:r>
      <w:r w:rsidRPr="003732D4">
        <w:rPr>
          <w:rFonts w:ascii="Comic Sans MS" w:hAnsi="Comic Sans MS"/>
          <w:sz w:val="20"/>
          <w:szCs w:val="20"/>
        </w:rPr>
        <w:t>taitojen oppiminen 50 % numerosta:</w:t>
      </w:r>
    </w:p>
    <w:p w14:paraId="631F8B1B"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Aktiivisuus ja yrittäminen</w:t>
      </w:r>
    </w:p>
    <w:p w14:paraId="4C287BCD"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Turvallinen ja asiallinen toiminta</w:t>
      </w:r>
    </w:p>
    <w:p w14:paraId="48223E04"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Yhteistyö- ja vuorovaikutustaidot</w:t>
      </w:r>
    </w:p>
    <w:p w14:paraId="64B1F16C"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Reilu peli ja vastuullisuus ryhmässä</w:t>
      </w:r>
    </w:p>
    <w:p w14:paraId="1987B180"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Itsenäinen työskentely ja vastuu omasta toiminnasta</w:t>
      </w:r>
    </w:p>
    <w:p w14:paraId="05B1393F" w14:textId="77777777" w:rsidR="003732D4" w:rsidRPr="003732D4" w:rsidRDefault="003732D4" w:rsidP="003732D4">
      <w:pPr>
        <w:pStyle w:val="Normaali1"/>
        <w:ind w:left="1440"/>
        <w:rPr>
          <w:rFonts w:ascii="Comic Sans MS" w:hAnsi="Comic Sans MS"/>
          <w:sz w:val="20"/>
          <w:szCs w:val="20"/>
        </w:rPr>
      </w:pPr>
    </w:p>
    <w:p w14:paraId="7AEDCCC5" w14:textId="77777777" w:rsidR="003732D4" w:rsidRPr="003732D4" w:rsidRDefault="003732D4" w:rsidP="003732D4">
      <w:pPr>
        <w:pStyle w:val="Normaali1"/>
        <w:numPr>
          <w:ilvl w:val="0"/>
          <w:numId w:val="4"/>
        </w:numPr>
        <w:rPr>
          <w:rFonts w:ascii="Comic Sans MS" w:hAnsi="Comic Sans MS"/>
          <w:sz w:val="20"/>
          <w:szCs w:val="20"/>
        </w:rPr>
      </w:pPr>
      <w:r w:rsidRPr="003732D4">
        <w:rPr>
          <w:rFonts w:ascii="Comic Sans MS" w:hAnsi="Comic Sans MS"/>
          <w:sz w:val="20"/>
          <w:szCs w:val="20"/>
        </w:rPr>
        <w:t xml:space="preserve">Liikuntataitojen ja tietojen </w:t>
      </w:r>
      <w:r w:rsidRPr="003732D4">
        <w:rPr>
          <w:rFonts w:ascii="Comic Sans MS" w:hAnsi="Comic Sans MS"/>
          <w:b/>
          <w:sz w:val="20"/>
          <w:szCs w:val="20"/>
          <w:u w:val="single"/>
        </w:rPr>
        <w:t>oppiminen</w:t>
      </w:r>
      <w:r w:rsidRPr="003732D4">
        <w:rPr>
          <w:rFonts w:ascii="Comic Sans MS" w:hAnsi="Comic Sans MS"/>
          <w:sz w:val="20"/>
          <w:szCs w:val="20"/>
        </w:rPr>
        <w:t xml:space="preserve"> 50 % numerosta:</w:t>
      </w:r>
    </w:p>
    <w:p w14:paraId="0FD5AC30"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Havaintomotoriikka</w:t>
      </w:r>
    </w:p>
    <w:p w14:paraId="133B626A"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Tasapaino- ja liikkumistaidot</w:t>
      </w:r>
    </w:p>
    <w:p w14:paraId="683B4017"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Välineenkäsittelytaidot</w:t>
      </w:r>
    </w:p>
    <w:p w14:paraId="4416AC6A"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Fyysisten ominaisuuksien arviointi-, ylläpito ja kehittäminen</w:t>
      </w:r>
    </w:p>
    <w:p w14:paraId="34E1343A" w14:textId="77777777" w:rsidR="003732D4" w:rsidRPr="003732D4" w:rsidRDefault="003732D4" w:rsidP="003732D4">
      <w:pPr>
        <w:pStyle w:val="Normaali1"/>
        <w:numPr>
          <w:ilvl w:val="1"/>
          <w:numId w:val="4"/>
        </w:numPr>
        <w:rPr>
          <w:rFonts w:ascii="Comic Sans MS" w:hAnsi="Comic Sans MS"/>
          <w:sz w:val="20"/>
          <w:szCs w:val="20"/>
        </w:rPr>
      </w:pPr>
      <w:r w:rsidRPr="003732D4">
        <w:rPr>
          <w:rFonts w:ascii="Comic Sans MS" w:hAnsi="Comic Sans MS"/>
          <w:sz w:val="20"/>
          <w:szCs w:val="20"/>
        </w:rPr>
        <w:t>Uimataito ja vedestä pelastautuminen</w:t>
      </w:r>
    </w:p>
    <w:p w14:paraId="3E9D671E" w14:textId="77777777" w:rsidR="00556795" w:rsidRDefault="003732D4" w:rsidP="00AC0710">
      <w:pPr>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       </w:t>
      </w:r>
    </w:p>
    <w:p w14:paraId="3789BFC4" w14:textId="77777777" w:rsidR="00556795" w:rsidRPr="003E505D" w:rsidRDefault="00556795" w:rsidP="00AC0710">
      <w:pPr>
        <w:rPr>
          <w:rFonts w:ascii="Comic Sans MS" w:eastAsia="Times New Roman" w:hAnsi="Comic Sans MS" w:cs="Times New Roman"/>
          <w:sz w:val="20"/>
          <w:szCs w:val="20"/>
        </w:rPr>
      </w:pPr>
    </w:p>
    <w:p w14:paraId="3A8EA230" w14:textId="77777777" w:rsidR="00957520" w:rsidRPr="003E505D" w:rsidRDefault="00957520" w:rsidP="003E505D">
      <w:pPr>
        <w:rPr>
          <w:rFonts w:ascii="Comic Sans MS" w:hAnsi="Comic Sans MS" w:cs="Arial"/>
          <w:b/>
          <w:bCs/>
          <w:sz w:val="20"/>
          <w:szCs w:val="20"/>
        </w:rPr>
      </w:pPr>
      <w:r w:rsidRPr="003E505D">
        <w:rPr>
          <w:rFonts w:ascii="Comic Sans MS" w:hAnsi="Comic Sans MS" w:cs="Arial"/>
          <w:b/>
          <w:bCs/>
          <w:sz w:val="20"/>
          <w:szCs w:val="20"/>
        </w:rPr>
        <w:t>L</w:t>
      </w:r>
      <w:r w:rsidR="003E505D" w:rsidRPr="003E505D">
        <w:rPr>
          <w:rFonts w:ascii="Comic Sans MS" w:hAnsi="Comic Sans MS" w:cs="Arial"/>
          <w:b/>
          <w:bCs/>
          <w:sz w:val="20"/>
          <w:szCs w:val="20"/>
        </w:rPr>
        <w:t>IIKUNTATUNTIEN PERUSASIAT KITEYTETYSTI:</w:t>
      </w:r>
    </w:p>
    <w:p w14:paraId="0CF0D911" w14:textId="77777777" w:rsidR="00957520" w:rsidRPr="003E505D" w:rsidRDefault="00957520" w:rsidP="00957520">
      <w:pPr>
        <w:spacing w:before="100" w:beforeAutospacing="1" w:after="150"/>
        <w:rPr>
          <w:rFonts w:ascii="Comic Sans MS" w:hAnsi="Comic Sans MS" w:cs="Times New Roman"/>
          <w:sz w:val="20"/>
          <w:szCs w:val="20"/>
        </w:rPr>
      </w:pPr>
      <w:r w:rsidRPr="003E505D">
        <w:rPr>
          <w:rFonts w:ascii="Comic Sans MS" w:hAnsi="Comic Sans MS" w:cs="Arial"/>
          <w:sz w:val="20"/>
          <w:szCs w:val="20"/>
        </w:rPr>
        <w:t xml:space="preserve"> INNOSTU LIIKKUMISESTA OMALLA TASOLLASI </w:t>
      </w:r>
      <w:proofErr w:type="gramStart"/>
      <w:r w:rsidRPr="003E505D">
        <w:rPr>
          <w:rFonts w:ascii="Comic Sans MS" w:hAnsi="Comic Sans MS" w:cs="Arial"/>
          <w:sz w:val="20"/>
          <w:szCs w:val="20"/>
        </w:rPr>
        <w:t>-- EI</w:t>
      </w:r>
      <w:proofErr w:type="gramEnd"/>
      <w:r w:rsidRPr="003E505D">
        <w:rPr>
          <w:rFonts w:ascii="Comic Sans MS" w:hAnsi="Comic Sans MS" w:cs="Arial"/>
          <w:sz w:val="20"/>
          <w:szCs w:val="20"/>
        </w:rPr>
        <w:t xml:space="preserve"> PAINEITA.</w:t>
      </w:r>
    </w:p>
    <w:p w14:paraId="0EC41B8C" w14:textId="77777777" w:rsidR="00957520" w:rsidRPr="003E505D" w:rsidRDefault="00957520" w:rsidP="00957520">
      <w:pPr>
        <w:spacing w:before="100" w:beforeAutospacing="1" w:after="150"/>
        <w:rPr>
          <w:rFonts w:ascii="Comic Sans MS" w:hAnsi="Comic Sans MS" w:cs="Times New Roman"/>
          <w:sz w:val="20"/>
          <w:szCs w:val="20"/>
        </w:rPr>
      </w:pPr>
      <w:r w:rsidRPr="003E505D">
        <w:rPr>
          <w:rFonts w:ascii="Comic Sans MS" w:hAnsi="Comic Sans MS" w:cs="Arial"/>
          <w:sz w:val="20"/>
          <w:szCs w:val="20"/>
        </w:rPr>
        <w:t xml:space="preserve">TULE AJOISSA PAIKALLE </w:t>
      </w:r>
      <w:proofErr w:type="gramStart"/>
      <w:r w:rsidRPr="003E505D">
        <w:rPr>
          <w:rFonts w:ascii="Comic Sans MS" w:hAnsi="Comic Sans MS" w:cs="Arial"/>
          <w:sz w:val="20"/>
          <w:szCs w:val="20"/>
        </w:rPr>
        <w:t>-- KATSO</w:t>
      </w:r>
      <w:proofErr w:type="gramEnd"/>
      <w:r w:rsidRPr="003E505D">
        <w:rPr>
          <w:rFonts w:ascii="Comic Sans MS" w:hAnsi="Comic Sans MS" w:cs="Arial"/>
          <w:sz w:val="20"/>
          <w:szCs w:val="20"/>
        </w:rPr>
        <w:t xml:space="preserve"> AJOISSA </w:t>
      </w:r>
      <w:r w:rsidR="00556795">
        <w:rPr>
          <w:rFonts w:ascii="Comic Sans MS" w:hAnsi="Comic Sans MS" w:cs="Arial"/>
          <w:sz w:val="20"/>
          <w:szCs w:val="20"/>
        </w:rPr>
        <w:t xml:space="preserve">LIIKUNNAN ILMOITUSTAULULTA </w:t>
      </w:r>
      <w:r w:rsidRPr="003E505D">
        <w:rPr>
          <w:rFonts w:ascii="Comic Sans MS" w:hAnsi="Comic Sans MS" w:cs="Arial"/>
          <w:sz w:val="20"/>
          <w:szCs w:val="20"/>
        </w:rPr>
        <w:t>MISSÄ TUNTI</w:t>
      </w:r>
      <w:r w:rsidR="00556795">
        <w:rPr>
          <w:rFonts w:ascii="Comic Sans MS" w:hAnsi="Comic Sans MS" w:cs="Arial"/>
          <w:sz w:val="20"/>
          <w:szCs w:val="20"/>
        </w:rPr>
        <w:t xml:space="preserve"> ON.</w:t>
      </w:r>
    </w:p>
    <w:p w14:paraId="14619072" w14:textId="77777777" w:rsidR="00957520" w:rsidRPr="003E505D" w:rsidRDefault="003E505D" w:rsidP="00957520">
      <w:pPr>
        <w:spacing w:before="100" w:beforeAutospacing="1" w:after="150"/>
        <w:rPr>
          <w:rFonts w:ascii="Comic Sans MS" w:hAnsi="Comic Sans MS" w:cs="Times New Roman"/>
          <w:sz w:val="20"/>
          <w:szCs w:val="20"/>
        </w:rPr>
      </w:pPr>
      <w:r w:rsidRPr="003E505D">
        <w:rPr>
          <w:rFonts w:ascii="Comic Sans MS" w:hAnsi="Comic Sans MS" w:cs="Arial"/>
          <w:sz w:val="20"/>
          <w:szCs w:val="20"/>
        </w:rPr>
        <w:t xml:space="preserve"> HUOLEHDI LIIKUNTAVARUSTEET </w:t>
      </w:r>
      <w:proofErr w:type="gramStart"/>
      <w:r w:rsidRPr="003E505D">
        <w:rPr>
          <w:rFonts w:ascii="Comic Sans MS" w:hAnsi="Comic Sans MS" w:cs="Arial"/>
          <w:sz w:val="20"/>
          <w:szCs w:val="20"/>
        </w:rPr>
        <w:t xml:space="preserve">-- </w:t>
      </w:r>
      <w:r w:rsidR="00957520" w:rsidRPr="003E505D">
        <w:rPr>
          <w:rFonts w:ascii="Comic Sans MS" w:hAnsi="Comic Sans MS" w:cs="Arial"/>
          <w:sz w:val="20"/>
          <w:szCs w:val="20"/>
        </w:rPr>
        <w:t>ENNEN</w:t>
      </w:r>
      <w:proofErr w:type="gramEnd"/>
      <w:r w:rsidR="00957520" w:rsidRPr="003E505D">
        <w:rPr>
          <w:rFonts w:ascii="Comic Sans MS" w:hAnsi="Comic Sans MS" w:cs="Arial"/>
          <w:sz w:val="20"/>
          <w:szCs w:val="20"/>
        </w:rPr>
        <w:t xml:space="preserve"> KAIKKEA KUNNON KENGÄT.</w:t>
      </w:r>
    </w:p>
    <w:p w14:paraId="7DEF1CEF" w14:textId="77777777" w:rsidR="00957520" w:rsidRPr="003E505D" w:rsidRDefault="00957520" w:rsidP="00957520">
      <w:pPr>
        <w:spacing w:before="100" w:beforeAutospacing="1" w:after="150" w:line="270" w:lineRule="atLeast"/>
        <w:rPr>
          <w:rFonts w:ascii="Comic Sans MS" w:hAnsi="Comic Sans MS" w:cs="Times New Roman"/>
          <w:sz w:val="20"/>
          <w:szCs w:val="20"/>
        </w:rPr>
      </w:pPr>
      <w:r w:rsidRPr="003E505D">
        <w:rPr>
          <w:rFonts w:ascii="Comic Sans MS" w:hAnsi="Comic Sans MS" w:cs="Arial"/>
          <w:sz w:val="20"/>
          <w:szCs w:val="20"/>
        </w:rPr>
        <w:t> PESEYDY TUNNIN JÄLKEEN.</w:t>
      </w:r>
    </w:p>
    <w:p w14:paraId="5935ED84" w14:textId="77777777" w:rsidR="00957520" w:rsidRPr="003E505D" w:rsidRDefault="00957520" w:rsidP="00957520">
      <w:pPr>
        <w:spacing w:before="100" w:beforeAutospacing="1" w:after="150" w:line="270" w:lineRule="atLeast"/>
        <w:rPr>
          <w:rFonts w:ascii="Comic Sans MS" w:hAnsi="Comic Sans MS" w:cs="Times New Roman"/>
          <w:sz w:val="20"/>
          <w:szCs w:val="20"/>
        </w:rPr>
      </w:pPr>
      <w:r w:rsidRPr="003E505D">
        <w:rPr>
          <w:rFonts w:ascii="Comic Sans MS" w:hAnsi="Comic Sans MS" w:cs="Arial"/>
          <w:sz w:val="20"/>
          <w:szCs w:val="20"/>
        </w:rPr>
        <w:t xml:space="preserve"> YHTEISHENKI ON TÄRKEÄÄ </w:t>
      </w:r>
      <w:proofErr w:type="gramStart"/>
      <w:r w:rsidRPr="003E505D">
        <w:rPr>
          <w:rFonts w:ascii="Comic Sans MS" w:hAnsi="Comic Sans MS" w:cs="Arial"/>
          <w:sz w:val="20"/>
          <w:szCs w:val="20"/>
        </w:rPr>
        <w:t>-- KANNUSTA</w:t>
      </w:r>
      <w:proofErr w:type="gramEnd"/>
      <w:r w:rsidRPr="003E505D">
        <w:rPr>
          <w:rFonts w:ascii="Comic Sans MS" w:hAnsi="Comic Sans MS" w:cs="Arial"/>
          <w:sz w:val="20"/>
          <w:szCs w:val="20"/>
        </w:rPr>
        <w:t>, INNOSTA JA ILOITSE!</w:t>
      </w:r>
    </w:p>
    <w:p w14:paraId="04E5C1FD" w14:textId="77777777" w:rsidR="003E505D" w:rsidRDefault="003E505D" w:rsidP="00957520">
      <w:pPr>
        <w:spacing w:before="100" w:beforeAutospacing="1" w:after="150" w:line="270" w:lineRule="atLeast"/>
        <w:rPr>
          <w:rFonts w:ascii="Comic Sans MS" w:hAnsi="Comic Sans MS" w:cs="Times New Roman"/>
          <w:sz w:val="20"/>
          <w:szCs w:val="20"/>
        </w:rPr>
      </w:pPr>
    </w:p>
    <w:p w14:paraId="7D4FC300" w14:textId="77777777" w:rsidR="00957520" w:rsidRPr="003E505D" w:rsidRDefault="003E505D" w:rsidP="00957520">
      <w:pPr>
        <w:spacing w:before="100" w:beforeAutospacing="1" w:after="150" w:line="270" w:lineRule="atLeast"/>
        <w:rPr>
          <w:rFonts w:ascii="Comic Sans MS" w:hAnsi="Comic Sans MS" w:cs="Times New Roman"/>
          <w:b/>
          <w:sz w:val="20"/>
          <w:szCs w:val="20"/>
        </w:rPr>
      </w:pPr>
      <w:r>
        <w:rPr>
          <w:rFonts w:ascii="Comic Sans MS" w:hAnsi="Comic Sans MS" w:cs="Times New Roman"/>
          <w:sz w:val="20"/>
          <w:szCs w:val="20"/>
        </w:rPr>
        <w:t>YHTEYDENOTOT:</w:t>
      </w:r>
    </w:p>
    <w:p w14:paraId="77F8CAC3" w14:textId="330FAE66" w:rsidR="00957520" w:rsidRPr="003E505D" w:rsidRDefault="005843D1" w:rsidP="00957520">
      <w:pPr>
        <w:spacing w:before="100" w:beforeAutospacing="1" w:after="150"/>
        <w:rPr>
          <w:rFonts w:ascii="Comic Sans MS" w:hAnsi="Comic Sans MS" w:cs="Times New Roman"/>
          <w:sz w:val="20"/>
          <w:szCs w:val="20"/>
        </w:rPr>
      </w:pPr>
      <w:hyperlink r:id="rId6" w:history="1">
        <w:r w:rsidR="008441C2" w:rsidRPr="005A4708">
          <w:rPr>
            <w:rStyle w:val="Hyperlinkki"/>
            <w:rFonts w:ascii="Comic Sans MS" w:hAnsi="Comic Sans MS" w:cs="Arial"/>
            <w:sz w:val="20"/>
            <w:szCs w:val="20"/>
          </w:rPr>
          <w:t>etunimi.sukunimi@nurmes.fi</w:t>
        </w:r>
      </w:hyperlink>
    </w:p>
    <w:p w14:paraId="1E878D1C" w14:textId="77777777" w:rsidR="00957520" w:rsidRPr="003E505D" w:rsidRDefault="00957520" w:rsidP="00957520">
      <w:pPr>
        <w:spacing w:before="100" w:beforeAutospacing="1" w:after="150"/>
        <w:rPr>
          <w:rFonts w:ascii="Comic Sans MS" w:hAnsi="Comic Sans MS" w:cs="Times New Roman"/>
          <w:sz w:val="20"/>
          <w:szCs w:val="20"/>
        </w:rPr>
      </w:pPr>
      <w:r w:rsidRPr="003E505D">
        <w:rPr>
          <w:rFonts w:ascii="Comic Sans MS" w:hAnsi="Comic Sans MS" w:cs="Arial"/>
          <w:sz w:val="20"/>
          <w:szCs w:val="20"/>
        </w:rPr>
        <w:t>Erityisesti, jos lapsellasi on sairaus tai vamma, joka on liikuntaturvallisuudessa huomioitava, niin ota yhteyttä liikunnanopettajaan.</w:t>
      </w:r>
    </w:p>
    <w:p w14:paraId="513D1ECC" w14:textId="77777777" w:rsidR="00957520" w:rsidRPr="003E505D" w:rsidRDefault="00957520" w:rsidP="00957520">
      <w:pPr>
        <w:spacing w:before="100" w:beforeAutospacing="1" w:line="270" w:lineRule="atLeast"/>
        <w:rPr>
          <w:rFonts w:ascii="Comic Sans MS" w:hAnsi="Comic Sans MS" w:cs="Times New Roman"/>
          <w:sz w:val="20"/>
          <w:szCs w:val="20"/>
        </w:rPr>
      </w:pPr>
      <w:r w:rsidRPr="003E505D">
        <w:rPr>
          <w:rFonts w:ascii="Comic Sans MS" w:hAnsi="Comic Sans MS" w:cs="Arial"/>
          <w:sz w:val="20"/>
          <w:szCs w:val="20"/>
        </w:rPr>
        <w:t>   </w:t>
      </w:r>
    </w:p>
    <w:p w14:paraId="3DBB2540" w14:textId="2A7B36B7" w:rsidR="003732D4" w:rsidRPr="00C210B8" w:rsidRDefault="00C210B8" w:rsidP="00C210B8">
      <w:pPr>
        <w:spacing w:before="100" w:beforeAutospacing="1" w:after="150" w:line="270" w:lineRule="atLeast"/>
        <w:rPr>
          <w:rFonts w:ascii="Comic Sans MS" w:hAnsi="Comic Sans MS" w:cs="Times New Roman"/>
          <w:sz w:val="20"/>
          <w:szCs w:val="20"/>
        </w:rPr>
      </w:pPr>
      <w:r w:rsidRPr="00BB09EF">
        <w:rPr>
          <w:rFonts w:ascii="Comic Sans MS" w:hAnsi="Comic Sans MS" w:cs="Arial"/>
          <w:b/>
          <w:bCs/>
          <w:sz w:val="20"/>
          <w:szCs w:val="20"/>
        </w:rPr>
        <w:t>Liikunnan iloa toivottaa</w:t>
      </w:r>
      <w:r w:rsidR="00BB09EF" w:rsidRPr="00BB09EF">
        <w:rPr>
          <w:rFonts w:ascii="Comic Sans MS" w:hAnsi="Comic Sans MS" w:cs="Arial"/>
          <w:b/>
          <w:bCs/>
          <w:sz w:val="20"/>
          <w:szCs w:val="20"/>
        </w:rPr>
        <w:t xml:space="preserve"> </w:t>
      </w:r>
      <w:r w:rsidR="00BB09EF" w:rsidRPr="00BB09EF">
        <w:rPr>
          <w:rFonts w:ascii="Comic Sans MS" w:hAnsi="Comic Sans MS" w:cs="Arial"/>
          <w:b/>
          <w:bCs/>
          <w:sz w:val="20"/>
          <w:szCs w:val="20"/>
        </w:rPr>
        <w:sym w:font="Wingdings" w:char="F04A"/>
      </w:r>
      <w:r w:rsidRPr="00BB09EF">
        <w:rPr>
          <w:rFonts w:ascii="Comic Sans MS" w:hAnsi="Comic Sans MS" w:cs="Arial"/>
          <w:b/>
          <w:bCs/>
          <w:sz w:val="20"/>
          <w:szCs w:val="20"/>
        </w:rPr>
        <w:t>,</w:t>
      </w:r>
      <w:bookmarkStart w:id="0" w:name="_GoBack"/>
      <w:bookmarkEnd w:id="0"/>
    </w:p>
    <w:p w14:paraId="4F90CCF5" w14:textId="09937134" w:rsidR="00E54E9B" w:rsidRPr="003E505D" w:rsidRDefault="00617CCD" w:rsidP="00957520">
      <w:pPr>
        <w:rPr>
          <w:rFonts w:ascii="Comic Sans MS" w:hAnsi="Comic Sans MS"/>
          <w:sz w:val="20"/>
          <w:szCs w:val="20"/>
        </w:rPr>
      </w:pPr>
      <w:r>
        <w:rPr>
          <w:rFonts w:ascii="Comic Sans MS" w:hAnsi="Comic Sans MS" w:cs="Arial"/>
          <w:sz w:val="20"/>
          <w:szCs w:val="20"/>
        </w:rPr>
        <w:t>Heidi Gröndahl</w:t>
      </w:r>
      <w:r w:rsidR="00957520" w:rsidRPr="003E505D">
        <w:rPr>
          <w:rFonts w:ascii="Comic Sans MS" w:hAnsi="Comic Sans MS" w:cs="Arial"/>
          <w:sz w:val="20"/>
          <w:szCs w:val="20"/>
        </w:rPr>
        <w:t>                                                                                                          </w:t>
      </w:r>
    </w:p>
    <w:sectPr w:rsidR="00E54E9B" w:rsidRPr="003E505D" w:rsidSect="00E54E9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6B07"/>
    <w:multiLevelType w:val="multilevel"/>
    <w:tmpl w:val="91BC64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39F3FF1"/>
    <w:multiLevelType w:val="multilevel"/>
    <w:tmpl w:val="7FFA1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924D4"/>
    <w:multiLevelType w:val="multilevel"/>
    <w:tmpl w:val="FED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71A58"/>
    <w:multiLevelType w:val="multilevel"/>
    <w:tmpl w:val="D52A5294"/>
    <w:lvl w:ilvl="0">
      <w:start w:val="1"/>
      <w:numFmt w:val="bullet"/>
      <w:lvlText w:val=""/>
      <w:lvlJc w:val="left"/>
      <w:pPr>
        <w:tabs>
          <w:tab w:val="num" w:pos="1785"/>
        </w:tabs>
        <w:ind w:left="1785" w:hanging="360"/>
      </w:pPr>
      <w:rPr>
        <w:rFonts w:ascii="Symbol" w:hAnsi="Symbol" w:hint="default"/>
        <w:sz w:val="20"/>
      </w:rPr>
    </w:lvl>
    <w:lvl w:ilvl="1" w:tentative="1">
      <w:start w:val="1"/>
      <w:numFmt w:val="bullet"/>
      <w:lvlText w:val="o"/>
      <w:lvlJc w:val="left"/>
      <w:pPr>
        <w:tabs>
          <w:tab w:val="num" w:pos="2505"/>
        </w:tabs>
        <w:ind w:left="2505" w:hanging="360"/>
      </w:pPr>
      <w:rPr>
        <w:rFonts w:ascii="Courier New" w:hAnsi="Courier New" w:hint="default"/>
        <w:sz w:val="20"/>
      </w:rPr>
    </w:lvl>
    <w:lvl w:ilvl="2" w:tentative="1">
      <w:start w:val="1"/>
      <w:numFmt w:val="bullet"/>
      <w:lvlText w:val=""/>
      <w:lvlJc w:val="left"/>
      <w:pPr>
        <w:tabs>
          <w:tab w:val="num" w:pos="3225"/>
        </w:tabs>
        <w:ind w:left="3225" w:hanging="360"/>
      </w:pPr>
      <w:rPr>
        <w:rFonts w:ascii="Wingdings" w:hAnsi="Wingdings" w:hint="default"/>
        <w:sz w:val="20"/>
      </w:rPr>
    </w:lvl>
    <w:lvl w:ilvl="3" w:tentative="1">
      <w:start w:val="1"/>
      <w:numFmt w:val="bullet"/>
      <w:lvlText w:val=""/>
      <w:lvlJc w:val="left"/>
      <w:pPr>
        <w:tabs>
          <w:tab w:val="num" w:pos="3945"/>
        </w:tabs>
        <w:ind w:left="3945" w:hanging="360"/>
      </w:pPr>
      <w:rPr>
        <w:rFonts w:ascii="Wingdings" w:hAnsi="Wingdings" w:hint="default"/>
        <w:sz w:val="20"/>
      </w:rPr>
    </w:lvl>
    <w:lvl w:ilvl="4" w:tentative="1">
      <w:start w:val="1"/>
      <w:numFmt w:val="bullet"/>
      <w:lvlText w:val=""/>
      <w:lvlJc w:val="left"/>
      <w:pPr>
        <w:tabs>
          <w:tab w:val="num" w:pos="4665"/>
        </w:tabs>
        <w:ind w:left="4665" w:hanging="360"/>
      </w:pPr>
      <w:rPr>
        <w:rFonts w:ascii="Wingdings" w:hAnsi="Wingdings" w:hint="default"/>
        <w:sz w:val="20"/>
      </w:rPr>
    </w:lvl>
    <w:lvl w:ilvl="5" w:tentative="1">
      <w:start w:val="1"/>
      <w:numFmt w:val="bullet"/>
      <w:lvlText w:val=""/>
      <w:lvlJc w:val="left"/>
      <w:pPr>
        <w:tabs>
          <w:tab w:val="num" w:pos="5385"/>
        </w:tabs>
        <w:ind w:left="5385" w:hanging="360"/>
      </w:pPr>
      <w:rPr>
        <w:rFonts w:ascii="Wingdings" w:hAnsi="Wingdings" w:hint="default"/>
        <w:sz w:val="20"/>
      </w:rPr>
    </w:lvl>
    <w:lvl w:ilvl="6" w:tentative="1">
      <w:start w:val="1"/>
      <w:numFmt w:val="bullet"/>
      <w:lvlText w:val=""/>
      <w:lvlJc w:val="left"/>
      <w:pPr>
        <w:tabs>
          <w:tab w:val="num" w:pos="6105"/>
        </w:tabs>
        <w:ind w:left="6105" w:hanging="360"/>
      </w:pPr>
      <w:rPr>
        <w:rFonts w:ascii="Wingdings" w:hAnsi="Wingdings" w:hint="default"/>
        <w:sz w:val="20"/>
      </w:rPr>
    </w:lvl>
    <w:lvl w:ilvl="7" w:tentative="1">
      <w:start w:val="1"/>
      <w:numFmt w:val="bullet"/>
      <w:lvlText w:val=""/>
      <w:lvlJc w:val="left"/>
      <w:pPr>
        <w:tabs>
          <w:tab w:val="num" w:pos="6825"/>
        </w:tabs>
        <w:ind w:left="6825" w:hanging="360"/>
      </w:pPr>
      <w:rPr>
        <w:rFonts w:ascii="Wingdings" w:hAnsi="Wingdings" w:hint="default"/>
        <w:sz w:val="20"/>
      </w:rPr>
    </w:lvl>
    <w:lvl w:ilvl="8" w:tentative="1">
      <w:start w:val="1"/>
      <w:numFmt w:val="bullet"/>
      <w:lvlText w:val=""/>
      <w:lvlJc w:val="left"/>
      <w:pPr>
        <w:tabs>
          <w:tab w:val="num" w:pos="7545"/>
        </w:tabs>
        <w:ind w:left="7545"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20"/>
    <w:rsid w:val="000C7546"/>
    <w:rsid w:val="00111424"/>
    <w:rsid w:val="001C1209"/>
    <w:rsid w:val="001E1FD7"/>
    <w:rsid w:val="002158C4"/>
    <w:rsid w:val="003732D4"/>
    <w:rsid w:val="003E505D"/>
    <w:rsid w:val="004B23D7"/>
    <w:rsid w:val="00556795"/>
    <w:rsid w:val="00617CCD"/>
    <w:rsid w:val="0062195A"/>
    <w:rsid w:val="008441C2"/>
    <w:rsid w:val="00957520"/>
    <w:rsid w:val="00AC0710"/>
    <w:rsid w:val="00B662DA"/>
    <w:rsid w:val="00BB09EF"/>
    <w:rsid w:val="00C210B8"/>
    <w:rsid w:val="00E54E9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966C3"/>
  <w14:defaultImageDpi w14:val="300"/>
  <w15:docId w15:val="{3E2905C6-28CA-4699-AE80-AFD7997E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957520"/>
    <w:pPr>
      <w:spacing w:before="100" w:beforeAutospacing="1" w:after="100" w:afterAutospacing="1"/>
      <w:outlineLvl w:val="2"/>
    </w:pPr>
    <w:rPr>
      <w:rFonts w:ascii="Times" w:hAnsi="Times"/>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57520"/>
    <w:rPr>
      <w:rFonts w:ascii="Times" w:hAnsi="Times"/>
      <w:b/>
      <w:bCs/>
      <w:sz w:val="27"/>
      <w:szCs w:val="27"/>
    </w:rPr>
  </w:style>
  <w:style w:type="paragraph" w:styleId="NormaaliWWW">
    <w:name w:val="Normal (Web)"/>
    <w:basedOn w:val="Normaali"/>
    <w:uiPriority w:val="99"/>
    <w:unhideWhenUsed/>
    <w:rsid w:val="00957520"/>
    <w:pPr>
      <w:spacing w:before="100" w:beforeAutospacing="1" w:after="100" w:afterAutospacing="1"/>
    </w:pPr>
    <w:rPr>
      <w:rFonts w:ascii="Times" w:hAnsi="Times" w:cs="Times New Roman"/>
      <w:sz w:val="20"/>
      <w:szCs w:val="20"/>
    </w:rPr>
  </w:style>
  <w:style w:type="character" w:styleId="Voimakas">
    <w:name w:val="Strong"/>
    <w:basedOn w:val="Kappaleenoletusfontti"/>
    <w:uiPriority w:val="22"/>
    <w:qFormat/>
    <w:rsid w:val="00957520"/>
    <w:rPr>
      <w:b/>
      <w:bCs/>
    </w:rPr>
  </w:style>
  <w:style w:type="character" w:styleId="Hyperlinkki">
    <w:name w:val="Hyperlink"/>
    <w:basedOn w:val="Kappaleenoletusfontti"/>
    <w:uiPriority w:val="99"/>
    <w:unhideWhenUsed/>
    <w:rsid w:val="00957520"/>
    <w:rPr>
      <w:color w:val="0000FF"/>
      <w:u w:val="single"/>
    </w:rPr>
  </w:style>
  <w:style w:type="paragraph" w:styleId="Luettelokappale">
    <w:name w:val="List Paragraph"/>
    <w:basedOn w:val="Normaali"/>
    <w:uiPriority w:val="34"/>
    <w:qFormat/>
    <w:rsid w:val="00AC0710"/>
    <w:pPr>
      <w:ind w:left="720"/>
      <w:contextualSpacing/>
    </w:pPr>
  </w:style>
  <w:style w:type="paragraph" w:styleId="Eivli">
    <w:name w:val="No Spacing"/>
    <w:uiPriority w:val="1"/>
    <w:qFormat/>
    <w:rsid w:val="003E505D"/>
  </w:style>
  <w:style w:type="paragraph" w:customStyle="1" w:styleId="Normaali1">
    <w:name w:val="Normaali1"/>
    <w:rsid w:val="003732D4"/>
    <w:pPr>
      <w:spacing w:line="276" w:lineRule="auto"/>
    </w:pPr>
    <w:rPr>
      <w:rFonts w:ascii="Arial" w:eastAsia="Times New Roman"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066">
      <w:bodyDiv w:val="1"/>
      <w:marLeft w:val="0"/>
      <w:marRight w:val="0"/>
      <w:marTop w:val="0"/>
      <w:marBottom w:val="0"/>
      <w:divBdr>
        <w:top w:val="none" w:sz="0" w:space="0" w:color="auto"/>
        <w:left w:val="none" w:sz="0" w:space="0" w:color="auto"/>
        <w:bottom w:val="none" w:sz="0" w:space="0" w:color="auto"/>
        <w:right w:val="none" w:sz="0" w:space="0" w:color="auto"/>
      </w:divBdr>
      <w:divsChild>
        <w:div w:id="1970352656">
          <w:marLeft w:val="0"/>
          <w:marRight w:val="0"/>
          <w:marTop w:val="0"/>
          <w:marBottom w:val="0"/>
          <w:divBdr>
            <w:top w:val="none" w:sz="0" w:space="0" w:color="auto"/>
            <w:left w:val="none" w:sz="0" w:space="0" w:color="auto"/>
            <w:bottom w:val="none" w:sz="0" w:space="0" w:color="auto"/>
            <w:right w:val="none" w:sz="0" w:space="0" w:color="auto"/>
          </w:divBdr>
          <w:divsChild>
            <w:div w:id="2510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unimi.sukunimi@nurmes.fi" TargetMode="External"/><Relationship Id="rId5" Type="http://schemas.openxmlformats.org/officeDocument/2006/relationships/hyperlink" Target="https://padlet.com/heidigrondahl/liikuntatunni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370</Words>
  <Characters>3002</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RHL</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Moberg</dc:creator>
  <cp:lastModifiedBy>Heidi Gröndahl</cp:lastModifiedBy>
  <cp:revision>12</cp:revision>
  <cp:lastPrinted>2015-08-21T10:01:00Z</cp:lastPrinted>
  <dcterms:created xsi:type="dcterms:W3CDTF">2017-08-14T04:23:00Z</dcterms:created>
  <dcterms:modified xsi:type="dcterms:W3CDTF">2017-08-20T06:43:00Z</dcterms:modified>
</cp:coreProperties>
</file>