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C6869"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751E8CE3"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SISÄLLYS</w:t>
      </w:r>
    </w:p>
    <w:p w14:paraId="300FCD56"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p>
    <w:p w14:paraId="0582BBF0" w14:textId="77777777" w:rsidR="006E2B4C" w:rsidRPr="006E2B4C" w:rsidRDefault="006E2B4C" w:rsidP="006E2B4C">
      <w:pPr>
        <w:pStyle w:val="Luettelokappale"/>
        <w:numPr>
          <w:ilvl w:val="0"/>
          <w:numId w:val="28"/>
        </w:numPr>
        <w:spacing w:after="0" w:line="36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LUKIOVUOSIEN RIITIT</w:t>
      </w:r>
    </w:p>
    <w:p w14:paraId="430527C2" w14:textId="77777777" w:rsidR="006E2B4C" w:rsidRPr="006E2B4C" w:rsidRDefault="006E2B4C" w:rsidP="006E2B4C">
      <w:pPr>
        <w:pStyle w:val="Luettelokappale"/>
        <w:numPr>
          <w:ilvl w:val="0"/>
          <w:numId w:val="28"/>
        </w:numPr>
        <w:spacing w:after="0" w:line="36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MUISTILISTA KAIKILLE JUHLIEN JA TAPAHTUMIEN JÄRJESTÄJILLE</w:t>
      </w:r>
    </w:p>
    <w:p w14:paraId="68353ADE" w14:textId="77777777" w:rsidR="006E2B4C" w:rsidRPr="006E2B4C" w:rsidRDefault="006E2B4C" w:rsidP="006E2B4C">
      <w:pPr>
        <w:pStyle w:val="Luettelokappale"/>
        <w:numPr>
          <w:ilvl w:val="0"/>
          <w:numId w:val="28"/>
        </w:numPr>
        <w:spacing w:after="0" w:line="36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UUSIEN LUKIOLAISTEN RYHMÄYTYMINEN </w:t>
      </w:r>
    </w:p>
    <w:p w14:paraId="075806FE" w14:textId="77777777" w:rsidR="006E2B4C" w:rsidRPr="006E2B4C" w:rsidRDefault="006E2B4C" w:rsidP="006E2B4C">
      <w:pPr>
        <w:pStyle w:val="Luettelokappale"/>
        <w:numPr>
          <w:ilvl w:val="0"/>
          <w:numId w:val="28"/>
        </w:numPr>
        <w:spacing w:after="0" w:line="36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KOKO LUKION RYHMÄYTYMISET</w:t>
      </w:r>
    </w:p>
    <w:p w14:paraId="47555069" w14:textId="77777777" w:rsidR="006E2B4C" w:rsidRPr="006E2B4C" w:rsidRDefault="006E2B4C" w:rsidP="006E2B4C">
      <w:pPr>
        <w:pStyle w:val="Luettelokappale"/>
        <w:numPr>
          <w:ilvl w:val="0"/>
          <w:numId w:val="28"/>
        </w:numPr>
        <w:spacing w:after="0" w:line="36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PUUROJUHLA</w:t>
      </w:r>
    </w:p>
    <w:p w14:paraId="2F7B81BE" w14:textId="77777777" w:rsidR="006E2B4C" w:rsidRPr="006E2B4C" w:rsidRDefault="006E2B4C" w:rsidP="006E2B4C">
      <w:pPr>
        <w:pStyle w:val="Luettelokappale"/>
        <w:numPr>
          <w:ilvl w:val="0"/>
          <w:numId w:val="28"/>
        </w:numPr>
        <w:spacing w:after="0" w:line="36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POTKUKONVA</w:t>
      </w:r>
    </w:p>
    <w:p w14:paraId="217C10D3" w14:textId="77777777" w:rsidR="006E2B4C" w:rsidRPr="006E2B4C" w:rsidRDefault="006E2B4C" w:rsidP="006E2B4C">
      <w:pPr>
        <w:pStyle w:val="Luettelokappale"/>
        <w:numPr>
          <w:ilvl w:val="0"/>
          <w:numId w:val="28"/>
        </w:numPr>
        <w:spacing w:after="0" w:line="36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PENKKARIT</w:t>
      </w:r>
    </w:p>
    <w:p w14:paraId="6B8DBE8B" w14:textId="77777777" w:rsidR="006E2B4C" w:rsidRPr="006E2B4C" w:rsidRDefault="006E2B4C" w:rsidP="006E2B4C">
      <w:pPr>
        <w:pStyle w:val="Luettelokappale"/>
        <w:numPr>
          <w:ilvl w:val="0"/>
          <w:numId w:val="28"/>
        </w:numPr>
        <w:spacing w:after="0" w:line="36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EPÄTOIVEKONSERTTI</w:t>
      </w:r>
    </w:p>
    <w:p w14:paraId="0B164174" w14:textId="77777777" w:rsidR="006E2B4C" w:rsidRPr="006E2B4C" w:rsidRDefault="006E2B4C" w:rsidP="006E2B4C">
      <w:pPr>
        <w:pStyle w:val="Luettelokappale"/>
        <w:numPr>
          <w:ilvl w:val="0"/>
          <w:numId w:val="28"/>
        </w:numPr>
        <w:spacing w:after="0" w:line="36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ABIEN KUVAKOLLAASI</w:t>
      </w:r>
    </w:p>
    <w:p w14:paraId="3637DEA2" w14:textId="3C4701A1" w:rsidR="006E2B4C" w:rsidRPr="006E2B4C" w:rsidRDefault="006E2B4C" w:rsidP="006E2B4C">
      <w:pPr>
        <w:pStyle w:val="Luettelokappale"/>
        <w:numPr>
          <w:ilvl w:val="0"/>
          <w:numId w:val="28"/>
        </w:numPr>
        <w:spacing w:after="0" w:line="36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VANHOJENPÄIVÄ</w:t>
      </w:r>
    </w:p>
    <w:p w14:paraId="563AF28D" w14:textId="77777777" w:rsidR="006E2B4C" w:rsidRDefault="006E2B4C" w:rsidP="006E2B4C">
      <w:pPr>
        <w:spacing w:after="24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p>
    <w:p w14:paraId="476AB631" w14:textId="77777777" w:rsidR="006E2B4C" w:rsidRDefault="006E2B4C" w:rsidP="006E2B4C">
      <w:pPr>
        <w:spacing w:after="240" w:line="240" w:lineRule="auto"/>
        <w:rPr>
          <w:rFonts w:ascii="Times New Roman" w:eastAsia="Times New Roman" w:hAnsi="Times New Roman" w:cs="Times New Roman"/>
          <w:sz w:val="24"/>
          <w:szCs w:val="24"/>
          <w:lang w:eastAsia="fi-FI"/>
        </w:rPr>
      </w:pPr>
    </w:p>
    <w:p w14:paraId="1864C74B" w14:textId="2E77DD1F" w:rsidR="006E2B4C" w:rsidRPr="006E2B4C" w:rsidRDefault="006E2B4C" w:rsidP="006E2B4C">
      <w:pPr>
        <w:spacing w:after="24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6D3E44F0"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lastRenderedPageBreak/>
        <w:t>1 LUKIOVUOSIEN RIITIT</w:t>
      </w:r>
    </w:p>
    <w:p w14:paraId="08E789FA"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35A4E6C1"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Riitti on perinteistä kaavaa noudattava, säännönmukainen toimitus, jonka tärkein tehtävä on lujittaa yhteisöä: saada sen jäsenet tuntemaan itsensä osaksi yhteisöä ja sukupolvien ketjua. Myös lukiossa riitit vahvistavat yhteishenkeä. Parhaimmillaan riiteistä jää opiskelijalle – ja myös opettajille sekä muulle henkilökunnalle - hyvä mieli ja hyviä muistoja. </w:t>
      </w:r>
    </w:p>
    <w:p w14:paraId="1235570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23586403"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Lukiovuodet huipentuvat tietenkin tärkeimpään riittiin eli ylioppilaskirjoituksiin ja lakitukseen. Ylioppilasjuhlaa ei käsitellä tässä oppaassa tarkemmin, mutta ennen juhlaa rehtori antaa kaikille tuleville ylioppilaille tarkat ohjeet juhlan kulusta. Juhlia varten on harjoitukset. </w:t>
      </w:r>
      <w:r w:rsidRPr="006E2B4C">
        <w:rPr>
          <w:rFonts w:ascii="Cambria" w:eastAsia="Times New Roman" w:hAnsi="Cambria" w:cs="Times New Roman"/>
          <w:b/>
          <w:bCs/>
          <w:color w:val="000000"/>
          <w:sz w:val="24"/>
          <w:szCs w:val="24"/>
          <w:lang w:eastAsia="fi-FI"/>
        </w:rPr>
        <w:t>Ylioppilaat valitsevat itse joukostaan ylioppilaspuheen pitäjän tai pitäjät.</w:t>
      </w:r>
    </w:p>
    <w:p w14:paraId="110190F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042357AF"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Tämän pienen perinneoppaan tarkoitus on auttaa opiskelijoita säilyttämään Nurmeksen lukiossa jo vuosikymmeniä jatkuneita ja vähän uudempiakin riittejä ryhmäytymisestä vanhojenpäivään. Luonnollisestikin ne ovat aikojen saatossa hieman muuttaneet muotoaan, mutta monelta osin ne ovat myös säilyneet samankaltaisina. Jotkut perinnepäivät kaipaavat pientä lisäohjelmaa ja lisäriittejä, koska jotakin on jo kadonnut: ehkäpä teidän vuosikurssinne aloittaa jonkin uuden perinteen esimerkiksi </w:t>
      </w:r>
      <w:proofErr w:type="spellStart"/>
      <w:r w:rsidRPr="006E2B4C">
        <w:rPr>
          <w:rFonts w:ascii="Cambria" w:eastAsia="Times New Roman" w:hAnsi="Cambria" w:cs="Times New Roman"/>
          <w:color w:val="000000"/>
          <w:sz w:val="24"/>
          <w:szCs w:val="24"/>
          <w:lang w:eastAsia="fi-FI"/>
        </w:rPr>
        <w:t>potkukonva</w:t>
      </w:r>
      <w:proofErr w:type="spellEnd"/>
      <w:r w:rsidRPr="006E2B4C">
        <w:rPr>
          <w:rFonts w:ascii="Cambria" w:eastAsia="Times New Roman" w:hAnsi="Cambria" w:cs="Times New Roman"/>
          <w:color w:val="000000"/>
          <w:sz w:val="24"/>
          <w:szCs w:val="24"/>
          <w:lang w:eastAsia="fi-FI"/>
        </w:rPr>
        <w:t>- tai penkkaripäivänään?</w:t>
      </w:r>
    </w:p>
    <w:p w14:paraId="5AE7830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7E9A950E"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Niin puurojuhlan kuin muidenkin juhlien ja tapahtumien järjestely vaatii aikaa ja vaivaa, mutta vaivannäkö kannattaa: varsinkin järjestelyissä ja esityksissä mukana olleet saavat palkakseen sellaista tietoa ja taitoa, jota ei opita kirjankansien välistä eikä älykännykän ruudulta.</w:t>
      </w:r>
    </w:p>
    <w:p w14:paraId="0B55416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60BB0E6B"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Kaikkiin juhliin ja tapahtumiin on mahdollista saada opettajien apua ja tukea</w:t>
      </w:r>
      <w:r w:rsidRPr="006E2B4C">
        <w:rPr>
          <w:rFonts w:ascii="Cambria" w:eastAsia="Times New Roman" w:hAnsi="Cambria" w:cs="Times New Roman"/>
          <w:color w:val="000000"/>
          <w:sz w:val="24"/>
          <w:szCs w:val="24"/>
          <w:lang w:eastAsia="fi-FI"/>
        </w:rPr>
        <w:t>. Esimerkiksi käsikirjoittamisessa ja esitysten ohjaamisessa voi auttaa äidinkielen opettaja. Kysykää apua rohkeasti! </w:t>
      </w:r>
    </w:p>
    <w:p w14:paraId="0324FE55"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3D3DC61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2 MUISTILISTA KAIKKILLE JUHLIEN JA TAPAHTUMIEN JÄRJESTÄJILLE</w:t>
      </w:r>
    </w:p>
    <w:p w14:paraId="05E53794"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4591DD5E" w14:textId="77777777" w:rsidR="006E2B4C" w:rsidRPr="006E2B4C" w:rsidRDefault="006E2B4C" w:rsidP="006E2B4C">
      <w:pPr>
        <w:numPr>
          <w:ilvl w:val="0"/>
          <w:numId w:val="11"/>
        </w:numPr>
        <w:spacing w:after="0" w:line="240" w:lineRule="auto"/>
        <w:textAlignment w:val="baseline"/>
        <w:rPr>
          <w:rFonts w:ascii="Arial" w:eastAsia="Times New Roman" w:hAnsi="Arial" w:cs="Arial"/>
          <w:color w:val="000000"/>
          <w:sz w:val="24"/>
          <w:szCs w:val="24"/>
          <w:lang w:eastAsia="fi-FI"/>
        </w:rPr>
      </w:pPr>
      <w:r w:rsidRPr="006E2B4C">
        <w:rPr>
          <w:rFonts w:ascii="Cambria" w:eastAsia="Times New Roman" w:hAnsi="Cambria" w:cs="Arial"/>
          <w:color w:val="000000"/>
          <w:sz w:val="24"/>
          <w:szCs w:val="24"/>
          <w:lang w:eastAsia="fi-FI"/>
        </w:rPr>
        <w:t xml:space="preserve">Ohjelman ja tapahtuman suunnittelu ja harjoittelu vie yllättävän paljon aikaa. </w:t>
      </w:r>
      <w:r w:rsidRPr="006E2B4C">
        <w:rPr>
          <w:rFonts w:ascii="Cambria" w:eastAsia="Times New Roman" w:hAnsi="Cambria" w:cs="Arial"/>
          <w:b/>
          <w:bCs/>
          <w:color w:val="000000"/>
          <w:sz w:val="24"/>
          <w:szCs w:val="24"/>
          <w:lang w:eastAsia="fi-FI"/>
        </w:rPr>
        <w:t>Aloittakaa ajoissa</w:t>
      </w:r>
      <w:r w:rsidRPr="006E2B4C">
        <w:rPr>
          <w:rFonts w:ascii="Cambria" w:eastAsia="Times New Roman" w:hAnsi="Cambria" w:cs="Arial"/>
          <w:color w:val="000000"/>
          <w:sz w:val="24"/>
          <w:szCs w:val="24"/>
          <w:lang w:eastAsia="fi-FI"/>
        </w:rPr>
        <w:t>!</w:t>
      </w:r>
    </w:p>
    <w:p w14:paraId="07E62642" w14:textId="77777777" w:rsidR="006E2B4C" w:rsidRPr="006E2B4C" w:rsidRDefault="006E2B4C" w:rsidP="006E2B4C">
      <w:pPr>
        <w:numPr>
          <w:ilvl w:val="0"/>
          <w:numId w:val="11"/>
        </w:numPr>
        <w:spacing w:after="0" w:line="240" w:lineRule="auto"/>
        <w:textAlignment w:val="baseline"/>
        <w:rPr>
          <w:rFonts w:ascii="Arial" w:eastAsia="Times New Roman" w:hAnsi="Arial" w:cs="Arial"/>
          <w:color w:val="000000"/>
          <w:sz w:val="24"/>
          <w:szCs w:val="24"/>
          <w:lang w:eastAsia="fi-FI"/>
        </w:rPr>
      </w:pPr>
      <w:r w:rsidRPr="006E2B4C">
        <w:rPr>
          <w:rFonts w:ascii="Cambria" w:eastAsia="Times New Roman" w:hAnsi="Cambria" w:cs="Arial"/>
          <w:color w:val="000000"/>
          <w:sz w:val="24"/>
          <w:szCs w:val="24"/>
          <w:lang w:eastAsia="fi-FI"/>
        </w:rPr>
        <w:t xml:space="preserve">Valitkaa projektille vetäjä/vetäjät, jotka pitävät suunnitelmat kasassa ja juhlan narut käsissään. On syytä myös valita </w:t>
      </w:r>
      <w:r w:rsidRPr="006E2B4C">
        <w:rPr>
          <w:rFonts w:ascii="Cambria" w:eastAsia="Times New Roman" w:hAnsi="Cambria" w:cs="Arial"/>
          <w:b/>
          <w:bCs/>
          <w:color w:val="000000"/>
          <w:sz w:val="24"/>
          <w:szCs w:val="24"/>
          <w:lang w:eastAsia="fi-FI"/>
        </w:rPr>
        <w:t>vastuuhenkilöitä</w:t>
      </w:r>
      <w:r w:rsidRPr="006E2B4C">
        <w:rPr>
          <w:rFonts w:ascii="Cambria" w:eastAsia="Times New Roman" w:hAnsi="Cambria" w:cs="Arial"/>
          <w:color w:val="000000"/>
          <w:sz w:val="24"/>
          <w:szCs w:val="24"/>
          <w:lang w:eastAsia="fi-FI"/>
        </w:rPr>
        <w:t xml:space="preserve"> pienempiin tehtäviin, esimerkiksi kuka hoitaa esiripun ja ketkä siivoavat juhlan jälkeen? Kuka editoi videon? Kuka tuo mitäkin rekvisiittaa tapahtumiin?</w:t>
      </w:r>
    </w:p>
    <w:p w14:paraId="235673EA" w14:textId="77777777" w:rsidR="006E2B4C" w:rsidRPr="006E2B4C" w:rsidRDefault="006E2B4C" w:rsidP="006E2B4C">
      <w:pPr>
        <w:numPr>
          <w:ilvl w:val="0"/>
          <w:numId w:val="11"/>
        </w:numPr>
        <w:spacing w:after="0" w:line="240" w:lineRule="auto"/>
        <w:textAlignment w:val="baseline"/>
        <w:rPr>
          <w:rFonts w:ascii="Georgia" w:eastAsia="Times New Roman" w:hAnsi="Georgia" w:cs="Times New Roman"/>
          <w:color w:val="000000"/>
          <w:sz w:val="24"/>
          <w:szCs w:val="24"/>
          <w:lang w:eastAsia="fi-FI"/>
        </w:rPr>
      </w:pPr>
      <w:r w:rsidRPr="006E2B4C">
        <w:rPr>
          <w:rFonts w:ascii="Cambria" w:eastAsia="Times New Roman" w:hAnsi="Cambria" w:cs="Times New Roman"/>
          <w:color w:val="000000"/>
          <w:sz w:val="24"/>
          <w:szCs w:val="24"/>
          <w:lang w:eastAsia="fi-FI"/>
        </w:rPr>
        <w:t xml:space="preserve">Projektille kannattaa laatia </w:t>
      </w:r>
      <w:r w:rsidRPr="006E2B4C">
        <w:rPr>
          <w:rFonts w:ascii="Cambria" w:eastAsia="Times New Roman" w:hAnsi="Cambria" w:cs="Times New Roman"/>
          <w:b/>
          <w:bCs/>
          <w:color w:val="000000"/>
          <w:sz w:val="24"/>
          <w:szCs w:val="24"/>
          <w:lang w:eastAsia="fi-FI"/>
        </w:rPr>
        <w:t xml:space="preserve">yhteinen asiakirja muistilistoineen ja tehtävänjakoineen </w:t>
      </w:r>
      <w:r w:rsidRPr="006E2B4C">
        <w:rPr>
          <w:rFonts w:ascii="Cambria" w:eastAsia="Times New Roman" w:hAnsi="Cambria" w:cs="Times New Roman"/>
          <w:color w:val="000000"/>
          <w:sz w:val="24"/>
          <w:szCs w:val="24"/>
          <w:lang w:eastAsia="fi-FI"/>
        </w:rPr>
        <w:t xml:space="preserve">esimerkiksi </w:t>
      </w:r>
      <w:proofErr w:type="spellStart"/>
      <w:r w:rsidRPr="006E2B4C">
        <w:rPr>
          <w:rFonts w:ascii="Cambria" w:eastAsia="Times New Roman" w:hAnsi="Cambria" w:cs="Times New Roman"/>
          <w:color w:val="000000"/>
          <w:sz w:val="24"/>
          <w:szCs w:val="24"/>
          <w:lang w:eastAsia="fi-FI"/>
        </w:rPr>
        <w:t>Driveen</w:t>
      </w:r>
      <w:proofErr w:type="spellEnd"/>
      <w:r w:rsidRPr="006E2B4C">
        <w:rPr>
          <w:rFonts w:ascii="Cambria" w:eastAsia="Times New Roman" w:hAnsi="Cambria" w:cs="Times New Roman"/>
          <w:color w:val="000000"/>
          <w:sz w:val="24"/>
          <w:szCs w:val="24"/>
          <w:lang w:eastAsia="fi-FI"/>
        </w:rPr>
        <w:t xml:space="preserve">. </w:t>
      </w:r>
      <w:proofErr w:type="spellStart"/>
      <w:r w:rsidRPr="006E2B4C">
        <w:rPr>
          <w:rFonts w:ascii="Cambria" w:eastAsia="Times New Roman" w:hAnsi="Cambria" w:cs="Times New Roman"/>
          <w:color w:val="000000"/>
          <w:sz w:val="24"/>
          <w:szCs w:val="24"/>
          <w:lang w:eastAsia="fi-FI"/>
        </w:rPr>
        <w:t>Drivessa</w:t>
      </w:r>
      <w:proofErr w:type="spellEnd"/>
      <w:r w:rsidRPr="006E2B4C">
        <w:rPr>
          <w:rFonts w:ascii="Cambria" w:eastAsia="Times New Roman" w:hAnsi="Cambria" w:cs="Times New Roman"/>
          <w:color w:val="000000"/>
          <w:sz w:val="24"/>
          <w:szCs w:val="24"/>
          <w:lang w:eastAsia="fi-FI"/>
        </w:rPr>
        <w:t xml:space="preserve"> yhteiskäsikirjoittaminen onnistuu mainiosti.</w:t>
      </w:r>
    </w:p>
    <w:p w14:paraId="46A9ABDA" w14:textId="77777777" w:rsidR="006E2B4C" w:rsidRPr="006E2B4C" w:rsidRDefault="006E2B4C" w:rsidP="006E2B4C">
      <w:pPr>
        <w:numPr>
          <w:ilvl w:val="0"/>
          <w:numId w:val="11"/>
        </w:numPr>
        <w:spacing w:after="0" w:line="240" w:lineRule="auto"/>
        <w:textAlignment w:val="baseline"/>
        <w:rPr>
          <w:rFonts w:ascii="Arial" w:eastAsia="Times New Roman" w:hAnsi="Arial" w:cs="Arial"/>
          <w:color w:val="000000"/>
          <w:sz w:val="24"/>
          <w:szCs w:val="24"/>
          <w:lang w:eastAsia="fi-FI"/>
        </w:rPr>
      </w:pPr>
      <w:r w:rsidRPr="006E2B4C">
        <w:rPr>
          <w:rFonts w:ascii="Cambria" w:eastAsia="Times New Roman" w:hAnsi="Cambria" w:cs="Arial"/>
          <w:color w:val="000000"/>
          <w:sz w:val="24"/>
          <w:szCs w:val="24"/>
          <w:lang w:eastAsia="fi-FI"/>
        </w:rPr>
        <w:t xml:space="preserve">Keittiön tai rehtorin kanssa </w:t>
      </w:r>
      <w:r w:rsidRPr="006E2B4C">
        <w:rPr>
          <w:rFonts w:ascii="Cambria" w:eastAsia="Times New Roman" w:hAnsi="Cambria" w:cs="Arial"/>
          <w:b/>
          <w:bCs/>
          <w:color w:val="000000"/>
          <w:sz w:val="24"/>
          <w:szCs w:val="24"/>
          <w:lang w:eastAsia="fi-FI"/>
        </w:rPr>
        <w:t>sovittava mahdollisesta tarjoilusta.</w:t>
      </w:r>
      <w:r w:rsidRPr="006E2B4C">
        <w:rPr>
          <w:rFonts w:ascii="Cambria" w:eastAsia="Times New Roman" w:hAnsi="Cambria" w:cs="Arial"/>
          <w:color w:val="000000"/>
          <w:sz w:val="24"/>
          <w:szCs w:val="24"/>
          <w:lang w:eastAsia="fi-FI"/>
        </w:rPr>
        <w:t> </w:t>
      </w:r>
    </w:p>
    <w:p w14:paraId="7632ADD9" w14:textId="77777777" w:rsidR="006E2B4C" w:rsidRPr="006E2B4C" w:rsidRDefault="006E2B4C" w:rsidP="006E2B4C">
      <w:pPr>
        <w:numPr>
          <w:ilvl w:val="0"/>
          <w:numId w:val="11"/>
        </w:numPr>
        <w:spacing w:after="0" w:line="240" w:lineRule="auto"/>
        <w:textAlignment w:val="baseline"/>
        <w:rPr>
          <w:rFonts w:ascii="Arial" w:eastAsia="Times New Roman" w:hAnsi="Arial" w:cs="Arial"/>
          <w:color w:val="000000"/>
          <w:sz w:val="24"/>
          <w:szCs w:val="24"/>
          <w:lang w:eastAsia="fi-FI"/>
        </w:rPr>
      </w:pPr>
      <w:r w:rsidRPr="006E2B4C">
        <w:rPr>
          <w:rFonts w:ascii="Cambria" w:eastAsia="Times New Roman" w:hAnsi="Cambria" w:cs="Arial"/>
          <w:b/>
          <w:bCs/>
          <w:color w:val="000000"/>
          <w:sz w:val="24"/>
          <w:szCs w:val="24"/>
          <w:lang w:eastAsia="fi-FI"/>
        </w:rPr>
        <w:t>Varatkaa sali ja muut tilat</w:t>
      </w:r>
      <w:r w:rsidRPr="006E2B4C">
        <w:rPr>
          <w:rFonts w:ascii="Cambria" w:eastAsia="Times New Roman" w:hAnsi="Cambria" w:cs="Arial"/>
          <w:color w:val="000000"/>
          <w:sz w:val="24"/>
          <w:szCs w:val="24"/>
          <w:lang w:eastAsia="fi-FI"/>
        </w:rPr>
        <w:t xml:space="preserve"> rehtorilta harjoituksia ja itse tapahtumaa varten. </w:t>
      </w:r>
    </w:p>
    <w:p w14:paraId="11444E01" w14:textId="77777777" w:rsidR="006E2B4C" w:rsidRPr="006E2B4C" w:rsidRDefault="006E2B4C" w:rsidP="006E2B4C">
      <w:pPr>
        <w:numPr>
          <w:ilvl w:val="0"/>
          <w:numId w:val="11"/>
        </w:numPr>
        <w:spacing w:after="0" w:line="240" w:lineRule="auto"/>
        <w:textAlignment w:val="baseline"/>
        <w:rPr>
          <w:rFonts w:ascii="Arial" w:eastAsia="Times New Roman" w:hAnsi="Arial" w:cs="Arial"/>
          <w:color w:val="000000"/>
          <w:sz w:val="24"/>
          <w:szCs w:val="24"/>
          <w:lang w:eastAsia="fi-FI"/>
        </w:rPr>
      </w:pPr>
      <w:r w:rsidRPr="006E2B4C">
        <w:rPr>
          <w:rFonts w:ascii="Cambria" w:eastAsia="Times New Roman" w:hAnsi="Cambria" w:cs="Arial"/>
          <w:b/>
          <w:bCs/>
          <w:color w:val="000000"/>
          <w:sz w:val="24"/>
          <w:szCs w:val="24"/>
          <w:lang w:eastAsia="fi-FI"/>
        </w:rPr>
        <w:t>Koulun välineiden lainaamisesta sovittava</w:t>
      </w:r>
      <w:r w:rsidRPr="006E2B4C">
        <w:rPr>
          <w:rFonts w:ascii="Cambria" w:eastAsia="Times New Roman" w:hAnsi="Cambria" w:cs="Arial"/>
          <w:color w:val="000000"/>
          <w:sz w:val="24"/>
          <w:szCs w:val="24"/>
          <w:lang w:eastAsia="fi-FI"/>
        </w:rPr>
        <w:t xml:space="preserve"> opettajien kanssa. Kaikki tavarat on </w:t>
      </w:r>
      <w:r w:rsidRPr="006E2B4C">
        <w:rPr>
          <w:rFonts w:ascii="Cambria" w:eastAsia="Times New Roman" w:hAnsi="Cambria" w:cs="Arial"/>
          <w:b/>
          <w:bCs/>
          <w:color w:val="000000"/>
          <w:sz w:val="24"/>
          <w:szCs w:val="24"/>
          <w:lang w:eastAsia="fi-FI"/>
        </w:rPr>
        <w:t>palautettava</w:t>
      </w:r>
      <w:r w:rsidRPr="006E2B4C">
        <w:rPr>
          <w:rFonts w:ascii="Cambria" w:eastAsia="Times New Roman" w:hAnsi="Cambria" w:cs="Arial"/>
          <w:color w:val="000000"/>
          <w:sz w:val="24"/>
          <w:szCs w:val="24"/>
          <w:lang w:eastAsia="fi-FI"/>
        </w:rPr>
        <w:t xml:space="preserve"> juhlan jälkeen. Myös oma rekvisiitta kuljetettava pois.</w:t>
      </w:r>
    </w:p>
    <w:p w14:paraId="04712CB2" w14:textId="77777777" w:rsidR="006E2B4C" w:rsidRPr="006E2B4C" w:rsidRDefault="006E2B4C" w:rsidP="006E2B4C">
      <w:pPr>
        <w:numPr>
          <w:ilvl w:val="0"/>
          <w:numId w:val="11"/>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Valitkaa juhliin ja videoille jouhevat ja sanavalmiit juontajat.</w:t>
      </w:r>
    </w:p>
    <w:p w14:paraId="04CC6237" w14:textId="77777777" w:rsidR="006E2B4C" w:rsidRPr="006E2B4C" w:rsidRDefault="006E2B4C" w:rsidP="006E2B4C">
      <w:pPr>
        <w:numPr>
          <w:ilvl w:val="0"/>
          <w:numId w:val="11"/>
        </w:numPr>
        <w:spacing w:after="0" w:line="240" w:lineRule="auto"/>
        <w:textAlignment w:val="baseline"/>
        <w:rPr>
          <w:rFonts w:ascii="Arial" w:eastAsia="Times New Roman" w:hAnsi="Arial" w:cs="Arial"/>
          <w:color w:val="000000"/>
          <w:sz w:val="24"/>
          <w:szCs w:val="24"/>
          <w:lang w:eastAsia="fi-FI"/>
        </w:rPr>
      </w:pPr>
      <w:r w:rsidRPr="006E2B4C">
        <w:rPr>
          <w:rFonts w:ascii="Cambria" w:eastAsia="Times New Roman" w:hAnsi="Cambria" w:cs="Arial"/>
          <w:color w:val="000000"/>
          <w:sz w:val="24"/>
          <w:szCs w:val="24"/>
          <w:lang w:eastAsia="fi-FI"/>
        </w:rPr>
        <w:t xml:space="preserve">Välittäkää mahdolliset henkilökohtaiset </w:t>
      </w:r>
      <w:r w:rsidRPr="006E2B4C">
        <w:rPr>
          <w:rFonts w:ascii="Cambria" w:eastAsia="Times New Roman" w:hAnsi="Cambria" w:cs="Arial"/>
          <w:b/>
          <w:bCs/>
          <w:color w:val="000000"/>
          <w:sz w:val="24"/>
          <w:szCs w:val="24"/>
          <w:lang w:eastAsia="fi-FI"/>
        </w:rPr>
        <w:t>kutsut</w:t>
      </w:r>
      <w:r w:rsidRPr="006E2B4C">
        <w:rPr>
          <w:rFonts w:ascii="Cambria" w:eastAsia="Times New Roman" w:hAnsi="Cambria" w:cs="Arial"/>
          <w:color w:val="000000"/>
          <w:sz w:val="24"/>
          <w:szCs w:val="24"/>
          <w:lang w:eastAsia="fi-FI"/>
        </w:rPr>
        <w:t xml:space="preserve"> sekä/tai laittakaa tarvittaessa ilmoitustaululle </w:t>
      </w:r>
      <w:r w:rsidRPr="006E2B4C">
        <w:rPr>
          <w:rFonts w:ascii="Cambria" w:eastAsia="Times New Roman" w:hAnsi="Cambria" w:cs="Arial"/>
          <w:b/>
          <w:bCs/>
          <w:color w:val="000000"/>
          <w:sz w:val="24"/>
          <w:szCs w:val="24"/>
          <w:lang w:eastAsia="fi-FI"/>
        </w:rPr>
        <w:t>juliste</w:t>
      </w:r>
      <w:r w:rsidRPr="006E2B4C">
        <w:rPr>
          <w:rFonts w:ascii="Cambria" w:eastAsia="Times New Roman" w:hAnsi="Cambria" w:cs="Arial"/>
          <w:color w:val="000000"/>
          <w:sz w:val="24"/>
          <w:szCs w:val="24"/>
          <w:lang w:eastAsia="fi-FI"/>
        </w:rPr>
        <w:t xml:space="preserve"> tiedoksi muille opiskelijoille. Myös Wilma-viestin voi lähettää.</w:t>
      </w:r>
    </w:p>
    <w:p w14:paraId="2FE07847" w14:textId="77777777" w:rsidR="006E2B4C" w:rsidRPr="006E2B4C" w:rsidRDefault="006E2B4C" w:rsidP="006E2B4C">
      <w:pPr>
        <w:numPr>
          <w:ilvl w:val="0"/>
          <w:numId w:val="11"/>
        </w:numPr>
        <w:spacing w:after="0" w:line="240" w:lineRule="auto"/>
        <w:textAlignment w:val="baseline"/>
        <w:rPr>
          <w:rFonts w:ascii="Arial" w:eastAsia="Times New Roman" w:hAnsi="Arial" w:cs="Arial"/>
          <w:color w:val="000000"/>
          <w:sz w:val="24"/>
          <w:szCs w:val="24"/>
          <w:lang w:eastAsia="fi-FI"/>
        </w:rPr>
      </w:pPr>
      <w:r w:rsidRPr="006E2B4C">
        <w:rPr>
          <w:rFonts w:ascii="Cambria" w:eastAsia="Times New Roman" w:hAnsi="Cambria" w:cs="Arial"/>
          <w:b/>
          <w:bCs/>
          <w:color w:val="000000"/>
          <w:sz w:val="24"/>
          <w:szCs w:val="24"/>
          <w:lang w:eastAsia="fi-FI"/>
        </w:rPr>
        <w:t>Jos videoitte</w:t>
      </w:r>
      <w:r w:rsidRPr="006E2B4C">
        <w:rPr>
          <w:rFonts w:ascii="Cambria" w:eastAsia="Times New Roman" w:hAnsi="Cambria" w:cs="Arial"/>
          <w:color w:val="000000"/>
          <w:sz w:val="24"/>
          <w:szCs w:val="24"/>
          <w:lang w:eastAsia="fi-FI"/>
        </w:rPr>
        <w:t xml:space="preserve"> liveohjelman, sopikaa videoijasta ja hankkikaa kamera.</w:t>
      </w:r>
    </w:p>
    <w:p w14:paraId="5172FA48" w14:textId="77777777" w:rsidR="006E2B4C" w:rsidRPr="006E2B4C" w:rsidRDefault="006E2B4C" w:rsidP="006E2B4C">
      <w:pPr>
        <w:numPr>
          <w:ilvl w:val="0"/>
          <w:numId w:val="11"/>
        </w:numPr>
        <w:spacing w:after="0" w:line="240" w:lineRule="auto"/>
        <w:textAlignment w:val="baseline"/>
        <w:rPr>
          <w:rFonts w:ascii="Arial" w:eastAsia="Times New Roman" w:hAnsi="Arial" w:cs="Arial"/>
          <w:color w:val="000000"/>
          <w:sz w:val="24"/>
          <w:szCs w:val="24"/>
          <w:lang w:eastAsia="fi-FI"/>
        </w:rPr>
      </w:pPr>
      <w:r w:rsidRPr="006E2B4C">
        <w:rPr>
          <w:rFonts w:ascii="Cambria" w:eastAsia="Times New Roman" w:hAnsi="Cambria" w:cs="Arial"/>
          <w:color w:val="000000"/>
          <w:sz w:val="24"/>
          <w:szCs w:val="24"/>
          <w:lang w:eastAsia="fi-FI"/>
        </w:rPr>
        <w:lastRenderedPageBreak/>
        <w:t xml:space="preserve">Sopikaa </w:t>
      </w:r>
      <w:r w:rsidRPr="006E2B4C">
        <w:rPr>
          <w:rFonts w:ascii="Cambria" w:eastAsia="Times New Roman" w:hAnsi="Cambria" w:cs="Arial"/>
          <w:b/>
          <w:bCs/>
          <w:color w:val="000000"/>
          <w:sz w:val="24"/>
          <w:szCs w:val="24"/>
          <w:lang w:eastAsia="fi-FI"/>
        </w:rPr>
        <w:t xml:space="preserve">juhlapaikan siivoamisesta </w:t>
      </w:r>
      <w:r w:rsidRPr="006E2B4C">
        <w:rPr>
          <w:rFonts w:ascii="Cambria" w:eastAsia="Times New Roman" w:hAnsi="Cambria" w:cs="Arial"/>
          <w:color w:val="000000"/>
          <w:sz w:val="24"/>
          <w:szCs w:val="24"/>
          <w:lang w:eastAsia="fi-FI"/>
        </w:rPr>
        <w:t>yhdessä.</w:t>
      </w:r>
    </w:p>
    <w:p w14:paraId="42F888BA" w14:textId="77777777" w:rsidR="006E2B4C" w:rsidRPr="006E2B4C" w:rsidRDefault="006E2B4C" w:rsidP="006E2B4C">
      <w:pPr>
        <w:numPr>
          <w:ilvl w:val="0"/>
          <w:numId w:val="11"/>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Mikäli suunnittelette käyttävänne tapahtuman järjestelyyn oppitunteja, on asiasta ehdottomasti ensin keskusteltava rehtorin ja asianomaisen opettajan kanssa.</w:t>
      </w:r>
    </w:p>
    <w:p w14:paraId="53A228FA"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6E2B4C" w:rsidRPr="006E2B4C" w14:paraId="288A6B2D" w14:textId="77777777" w:rsidTr="006E2B4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F0ADDC2"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2EEA1446" w14:textId="77777777" w:rsidR="006E2B4C" w:rsidRPr="006E2B4C" w:rsidRDefault="006E2B4C" w:rsidP="006E2B4C">
            <w:pPr>
              <w:spacing w:after="0" w:line="240" w:lineRule="auto"/>
              <w:ind w:left="720"/>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TÄRKEÄÄ:</w:t>
            </w:r>
          </w:p>
          <w:p w14:paraId="65188F21" w14:textId="77777777" w:rsidR="006E2B4C" w:rsidRPr="006E2B4C" w:rsidRDefault="006E2B4C" w:rsidP="006E2B4C">
            <w:pPr>
              <w:numPr>
                <w:ilvl w:val="0"/>
                <w:numId w:val="12"/>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b/>
                <w:bCs/>
                <w:color w:val="000000"/>
                <w:sz w:val="24"/>
                <w:szCs w:val="24"/>
                <w:lang w:eastAsia="fi-FI"/>
              </w:rPr>
              <w:t>Pyrkikää tekemään ohjelmanne niin, ettei se loukkaa ketään: älkää puuttuko kenenkään ulkonäköön tai sellaisiin yksityisasioihin, joiden tuleekin säilyä yksityisasioina.</w:t>
            </w:r>
          </w:p>
          <w:p w14:paraId="7A37CCB0" w14:textId="77777777" w:rsidR="006E2B4C" w:rsidRPr="006E2B4C" w:rsidRDefault="006E2B4C" w:rsidP="006E2B4C">
            <w:pPr>
              <w:numPr>
                <w:ilvl w:val="0"/>
                <w:numId w:val="12"/>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 xml:space="preserve">Ilmoittakaa rehtorille puurojuhlan, epätoivekonsertin ja </w:t>
            </w:r>
            <w:proofErr w:type="spellStart"/>
            <w:r w:rsidRPr="006E2B4C">
              <w:rPr>
                <w:rFonts w:ascii="Cambria" w:eastAsia="Times New Roman" w:hAnsi="Cambria" w:cs="Times New Roman"/>
                <w:color w:val="000000"/>
                <w:sz w:val="24"/>
                <w:szCs w:val="24"/>
                <w:lang w:eastAsia="fi-FI"/>
              </w:rPr>
              <w:t>potkukonvan</w:t>
            </w:r>
            <w:proofErr w:type="spellEnd"/>
            <w:r w:rsidRPr="006E2B4C">
              <w:rPr>
                <w:rFonts w:ascii="Cambria" w:eastAsia="Times New Roman" w:hAnsi="Cambria" w:cs="Times New Roman"/>
                <w:color w:val="000000"/>
                <w:sz w:val="24"/>
                <w:szCs w:val="24"/>
                <w:lang w:eastAsia="fi-FI"/>
              </w:rPr>
              <w:t xml:space="preserve"> vastuuhenkilöt (2), jotka vastaavat ohjelman sisällöstä. </w:t>
            </w:r>
          </w:p>
          <w:p w14:paraId="49B464C3"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tc>
      </w:tr>
    </w:tbl>
    <w:p w14:paraId="613E6B1F"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p>
    <w:p w14:paraId="32A072EF"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3 UUSIEN LUKIOLAISTEN RYHMÄYTYMINEN </w:t>
      </w:r>
    </w:p>
    <w:p w14:paraId="5065F92A"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73149EE4"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Uusien lukiolaisten ryhmäytyminen on ennen kaikkea tutoreiden mutta myös muiden opiskelijoiden ja opettajien vastuulla.</w:t>
      </w:r>
    </w:p>
    <w:p w14:paraId="79207A7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6E0778A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Tutorit toimivat </w:t>
      </w:r>
      <w:proofErr w:type="spellStart"/>
      <w:r w:rsidRPr="006E2B4C">
        <w:rPr>
          <w:rFonts w:ascii="Cambria" w:eastAsia="Times New Roman" w:hAnsi="Cambria" w:cs="Times New Roman"/>
          <w:color w:val="000000"/>
          <w:sz w:val="24"/>
          <w:szCs w:val="24"/>
          <w:lang w:eastAsia="fi-FI"/>
        </w:rPr>
        <w:t>ryhmäyttäjinä</w:t>
      </w:r>
      <w:proofErr w:type="spellEnd"/>
      <w:r w:rsidRPr="006E2B4C">
        <w:rPr>
          <w:rFonts w:ascii="Cambria" w:eastAsia="Times New Roman" w:hAnsi="Cambria" w:cs="Times New Roman"/>
          <w:color w:val="000000"/>
          <w:sz w:val="24"/>
          <w:szCs w:val="24"/>
          <w:lang w:eastAsia="fi-FI"/>
        </w:rPr>
        <w:t xml:space="preserve"> etenkin alkusyksystä: ensimmäisinä päivinä on pari tutortuntia </w:t>
      </w:r>
      <w:proofErr w:type="spellStart"/>
      <w:r w:rsidRPr="006E2B4C">
        <w:rPr>
          <w:rFonts w:ascii="Cambria" w:eastAsia="Times New Roman" w:hAnsi="Cambria" w:cs="Times New Roman"/>
          <w:color w:val="000000"/>
          <w:sz w:val="24"/>
          <w:szCs w:val="24"/>
          <w:lang w:eastAsia="fi-FI"/>
        </w:rPr>
        <w:t>ryhmäyttämisineen</w:t>
      </w:r>
      <w:proofErr w:type="spellEnd"/>
      <w:r w:rsidRPr="006E2B4C">
        <w:rPr>
          <w:rFonts w:ascii="Cambria" w:eastAsia="Times New Roman" w:hAnsi="Cambria" w:cs="Times New Roman"/>
          <w:color w:val="000000"/>
          <w:sz w:val="24"/>
          <w:szCs w:val="24"/>
          <w:lang w:eastAsia="fi-FI"/>
        </w:rPr>
        <w:t xml:space="preserve"> ja 1. jakson aikana </w:t>
      </w:r>
      <w:proofErr w:type="spellStart"/>
      <w:r w:rsidRPr="006E2B4C">
        <w:rPr>
          <w:rFonts w:ascii="Cambria" w:eastAsia="Times New Roman" w:hAnsi="Cambria" w:cs="Times New Roman"/>
          <w:color w:val="000000"/>
          <w:sz w:val="24"/>
          <w:szCs w:val="24"/>
          <w:lang w:eastAsia="fi-FI"/>
        </w:rPr>
        <w:t>ryhmäytymisyö</w:t>
      </w:r>
      <w:proofErr w:type="spellEnd"/>
      <w:r w:rsidRPr="006E2B4C">
        <w:rPr>
          <w:rFonts w:ascii="Cambria" w:eastAsia="Times New Roman" w:hAnsi="Cambria" w:cs="Times New Roman"/>
          <w:color w:val="000000"/>
          <w:sz w:val="24"/>
          <w:szCs w:val="24"/>
          <w:lang w:eastAsia="fi-FI"/>
        </w:rPr>
        <w:t xml:space="preserve"> Hyvärilässä. </w:t>
      </w:r>
    </w:p>
    <w:p w14:paraId="2FAC92E2"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0A8BB774"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Yhteistyössä opiskelijakunnan hallituksen ja eri ryhmien kanssa tutorit järjestävät olympialaiset tai jonkin muun tapahtuman 1. jakson päätteeksi. Tuolloin erityishuomiota saavat uuden lukiolaiset, jotka esimerkiksi otetaan juhlallisesti osaksi lukioyhteisöä. Myös ryhmäytymistyöhön liittyy riitti, jossa 1.-vuosikurssilaiset julistetaan lukiolaisiksi. </w:t>
      </w:r>
    </w:p>
    <w:p w14:paraId="2D099E54" w14:textId="180FFF6C" w:rsidR="006E2B4C" w:rsidRDefault="006E2B4C" w:rsidP="006E2B4C">
      <w:pPr>
        <w:spacing w:after="24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38C693A6"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p>
    <w:p w14:paraId="650BD76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4</w:t>
      </w:r>
      <w:r w:rsidRPr="006E2B4C">
        <w:rPr>
          <w:rFonts w:ascii="Cambria" w:eastAsia="Times New Roman" w:hAnsi="Cambria" w:cs="Times New Roman"/>
          <w:b/>
          <w:bCs/>
          <w:color w:val="000000"/>
          <w:sz w:val="24"/>
          <w:szCs w:val="24"/>
          <w:lang w:eastAsia="fi-FI"/>
        </w:rPr>
        <w:t xml:space="preserve"> KOKO LUKION RYHMÄYTYMISET</w:t>
      </w:r>
    </w:p>
    <w:p w14:paraId="125370EC"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261FD3CB"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Tutorit ovat laatineet yhdessä opettajien ja opiskelijakunnan hallituksen kanssa lukiotapahtumien vuosikellon, jossa erilaisia yhteishenkeä nostattavia tapahtumia jaetaan tasaisesti eri jaksojen ajalle. </w:t>
      </w:r>
      <w:r w:rsidRPr="006E2B4C">
        <w:rPr>
          <w:rFonts w:ascii="Cambria" w:eastAsia="Times New Roman" w:hAnsi="Cambria" w:cs="Times New Roman"/>
          <w:b/>
          <w:bCs/>
          <w:color w:val="000000"/>
          <w:sz w:val="24"/>
          <w:szCs w:val="24"/>
          <w:lang w:eastAsia="fi-FI"/>
        </w:rPr>
        <w:t>Vuosikello tarkistetaan vuosittain</w:t>
      </w:r>
      <w:r w:rsidRPr="006E2B4C">
        <w:rPr>
          <w:rFonts w:ascii="Cambria" w:eastAsia="Times New Roman" w:hAnsi="Cambria" w:cs="Times New Roman"/>
          <w:color w:val="000000"/>
          <w:sz w:val="24"/>
          <w:szCs w:val="24"/>
          <w:lang w:eastAsia="fi-FI"/>
        </w:rPr>
        <w:t>.</w:t>
      </w:r>
    </w:p>
    <w:p w14:paraId="2E0CE638"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3FE8B328"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Vuosikello</w:t>
      </w:r>
    </w:p>
    <w:p w14:paraId="5D2DE3F0"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448E694B" w14:textId="77777777" w:rsidR="006E2B4C" w:rsidRPr="006E2B4C" w:rsidRDefault="006E2B4C" w:rsidP="006E2B4C">
      <w:pPr>
        <w:numPr>
          <w:ilvl w:val="0"/>
          <w:numId w:val="13"/>
        </w:numPr>
        <w:spacing w:after="0" w:line="240" w:lineRule="auto"/>
        <w:textAlignment w:val="baseline"/>
        <w:rPr>
          <w:rFonts w:ascii="Cambria" w:eastAsia="Times New Roman" w:hAnsi="Cambria" w:cs="Times New Roman"/>
          <w:color w:val="980000"/>
          <w:sz w:val="24"/>
          <w:szCs w:val="24"/>
          <w:lang w:eastAsia="fi-FI"/>
        </w:rPr>
      </w:pPr>
      <w:r w:rsidRPr="006E2B4C">
        <w:rPr>
          <w:rFonts w:ascii="Cambria" w:eastAsia="Times New Roman" w:hAnsi="Cambria" w:cs="Times New Roman"/>
          <w:color w:val="980000"/>
          <w:sz w:val="24"/>
          <w:szCs w:val="24"/>
          <w:lang w:eastAsia="fi-FI"/>
        </w:rPr>
        <w:t>jakso</w:t>
      </w:r>
    </w:p>
    <w:p w14:paraId="266A4CCC" w14:textId="77777777" w:rsidR="006E2B4C" w:rsidRPr="006E2B4C" w:rsidRDefault="006E2B4C" w:rsidP="006E2B4C">
      <w:pPr>
        <w:numPr>
          <w:ilvl w:val="1"/>
          <w:numId w:val="13"/>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ensimmäisinä päivinä 2 t uusille lukiolaisille omaa ohjelmaa </w:t>
      </w:r>
    </w:p>
    <w:p w14:paraId="5710ECD3" w14:textId="77777777" w:rsidR="006E2B4C" w:rsidRPr="006E2B4C" w:rsidRDefault="006E2B4C" w:rsidP="006E2B4C">
      <w:pPr>
        <w:numPr>
          <w:ilvl w:val="1"/>
          <w:numId w:val="13"/>
        </w:numPr>
        <w:spacing w:after="0" w:line="240" w:lineRule="auto"/>
        <w:textAlignment w:val="baseline"/>
        <w:rPr>
          <w:rFonts w:ascii="Cambria" w:eastAsia="Times New Roman" w:hAnsi="Cambria" w:cs="Times New Roman"/>
          <w:color w:val="000000"/>
          <w:sz w:val="24"/>
          <w:szCs w:val="24"/>
          <w:lang w:eastAsia="fi-FI"/>
        </w:rPr>
      </w:pPr>
      <w:proofErr w:type="spellStart"/>
      <w:r w:rsidRPr="006E2B4C">
        <w:rPr>
          <w:rFonts w:ascii="Cambria" w:eastAsia="Times New Roman" w:hAnsi="Cambria" w:cs="Times New Roman"/>
          <w:color w:val="000000"/>
          <w:sz w:val="24"/>
          <w:szCs w:val="24"/>
          <w:lang w:eastAsia="fi-FI"/>
        </w:rPr>
        <w:t>ryhmäytymisyö</w:t>
      </w:r>
      <w:proofErr w:type="spellEnd"/>
      <w:r w:rsidRPr="006E2B4C">
        <w:rPr>
          <w:rFonts w:ascii="Cambria" w:eastAsia="Times New Roman" w:hAnsi="Cambria" w:cs="Times New Roman"/>
          <w:color w:val="000000"/>
          <w:sz w:val="24"/>
          <w:szCs w:val="24"/>
          <w:lang w:eastAsia="fi-FI"/>
        </w:rPr>
        <w:t xml:space="preserve"> elo-syyskuun vaihteessa Hyvärilässä, mukana lukiokaste </w:t>
      </w:r>
    </w:p>
    <w:p w14:paraId="3F5A35C4" w14:textId="77777777" w:rsidR="006E2B4C" w:rsidRPr="006E2B4C" w:rsidRDefault="006E2B4C" w:rsidP="006E2B4C">
      <w:pPr>
        <w:numPr>
          <w:ilvl w:val="1"/>
          <w:numId w:val="13"/>
        </w:numPr>
        <w:spacing w:after="0" w:line="240" w:lineRule="auto"/>
        <w:textAlignment w:val="baseline"/>
        <w:rPr>
          <w:rFonts w:ascii="Cambria" w:eastAsia="Times New Roman" w:hAnsi="Cambria" w:cs="Times New Roman"/>
          <w:color w:val="000000"/>
          <w:sz w:val="24"/>
          <w:szCs w:val="24"/>
          <w:lang w:eastAsia="fi-FI"/>
        </w:rPr>
      </w:pPr>
      <w:proofErr w:type="spellStart"/>
      <w:r w:rsidRPr="006E2B4C">
        <w:rPr>
          <w:rFonts w:ascii="Cambria" w:eastAsia="Times New Roman" w:hAnsi="Cambria" w:cs="Times New Roman"/>
          <w:color w:val="000000"/>
          <w:sz w:val="24"/>
          <w:szCs w:val="24"/>
          <w:lang w:eastAsia="fi-FI"/>
        </w:rPr>
        <w:t>lukiolympialaiset</w:t>
      </w:r>
      <w:proofErr w:type="spellEnd"/>
      <w:r w:rsidRPr="006E2B4C">
        <w:rPr>
          <w:rFonts w:ascii="Cambria" w:eastAsia="Times New Roman" w:hAnsi="Cambria" w:cs="Times New Roman"/>
          <w:color w:val="000000"/>
          <w:sz w:val="24"/>
          <w:szCs w:val="24"/>
          <w:lang w:eastAsia="fi-FI"/>
        </w:rPr>
        <w:t xml:space="preserve">, joka toimii myös uusien lukiolaisten </w:t>
      </w:r>
      <w:proofErr w:type="spellStart"/>
      <w:r w:rsidRPr="006E2B4C">
        <w:rPr>
          <w:rFonts w:ascii="Cambria" w:eastAsia="Times New Roman" w:hAnsi="Cambria" w:cs="Times New Roman"/>
          <w:color w:val="000000"/>
          <w:sz w:val="24"/>
          <w:szCs w:val="24"/>
          <w:lang w:eastAsia="fi-FI"/>
        </w:rPr>
        <w:t>ryhmäyttämisenä</w:t>
      </w:r>
      <w:proofErr w:type="spellEnd"/>
      <w:r w:rsidRPr="006E2B4C">
        <w:rPr>
          <w:rFonts w:ascii="Cambria" w:eastAsia="Times New Roman" w:hAnsi="Cambria" w:cs="Times New Roman"/>
          <w:color w:val="000000"/>
          <w:sz w:val="24"/>
          <w:szCs w:val="24"/>
          <w:lang w:eastAsia="fi-FI"/>
        </w:rPr>
        <w:t xml:space="preserve"> 1. jakson lopussa </w:t>
      </w:r>
    </w:p>
    <w:p w14:paraId="02CD7540"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1F17D1F2" w14:textId="77777777" w:rsidR="006E2B4C" w:rsidRPr="006E2B4C" w:rsidRDefault="006E2B4C" w:rsidP="006E2B4C">
      <w:pPr>
        <w:numPr>
          <w:ilvl w:val="0"/>
          <w:numId w:val="14"/>
        </w:numPr>
        <w:spacing w:after="0" w:line="240" w:lineRule="auto"/>
        <w:textAlignment w:val="baseline"/>
        <w:rPr>
          <w:rFonts w:ascii="Cambria" w:eastAsia="Times New Roman" w:hAnsi="Cambria" w:cs="Times New Roman"/>
          <w:color w:val="980000"/>
          <w:sz w:val="24"/>
          <w:szCs w:val="24"/>
          <w:lang w:eastAsia="fi-FI"/>
        </w:rPr>
      </w:pPr>
      <w:r w:rsidRPr="006E2B4C">
        <w:rPr>
          <w:rFonts w:ascii="Cambria" w:eastAsia="Times New Roman" w:hAnsi="Cambria" w:cs="Times New Roman"/>
          <w:color w:val="980000"/>
          <w:sz w:val="24"/>
          <w:szCs w:val="24"/>
          <w:lang w:eastAsia="fi-FI"/>
        </w:rPr>
        <w:t>jakso</w:t>
      </w:r>
    </w:p>
    <w:p w14:paraId="6FDE0582" w14:textId="77777777" w:rsidR="006E2B4C" w:rsidRPr="006E2B4C" w:rsidRDefault="006E2B4C" w:rsidP="006E2B4C">
      <w:pPr>
        <w:numPr>
          <w:ilvl w:val="1"/>
          <w:numId w:val="14"/>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liikuntapäivä tai jokin muu tapahtuma</w:t>
      </w:r>
    </w:p>
    <w:p w14:paraId="33863FD8" w14:textId="77777777" w:rsidR="006E2B4C" w:rsidRPr="006E2B4C" w:rsidRDefault="006E2B4C" w:rsidP="006E2B4C">
      <w:pPr>
        <w:numPr>
          <w:ilvl w:val="1"/>
          <w:numId w:val="14"/>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abien pyjamabileet </w:t>
      </w:r>
    </w:p>
    <w:p w14:paraId="404BFF6F"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lastRenderedPageBreak/>
        <w:br/>
      </w:r>
    </w:p>
    <w:p w14:paraId="3E93277B" w14:textId="77777777" w:rsidR="006E2B4C" w:rsidRPr="006E2B4C" w:rsidRDefault="006E2B4C" w:rsidP="006E2B4C">
      <w:pPr>
        <w:numPr>
          <w:ilvl w:val="0"/>
          <w:numId w:val="15"/>
        </w:numPr>
        <w:spacing w:after="0" w:line="240" w:lineRule="auto"/>
        <w:textAlignment w:val="baseline"/>
        <w:rPr>
          <w:rFonts w:ascii="Cambria" w:eastAsia="Times New Roman" w:hAnsi="Cambria" w:cs="Times New Roman"/>
          <w:color w:val="980000"/>
          <w:sz w:val="24"/>
          <w:szCs w:val="24"/>
          <w:lang w:eastAsia="fi-FI"/>
        </w:rPr>
      </w:pPr>
      <w:r w:rsidRPr="006E2B4C">
        <w:rPr>
          <w:rFonts w:ascii="Cambria" w:eastAsia="Times New Roman" w:hAnsi="Cambria" w:cs="Times New Roman"/>
          <w:color w:val="980000"/>
          <w:sz w:val="24"/>
          <w:szCs w:val="24"/>
          <w:lang w:eastAsia="fi-FI"/>
        </w:rPr>
        <w:t>jakso</w:t>
      </w:r>
    </w:p>
    <w:p w14:paraId="2E5E7193" w14:textId="77777777" w:rsidR="006E2B4C" w:rsidRPr="006E2B4C" w:rsidRDefault="006E2B4C" w:rsidP="006E2B4C">
      <w:pPr>
        <w:numPr>
          <w:ilvl w:val="1"/>
          <w:numId w:val="15"/>
        </w:numPr>
        <w:spacing w:after="0" w:line="240" w:lineRule="auto"/>
        <w:textAlignment w:val="baseline"/>
        <w:rPr>
          <w:rFonts w:ascii="Cambria" w:eastAsia="Times New Roman" w:hAnsi="Cambria" w:cs="Times New Roman"/>
          <w:color w:val="000000"/>
          <w:sz w:val="24"/>
          <w:szCs w:val="24"/>
          <w:lang w:eastAsia="fi-FI"/>
        </w:rPr>
      </w:pPr>
      <w:proofErr w:type="spellStart"/>
      <w:r w:rsidRPr="006E2B4C">
        <w:rPr>
          <w:rFonts w:ascii="Cambria" w:eastAsia="Times New Roman" w:hAnsi="Cambria" w:cs="Times New Roman"/>
          <w:color w:val="000000"/>
          <w:sz w:val="24"/>
          <w:szCs w:val="24"/>
          <w:lang w:eastAsia="fi-FI"/>
        </w:rPr>
        <w:t>yökoulu</w:t>
      </w:r>
      <w:proofErr w:type="spellEnd"/>
      <w:r w:rsidRPr="006E2B4C">
        <w:rPr>
          <w:rFonts w:ascii="Cambria" w:eastAsia="Times New Roman" w:hAnsi="Cambria" w:cs="Times New Roman"/>
          <w:color w:val="000000"/>
          <w:sz w:val="24"/>
          <w:szCs w:val="24"/>
          <w:lang w:eastAsia="fi-FI"/>
        </w:rPr>
        <w:t> </w:t>
      </w:r>
    </w:p>
    <w:p w14:paraId="7837F0B6" w14:textId="77777777" w:rsidR="006E2B4C" w:rsidRPr="006E2B4C" w:rsidRDefault="006E2B4C" w:rsidP="006E2B4C">
      <w:pPr>
        <w:numPr>
          <w:ilvl w:val="1"/>
          <w:numId w:val="15"/>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joulukalenterihaaste (liikuntatutorien välituntihaasteet)</w:t>
      </w:r>
    </w:p>
    <w:p w14:paraId="151A6DEE" w14:textId="77777777" w:rsidR="006E2B4C" w:rsidRPr="006E2B4C" w:rsidRDefault="006E2B4C" w:rsidP="006E2B4C">
      <w:pPr>
        <w:numPr>
          <w:ilvl w:val="1"/>
          <w:numId w:val="15"/>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rentoutushuone</w:t>
      </w:r>
    </w:p>
    <w:p w14:paraId="31F80806" w14:textId="77777777" w:rsidR="006E2B4C" w:rsidRPr="006E2B4C" w:rsidRDefault="006E2B4C" w:rsidP="006E2B4C">
      <w:pPr>
        <w:numPr>
          <w:ilvl w:val="1"/>
          <w:numId w:val="15"/>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puurojuhla(video)</w:t>
      </w:r>
    </w:p>
    <w:p w14:paraId="13588960" w14:textId="77777777" w:rsidR="006E2B4C" w:rsidRPr="006E2B4C" w:rsidRDefault="006E2B4C" w:rsidP="006E2B4C">
      <w:pPr>
        <w:numPr>
          <w:ilvl w:val="1"/>
          <w:numId w:val="15"/>
        </w:numPr>
        <w:spacing w:after="0" w:line="240" w:lineRule="auto"/>
        <w:textAlignment w:val="baseline"/>
        <w:rPr>
          <w:rFonts w:ascii="Cambria" w:eastAsia="Times New Roman" w:hAnsi="Cambria" w:cs="Times New Roman"/>
          <w:color w:val="000000"/>
          <w:sz w:val="24"/>
          <w:szCs w:val="24"/>
          <w:lang w:eastAsia="fi-FI"/>
        </w:rPr>
      </w:pPr>
      <w:proofErr w:type="spellStart"/>
      <w:r w:rsidRPr="006E2B4C">
        <w:rPr>
          <w:rFonts w:ascii="Cambria" w:eastAsia="Times New Roman" w:hAnsi="Cambria" w:cs="Times New Roman"/>
          <w:color w:val="000000"/>
          <w:sz w:val="24"/>
          <w:szCs w:val="24"/>
          <w:lang w:eastAsia="fi-FI"/>
        </w:rPr>
        <w:t>potkukonvavideo</w:t>
      </w:r>
      <w:proofErr w:type="spellEnd"/>
    </w:p>
    <w:p w14:paraId="469AEE62"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40B7FC85" w14:textId="77777777" w:rsidR="006E2B4C" w:rsidRPr="006E2B4C" w:rsidRDefault="006E2B4C" w:rsidP="006E2B4C">
      <w:pPr>
        <w:numPr>
          <w:ilvl w:val="0"/>
          <w:numId w:val="16"/>
        </w:numPr>
        <w:spacing w:after="0" w:line="240" w:lineRule="auto"/>
        <w:textAlignment w:val="baseline"/>
        <w:rPr>
          <w:rFonts w:ascii="Cambria" w:eastAsia="Times New Roman" w:hAnsi="Cambria" w:cs="Times New Roman"/>
          <w:color w:val="980000"/>
          <w:sz w:val="24"/>
          <w:szCs w:val="24"/>
          <w:lang w:eastAsia="fi-FI"/>
        </w:rPr>
      </w:pPr>
      <w:r w:rsidRPr="006E2B4C">
        <w:rPr>
          <w:rFonts w:ascii="Cambria" w:eastAsia="Times New Roman" w:hAnsi="Cambria" w:cs="Times New Roman"/>
          <w:color w:val="980000"/>
          <w:sz w:val="24"/>
          <w:szCs w:val="24"/>
          <w:lang w:eastAsia="fi-FI"/>
        </w:rPr>
        <w:t>jakso</w:t>
      </w:r>
    </w:p>
    <w:p w14:paraId="6D5F48C4" w14:textId="77777777" w:rsidR="006E2B4C" w:rsidRPr="006E2B4C" w:rsidRDefault="006E2B4C" w:rsidP="006E2B4C">
      <w:pPr>
        <w:numPr>
          <w:ilvl w:val="1"/>
          <w:numId w:val="16"/>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shd w:val="clear" w:color="auto" w:fill="FFFFFF"/>
          <w:lang w:eastAsia="fi-FI"/>
        </w:rPr>
        <w:t>liikuntapäivä </w:t>
      </w:r>
    </w:p>
    <w:p w14:paraId="7B7767DB" w14:textId="77777777" w:rsidR="006E2B4C" w:rsidRPr="006E2B4C" w:rsidRDefault="006E2B4C" w:rsidP="006E2B4C">
      <w:pPr>
        <w:numPr>
          <w:ilvl w:val="1"/>
          <w:numId w:val="16"/>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penkkarit ja vanhojentanssit</w:t>
      </w:r>
    </w:p>
    <w:p w14:paraId="2ED8490D"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3A774161" w14:textId="77777777" w:rsidR="006E2B4C" w:rsidRPr="006E2B4C" w:rsidRDefault="006E2B4C" w:rsidP="006E2B4C">
      <w:pPr>
        <w:numPr>
          <w:ilvl w:val="0"/>
          <w:numId w:val="17"/>
        </w:numPr>
        <w:spacing w:after="0" w:line="240" w:lineRule="auto"/>
        <w:textAlignment w:val="baseline"/>
        <w:rPr>
          <w:rFonts w:ascii="Cambria" w:eastAsia="Times New Roman" w:hAnsi="Cambria" w:cs="Times New Roman"/>
          <w:color w:val="980000"/>
          <w:sz w:val="24"/>
          <w:szCs w:val="24"/>
          <w:lang w:eastAsia="fi-FI"/>
        </w:rPr>
      </w:pPr>
      <w:r w:rsidRPr="006E2B4C">
        <w:rPr>
          <w:rFonts w:ascii="Cambria" w:eastAsia="Times New Roman" w:hAnsi="Cambria" w:cs="Times New Roman"/>
          <w:color w:val="980000"/>
          <w:sz w:val="24"/>
          <w:szCs w:val="24"/>
          <w:lang w:eastAsia="fi-FI"/>
        </w:rPr>
        <w:t>jakso</w:t>
      </w:r>
    </w:p>
    <w:p w14:paraId="0C13EEEC" w14:textId="77777777" w:rsidR="006E2B4C" w:rsidRPr="006E2B4C" w:rsidRDefault="006E2B4C" w:rsidP="006E2B4C">
      <w:pPr>
        <w:numPr>
          <w:ilvl w:val="1"/>
          <w:numId w:val="17"/>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vapputanssit </w:t>
      </w:r>
    </w:p>
    <w:p w14:paraId="73C18E8D" w14:textId="77777777" w:rsidR="006E2B4C" w:rsidRPr="006E2B4C" w:rsidRDefault="006E2B4C" w:rsidP="006E2B4C">
      <w:pPr>
        <w:numPr>
          <w:ilvl w:val="1"/>
          <w:numId w:val="17"/>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makkaranpaisto lukioon tuleville </w:t>
      </w:r>
    </w:p>
    <w:p w14:paraId="6386A79D" w14:textId="77777777" w:rsidR="006E2B4C" w:rsidRPr="006E2B4C" w:rsidRDefault="006E2B4C" w:rsidP="006E2B4C">
      <w:pPr>
        <w:numPr>
          <w:ilvl w:val="1"/>
          <w:numId w:val="17"/>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bändikatselmus</w:t>
      </w:r>
    </w:p>
    <w:p w14:paraId="3FD91D8F" w14:textId="77777777" w:rsidR="006E2B4C" w:rsidRPr="006E2B4C" w:rsidRDefault="006E2B4C" w:rsidP="006E2B4C">
      <w:pPr>
        <w:numPr>
          <w:ilvl w:val="1"/>
          <w:numId w:val="17"/>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elokuva Hannikaisen salissa </w:t>
      </w:r>
    </w:p>
    <w:p w14:paraId="074FC388" w14:textId="77777777" w:rsidR="006E2B4C" w:rsidRPr="006E2B4C" w:rsidRDefault="006E2B4C" w:rsidP="006E2B4C">
      <w:pPr>
        <w:numPr>
          <w:ilvl w:val="1"/>
          <w:numId w:val="17"/>
        </w:numPr>
        <w:spacing w:after="0" w:line="240" w:lineRule="auto"/>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1. vs. 2. pesäpallo-ottelu viimeisellä viikolla</w:t>
      </w:r>
    </w:p>
    <w:p w14:paraId="1A0CDDF3"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7AAB66D3"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5 PUUROJUHLA</w:t>
      </w:r>
    </w:p>
    <w:p w14:paraId="1C94ABA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0E8A2161"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Nurmeksen lukion abiturientit ovat perinteisesti järjestäneet joulun alla puurojuhlan, joka on tavallaan yksi opiskelijoiden opettajista ja lukiosta irtaantumisriitti. Ohjelman – näytelmien ja sketsien, joskus jopa musikaalin – päätähtinä ovat opettajat, joita opiskelijat esittävät. </w:t>
      </w:r>
    </w:p>
    <w:p w14:paraId="642F3571"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02221A8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Puurojuhla on mahdollista tehdä myös videolle. Videon tekijöille on hyviä käytännön vinkkejä Penkkarit-luvussa.</w:t>
      </w:r>
    </w:p>
    <w:p w14:paraId="716064C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1A07789F"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Pieniä ohjeita ja muistutuksia järjestäjille:</w:t>
      </w:r>
    </w:p>
    <w:p w14:paraId="2BAB3112" w14:textId="77777777" w:rsidR="006E2B4C" w:rsidRPr="006E2B4C" w:rsidRDefault="006E2B4C" w:rsidP="006E2B4C">
      <w:pPr>
        <w:numPr>
          <w:ilvl w:val="0"/>
          <w:numId w:val="18"/>
        </w:numPr>
        <w:spacing w:after="0" w:line="240" w:lineRule="auto"/>
        <w:ind w:left="1440"/>
        <w:textAlignment w:val="baseline"/>
        <w:rPr>
          <w:rFonts w:ascii="Arial" w:eastAsia="Times New Roman" w:hAnsi="Arial" w:cs="Arial"/>
          <w:color w:val="000000"/>
          <w:sz w:val="24"/>
          <w:szCs w:val="24"/>
          <w:lang w:eastAsia="fi-FI"/>
        </w:rPr>
      </w:pPr>
      <w:r w:rsidRPr="006E2B4C">
        <w:rPr>
          <w:rFonts w:ascii="Cambria" w:eastAsia="Times New Roman" w:hAnsi="Cambria" w:cs="Arial"/>
          <w:b/>
          <w:bCs/>
          <w:color w:val="000000"/>
          <w:sz w:val="24"/>
          <w:szCs w:val="24"/>
          <w:lang w:eastAsia="fi-FI"/>
        </w:rPr>
        <w:t>Lukekaa muistilista kaikille juhlien järjestäjille</w:t>
      </w:r>
      <w:r w:rsidRPr="006E2B4C">
        <w:rPr>
          <w:rFonts w:ascii="Cambria" w:eastAsia="Times New Roman" w:hAnsi="Cambria" w:cs="Arial"/>
          <w:color w:val="000000"/>
          <w:sz w:val="24"/>
          <w:szCs w:val="24"/>
          <w:lang w:eastAsia="fi-FI"/>
        </w:rPr>
        <w:t xml:space="preserve"> (luku 2).  </w:t>
      </w:r>
    </w:p>
    <w:p w14:paraId="61865A0D" w14:textId="77777777" w:rsidR="006E2B4C" w:rsidRPr="006E2B4C" w:rsidRDefault="006E2B4C" w:rsidP="006E2B4C">
      <w:pPr>
        <w:numPr>
          <w:ilvl w:val="0"/>
          <w:numId w:val="18"/>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Opettajille varattava eturivit, mikäli esitys on näytelmä eikä video.</w:t>
      </w:r>
    </w:p>
    <w:p w14:paraId="7A398EBE" w14:textId="77777777" w:rsidR="006E2B4C" w:rsidRPr="006E2B4C" w:rsidRDefault="006E2B4C" w:rsidP="006E2B4C">
      <w:pPr>
        <w:numPr>
          <w:ilvl w:val="0"/>
          <w:numId w:val="18"/>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Abiturienteilla on ollut myös tapana antaa pieni joululahja muistoksi ryhmänohjaajalleen. Vaihtoehtona on ollut, että esiintyjä antaa pienen lahjan, esimerkiksi omenan, esittämälleen opettajalle.</w:t>
      </w:r>
    </w:p>
    <w:p w14:paraId="0D26100E" w14:textId="77777777" w:rsidR="006E2B4C" w:rsidRPr="006E2B4C" w:rsidRDefault="006E2B4C" w:rsidP="006E2B4C">
      <w:pPr>
        <w:numPr>
          <w:ilvl w:val="0"/>
          <w:numId w:val="18"/>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Puurojuhlan jälkeen koko koulu menee yhdessä syömään riisipuuroa (esittäjät purkavat mahdolliset lavasteet, siistiytyvät ja liittyvät joukkoon).</w:t>
      </w:r>
    </w:p>
    <w:p w14:paraId="0842947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7D469FF3"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Tärkeää ohjelmasta:</w:t>
      </w:r>
    </w:p>
    <w:p w14:paraId="19731DBF" w14:textId="77777777" w:rsidR="006E2B4C" w:rsidRPr="006E2B4C" w:rsidRDefault="006E2B4C" w:rsidP="006E2B4C">
      <w:pPr>
        <w:numPr>
          <w:ilvl w:val="0"/>
          <w:numId w:val="19"/>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 xml:space="preserve">Tehkää ohjelmastanne hauska ja kekseliäs, niin että teistä jää lähdettyänne hyvä muisto ja hyvä mieli. Opettajat osaavat kyllä nauraa itselleen, mutta hienotunteisuus on syytä muistaa heidänkin kanssaan. Ohjelmassa ei saa puuttua </w:t>
      </w:r>
      <w:proofErr w:type="gramStart"/>
      <w:r w:rsidRPr="006E2B4C">
        <w:rPr>
          <w:rFonts w:ascii="Cambria" w:eastAsia="Times New Roman" w:hAnsi="Cambria" w:cs="Times New Roman"/>
          <w:color w:val="000000"/>
          <w:sz w:val="24"/>
          <w:szCs w:val="24"/>
          <w:lang w:eastAsia="fi-FI"/>
        </w:rPr>
        <w:t>kenenkään  yksityisasioihin</w:t>
      </w:r>
      <w:proofErr w:type="gramEnd"/>
      <w:r w:rsidRPr="006E2B4C">
        <w:rPr>
          <w:rFonts w:ascii="Cambria" w:eastAsia="Times New Roman" w:hAnsi="Cambria" w:cs="Times New Roman"/>
          <w:color w:val="000000"/>
          <w:sz w:val="24"/>
          <w:szCs w:val="24"/>
          <w:lang w:eastAsia="fi-FI"/>
        </w:rPr>
        <w:t xml:space="preserve"> tai ulkonäköön: pysytelkää huumorissa hyvän maun tällä puolen. Tehkää mahdollisesta kritiikistänne rakentavalla tavalla hauskaa.</w:t>
      </w:r>
    </w:p>
    <w:p w14:paraId="7048F496" w14:textId="77777777" w:rsidR="006E2B4C" w:rsidRPr="006E2B4C" w:rsidRDefault="006E2B4C" w:rsidP="006E2B4C">
      <w:pPr>
        <w:numPr>
          <w:ilvl w:val="0"/>
          <w:numId w:val="19"/>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lastRenderedPageBreak/>
        <w:t>Puurojuhla ei ole opiskelijoiden ”koston paikka” opettajille: lapsekas vastakkainasettelu ja vihanpito eivät enää kuulu lukiotasolle. Jos hampaankolossa on jotakin, on syytä selvittää se opettajan kanssa kahden kesken – ei puurojuhlassa, jolloin se saattaa pilata koko tapahtuman.</w:t>
      </w:r>
    </w:p>
    <w:p w14:paraId="39DC1448"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4B02D650"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6 POTKUKONVA</w:t>
      </w:r>
    </w:p>
    <w:p w14:paraId="46E491D4"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49BB58E4"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Helmikuun puolessa välissä vietetään potkiaisia eli </w:t>
      </w:r>
      <w:proofErr w:type="spellStart"/>
      <w:r w:rsidRPr="006E2B4C">
        <w:rPr>
          <w:rFonts w:ascii="Cambria" w:eastAsia="Times New Roman" w:hAnsi="Cambria" w:cs="Times New Roman"/>
          <w:color w:val="000000"/>
          <w:sz w:val="24"/>
          <w:szCs w:val="24"/>
          <w:lang w:eastAsia="fi-FI"/>
        </w:rPr>
        <w:t>potkukonvaa</w:t>
      </w:r>
      <w:proofErr w:type="spellEnd"/>
      <w:r w:rsidRPr="006E2B4C">
        <w:rPr>
          <w:rFonts w:ascii="Cambria" w:eastAsia="Times New Roman" w:hAnsi="Cambria" w:cs="Times New Roman"/>
          <w:color w:val="000000"/>
          <w:sz w:val="24"/>
          <w:szCs w:val="24"/>
          <w:lang w:eastAsia="fi-FI"/>
        </w:rPr>
        <w:t>. Toisen vuosikurssin opiskelijat järjestävät sen abeille, myös neljässä vuodessa lukion opiskeleville, jotta hekin pääsisivät viettämään tätä riittiä omiensa mukana. </w:t>
      </w:r>
    </w:p>
    <w:p w14:paraId="334E0BBB"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5424C3CC"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Potkiaiset ovat vähän erilaisia eri lukioissa; omassa lukiossamme on pitkään ollut aiemmin perinteenä puurojuhlan kaltainen tilaisuus, jossa sketsien päähenkilöinä ovat opettajien sijaan abiturientit. Joskus on nähty sketsivideo - ja sellaisen tekemistä suositellaan kakkosille. On </w:t>
      </w:r>
      <w:proofErr w:type="spellStart"/>
      <w:r w:rsidRPr="006E2B4C">
        <w:rPr>
          <w:rFonts w:ascii="Cambria" w:eastAsia="Times New Roman" w:hAnsi="Cambria" w:cs="Times New Roman"/>
          <w:color w:val="000000"/>
          <w:sz w:val="24"/>
          <w:szCs w:val="24"/>
          <w:lang w:eastAsia="fi-FI"/>
        </w:rPr>
        <w:t>osoittanutunut</w:t>
      </w:r>
      <w:proofErr w:type="spellEnd"/>
      <w:r w:rsidRPr="006E2B4C">
        <w:rPr>
          <w:rFonts w:ascii="Cambria" w:eastAsia="Times New Roman" w:hAnsi="Cambria" w:cs="Times New Roman"/>
          <w:color w:val="000000"/>
          <w:sz w:val="24"/>
          <w:szCs w:val="24"/>
          <w:lang w:eastAsia="fi-FI"/>
        </w:rPr>
        <w:t>, että kakkosten kiireiden keskellä videon teko on helpompi ratkaisu.</w:t>
      </w:r>
    </w:p>
    <w:p w14:paraId="2178522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1FF4BBB3"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 xml:space="preserve">Vuonna 2021 </w:t>
      </w:r>
      <w:proofErr w:type="spellStart"/>
      <w:r w:rsidRPr="006E2B4C">
        <w:rPr>
          <w:rFonts w:ascii="Cambria" w:eastAsia="Times New Roman" w:hAnsi="Cambria" w:cs="Times New Roman"/>
          <w:b/>
          <w:bCs/>
          <w:color w:val="000000"/>
          <w:sz w:val="24"/>
          <w:szCs w:val="24"/>
          <w:lang w:eastAsia="fi-FI"/>
        </w:rPr>
        <w:t>potkukonvan</w:t>
      </w:r>
      <w:proofErr w:type="spellEnd"/>
      <w:r w:rsidRPr="006E2B4C">
        <w:rPr>
          <w:rFonts w:ascii="Cambria" w:eastAsia="Times New Roman" w:hAnsi="Cambria" w:cs="Times New Roman"/>
          <w:b/>
          <w:bCs/>
          <w:color w:val="000000"/>
          <w:sz w:val="24"/>
          <w:szCs w:val="24"/>
          <w:lang w:eastAsia="fi-FI"/>
        </w:rPr>
        <w:t xml:space="preserve"> tekijät kehittivät videon tekoon erittäin toimivan systeemin. Tässä teille heidän vinkkinsä:</w:t>
      </w:r>
    </w:p>
    <w:p w14:paraId="0AD17C7A"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21A0FB83" w14:textId="77777777" w:rsidR="006E2B4C" w:rsidRPr="006E2B4C" w:rsidRDefault="006E2B4C" w:rsidP="006E2B4C">
      <w:pPr>
        <w:numPr>
          <w:ilvl w:val="0"/>
          <w:numId w:val="20"/>
        </w:numPr>
        <w:spacing w:after="0" w:line="240" w:lineRule="auto"/>
        <w:ind w:left="1440"/>
        <w:textAlignment w:val="baseline"/>
        <w:rPr>
          <w:rFonts w:ascii="Georgia" w:eastAsia="Times New Roman" w:hAnsi="Georgia" w:cs="Times New Roman"/>
          <w:color w:val="000000"/>
          <w:sz w:val="24"/>
          <w:szCs w:val="24"/>
          <w:lang w:eastAsia="fi-FI"/>
        </w:rPr>
      </w:pPr>
      <w:r w:rsidRPr="006E2B4C">
        <w:rPr>
          <w:rFonts w:ascii="Cambria" w:eastAsia="Times New Roman" w:hAnsi="Cambria" w:cs="Times New Roman"/>
          <w:color w:val="000000"/>
          <w:sz w:val="24"/>
          <w:szCs w:val="24"/>
          <w:lang w:eastAsia="fi-FI"/>
        </w:rPr>
        <w:t xml:space="preserve">Valitkaa </w:t>
      </w:r>
      <w:r w:rsidRPr="006E2B4C">
        <w:rPr>
          <w:rFonts w:ascii="Cambria" w:eastAsia="Times New Roman" w:hAnsi="Cambria" w:cs="Times New Roman"/>
          <w:b/>
          <w:bCs/>
          <w:color w:val="000000"/>
          <w:sz w:val="24"/>
          <w:szCs w:val="24"/>
          <w:lang w:eastAsia="fi-FI"/>
        </w:rPr>
        <w:t>2 vastuuopiskelijaa,</w:t>
      </w:r>
      <w:r w:rsidRPr="006E2B4C">
        <w:rPr>
          <w:rFonts w:ascii="Cambria" w:eastAsia="Times New Roman" w:hAnsi="Cambria" w:cs="Times New Roman"/>
          <w:color w:val="000000"/>
          <w:sz w:val="24"/>
          <w:szCs w:val="24"/>
          <w:lang w:eastAsia="fi-FI"/>
        </w:rPr>
        <w:t xml:space="preserve"> jotka luovat käsikirjoituspohjan/kansion </w:t>
      </w:r>
      <w:proofErr w:type="spellStart"/>
      <w:r w:rsidRPr="006E2B4C">
        <w:rPr>
          <w:rFonts w:ascii="Cambria" w:eastAsia="Times New Roman" w:hAnsi="Cambria" w:cs="Times New Roman"/>
          <w:color w:val="000000"/>
          <w:sz w:val="24"/>
          <w:szCs w:val="24"/>
          <w:lang w:eastAsia="fi-FI"/>
        </w:rPr>
        <w:t>potkukonvaa</w:t>
      </w:r>
      <w:proofErr w:type="spellEnd"/>
      <w:r w:rsidRPr="006E2B4C">
        <w:rPr>
          <w:rFonts w:ascii="Cambria" w:eastAsia="Times New Roman" w:hAnsi="Cambria" w:cs="Times New Roman"/>
          <w:color w:val="000000"/>
          <w:sz w:val="24"/>
          <w:szCs w:val="24"/>
          <w:lang w:eastAsia="fi-FI"/>
        </w:rPr>
        <w:t xml:space="preserve"> varten.</w:t>
      </w:r>
    </w:p>
    <w:p w14:paraId="37DD83FE" w14:textId="77777777" w:rsidR="006E2B4C" w:rsidRPr="006E2B4C" w:rsidRDefault="006E2B4C" w:rsidP="006E2B4C">
      <w:pPr>
        <w:numPr>
          <w:ilvl w:val="0"/>
          <w:numId w:val="20"/>
        </w:numPr>
        <w:spacing w:after="0" w:line="240" w:lineRule="auto"/>
        <w:ind w:left="1440"/>
        <w:textAlignment w:val="baseline"/>
        <w:rPr>
          <w:rFonts w:ascii="Georgia" w:eastAsia="Times New Roman" w:hAnsi="Georgia" w:cs="Times New Roman"/>
          <w:color w:val="000000"/>
          <w:sz w:val="24"/>
          <w:szCs w:val="24"/>
          <w:lang w:eastAsia="fi-FI"/>
        </w:rPr>
      </w:pPr>
      <w:r w:rsidRPr="006E2B4C">
        <w:rPr>
          <w:rFonts w:ascii="Cambria" w:eastAsia="Times New Roman" w:hAnsi="Cambria" w:cs="Times New Roman"/>
          <w:color w:val="000000"/>
          <w:sz w:val="24"/>
          <w:szCs w:val="24"/>
          <w:lang w:eastAsia="fi-FI"/>
        </w:rPr>
        <w:t>Abiluokkaan viedään</w:t>
      </w:r>
      <w:r w:rsidRPr="006E2B4C">
        <w:rPr>
          <w:rFonts w:ascii="Cambria" w:eastAsia="Times New Roman" w:hAnsi="Cambria" w:cs="Times New Roman"/>
          <w:b/>
          <w:bCs/>
          <w:color w:val="000000"/>
          <w:sz w:val="24"/>
          <w:szCs w:val="24"/>
          <w:lang w:eastAsia="fi-FI"/>
        </w:rPr>
        <w:t xml:space="preserve"> “ilmiantolaatikko”</w:t>
      </w:r>
      <w:r w:rsidRPr="006E2B4C">
        <w:rPr>
          <w:rFonts w:ascii="Cambria" w:eastAsia="Times New Roman" w:hAnsi="Cambria" w:cs="Times New Roman"/>
          <w:color w:val="000000"/>
          <w:sz w:val="24"/>
          <w:szCs w:val="24"/>
          <w:lang w:eastAsia="fi-FI"/>
        </w:rPr>
        <w:t xml:space="preserve"> hyvissä ajoin syksyllä. Abit laittavat sinne käsikirjoitusmateriaalia toisistaan. </w:t>
      </w:r>
    </w:p>
    <w:p w14:paraId="481D71FA" w14:textId="77777777" w:rsidR="006E2B4C" w:rsidRPr="006E2B4C" w:rsidRDefault="006E2B4C" w:rsidP="006E2B4C">
      <w:pPr>
        <w:numPr>
          <w:ilvl w:val="0"/>
          <w:numId w:val="20"/>
        </w:numPr>
        <w:spacing w:after="0" w:line="240" w:lineRule="auto"/>
        <w:ind w:left="1440"/>
        <w:textAlignment w:val="baseline"/>
        <w:rPr>
          <w:rFonts w:ascii="Georgia" w:eastAsia="Times New Roman" w:hAnsi="Georgia" w:cs="Times New Roman"/>
          <w:color w:val="000000"/>
          <w:sz w:val="24"/>
          <w:szCs w:val="24"/>
          <w:lang w:eastAsia="fi-FI"/>
        </w:rPr>
      </w:pPr>
      <w:r w:rsidRPr="006E2B4C">
        <w:rPr>
          <w:rFonts w:ascii="Cambria" w:eastAsia="Times New Roman" w:hAnsi="Cambria" w:cs="Times New Roman"/>
          <w:color w:val="000000"/>
          <w:sz w:val="24"/>
          <w:szCs w:val="24"/>
          <w:lang w:eastAsia="fi-FI"/>
        </w:rPr>
        <w:t xml:space="preserve">Abit “jaetaan” pienille kakkosten ryhmille (esim. kaveriporukoittain). </w:t>
      </w:r>
      <w:r w:rsidRPr="006E2B4C">
        <w:rPr>
          <w:rFonts w:ascii="Cambria" w:eastAsia="Times New Roman" w:hAnsi="Cambria" w:cs="Times New Roman"/>
          <w:b/>
          <w:bCs/>
          <w:color w:val="000000"/>
          <w:sz w:val="24"/>
          <w:szCs w:val="24"/>
          <w:lang w:eastAsia="fi-FI"/>
        </w:rPr>
        <w:t xml:space="preserve">Kukin ryhmä keksii omista abeistaan sketsin/sketsien aiheet ja käsikirjoittaa ne. </w:t>
      </w:r>
      <w:r w:rsidRPr="006E2B4C">
        <w:rPr>
          <w:rFonts w:ascii="Cambria" w:eastAsia="Times New Roman" w:hAnsi="Cambria" w:cs="Times New Roman"/>
          <w:color w:val="000000"/>
          <w:sz w:val="24"/>
          <w:szCs w:val="24"/>
          <w:lang w:eastAsia="fi-FI"/>
        </w:rPr>
        <w:t>Ilmiantolaatikosta kukin ryhmä saa paljon ideoita. Vastuuhenkilöt kokoavat ne valmiiksi ryhmille.</w:t>
      </w:r>
    </w:p>
    <w:p w14:paraId="2CAA6155" w14:textId="77777777" w:rsidR="006E2B4C" w:rsidRPr="006E2B4C" w:rsidRDefault="006E2B4C" w:rsidP="006E2B4C">
      <w:pPr>
        <w:numPr>
          <w:ilvl w:val="0"/>
          <w:numId w:val="20"/>
        </w:numPr>
        <w:spacing w:after="0" w:line="240" w:lineRule="auto"/>
        <w:ind w:left="1440"/>
        <w:textAlignment w:val="baseline"/>
        <w:rPr>
          <w:rFonts w:ascii="Georgia" w:eastAsia="Times New Roman" w:hAnsi="Georgia" w:cs="Times New Roman"/>
          <w:color w:val="000000"/>
          <w:sz w:val="24"/>
          <w:szCs w:val="24"/>
          <w:lang w:eastAsia="fi-FI"/>
        </w:rPr>
      </w:pPr>
      <w:r w:rsidRPr="006E2B4C">
        <w:rPr>
          <w:rFonts w:ascii="Cambria" w:eastAsia="Times New Roman" w:hAnsi="Cambria" w:cs="Times New Roman"/>
          <w:b/>
          <w:bCs/>
          <w:color w:val="000000"/>
          <w:sz w:val="24"/>
          <w:szCs w:val="24"/>
          <w:lang w:eastAsia="fi-FI"/>
        </w:rPr>
        <w:t>Kaikki auttavat toisiaan</w:t>
      </w:r>
      <w:r w:rsidRPr="006E2B4C">
        <w:rPr>
          <w:rFonts w:ascii="Cambria" w:eastAsia="Times New Roman" w:hAnsi="Cambria" w:cs="Times New Roman"/>
          <w:color w:val="000000"/>
          <w:sz w:val="24"/>
          <w:szCs w:val="24"/>
          <w:lang w:eastAsia="fi-FI"/>
        </w:rPr>
        <w:t>: jos jokin sketsiryhmä ei saa kokoon ohjelmaa, muut auttavat. Sketsejä ja käsikirjoituksia tarkistetaan välillä yhdessä ja ideoidaan niihin lisää.</w:t>
      </w:r>
    </w:p>
    <w:p w14:paraId="1F64C7BB" w14:textId="77777777" w:rsidR="006E2B4C" w:rsidRPr="006E2B4C" w:rsidRDefault="006E2B4C" w:rsidP="006E2B4C">
      <w:pPr>
        <w:numPr>
          <w:ilvl w:val="0"/>
          <w:numId w:val="20"/>
        </w:numPr>
        <w:spacing w:after="0" w:line="240" w:lineRule="auto"/>
        <w:ind w:left="1440"/>
        <w:textAlignment w:val="baseline"/>
        <w:rPr>
          <w:rFonts w:ascii="Georgia" w:eastAsia="Times New Roman" w:hAnsi="Georgia" w:cs="Times New Roman"/>
          <w:color w:val="000000"/>
          <w:sz w:val="24"/>
          <w:szCs w:val="24"/>
          <w:lang w:eastAsia="fi-FI"/>
        </w:rPr>
      </w:pPr>
      <w:r w:rsidRPr="006E2B4C">
        <w:rPr>
          <w:rFonts w:ascii="Cambria" w:eastAsia="Times New Roman" w:hAnsi="Cambria" w:cs="Times New Roman"/>
          <w:b/>
          <w:bCs/>
          <w:color w:val="000000"/>
          <w:sz w:val="24"/>
          <w:szCs w:val="24"/>
          <w:lang w:eastAsia="fi-FI"/>
        </w:rPr>
        <w:t>Vastuuhenkilöt kokoavat abeja näyttelevät kakkoset.</w:t>
      </w:r>
      <w:r w:rsidRPr="006E2B4C">
        <w:rPr>
          <w:rFonts w:ascii="Cambria" w:eastAsia="Times New Roman" w:hAnsi="Cambria" w:cs="Times New Roman"/>
          <w:color w:val="000000"/>
          <w:sz w:val="24"/>
          <w:szCs w:val="24"/>
          <w:lang w:eastAsia="fi-FI"/>
        </w:rPr>
        <w:t xml:space="preserve"> Kaikkia kuullaan.</w:t>
      </w:r>
    </w:p>
    <w:p w14:paraId="784F2034" w14:textId="77777777" w:rsidR="006E2B4C" w:rsidRPr="006E2B4C" w:rsidRDefault="006E2B4C" w:rsidP="006E2B4C">
      <w:pPr>
        <w:numPr>
          <w:ilvl w:val="0"/>
          <w:numId w:val="20"/>
        </w:numPr>
        <w:spacing w:after="0" w:line="240" w:lineRule="auto"/>
        <w:ind w:left="1440"/>
        <w:textAlignment w:val="baseline"/>
        <w:rPr>
          <w:rFonts w:ascii="Georgia" w:eastAsia="Times New Roman" w:hAnsi="Georgia" w:cs="Times New Roman"/>
          <w:color w:val="000000"/>
          <w:sz w:val="24"/>
          <w:szCs w:val="24"/>
          <w:lang w:eastAsia="fi-FI"/>
        </w:rPr>
      </w:pPr>
      <w:r w:rsidRPr="006E2B4C">
        <w:rPr>
          <w:rFonts w:ascii="Cambria" w:eastAsia="Times New Roman" w:hAnsi="Cambria" w:cs="Times New Roman"/>
          <w:b/>
          <w:bCs/>
          <w:color w:val="000000"/>
          <w:sz w:val="24"/>
          <w:szCs w:val="24"/>
          <w:lang w:eastAsia="fi-FI"/>
        </w:rPr>
        <w:t>Kukin ryhmä videoi oman sketsinsä -</w:t>
      </w:r>
      <w:r w:rsidRPr="006E2B4C">
        <w:rPr>
          <w:rFonts w:ascii="Cambria" w:eastAsia="Times New Roman" w:hAnsi="Cambria" w:cs="Times New Roman"/>
          <w:color w:val="000000"/>
          <w:sz w:val="24"/>
          <w:szCs w:val="24"/>
          <w:lang w:eastAsia="fi-FI"/>
        </w:rPr>
        <w:t xml:space="preserve"> näyttelijöinä voi siis olla muidenkin ryhmien opiskelijoita.</w:t>
      </w:r>
    </w:p>
    <w:p w14:paraId="0E9371D7" w14:textId="77777777" w:rsidR="006E2B4C" w:rsidRPr="006E2B4C" w:rsidRDefault="006E2B4C" w:rsidP="006E2B4C">
      <w:pPr>
        <w:numPr>
          <w:ilvl w:val="0"/>
          <w:numId w:val="20"/>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Pari opiskelijaa editoi videon tai videot yksinkertaisesti liitetään PP-esitykseen.</w:t>
      </w:r>
    </w:p>
    <w:p w14:paraId="4982FDD3"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415074C0"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Useana vuonna potkiaisissa on ollut tapana antaa erilaisia kunniamainintoja niin abiturienteille kuin toisen vuosikurssin opiskelijoillekin. Palkinto luovutettiin joskus mm. vuoden suursyömärille. Yksi tärkeimmistä perinteistä oli viivoittimen luovuttaminen: tässä 60–luvulta 90-luvun loppuun kestäneessä riitissä kunnian sai hauskuuttaja – </w:t>
      </w:r>
      <w:proofErr w:type="gramStart"/>
      <w:r w:rsidRPr="006E2B4C">
        <w:rPr>
          <w:rFonts w:ascii="Cambria" w:eastAsia="Times New Roman" w:hAnsi="Cambria" w:cs="Times New Roman"/>
          <w:color w:val="000000"/>
          <w:sz w:val="24"/>
          <w:szCs w:val="24"/>
          <w:lang w:eastAsia="fi-FI"/>
        </w:rPr>
        <w:t>opiskelija</w:t>
      </w:r>
      <w:proofErr w:type="gramEnd"/>
      <w:r w:rsidRPr="006E2B4C">
        <w:rPr>
          <w:rFonts w:ascii="Cambria" w:eastAsia="Times New Roman" w:hAnsi="Cambria" w:cs="Times New Roman"/>
          <w:color w:val="000000"/>
          <w:sz w:val="24"/>
          <w:szCs w:val="24"/>
          <w:lang w:eastAsia="fi-FI"/>
        </w:rPr>
        <w:t xml:space="preserve"> josta oli iloa koko koululle. Hänen ei tarvinnut olla arvosanoiltaan parhain; tärkeämpää oli, että hän olemuksellaan ja käytöksellään rentoutti lukion ilmapiiriä. Perinteeseen kuului, että edellisenä vuonna kunnian saanut abi luovutti nimikirjoituksin varustetun viivoittimen jatkajalleen </w:t>
      </w:r>
      <w:proofErr w:type="spellStart"/>
      <w:r w:rsidRPr="006E2B4C">
        <w:rPr>
          <w:rFonts w:ascii="Cambria" w:eastAsia="Times New Roman" w:hAnsi="Cambria" w:cs="Times New Roman"/>
          <w:color w:val="000000"/>
          <w:sz w:val="24"/>
          <w:szCs w:val="24"/>
          <w:lang w:eastAsia="fi-FI"/>
        </w:rPr>
        <w:t>potkukonvassa</w:t>
      </w:r>
      <w:proofErr w:type="spellEnd"/>
      <w:r w:rsidRPr="006E2B4C">
        <w:rPr>
          <w:rFonts w:ascii="Cambria" w:eastAsia="Times New Roman" w:hAnsi="Cambria" w:cs="Times New Roman"/>
          <w:color w:val="000000"/>
          <w:sz w:val="24"/>
          <w:szCs w:val="24"/>
          <w:lang w:eastAsia="fi-FI"/>
        </w:rPr>
        <w:t>. Palkintona kulkenut virkattuun pussiin suojattu puuviivoitin on tällä hetkellä kadoksissa, mutta ehkäpä se vielä löytää tiensä kotiin. Kunniamaininnat eivät ole välttämättömiä.</w:t>
      </w:r>
    </w:p>
    <w:p w14:paraId="469BAF35"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5D9D6CB4"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lastRenderedPageBreak/>
        <w:t xml:space="preserve">Potkiaisissa </w:t>
      </w:r>
      <w:proofErr w:type="spellStart"/>
      <w:r w:rsidRPr="006E2B4C">
        <w:rPr>
          <w:rFonts w:ascii="Cambria" w:eastAsia="Times New Roman" w:hAnsi="Cambria" w:cs="Times New Roman"/>
          <w:color w:val="000000"/>
          <w:sz w:val="24"/>
          <w:szCs w:val="24"/>
          <w:lang w:eastAsia="fi-FI"/>
        </w:rPr>
        <w:t>toisvuotiset</w:t>
      </w:r>
      <w:proofErr w:type="spellEnd"/>
      <w:r w:rsidRPr="006E2B4C">
        <w:rPr>
          <w:rFonts w:ascii="Cambria" w:eastAsia="Times New Roman" w:hAnsi="Cambria" w:cs="Times New Roman"/>
          <w:color w:val="000000"/>
          <w:sz w:val="24"/>
          <w:szCs w:val="24"/>
          <w:lang w:eastAsia="fi-FI"/>
        </w:rPr>
        <w:t xml:space="preserve"> sananmukaisesti ”potkivat” abiturientit ulos koulusta ja tekevät selväksi, että perästä tullaan – ja parempina! Paremmuus myös velvoittaa kaikin tavoin: </w:t>
      </w:r>
      <w:proofErr w:type="spellStart"/>
      <w:r w:rsidRPr="006E2B4C">
        <w:rPr>
          <w:rFonts w:ascii="Cambria" w:eastAsia="Times New Roman" w:hAnsi="Cambria" w:cs="Times New Roman"/>
          <w:color w:val="000000"/>
          <w:sz w:val="24"/>
          <w:szCs w:val="24"/>
          <w:lang w:eastAsia="fi-FI"/>
        </w:rPr>
        <w:t>potkukonvan</w:t>
      </w:r>
      <w:proofErr w:type="spellEnd"/>
      <w:r w:rsidRPr="006E2B4C">
        <w:rPr>
          <w:rFonts w:ascii="Cambria" w:eastAsia="Times New Roman" w:hAnsi="Cambria" w:cs="Times New Roman"/>
          <w:color w:val="000000"/>
          <w:sz w:val="24"/>
          <w:szCs w:val="24"/>
          <w:lang w:eastAsia="fi-FI"/>
        </w:rPr>
        <w:t xml:space="preserve"> järjestäjien on osoitettava, että he ovat ansainneet paikkansa koulun korkeimmalla korokkeella. Juhlassa viljeltävän huumorin on oltava hienovaraista ja hyväntahtoista, kuten </w:t>
      </w:r>
      <w:proofErr w:type="gramStart"/>
      <w:r w:rsidRPr="006E2B4C">
        <w:rPr>
          <w:rFonts w:ascii="Cambria" w:eastAsia="Times New Roman" w:hAnsi="Cambria" w:cs="Times New Roman"/>
          <w:color w:val="000000"/>
          <w:sz w:val="24"/>
          <w:szCs w:val="24"/>
          <w:lang w:eastAsia="fi-FI"/>
        </w:rPr>
        <w:t>kypsältä</w:t>
      </w:r>
      <w:proofErr w:type="gramEnd"/>
      <w:r w:rsidRPr="006E2B4C">
        <w:rPr>
          <w:rFonts w:ascii="Cambria" w:eastAsia="Times New Roman" w:hAnsi="Cambria" w:cs="Times New Roman"/>
          <w:color w:val="000000"/>
          <w:sz w:val="24"/>
          <w:szCs w:val="24"/>
          <w:lang w:eastAsia="fi-FI"/>
        </w:rPr>
        <w:t xml:space="preserve"> koulun vanhimmalta odotetaankin. Jättäkää ohjelmallanne hyvä mieli niin abiturienteille, muulle yleisölle kuin itsellennekin. </w:t>
      </w:r>
    </w:p>
    <w:p w14:paraId="7B60172B"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3065CE66"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roofErr w:type="spellStart"/>
      <w:r w:rsidRPr="006E2B4C">
        <w:rPr>
          <w:rFonts w:ascii="Cambria" w:eastAsia="Times New Roman" w:hAnsi="Cambria" w:cs="Times New Roman"/>
          <w:color w:val="000000"/>
          <w:sz w:val="24"/>
          <w:szCs w:val="24"/>
          <w:lang w:eastAsia="fi-FI"/>
        </w:rPr>
        <w:t>Potkukonva</w:t>
      </w:r>
      <w:proofErr w:type="spellEnd"/>
      <w:r w:rsidRPr="006E2B4C">
        <w:rPr>
          <w:rFonts w:ascii="Cambria" w:eastAsia="Times New Roman" w:hAnsi="Cambria" w:cs="Times New Roman"/>
          <w:color w:val="000000"/>
          <w:sz w:val="24"/>
          <w:szCs w:val="24"/>
          <w:lang w:eastAsia="fi-FI"/>
        </w:rPr>
        <w:t xml:space="preserve"> on perinteisesti ollut iltajuhla, mutta se voisi olla myös abien viimeisiin työpäiviin sijoittuva n. yhden oppitunnin mittainen tilaisuus koulupäivän aikana. Näin mahdollisimman moni pääsee osallistumaan tilaisuuteen.</w:t>
      </w:r>
    </w:p>
    <w:p w14:paraId="4CABE99C"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7A2DD53E"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 xml:space="preserve">Lukekaa ohjeet koulun kaikille juhlien järjestäjille </w:t>
      </w:r>
      <w:r w:rsidRPr="006E2B4C">
        <w:rPr>
          <w:rFonts w:ascii="Cambria" w:eastAsia="Times New Roman" w:hAnsi="Cambria" w:cs="Times New Roman"/>
          <w:color w:val="000000"/>
          <w:sz w:val="24"/>
          <w:szCs w:val="24"/>
          <w:lang w:eastAsia="fi-FI"/>
        </w:rPr>
        <w:t xml:space="preserve">(luku 2) sekä </w:t>
      </w:r>
      <w:r w:rsidRPr="006E2B4C">
        <w:rPr>
          <w:rFonts w:ascii="Cambria" w:eastAsia="Times New Roman" w:hAnsi="Cambria" w:cs="Times New Roman"/>
          <w:b/>
          <w:bCs/>
          <w:color w:val="000000"/>
          <w:sz w:val="24"/>
          <w:szCs w:val="24"/>
          <w:lang w:eastAsia="fi-FI"/>
        </w:rPr>
        <w:t xml:space="preserve">Abien kuvakollaasi </w:t>
      </w:r>
      <w:r w:rsidRPr="006E2B4C">
        <w:rPr>
          <w:rFonts w:ascii="Cambria" w:eastAsia="Times New Roman" w:hAnsi="Cambria" w:cs="Times New Roman"/>
          <w:color w:val="000000"/>
          <w:sz w:val="24"/>
          <w:szCs w:val="24"/>
          <w:lang w:eastAsia="fi-FI"/>
        </w:rPr>
        <w:t>-luku.</w:t>
      </w:r>
    </w:p>
    <w:p w14:paraId="4B5AA7FB"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p>
    <w:p w14:paraId="6FEB16C8"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7 PENKKARIT</w:t>
      </w:r>
    </w:p>
    <w:p w14:paraId="28D5E541"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30C8A5FD"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Penkinpainajais- eli penkkaripäivä on lukiolaisten viimeinen päivä koulussa. Tosin päästäkseen viettämään tätä riittiä päivään ottavat usein osaa myös ne opiskelijat, jotka jatkavat opintojaan neljänteen vuoteen. Penkkareiden henkeen on kuulunut elää päivä abien ehdoilla: he soittavat </w:t>
      </w:r>
      <w:r w:rsidRPr="006E2B4C">
        <w:rPr>
          <w:rFonts w:ascii="Cambria" w:eastAsia="Times New Roman" w:hAnsi="Cambria" w:cs="Times New Roman"/>
          <w:b/>
          <w:bCs/>
          <w:color w:val="000000"/>
          <w:sz w:val="24"/>
          <w:szCs w:val="24"/>
          <w:lang w:eastAsia="fi-FI"/>
        </w:rPr>
        <w:t>epätoivekonsertin abitietovisoineen, vierailevat tunneilla, pitävät päivänavauksen sekä vierailevat muilla kouluilla</w:t>
      </w:r>
      <w:r w:rsidRPr="006E2B4C">
        <w:rPr>
          <w:rFonts w:ascii="Cambria" w:eastAsia="Times New Roman" w:hAnsi="Cambria" w:cs="Times New Roman"/>
          <w:color w:val="000000"/>
          <w:sz w:val="24"/>
          <w:szCs w:val="24"/>
          <w:lang w:eastAsia="fi-FI"/>
        </w:rPr>
        <w:t>. Päivä huipentuu penkkariajeluun rekalla. Abeille on myös järjestetty</w:t>
      </w:r>
      <w:r w:rsidRPr="006E2B4C">
        <w:rPr>
          <w:rFonts w:ascii="Cambria" w:eastAsia="Times New Roman" w:hAnsi="Cambria" w:cs="Times New Roman"/>
          <w:b/>
          <w:bCs/>
          <w:color w:val="000000"/>
          <w:sz w:val="24"/>
          <w:szCs w:val="24"/>
          <w:lang w:eastAsia="fi-FI"/>
        </w:rPr>
        <w:t xml:space="preserve"> kahvitilaisuus </w:t>
      </w:r>
      <w:r w:rsidRPr="006E2B4C">
        <w:rPr>
          <w:rFonts w:ascii="Cambria" w:eastAsia="Times New Roman" w:hAnsi="Cambria" w:cs="Times New Roman"/>
          <w:color w:val="000000"/>
          <w:sz w:val="24"/>
          <w:szCs w:val="24"/>
          <w:lang w:eastAsia="fi-FI"/>
        </w:rPr>
        <w:t>penkkariajelun päätteeksi.</w:t>
      </w:r>
    </w:p>
    <w:p w14:paraId="1C94974E"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0B7D4E40"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Opiskelijat juhlistavat lukiouransa loppumista </w:t>
      </w:r>
      <w:r w:rsidRPr="006E2B4C">
        <w:rPr>
          <w:rFonts w:ascii="Cambria" w:eastAsia="Times New Roman" w:hAnsi="Cambria" w:cs="Times New Roman"/>
          <w:b/>
          <w:bCs/>
          <w:color w:val="000000"/>
          <w:sz w:val="24"/>
          <w:szCs w:val="24"/>
          <w:lang w:eastAsia="fi-FI"/>
        </w:rPr>
        <w:t>abiristeilyllä tai mökkireissulla</w:t>
      </w:r>
      <w:r w:rsidRPr="006E2B4C">
        <w:rPr>
          <w:rFonts w:ascii="Cambria" w:eastAsia="Times New Roman" w:hAnsi="Cambria" w:cs="Times New Roman"/>
          <w:color w:val="000000"/>
          <w:sz w:val="24"/>
          <w:szCs w:val="24"/>
          <w:lang w:eastAsia="fi-FI"/>
        </w:rPr>
        <w:t xml:space="preserve">. Perinteisiin kuuluu myös </w:t>
      </w:r>
      <w:r w:rsidRPr="006E2B4C">
        <w:rPr>
          <w:rFonts w:ascii="Cambria" w:eastAsia="Times New Roman" w:hAnsi="Cambria" w:cs="Times New Roman"/>
          <w:b/>
          <w:bCs/>
          <w:color w:val="000000"/>
          <w:sz w:val="24"/>
          <w:szCs w:val="24"/>
          <w:lang w:eastAsia="fi-FI"/>
        </w:rPr>
        <w:t>abipaitojen</w:t>
      </w:r>
      <w:r w:rsidRPr="006E2B4C">
        <w:rPr>
          <w:rFonts w:ascii="Cambria" w:eastAsia="Times New Roman" w:hAnsi="Cambria" w:cs="Times New Roman"/>
          <w:color w:val="000000"/>
          <w:sz w:val="24"/>
          <w:szCs w:val="24"/>
          <w:lang w:eastAsia="fi-FI"/>
        </w:rPr>
        <w:t xml:space="preserve"> hankkiminen koko vuosikurssille. </w:t>
      </w:r>
    </w:p>
    <w:p w14:paraId="612FA89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7C63A3A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Penkkaripäivän on tarkoitus olla hauska etenkin abeille itselleen, mutta myös muille koulussa opiskeleville ja työskenteleville. Useimmat pukeutuvat </w:t>
      </w:r>
      <w:r w:rsidRPr="006E2B4C">
        <w:rPr>
          <w:rFonts w:ascii="Cambria" w:eastAsia="Times New Roman" w:hAnsi="Cambria" w:cs="Times New Roman"/>
          <w:b/>
          <w:bCs/>
          <w:color w:val="000000"/>
          <w:sz w:val="24"/>
          <w:szCs w:val="24"/>
          <w:lang w:eastAsia="fi-FI"/>
        </w:rPr>
        <w:t xml:space="preserve">naamiaisasuihin: </w:t>
      </w:r>
      <w:r w:rsidRPr="006E2B4C">
        <w:rPr>
          <w:rFonts w:ascii="Cambria" w:eastAsia="Times New Roman" w:hAnsi="Cambria" w:cs="Times New Roman"/>
          <w:color w:val="000000"/>
          <w:sz w:val="24"/>
          <w:szCs w:val="24"/>
          <w:lang w:eastAsia="fi-FI"/>
        </w:rPr>
        <w:t>penkkareissa nähdään niin sarjakuvasankareita kuin tosielämänkin sankareita, elokuvien, satukirjojen hahmoja ja eri ammattikuntien edustajia. Penkkarit on myös paikka kiittää koulun henkilökuntaa kuluneista vuosista. </w:t>
      </w:r>
    </w:p>
    <w:p w14:paraId="158A7F6F"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7D4794AB" w14:textId="6A5DD66F"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Nurmeksen lukiossa </w:t>
      </w:r>
      <w:r w:rsidRPr="006E2B4C">
        <w:rPr>
          <w:rFonts w:ascii="Cambria" w:eastAsia="Times New Roman" w:hAnsi="Cambria" w:cs="Times New Roman"/>
          <w:b/>
          <w:bCs/>
          <w:color w:val="000000"/>
          <w:sz w:val="24"/>
          <w:szCs w:val="24"/>
          <w:lang w:eastAsia="fi-FI"/>
        </w:rPr>
        <w:t>kakkoset - mahdollise</w:t>
      </w:r>
      <w:r>
        <w:rPr>
          <w:rFonts w:ascii="Cambria" w:eastAsia="Times New Roman" w:hAnsi="Cambria" w:cs="Times New Roman"/>
          <w:b/>
          <w:bCs/>
          <w:color w:val="000000"/>
          <w:sz w:val="24"/>
          <w:szCs w:val="24"/>
          <w:lang w:eastAsia="fi-FI"/>
        </w:rPr>
        <w:t>s</w:t>
      </w:r>
      <w:r w:rsidRPr="006E2B4C">
        <w:rPr>
          <w:rFonts w:ascii="Cambria" w:eastAsia="Times New Roman" w:hAnsi="Cambria" w:cs="Times New Roman"/>
          <w:b/>
          <w:bCs/>
          <w:color w:val="000000"/>
          <w:sz w:val="24"/>
          <w:szCs w:val="24"/>
          <w:lang w:eastAsia="fi-FI"/>
        </w:rPr>
        <w:t>ti apunaan ykkösiä - kantavat abit rekkoihin kunniakujan läpi. </w:t>
      </w:r>
    </w:p>
    <w:p w14:paraId="3E1F720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57669E4E"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Penkkaripäivän aikataulu yleensä</w:t>
      </w:r>
    </w:p>
    <w:p w14:paraId="16D40AC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ab/>
        <w:t>Klo 8.00</w:t>
      </w:r>
      <w:r w:rsidRPr="006E2B4C">
        <w:rPr>
          <w:rFonts w:ascii="Cambria" w:eastAsia="Times New Roman" w:hAnsi="Cambria" w:cs="Times New Roman"/>
          <w:color w:val="000000"/>
          <w:sz w:val="24"/>
          <w:szCs w:val="24"/>
          <w:lang w:eastAsia="fi-FI"/>
        </w:rPr>
        <w:tab/>
      </w:r>
      <w:r w:rsidRPr="006E2B4C">
        <w:rPr>
          <w:rFonts w:ascii="Cambria" w:eastAsia="Times New Roman" w:hAnsi="Cambria" w:cs="Times New Roman"/>
          <w:color w:val="000000"/>
          <w:sz w:val="24"/>
          <w:szCs w:val="24"/>
          <w:lang w:eastAsia="fi-FI"/>
        </w:rPr>
        <w:tab/>
        <w:t>Päivänavaus</w:t>
      </w:r>
    </w:p>
    <w:p w14:paraId="5FAE321B"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ab/>
        <w:t>3. oppitunti</w:t>
      </w:r>
      <w:r w:rsidRPr="006E2B4C">
        <w:rPr>
          <w:rFonts w:ascii="Cambria" w:eastAsia="Times New Roman" w:hAnsi="Cambria" w:cs="Times New Roman"/>
          <w:color w:val="000000"/>
          <w:sz w:val="24"/>
          <w:szCs w:val="24"/>
          <w:lang w:eastAsia="fi-FI"/>
        </w:rPr>
        <w:tab/>
        <w:t xml:space="preserve"> </w:t>
      </w:r>
      <w:r w:rsidRPr="006E2B4C">
        <w:rPr>
          <w:rFonts w:ascii="Cambria" w:eastAsia="Times New Roman" w:hAnsi="Cambria" w:cs="Times New Roman"/>
          <w:color w:val="000000"/>
          <w:sz w:val="24"/>
          <w:szCs w:val="24"/>
          <w:lang w:eastAsia="fi-FI"/>
        </w:rPr>
        <w:tab/>
        <w:t>Epätoivekonsertti</w:t>
      </w:r>
    </w:p>
    <w:p w14:paraId="38C53064"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ab/>
        <w:t>4. oppitunti</w:t>
      </w:r>
      <w:r w:rsidRPr="006E2B4C">
        <w:rPr>
          <w:rFonts w:ascii="Cambria" w:eastAsia="Times New Roman" w:hAnsi="Cambria" w:cs="Times New Roman"/>
          <w:color w:val="000000"/>
          <w:sz w:val="24"/>
          <w:szCs w:val="24"/>
          <w:lang w:eastAsia="fi-FI"/>
        </w:rPr>
        <w:tab/>
      </w:r>
      <w:r w:rsidRPr="006E2B4C">
        <w:rPr>
          <w:rFonts w:ascii="Cambria" w:eastAsia="Times New Roman" w:hAnsi="Cambria" w:cs="Times New Roman"/>
          <w:color w:val="000000"/>
          <w:sz w:val="24"/>
          <w:szCs w:val="24"/>
          <w:lang w:eastAsia="fi-FI"/>
        </w:rPr>
        <w:tab/>
        <w:t>Autojen koristelu ja ruokailu</w:t>
      </w:r>
    </w:p>
    <w:p w14:paraId="7FDE4C75" w14:textId="351B10BC"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ab/>
      </w:r>
      <w:proofErr w:type="gramStart"/>
      <w:r w:rsidRPr="006E2B4C">
        <w:rPr>
          <w:rFonts w:ascii="Cambria" w:eastAsia="Times New Roman" w:hAnsi="Cambria" w:cs="Times New Roman"/>
          <w:color w:val="000000"/>
          <w:sz w:val="24"/>
          <w:szCs w:val="24"/>
          <w:lang w:eastAsia="fi-FI"/>
        </w:rPr>
        <w:t>12.00 – 12.15</w:t>
      </w:r>
      <w:proofErr w:type="gramEnd"/>
      <w:r w:rsidRPr="006E2B4C">
        <w:rPr>
          <w:rFonts w:ascii="Cambria" w:eastAsia="Times New Roman" w:hAnsi="Cambria" w:cs="Times New Roman"/>
          <w:color w:val="000000"/>
          <w:sz w:val="24"/>
          <w:szCs w:val="24"/>
          <w:lang w:eastAsia="fi-FI"/>
        </w:rPr>
        <w:tab/>
        <w:t>Lähtö ajelulle</w:t>
      </w:r>
    </w:p>
    <w:p w14:paraId="0E28266F"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ab/>
        <w:t>Noin 14</w:t>
      </w:r>
      <w:r w:rsidRPr="006E2B4C">
        <w:rPr>
          <w:rFonts w:ascii="Cambria" w:eastAsia="Times New Roman" w:hAnsi="Cambria" w:cs="Times New Roman"/>
          <w:color w:val="000000"/>
          <w:sz w:val="24"/>
          <w:szCs w:val="24"/>
          <w:lang w:eastAsia="fi-FI"/>
        </w:rPr>
        <w:tab/>
      </w:r>
      <w:r w:rsidRPr="006E2B4C">
        <w:rPr>
          <w:rFonts w:ascii="Cambria" w:eastAsia="Times New Roman" w:hAnsi="Cambria" w:cs="Times New Roman"/>
          <w:color w:val="000000"/>
          <w:sz w:val="24"/>
          <w:szCs w:val="24"/>
          <w:lang w:eastAsia="fi-FI"/>
        </w:rPr>
        <w:tab/>
        <w:t>Kahvittelu Muskotissa</w:t>
      </w:r>
    </w:p>
    <w:p w14:paraId="3557229A"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ab/>
      </w:r>
    </w:p>
    <w:p w14:paraId="6AD74336"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5F3A6394"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Muistilista päivän tapahtumiin</w:t>
      </w:r>
    </w:p>
    <w:p w14:paraId="5E0B136F" w14:textId="77777777" w:rsidR="006E2B4C" w:rsidRPr="006E2B4C" w:rsidRDefault="006E2B4C" w:rsidP="006E2B4C">
      <w:pPr>
        <w:numPr>
          <w:ilvl w:val="0"/>
          <w:numId w:val="21"/>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Suunnitelkaa päivän aikataulu ja huolehtikaa, että kaikki abit tuntevat sen. Tarkistakaa aikataulu rehtorin kanssa.</w:t>
      </w:r>
    </w:p>
    <w:p w14:paraId="69F56E07" w14:textId="77777777" w:rsidR="006E2B4C" w:rsidRPr="006E2B4C" w:rsidRDefault="006E2B4C" w:rsidP="006E2B4C">
      <w:pPr>
        <w:numPr>
          <w:ilvl w:val="0"/>
          <w:numId w:val="21"/>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Tehtäviä on hyvä jakaa eri opiskelijoille.</w:t>
      </w:r>
    </w:p>
    <w:p w14:paraId="078AE12E" w14:textId="77777777" w:rsidR="006E2B4C" w:rsidRPr="006E2B4C" w:rsidRDefault="006E2B4C" w:rsidP="006E2B4C">
      <w:pPr>
        <w:numPr>
          <w:ilvl w:val="0"/>
          <w:numId w:val="21"/>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Suunnitelkaa päivänavaus ja epätoivekonsertti (ks. lisää seuraava luku).</w:t>
      </w:r>
    </w:p>
    <w:p w14:paraId="75ED64FE"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2F4868D3"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lastRenderedPageBreak/>
        <w:t>Ajelu</w:t>
      </w:r>
    </w:p>
    <w:p w14:paraId="07EA2692" w14:textId="77777777" w:rsidR="006E2B4C" w:rsidRPr="006E2B4C" w:rsidRDefault="006E2B4C" w:rsidP="006E2B4C">
      <w:pPr>
        <w:numPr>
          <w:ilvl w:val="0"/>
          <w:numId w:val="22"/>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Varatkaa rekka ajelua varten. Hankkikaa lupa ajeluun poliisilaitokselta. </w:t>
      </w:r>
    </w:p>
    <w:p w14:paraId="3CD66031" w14:textId="77777777" w:rsidR="006E2B4C" w:rsidRPr="006E2B4C" w:rsidRDefault="006E2B4C" w:rsidP="006E2B4C">
      <w:pPr>
        <w:numPr>
          <w:ilvl w:val="0"/>
          <w:numId w:val="22"/>
        </w:numPr>
        <w:spacing w:after="0" w:line="240" w:lineRule="auto"/>
        <w:ind w:left="1440"/>
        <w:textAlignment w:val="baseline"/>
        <w:rPr>
          <w:rFonts w:ascii="Arial" w:eastAsia="Times New Roman" w:hAnsi="Arial" w:cs="Arial"/>
          <w:color w:val="000000"/>
          <w:sz w:val="24"/>
          <w:szCs w:val="24"/>
          <w:lang w:eastAsia="fi-FI"/>
        </w:rPr>
      </w:pPr>
      <w:r w:rsidRPr="006E2B4C">
        <w:rPr>
          <w:rFonts w:ascii="Cambria" w:eastAsia="Times New Roman" w:hAnsi="Cambria" w:cs="Arial"/>
          <w:color w:val="000000"/>
          <w:sz w:val="24"/>
          <w:szCs w:val="24"/>
          <w:lang w:eastAsia="fi-FI"/>
        </w:rPr>
        <w:t xml:space="preserve">Suunnitelkaa ajoreitti. Kysykää </w:t>
      </w:r>
      <w:r w:rsidRPr="006E2B4C">
        <w:rPr>
          <w:rFonts w:ascii="Cambria" w:eastAsia="Times New Roman" w:hAnsi="Cambria" w:cs="Arial"/>
          <w:b/>
          <w:bCs/>
          <w:color w:val="000000"/>
          <w:sz w:val="24"/>
          <w:szCs w:val="24"/>
          <w:lang w:eastAsia="fi-FI"/>
        </w:rPr>
        <w:t>peruskoulujen rehtoreilta lupaa</w:t>
      </w:r>
      <w:r w:rsidRPr="006E2B4C">
        <w:rPr>
          <w:rFonts w:ascii="Cambria" w:eastAsia="Times New Roman" w:hAnsi="Cambria" w:cs="Arial"/>
          <w:color w:val="000000"/>
          <w:sz w:val="24"/>
          <w:szCs w:val="24"/>
          <w:lang w:eastAsia="fi-FI"/>
        </w:rPr>
        <w:t xml:space="preserve"> vierailla koulussa (kohteliasta yhteistyön vuoksi) ja ilmoittakaa, mihin aikaan olisitte pistäytymässä.</w:t>
      </w:r>
    </w:p>
    <w:p w14:paraId="073517A3" w14:textId="77777777" w:rsidR="006E2B4C" w:rsidRPr="006E2B4C" w:rsidRDefault="006E2B4C" w:rsidP="006E2B4C">
      <w:pPr>
        <w:numPr>
          <w:ilvl w:val="0"/>
          <w:numId w:val="22"/>
        </w:numPr>
        <w:spacing w:after="0" w:line="240" w:lineRule="auto"/>
        <w:ind w:left="1440"/>
        <w:textAlignment w:val="baseline"/>
        <w:rPr>
          <w:rFonts w:ascii="Arial" w:eastAsia="Times New Roman" w:hAnsi="Arial" w:cs="Arial"/>
          <w:color w:val="000000"/>
          <w:sz w:val="24"/>
          <w:szCs w:val="24"/>
          <w:lang w:eastAsia="fi-FI"/>
        </w:rPr>
      </w:pPr>
      <w:r w:rsidRPr="006E2B4C">
        <w:rPr>
          <w:rFonts w:ascii="Cambria" w:eastAsia="Times New Roman" w:hAnsi="Cambria" w:cs="Arial"/>
          <w:color w:val="000000"/>
          <w:sz w:val="24"/>
          <w:szCs w:val="24"/>
          <w:lang w:eastAsia="fi-FI"/>
        </w:rPr>
        <w:t xml:space="preserve">Tehkää </w:t>
      </w:r>
      <w:r w:rsidRPr="006E2B4C">
        <w:rPr>
          <w:rFonts w:ascii="Cambria" w:eastAsia="Times New Roman" w:hAnsi="Cambria" w:cs="Arial"/>
          <w:b/>
          <w:bCs/>
          <w:color w:val="000000"/>
          <w:sz w:val="24"/>
          <w:szCs w:val="24"/>
          <w:lang w:eastAsia="fi-FI"/>
        </w:rPr>
        <w:t>abijulisteet</w:t>
      </w:r>
      <w:r w:rsidRPr="006E2B4C">
        <w:rPr>
          <w:rFonts w:ascii="Cambria" w:eastAsia="Times New Roman" w:hAnsi="Cambria" w:cs="Arial"/>
          <w:color w:val="000000"/>
          <w:sz w:val="24"/>
          <w:szCs w:val="24"/>
          <w:lang w:eastAsia="fi-FI"/>
        </w:rPr>
        <w:t xml:space="preserve"> rekka-auton kylkiin. Hankkikaa </w:t>
      </w:r>
      <w:r w:rsidRPr="006E2B4C">
        <w:rPr>
          <w:rFonts w:ascii="Cambria" w:eastAsia="Times New Roman" w:hAnsi="Cambria" w:cs="Arial"/>
          <w:b/>
          <w:bCs/>
          <w:color w:val="000000"/>
          <w:sz w:val="24"/>
          <w:szCs w:val="24"/>
          <w:lang w:eastAsia="fi-FI"/>
        </w:rPr>
        <w:t>pahvit ja teipit.</w:t>
      </w:r>
    </w:p>
    <w:p w14:paraId="1AD887E8" w14:textId="77777777" w:rsidR="006E2B4C" w:rsidRPr="006E2B4C" w:rsidRDefault="006E2B4C" w:rsidP="006E2B4C">
      <w:pPr>
        <w:numPr>
          <w:ilvl w:val="0"/>
          <w:numId w:val="22"/>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Julisteiden aiheet liittyvät useimmiten ajankohtaisiin asioihin ja koulun päättymiseen. Muistakaa, että rimanalitukset ymmärretään ehkä oman koulun pihassa, muttei esimerkiksi alakoulujen pihoissa.</w:t>
      </w:r>
    </w:p>
    <w:p w14:paraId="7FE291E4" w14:textId="77777777" w:rsidR="006E2B4C" w:rsidRPr="006E2B4C" w:rsidRDefault="006E2B4C" w:rsidP="006E2B4C">
      <w:pPr>
        <w:numPr>
          <w:ilvl w:val="0"/>
          <w:numId w:val="22"/>
        </w:numPr>
        <w:spacing w:after="0" w:line="240" w:lineRule="auto"/>
        <w:ind w:left="1440"/>
        <w:textAlignment w:val="baseline"/>
        <w:rPr>
          <w:rFonts w:ascii="Cambria" w:eastAsia="Times New Roman" w:hAnsi="Cambria" w:cs="Times New Roman"/>
          <w:b/>
          <w:bCs/>
          <w:color w:val="000000"/>
          <w:sz w:val="24"/>
          <w:szCs w:val="24"/>
          <w:lang w:eastAsia="fi-FI"/>
        </w:rPr>
      </w:pPr>
      <w:r w:rsidRPr="006E2B4C">
        <w:rPr>
          <w:rFonts w:ascii="Cambria" w:eastAsia="Times New Roman" w:hAnsi="Cambria" w:cs="Times New Roman"/>
          <w:b/>
          <w:bCs/>
          <w:color w:val="000000"/>
          <w:sz w:val="24"/>
          <w:szCs w:val="24"/>
          <w:lang w:eastAsia="fi-FI"/>
        </w:rPr>
        <w:t>Varatkaa aikaa julisteiden kiinnittämiseen.</w:t>
      </w:r>
    </w:p>
    <w:p w14:paraId="3203C407" w14:textId="77777777" w:rsidR="006E2B4C" w:rsidRPr="006E2B4C" w:rsidRDefault="006E2B4C" w:rsidP="006E2B4C">
      <w:pPr>
        <w:numPr>
          <w:ilvl w:val="0"/>
          <w:numId w:val="22"/>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Varatkaa lämpimiä vaatteita päälle, mikäli on pakkasta.</w:t>
      </w:r>
    </w:p>
    <w:p w14:paraId="5583FF1B"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43DEA25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8 EPÄTOIVEKONSERTTI</w:t>
      </w:r>
    </w:p>
    <w:p w14:paraId="4F070D9E"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5CA245B5"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Hyvästejä jättäessään abit tarjoavat koko koululle kuultavaksi epätoivekonsertin, jossa etenkin opettajat saavat kuulla ”toiveitaan”.  Konsertin ohessa on </w:t>
      </w:r>
      <w:proofErr w:type="spellStart"/>
      <w:r w:rsidRPr="006E2B4C">
        <w:rPr>
          <w:rFonts w:ascii="Cambria" w:eastAsia="Times New Roman" w:hAnsi="Cambria" w:cs="Times New Roman"/>
          <w:color w:val="000000"/>
          <w:sz w:val="24"/>
          <w:szCs w:val="24"/>
          <w:lang w:eastAsia="fi-FI"/>
        </w:rPr>
        <w:t>pidettu</w:t>
      </w:r>
      <w:proofErr w:type="spellEnd"/>
      <w:r w:rsidRPr="006E2B4C">
        <w:rPr>
          <w:rFonts w:ascii="Cambria" w:eastAsia="Times New Roman" w:hAnsi="Cambria" w:cs="Times New Roman"/>
          <w:color w:val="000000"/>
          <w:sz w:val="24"/>
          <w:szCs w:val="24"/>
          <w:lang w:eastAsia="fi-FI"/>
        </w:rPr>
        <w:t xml:space="preserve"> abitietovisa lukion nuoremmille ryhmille. Varmistakaa, että konsertti kestää vain yhden oppitunnin ajan. Konsertti kuullaan yleensä penkkaripäivän kolmannen oppitunnin aikana. Joskus lauluvalintoja on syytä selittää, sillä kuuntelijoina on myös niitä, joita esimerkiksi kyseinen opettaja ei opeta.</w:t>
      </w:r>
    </w:p>
    <w:p w14:paraId="58590C64"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p>
    <w:p w14:paraId="6B3D37C9"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9 ABIEN KUVAKOLLAASI</w:t>
      </w:r>
    </w:p>
    <w:p w14:paraId="26920398"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4AA0B583"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Kakkoset laativat lukion aulaan abeista kuvakollaasin hehän </w:t>
      </w:r>
      <w:proofErr w:type="spellStart"/>
      <w:r w:rsidRPr="006E2B4C">
        <w:rPr>
          <w:rFonts w:ascii="Cambria" w:eastAsia="Times New Roman" w:hAnsi="Cambria" w:cs="Times New Roman"/>
          <w:color w:val="000000"/>
          <w:sz w:val="24"/>
          <w:szCs w:val="24"/>
          <w:lang w:eastAsia="fi-FI"/>
        </w:rPr>
        <w:t>ova</w:t>
      </w:r>
      <w:proofErr w:type="spellEnd"/>
      <w:r w:rsidRPr="006E2B4C">
        <w:rPr>
          <w:rFonts w:ascii="Cambria" w:eastAsia="Times New Roman" w:hAnsi="Cambria" w:cs="Times New Roman"/>
          <w:color w:val="000000"/>
          <w:sz w:val="24"/>
          <w:szCs w:val="24"/>
          <w:lang w:eastAsia="fi-FI"/>
        </w:rPr>
        <w:t xml:space="preserve"> kuin kaksi marjaa -periaatteella. Kuvissakin on syytä säilyttää hyvän maun rajat, muuten ideointi on rajatonta. Vertauskohteena voi olla niin satukirjan sankari kuin poliitikkokin. </w:t>
      </w:r>
    </w:p>
    <w:p w14:paraId="12602D85"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0EBF135F"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Kuvakollaasin koontia varten kannattaa laatia yhteinen asiakirja, jonne ideoita heitellään pitkin syksyä.</w:t>
      </w:r>
    </w:p>
    <w:p w14:paraId="5356E500"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r w:rsidRPr="006E2B4C">
        <w:rPr>
          <w:rFonts w:ascii="Times New Roman" w:eastAsia="Times New Roman" w:hAnsi="Times New Roman" w:cs="Times New Roman"/>
          <w:sz w:val="24"/>
          <w:szCs w:val="24"/>
          <w:lang w:eastAsia="fi-FI"/>
        </w:rPr>
        <w:br/>
      </w:r>
    </w:p>
    <w:p w14:paraId="479C0166"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10 VANHOJENPÄIVÄ</w:t>
      </w:r>
    </w:p>
    <w:p w14:paraId="46EE7C13"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461AAC75"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Lukion toisen vuosikurssin opiskelijoista tulee abien lähdön jälkeen lukion vanhimpia, mikä näkyy koko päivän tapahtumissa: vanhojenpäivänä ollaan arvokkaita niin pukeutumisessa kuin käytöksessäkin.</w:t>
      </w:r>
    </w:p>
    <w:p w14:paraId="0856F041"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0A4BA8BC"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Vanhojenpäivän kohokohta on tietenkin vanhojen</w:t>
      </w:r>
      <w:r w:rsidRPr="006E2B4C">
        <w:rPr>
          <w:rFonts w:ascii="Cambria" w:eastAsia="Times New Roman" w:hAnsi="Cambria" w:cs="Times New Roman"/>
          <w:b/>
          <w:bCs/>
          <w:color w:val="000000"/>
          <w:sz w:val="24"/>
          <w:szCs w:val="24"/>
          <w:lang w:eastAsia="fi-FI"/>
        </w:rPr>
        <w:t xml:space="preserve"> tanssiesitys, joita pidetään vähintään</w:t>
      </w:r>
      <w:r w:rsidRPr="006E2B4C">
        <w:rPr>
          <w:rFonts w:ascii="Cambria" w:eastAsia="Times New Roman" w:hAnsi="Cambria" w:cs="Times New Roman"/>
          <w:b/>
          <w:bCs/>
          <w:color w:val="FF0000"/>
          <w:sz w:val="24"/>
          <w:szCs w:val="24"/>
          <w:lang w:eastAsia="fi-FI"/>
        </w:rPr>
        <w:t xml:space="preserve"> </w:t>
      </w:r>
      <w:r w:rsidRPr="006E2B4C">
        <w:rPr>
          <w:rFonts w:ascii="Cambria" w:eastAsia="Times New Roman" w:hAnsi="Cambria" w:cs="Times New Roman"/>
          <w:b/>
          <w:bCs/>
          <w:color w:val="000000"/>
          <w:sz w:val="24"/>
          <w:szCs w:val="24"/>
          <w:lang w:eastAsia="fi-FI"/>
        </w:rPr>
        <w:t>kaksi:</w:t>
      </w:r>
      <w:r w:rsidRPr="006E2B4C">
        <w:rPr>
          <w:rFonts w:ascii="Cambria" w:eastAsia="Times New Roman" w:hAnsi="Cambria" w:cs="Times New Roman"/>
          <w:color w:val="000000"/>
          <w:sz w:val="24"/>
          <w:szCs w:val="24"/>
          <w:lang w:eastAsia="fi-FI"/>
        </w:rPr>
        <w:t xml:space="preserve"> tanssien esitys lukiolle ja ammattiopistolle on päivällä ja avoin yleisöesitys illalla. Molemmat esitetään Areenalla.</w:t>
      </w:r>
      <w:r w:rsidRPr="006E2B4C">
        <w:rPr>
          <w:rFonts w:ascii="Cambria" w:eastAsia="Times New Roman" w:hAnsi="Cambria" w:cs="Times New Roman"/>
          <w:color w:val="FF0000"/>
          <w:sz w:val="24"/>
          <w:szCs w:val="24"/>
          <w:lang w:eastAsia="fi-FI"/>
        </w:rPr>
        <w:t xml:space="preserve"> </w:t>
      </w:r>
      <w:r w:rsidRPr="006E2B4C">
        <w:rPr>
          <w:rFonts w:ascii="Cambria" w:eastAsia="Times New Roman" w:hAnsi="Cambria" w:cs="Times New Roman"/>
          <w:color w:val="000000"/>
          <w:sz w:val="24"/>
          <w:szCs w:val="24"/>
          <w:lang w:eastAsia="fi-FI"/>
        </w:rPr>
        <w:t xml:space="preserve">Yleensä päiväesitykseen on kutsuttu myös kaupungin peruskouluja ja vanhat ovat vierailleet vanhainkodeissa ja päiväkodeissa. Niin vieraiden kuin itse tanssivien vanhojen kuljetuksiin saatavilla olevien linja-autojen määrä (ja kustannus) määrittelee, kuinka monta esitystä on Areenalla ja kuinka monta muualla. Voi olla myös muita syitä, jotka vaikuttavat siihen, voivatko koulut osallistua esitykseen tai ottaa vastaan vanhoja omaan liikuntasaliinsa esiintymään. </w:t>
      </w:r>
      <w:r w:rsidRPr="006E2B4C">
        <w:rPr>
          <w:rFonts w:ascii="Cambria" w:eastAsia="Times New Roman" w:hAnsi="Cambria" w:cs="Times New Roman"/>
          <w:b/>
          <w:bCs/>
          <w:color w:val="000000"/>
          <w:sz w:val="24"/>
          <w:szCs w:val="24"/>
          <w:lang w:eastAsia="fi-FI"/>
        </w:rPr>
        <w:t xml:space="preserve">Kutsut </w:t>
      </w:r>
      <w:proofErr w:type="gramStart"/>
      <w:r w:rsidRPr="006E2B4C">
        <w:rPr>
          <w:rFonts w:ascii="Cambria" w:eastAsia="Times New Roman" w:hAnsi="Cambria" w:cs="Times New Roman"/>
          <w:b/>
          <w:bCs/>
          <w:color w:val="000000"/>
          <w:sz w:val="24"/>
          <w:szCs w:val="24"/>
          <w:lang w:eastAsia="fi-FI"/>
        </w:rPr>
        <w:t>on</w:t>
      </w:r>
      <w:proofErr w:type="gramEnd"/>
      <w:r w:rsidRPr="006E2B4C">
        <w:rPr>
          <w:rFonts w:ascii="Cambria" w:eastAsia="Times New Roman" w:hAnsi="Cambria" w:cs="Times New Roman"/>
          <w:b/>
          <w:bCs/>
          <w:color w:val="000000"/>
          <w:sz w:val="24"/>
          <w:szCs w:val="24"/>
          <w:lang w:eastAsia="fi-FI"/>
        </w:rPr>
        <w:t xml:space="preserve"> siis kohteliasta toimittaa koulujen rehtoreille, päiväkotien ja vanhainkotien johtajille hyvissä ajoin.</w:t>
      </w:r>
    </w:p>
    <w:p w14:paraId="1394F3D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545B33C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 xml:space="preserve">Kuten vanhojen päivän tyyliin </w:t>
      </w:r>
      <w:proofErr w:type="gramStart"/>
      <w:r w:rsidRPr="006E2B4C">
        <w:rPr>
          <w:rFonts w:ascii="Cambria" w:eastAsia="Times New Roman" w:hAnsi="Cambria" w:cs="Times New Roman"/>
          <w:color w:val="000000"/>
          <w:sz w:val="24"/>
          <w:szCs w:val="24"/>
          <w:lang w:eastAsia="fi-FI"/>
        </w:rPr>
        <w:t>sopii</w:t>
      </w:r>
      <w:proofErr w:type="gramEnd"/>
      <w:r w:rsidRPr="006E2B4C">
        <w:rPr>
          <w:rFonts w:ascii="Cambria" w:eastAsia="Times New Roman" w:hAnsi="Cambria" w:cs="Times New Roman"/>
          <w:color w:val="000000"/>
          <w:sz w:val="24"/>
          <w:szCs w:val="24"/>
          <w:lang w:eastAsia="fi-FI"/>
        </w:rPr>
        <w:t xml:space="preserve"> on</w:t>
      </w:r>
      <w:r w:rsidRPr="006E2B4C">
        <w:rPr>
          <w:rFonts w:ascii="Cambria" w:eastAsia="Times New Roman" w:hAnsi="Cambria" w:cs="Times New Roman"/>
          <w:b/>
          <w:bCs/>
          <w:color w:val="000000"/>
          <w:sz w:val="24"/>
          <w:szCs w:val="24"/>
          <w:lang w:eastAsia="fi-FI"/>
        </w:rPr>
        <w:t xml:space="preserve"> ruokailukin juhlavampi</w:t>
      </w:r>
      <w:r w:rsidRPr="006E2B4C">
        <w:rPr>
          <w:rFonts w:ascii="Cambria" w:eastAsia="Times New Roman" w:hAnsi="Cambria" w:cs="Times New Roman"/>
          <w:color w:val="000000"/>
          <w:sz w:val="24"/>
          <w:szCs w:val="24"/>
          <w:lang w:eastAsia="fi-FI"/>
        </w:rPr>
        <w:t>. Vanhat ovat yleensä tilanneet ammattiopiston harjoitusravintolasta juhlalounaan, joka nautitaan yhdessä rehtorin, ryhmänohjaajien ja tanssit ohjanneiden opettajien kanssa päivän esitysten jälkeen. Kaksi opiskelijaa menee yhdessä rehtorin kanssa sopimaan lounasjärjestelyistä. Ryhmänohjaajille on kohteliasta esittää oma kutsu lounaalle. </w:t>
      </w:r>
    </w:p>
    <w:p w14:paraId="49DE4DBB"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7058E31C"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b/>
          <w:bCs/>
          <w:color w:val="000000"/>
          <w:sz w:val="24"/>
          <w:szCs w:val="24"/>
          <w:lang w:eastAsia="fi-FI"/>
        </w:rPr>
        <w:t>Ykköset ovat usein olleet apuna iltaohjelman järjestelyissä.</w:t>
      </w:r>
      <w:r w:rsidRPr="006E2B4C">
        <w:rPr>
          <w:rFonts w:ascii="Cambria" w:eastAsia="Times New Roman" w:hAnsi="Cambria" w:cs="Times New Roman"/>
          <w:color w:val="000000"/>
          <w:sz w:val="24"/>
          <w:szCs w:val="24"/>
          <w:lang w:eastAsia="fi-FI"/>
        </w:rPr>
        <w:t xml:space="preserve"> Monena vuonna lukion 1. vuosikurssin kuvataiteen ryhmät ovat koristelleet Areenan vanhoille. Leirikoulua varten varoja hankkivat opiskelijat ovat myös järjestäneet maksullisen kahvitarjoilun vieraille. Lukio on tilannut tarjottavat, joten opiskelijoiden tehtäväksi jää (tarvittaessa huoltajiensa avustuksella) kahvinkeitto, myynti ja kahvitilan siivous. Leirikouluryhmäläisiä on myös ollut parkkipaikalla ohjaamassa liikennettä ennen esityksen alkua. </w:t>
      </w:r>
    </w:p>
    <w:p w14:paraId="1D0DA3C2"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2F50033F"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Vanhojenpäivän aikataulu</w:t>
      </w:r>
    </w:p>
    <w:p w14:paraId="2B996373" w14:textId="77777777" w:rsidR="006E2B4C" w:rsidRPr="006E2B4C" w:rsidRDefault="006E2B4C" w:rsidP="006E2B4C">
      <w:pPr>
        <w:spacing w:after="0" w:line="240" w:lineRule="auto"/>
        <w:ind w:left="1080"/>
        <w:rPr>
          <w:rFonts w:ascii="Times New Roman" w:eastAsia="Times New Roman" w:hAnsi="Times New Roman" w:cs="Times New Roman"/>
          <w:sz w:val="24"/>
          <w:szCs w:val="24"/>
          <w:lang w:eastAsia="fi-FI"/>
        </w:rPr>
      </w:pPr>
      <w:r w:rsidRPr="006E2B4C">
        <w:rPr>
          <w:rFonts w:ascii="Cambria" w:eastAsia="Times New Roman" w:hAnsi="Cambria" w:cs="Times New Roman"/>
          <w:color w:val="000000"/>
          <w:sz w:val="24"/>
          <w:szCs w:val="24"/>
          <w:lang w:eastAsia="fi-FI"/>
        </w:rPr>
        <w:t>Sopikaa päivän aikataulusta liikunnanopettajien ja rehtorin kanssa sekä pitäkää huoli, että kaikki vanhat saavat siitä tiedon.  Ohjelman on hyvä olla mahdollisimman tarkka. Ottakaa huomioon siirtymisten viemä aika! Tässä mallia:</w:t>
      </w:r>
    </w:p>
    <w:p w14:paraId="36890B45"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p>
    <w:p w14:paraId="42821D66" w14:textId="77777777" w:rsidR="006E2B4C" w:rsidRPr="006E2B4C" w:rsidRDefault="006E2B4C" w:rsidP="006E2B4C">
      <w:pPr>
        <w:spacing w:after="0" w:line="240" w:lineRule="auto"/>
        <w:ind w:left="1440"/>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8.30</w:t>
      </w:r>
      <w:r w:rsidRPr="006E2B4C">
        <w:rPr>
          <w:rFonts w:ascii="Cambria" w:eastAsia="Times New Roman" w:hAnsi="Cambria" w:cs="Times New Roman"/>
          <w:i/>
          <w:iCs/>
          <w:color w:val="000000"/>
          <w:sz w:val="24"/>
          <w:szCs w:val="24"/>
          <w:lang w:eastAsia="fi-FI"/>
        </w:rPr>
        <w:tab/>
        <w:t>Kokoontuminen Areenalle</w:t>
      </w:r>
      <w:r w:rsidRPr="006E2B4C">
        <w:rPr>
          <w:rFonts w:ascii="Cambria" w:eastAsia="Times New Roman" w:hAnsi="Cambria" w:cs="Times New Roman"/>
          <w:i/>
          <w:iCs/>
          <w:color w:val="000000"/>
          <w:sz w:val="24"/>
          <w:szCs w:val="24"/>
          <w:lang w:eastAsia="fi-FI"/>
        </w:rPr>
        <w:tab/>
      </w:r>
    </w:p>
    <w:p w14:paraId="14AEA8E6" w14:textId="77777777" w:rsidR="006E2B4C" w:rsidRPr="006E2B4C" w:rsidRDefault="006E2B4C" w:rsidP="006E2B4C">
      <w:pPr>
        <w:spacing w:after="0" w:line="240" w:lineRule="auto"/>
        <w:ind w:left="1440"/>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9.00</w:t>
      </w:r>
      <w:r w:rsidRPr="006E2B4C">
        <w:rPr>
          <w:rFonts w:ascii="Cambria" w:eastAsia="Times New Roman" w:hAnsi="Cambria" w:cs="Times New Roman"/>
          <w:i/>
          <w:iCs/>
          <w:color w:val="000000"/>
          <w:sz w:val="24"/>
          <w:szCs w:val="24"/>
          <w:lang w:eastAsia="fi-FI"/>
        </w:rPr>
        <w:tab/>
        <w:t xml:space="preserve">Tanssit alkaa </w:t>
      </w:r>
      <w:r w:rsidRPr="006E2B4C">
        <w:rPr>
          <w:rFonts w:ascii="Cambria" w:eastAsia="Times New Roman" w:hAnsi="Cambria" w:cs="Times New Roman"/>
          <w:i/>
          <w:iCs/>
          <w:color w:val="000000"/>
          <w:sz w:val="24"/>
          <w:szCs w:val="24"/>
          <w:lang w:eastAsia="fi-FI"/>
        </w:rPr>
        <w:tab/>
      </w:r>
    </w:p>
    <w:p w14:paraId="0B92470A" w14:textId="77777777" w:rsidR="006E2B4C" w:rsidRPr="006E2B4C" w:rsidRDefault="006E2B4C" w:rsidP="006E2B4C">
      <w:pPr>
        <w:numPr>
          <w:ilvl w:val="0"/>
          <w:numId w:val="23"/>
        </w:numPr>
        <w:spacing w:after="0" w:line="240" w:lineRule="auto"/>
        <w:ind w:left="2880"/>
        <w:textAlignment w:val="baseline"/>
        <w:rPr>
          <w:rFonts w:ascii="Cambria" w:eastAsia="Times New Roman" w:hAnsi="Cambria" w:cs="Times New Roman"/>
          <w:i/>
          <w:iCs/>
          <w:color w:val="000000"/>
          <w:sz w:val="24"/>
          <w:szCs w:val="24"/>
          <w:lang w:eastAsia="fi-FI"/>
        </w:rPr>
      </w:pPr>
      <w:r w:rsidRPr="006E2B4C">
        <w:rPr>
          <w:rFonts w:ascii="Cambria" w:eastAsia="Times New Roman" w:hAnsi="Cambria" w:cs="Times New Roman"/>
          <w:i/>
          <w:iCs/>
          <w:color w:val="000000"/>
          <w:sz w:val="24"/>
          <w:szCs w:val="24"/>
          <w:lang w:eastAsia="fi-FI"/>
        </w:rPr>
        <w:t>- </w:t>
      </w:r>
    </w:p>
    <w:p w14:paraId="05BC090D" w14:textId="77777777" w:rsidR="006E2B4C" w:rsidRPr="006E2B4C" w:rsidRDefault="006E2B4C" w:rsidP="006E2B4C">
      <w:pPr>
        <w:spacing w:after="0" w:line="240" w:lineRule="auto"/>
        <w:ind w:left="1440"/>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14</w:t>
      </w:r>
      <w:r w:rsidRPr="006E2B4C">
        <w:rPr>
          <w:rFonts w:ascii="Cambria" w:eastAsia="Times New Roman" w:hAnsi="Cambria" w:cs="Times New Roman"/>
          <w:i/>
          <w:iCs/>
          <w:color w:val="000000"/>
          <w:sz w:val="24"/>
          <w:szCs w:val="24"/>
          <w:lang w:eastAsia="fi-FI"/>
        </w:rPr>
        <w:tab/>
        <w:t>Ateria Pistaasissa</w:t>
      </w:r>
    </w:p>
    <w:p w14:paraId="19B3F6F7" w14:textId="77777777" w:rsidR="006E2B4C" w:rsidRPr="006E2B4C" w:rsidRDefault="006E2B4C" w:rsidP="006E2B4C">
      <w:pPr>
        <w:numPr>
          <w:ilvl w:val="0"/>
          <w:numId w:val="24"/>
        </w:numPr>
        <w:spacing w:after="0" w:line="240" w:lineRule="auto"/>
        <w:ind w:left="2160"/>
        <w:textAlignment w:val="baseline"/>
        <w:rPr>
          <w:rFonts w:ascii="Cambria" w:eastAsia="Times New Roman" w:hAnsi="Cambria" w:cs="Times New Roman"/>
          <w:i/>
          <w:iCs/>
          <w:color w:val="000000"/>
          <w:sz w:val="24"/>
          <w:szCs w:val="24"/>
          <w:lang w:eastAsia="fi-FI"/>
        </w:rPr>
      </w:pPr>
      <w:r w:rsidRPr="006E2B4C">
        <w:rPr>
          <w:rFonts w:ascii="Cambria" w:eastAsia="Times New Roman" w:hAnsi="Cambria" w:cs="Times New Roman"/>
          <w:i/>
          <w:iCs/>
          <w:color w:val="000000"/>
          <w:sz w:val="24"/>
          <w:szCs w:val="24"/>
          <w:lang w:eastAsia="fi-FI"/>
        </w:rPr>
        <w:t>- </w:t>
      </w:r>
    </w:p>
    <w:p w14:paraId="281620E6" w14:textId="2CF84DDF"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ab/>
        <w:t>17</w:t>
      </w:r>
      <w:r w:rsidRPr="006E2B4C">
        <w:rPr>
          <w:rFonts w:ascii="Cambria" w:eastAsia="Times New Roman" w:hAnsi="Cambria" w:cs="Times New Roman"/>
          <w:i/>
          <w:iCs/>
          <w:color w:val="000000"/>
          <w:sz w:val="24"/>
          <w:szCs w:val="24"/>
          <w:lang w:eastAsia="fi-FI"/>
        </w:rPr>
        <w:tab/>
        <w:t>Kaikki Areenalle!</w:t>
      </w:r>
    </w:p>
    <w:p w14:paraId="73F8CFC0" w14:textId="4CD02CEB"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ab/>
        <w:t xml:space="preserve">18 </w:t>
      </w:r>
      <w:r w:rsidRPr="006E2B4C">
        <w:rPr>
          <w:rFonts w:ascii="Cambria" w:eastAsia="Times New Roman" w:hAnsi="Cambria" w:cs="Times New Roman"/>
          <w:i/>
          <w:iCs/>
          <w:color w:val="000000"/>
          <w:sz w:val="24"/>
          <w:szCs w:val="24"/>
          <w:lang w:eastAsia="fi-FI"/>
        </w:rPr>
        <w:tab/>
        <w:t>Tanssit yleisölle alkavat</w:t>
      </w:r>
    </w:p>
    <w:p w14:paraId="2B46DB6F" w14:textId="77777777" w:rsidR="006E2B4C" w:rsidRPr="006E2B4C" w:rsidRDefault="006E2B4C" w:rsidP="006E2B4C">
      <w:pPr>
        <w:spacing w:after="240" w:line="240" w:lineRule="auto"/>
        <w:rPr>
          <w:rFonts w:ascii="Times New Roman" w:eastAsia="Times New Roman" w:hAnsi="Times New Roman" w:cs="Times New Roman"/>
          <w:sz w:val="24"/>
          <w:szCs w:val="24"/>
          <w:lang w:eastAsia="fi-FI"/>
        </w:rPr>
      </w:pPr>
    </w:p>
    <w:p w14:paraId="585CED57" w14:textId="77777777" w:rsidR="006E2B4C" w:rsidRPr="006E2B4C" w:rsidRDefault="006E2B4C" w:rsidP="006E2B4C">
      <w:pPr>
        <w:spacing w:after="0" w:line="240" w:lineRule="auto"/>
        <w:rPr>
          <w:rFonts w:ascii="Times New Roman" w:eastAsia="Times New Roman" w:hAnsi="Times New Roman" w:cs="Times New Roman"/>
          <w:sz w:val="24"/>
          <w:szCs w:val="24"/>
          <w:lang w:eastAsia="fi-FI"/>
        </w:rPr>
      </w:pPr>
      <w:r w:rsidRPr="006E2B4C">
        <w:rPr>
          <w:rFonts w:ascii="Cambria" w:eastAsia="Times New Roman" w:hAnsi="Cambria" w:cs="Times New Roman"/>
          <w:i/>
          <w:iCs/>
          <w:color w:val="000000"/>
          <w:sz w:val="24"/>
          <w:szCs w:val="24"/>
          <w:lang w:eastAsia="fi-FI"/>
        </w:rPr>
        <w:t>Muistilista </w:t>
      </w:r>
    </w:p>
    <w:p w14:paraId="000A0F68" w14:textId="77777777" w:rsidR="006E2B4C" w:rsidRPr="006E2B4C" w:rsidRDefault="006E2B4C" w:rsidP="006E2B4C">
      <w:pPr>
        <w:numPr>
          <w:ilvl w:val="0"/>
          <w:numId w:val="25"/>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Tanssit on valittava ja harjoiteltava ajoissa. </w:t>
      </w:r>
    </w:p>
    <w:p w14:paraId="1CFDB25E" w14:textId="77777777" w:rsidR="006E2B4C" w:rsidRPr="006E2B4C" w:rsidRDefault="006E2B4C" w:rsidP="006E2B4C">
      <w:pPr>
        <w:numPr>
          <w:ilvl w:val="0"/>
          <w:numId w:val="25"/>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Varatkaa linja-auto ajoissa.</w:t>
      </w:r>
    </w:p>
    <w:p w14:paraId="4BB092B8" w14:textId="77777777" w:rsidR="006E2B4C" w:rsidRPr="006E2B4C" w:rsidRDefault="006E2B4C" w:rsidP="006E2B4C">
      <w:pPr>
        <w:numPr>
          <w:ilvl w:val="0"/>
          <w:numId w:val="25"/>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Ohjelmasta on sovittava kaikkien vierailukohteiden kanssa (milloin vierailette ja mitä mahdollisesti esitätte sekä esityksen kesto). </w:t>
      </w:r>
    </w:p>
    <w:p w14:paraId="4FF98AC3" w14:textId="77777777" w:rsidR="006E2B4C" w:rsidRPr="006E2B4C" w:rsidRDefault="006E2B4C" w:rsidP="006E2B4C">
      <w:pPr>
        <w:numPr>
          <w:ilvl w:val="0"/>
          <w:numId w:val="25"/>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Siirtymisiin paikasta toiseen sekä ruokailuun menee yleensä ennakoitua enemmän aikaa.</w:t>
      </w:r>
    </w:p>
    <w:p w14:paraId="334D4696" w14:textId="77777777" w:rsidR="006E2B4C" w:rsidRPr="006E2B4C" w:rsidRDefault="006E2B4C" w:rsidP="006E2B4C">
      <w:pPr>
        <w:numPr>
          <w:ilvl w:val="0"/>
          <w:numId w:val="26"/>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Hankkikaa karkit tukkuliikkeistä.</w:t>
      </w:r>
    </w:p>
    <w:p w14:paraId="3699C9FA" w14:textId="77777777" w:rsidR="006E2B4C" w:rsidRPr="006E2B4C" w:rsidRDefault="006E2B4C" w:rsidP="006E2B4C">
      <w:pPr>
        <w:numPr>
          <w:ilvl w:val="0"/>
          <w:numId w:val="27"/>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Varatkaa juhlapaikka illaksi. Sopikaa iltaohjelmasta niin, että alle 18-vuotiaatkin pääsevät mukaan.</w:t>
      </w:r>
    </w:p>
    <w:p w14:paraId="44E63B5C" w14:textId="77777777" w:rsidR="006E2B4C" w:rsidRPr="006E2B4C" w:rsidRDefault="006E2B4C" w:rsidP="006E2B4C">
      <w:pPr>
        <w:numPr>
          <w:ilvl w:val="0"/>
          <w:numId w:val="27"/>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Vanhojentanssien kuuluttajina toimii kaksi lukion 1. vuosikurssin opiskelijaa.</w:t>
      </w:r>
    </w:p>
    <w:p w14:paraId="4F801376" w14:textId="77777777" w:rsidR="006E2B4C" w:rsidRPr="006E2B4C" w:rsidRDefault="006E2B4C" w:rsidP="006E2B4C">
      <w:pPr>
        <w:numPr>
          <w:ilvl w:val="0"/>
          <w:numId w:val="27"/>
        </w:numPr>
        <w:spacing w:after="0" w:line="240" w:lineRule="auto"/>
        <w:ind w:left="1440"/>
        <w:textAlignment w:val="baseline"/>
        <w:rPr>
          <w:rFonts w:ascii="Cambria" w:eastAsia="Times New Roman" w:hAnsi="Cambria" w:cs="Times New Roman"/>
          <w:color w:val="000000"/>
          <w:sz w:val="24"/>
          <w:szCs w:val="24"/>
          <w:lang w:eastAsia="fi-FI"/>
        </w:rPr>
      </w:pPr>
      <w:r w:rsidRPr="006E2B4C">
        <w:rPr>
          <w:rFonts w:ascii="Cambria" w:eastAsia="Times New Roman" w:hAnsi="Cambria" w:cs="Times New Roman"/>
          <w:color w:val="000000"/>
          <w:sz w:val="24"/>
          <w:szCs w:val="24"/>
          <w:lang w:eastAsia="fi-FI"/>
        </w:rPr>
        <w:t>Tehkää mainos iltajuhlasta (mahdollisesti kuvataiteen kurssilla) ja laittakaa juliste lukion, peruskoulujen ja harkintanne mukaan muiden tahojen ilmoitustauluille. Mainosta jaetaan myös lukion ja kaupungin some-kanavilla sekä julkaistaan Ylä-Karjala -lehdessä (rehtori ostaa ilmoituksen).</w:t>
      </w:r>
    </w:p>
    <w:p w14:paraId="09EFB4D0" w14:textId="7F7763F0" w:rsidR="00E052E3" w:rsidRDefault="006E2B4C" w:rsidP="006E2B4C">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br/>
      </w:r>
      <w:r w:rsidRPr="006E2B4C">
        <w:rPr>
          <w:rFonts w:ascii="Times New Roman" w:eastAsia="Times New Roman" w:hAnsi="Times New Roman" w:cs="Times New Roman"/>
          <w:sz w:val="24"/>
          <w:szCs w:val="24"/>
          <w:lang w:eastAsia="fi-FI"/>
        </w:rPr>
        <w:lastRenderedPageBreak/>
        <w:br/>
      </w:r>
      <w:r w:rsidRPr="006E2B4C">
        <w:rPr>
          <w:rFonts w:ascii="Times New Roman" w:eastAsia="Times New Roman" w:hAnsi="Times New Roman" w:cs="Times New Roman"/>
          <w:sz w:val="24"/>
          <w:szCs w:val="24"/>
          <w:lang w:eastAsia="fi-FI"/>
        </w:rPr>
        <w:br/>
      </w:r>
    </w:p>
    <w:sectPr w:rsidR="00E052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B25"/>
    <w:multiLevelType w:val="multilevel"/>
    <w:tmpl w:val="297C08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F55C2"/>
    <w:multiLevelType w:val="hybridMultilevel"/>
    <w:tmpl w:val="7E10C4A6"/>
    <w:lvl w:ilvl="0" w:tplc="66DECACC">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34769E9"/>
    <w:multiLevelType w:val="multilevel"/>
    <w:tmpl w:val="9ACAC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B7206"/>
    <w:multiLevelType w:val="multilevel"/>
    <w:tmpl w:val="676E80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D356F"/>
    <w:multiLevelType w:val="multilevel"/>
    <w:tmpl w:val="5FA4B41E"/>
    <w:lvl w:ilvl="0">
      <w:start w:val="1"/>
      <w:numFmt w:val="decimal"/>
      <w:lvlText w:val="%1."/>
      <w:lvlJc w:val="left"/>
      <w:pPr>
        <w:tabs>
          <w:tab w:val="num" w:pos="1664"/>
        </w:tabs>
        <w:ind w:left="1664" w:hanging="360"/>
      </w:pPr>
    </w:lvl>
    <w:lvl w:ilvl="1" w:tentative="1">
      <w:start w:val="1"/>
      <w:numFmt w:val="decimal"/>
      <w:lvlText w:val="%2."/>
      <w:lvlJc w:val="left"/>
      <w:pPr>
        <w:tabs>
          <w:tab w:val="num" w:pos="2384"/>
        </w:tabs>
        <w:ind w:left="2384" w:hanging="360"/>
      </w:pPr>
    </w:lvl>
    <w:lvl w:ilvl="2" w:tentative="1">
      <w:start w:val="1"/>
      <w:numFmt w:val="decimal"/>
      <w:lvlText w:val="%3."/>
      <w:lvlJc w:val="left"/>
      <w:pPr>
        <w:tabs>
          <w:tab w:val="num" w:pos="3104"/>
        </w:tabs>
        <w:ind w:left="3104" w:hanging="360"/>
      </w:pPr>
    </w:lvl>
    <w:lvl w:ilvl="3" w:tentative="1">
      <w:start w:val="1"/>
      <w:numFmt w:val="decimal"/>
      <w:lvlText w:val="%4."/>
      <w:lvlJc w:val="left"/>
      <w:pPr>
        <w:tabs>
          <w:tab w:val="num" w:pos="3824"/>
        </w:tabs>
        <w:ind w:left="3824" w:hanging="360"/>
      </w:pPr>
    </w:lvl>
    <w:lvl w:ilvl="4" w:tentative="1">
      <w:start w:val="1"/>
      <w:numFmt w:val="decimal"/>
      <w:lvlText w:val="%5."/>
      <w:lvlJc w:val="left"/>
      <w:pPr>
        <w:tabs>
          <w:tab w:val="num" w:pos="4544"/>
        </w:tabs>
        <w:ind w:left="4544" w:hanging="360"/>
      </w:pPr>
    </w:lvl>
    <w:lvl w:ilvl="5" w:tentative="1">
      <w:start w:val="1"/>
      <w:numFmt w:val="decimal"/>
      <w:lvlText w:val="%6."/>
      <w:lvlJc w:val="left"/>
      <w:pPr>
        <w:tabs>
          <w:tab w:val="num" w:pos="5264"/>
        </w:tabs>
        <w:ind w:left="5264" w:hanging="360"/>
      </w:pPr>
    </w:lvl>
    <w:lvl w:ilvl="6" w:tentative="1">
      <w:start w:val="1"/>
      <w:numFmt w:val="decimal"/>
      <w:lvlText w:val="%7."/>
      <w:lvlJc w:val="left"/>
      <w:pPr>
        <w:tabs>
          <w:tab w:val="num" w:pos="5984"/>
        </w:tabs>
        <w:ind w:left="5984" w:hanging="360"/>
      </w:pPr>
    </w:lvl>
    <w:lvl w:ilvl="7" w:tentative="1">
      <w:start w:val="1"/>
      <w:numFmt w:val="decimal"/>
      <w:lvlText w:val="%8."/>
      <w:lvlJc w:val="left"/>
      <w:pPr>
        <w:tabs>
          <w:tab w:val="num" w:pos="6704"/>
        </w:tabs>
        <w:ind w:left="6704" w:hanging="360"/>
      </w:pPr>
    </w:lvl>
    <w:lvl w:ilvl="8" w:tentative="1">
      <w:start w:val="1"/>
      <w:numFmt w:val="decimal"/>
      <w:lvlText w:val="%9."/>
      <w:lvlJc w:val="left"/>
      <w:pPr>
        <w:tabs>
          <w:tab w:val="num" w:pos="7424"/>
        </w:tabs>
        <w:ind w:left="7424" w:hanging="360"/>
      </w:pPr>
    </w:lvl>
  </w:abstractNum>
  <w:abstractNum w:abstractNumId="5" w15:restartNumberingAfterBreak="0">
    <w:nsid w:val="0C042345"/>
    <w:multiLevelType w:val="multilevel"/>
    <w:tmpl w:val="6C9AEC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10AC6"/>
    <w:multiLevelType w:val="multilevel"/>
    <w:tmpl w:val="DCB6B8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15020"/>
    <w:multiLevelType w:val="multilevel"/>
    <w:tmpl w:val="530A3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12188"/>
    <w:multiLevelType w:val="multilevel"/>
    <w:tmpl w:val="0E66A33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2D2910"/>
    <w:multiLevelType w:val="multilevel"/>
    <w:tmpl w:val="155476D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92CFB"/>
    <w:multiLevelType w:val="multilevel"/>
    <w:tmpl w:val="8D9E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844EB"/>
    <w:multiLevelType w:val="multilevel"/>
    <w:tmpl w:val="4198E1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3237E"/>
    <w:multiLevelType w:val="multilevel"/>
    <w:tmpl w:val="C700EAB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DB521A"/>
    <w:multiLevelType w:val="multilevel"/>
    <w:tmpl w:val="E056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A5B8B"/>
    <w:multiLevelType w:val="multilevel"/>
    <w:tmpl w:val="7070D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EF09DD"/>
    <w:multiLevelType w:val="multilevel"/>
    <w:tmpl w:val="03BC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F4942"/>
    <w:multiLevelType w:val="multilevel"/>
    <w:tmpl w:val="6552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272F5"/>
    <w:multiLevelType w:val="multilevel"/>
    <w:tmpl w:val="C3E2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A1EAC"/>
    <w:multiLevelType w:val="multilevel"/>
    <w:tmpl w:val="A35ED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780AE9"/>
    <w:multiLevelType w:val="multilevel"/>
    <w:tmpl w:val="95A67A9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E79CB"/>
    <w:multiLevelType w:val="multilevel"/>
    <w:tmpl w:val="5CC0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742DAF"/>
    <w:multiLevelType w:val="multilevel"/>
    <w:tmpl w:val="979CBF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F01FF1"/>
    <w:multiLevelType w:val="multilevel"/>
    <w:tmpl w:val="29DA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520150"/>
    <w:multiLevelType w:val="multilevel"/>
    <w:tmpl w:val="0638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243912"/>
    <w:multiLevelType w:val="multilevel"/>
    <w:tmpl w:val="3B2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0F3B2D"/>
    <w:multiLevelType w:val="multilevel"/>
    <w:tmpl w:val="CD5E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D454A1"/>
    <w:multiLevelType w:val="multilevel"/>
    <w:tmpl w:val="D02C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8035C"/>
    <w:multiLevelType w:val="multilevel"/>
    <w:tmpl w:val="14AE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lvlOverride w:ilvl="0">
      <w:lvl w:ilvl="0">
        <w:numFmt w:val="decimal"/>
        <w:lvlText w:val="%1."/>
        <w:lvlJc w:val="left"/>
      </w:lvl>
    </w:lvlOverride>
  </w:num>
  <w:num w:numId="3">
    <w:abstractNumId w:val="7"/>
    <w:lvlOverride w:ilvl="0">
      <w:lvl w:ilvl="0">
        <w:numFmt w:val="decimal"/>
        <w:lvlText w:val="%1."/>
        <w:lvlJc w:val="left"/>
      </w:lvl>
    </w:lvlOverride>
  </w:num>
  <w:num w:numId="4">
    <w:abstractNumId w:val="2"/>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5"/>
    <w:lvlOverride w:ilvl="0">
      <w:lvl w:ilvl="0">
        <w:numFmt w:val="decimal"/>
        <w:lvlText w:val="%1."/>
        <w:lvlJc w:val="left"/>
      </w:lvl>
    </w:lvlOverride>
  </w:num>
  <w:num w:numId="7">
    <w:abstractNumId w:val="6"/>
    <w:lvlOverride w:ilvl="0">
      <w:lvl w:ilvl="0">
        <w:numFmt w:val="decimal"/>
        <w:lvlText w:val="%1."/>
        <w:lvlJc w:val="left"/>
      </w:lvl>
    </w:lvlOverride>
  </w:num>
  <w:num w:numId="8">
    <w:abstractNumId w:val="3"/>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21"/>
    <w:lvlOverride w:ilvl="0">
      <w:lvl w:ilvl="0">
        <w:numFmt w:val="decimal"/>
        <w:lvlText w:val="%1."/>
        <w:lvlJc w:val="left"/>
      </w:lvl>
    </w:lvlOverride>
  </w:num>
  <w:num w:numId="11">
    <w:abstractNumId w:val="26"/>
  </w:num>
  <w:num w:numId="12">
    <w:abstractNumId w:val="20"/>
  </w:num>
  <w:num w:numId="13">
    <w:abstractNumId w:val="14"/>
  </w:num>
  <w:num w:numId="14">
    <w:abstractNumId w:val="8"/>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9"/>
    <w:lvlOverride w:ilvl="0">
      <w:lvl w:ilvl="0">
        <w:numFmt w:val="decimal"/>
        <w:lvlText w:val="%1."/>
        <w:lvlJc w:val="left"/>
      </w:lvl>
    </w:lvlOverride>
  </w:num>
  <w:num w:numId="17">
    <w:abstractNumId w:val="19"/>
    <w:lvlOverride w:ilvl="0">
      <w:lvl w:ilvl="0">
        <w:numFmt w:val="decimal"/>
        <w:lvlText w:val="%1."/>
        <w:lvlJc w:val="left"/>
      </w:lvl>
    </w:lvlOverride>
  </w:num>
  <w:num w:numId="18">
    <w:abstractNumId w:val="13"/>
  </w:num>
  <w:num w:numId="19">
    <w:abstractNumId w:val="16"/>
  </w:num>
  <w:num w:numId="20">
    <w:abstractNumId w:val="22"/>
  </w:num>
  <w:num w:numId="21">
    <w:abstractNumId w:val="23"/>
  </w:num>
  <w:num w:numId="22">
    <w:abstractNumId w:val="25"/>
  </w:num>
  <w:num w:numId="23">
    <w:abstractNumId w:val="24"/>
  </w:num>
  <w:num w:numId="24">
    <w:abstractNumId w:val="27"/>
  </w:num>
  <w:num w:numId="25">
    <w:abstractNumId w:val="10"/>
  </w:num>
  <w:num w:numId="26">
    <w:abstractNumId w:val="15"/>
  </w:num>
  <w:num w:numId="27">
    <w:abstractNumId w:val="1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4C"/>
    <w:rsid w:val="006E2B4C"/>
    <w:rsid w:val="00E052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62D2"/>
  <w15:chartTrackingRefBased/>
  <w15:docId w15:val="{2DFA6ED8-7224-491C-91B6-EF76AF08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E2B4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tab-span">
    <w:name w:val="apple-tab-span"/>
    <w:basedOn w:val="Kappaleenoletusfontti"/>
    <w:rsid w:val="006E2B4C"/>
  </w:style>
  <w:style w:type="paragraph" w:styleId="Luettelokappale">
    <w:name w:val="List Paragraph"/>
    <w:basedOn w:val="Normaali"/>
    <w:uiPriority w:val="34"/>
    <w:qFormat/>
    <w:rsid w:val="006E2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533942">
      <w:bodyDiv w:val="1"/>
      <w:marLeft w:val="0"/>
      <w:marRight w:val="0"/>
      <w:marTop w:val="0"/>
      <w:marBottom w:val="0"/>
      <w:divBdr>
        <w:top w:val="none" w:sz="0" w:space="0" w:color="auto"/>
        <w:left w:val="none" w:sz="0" w:space="0" w:color="auto"/>
        <w:bottom w:val="none" w:sz="0" w:space="0" w:color="auto"/>
        <w:right w:val="none" w:sz="0" w:space="0" w:color="auto"/>
      </w:divBdr>
      <w:divsChild>
        <w:div w:id="2101679660">
          <w:marLeft w:val="-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1808</Words>
  <Characters>14653</Characters>
  <Application>Microsoft Office Word</Application>
  <DocSecurity>0</DocSecurity>
  <Lines>122</Lines>
  <Paragraphs>32</Paragraphs>
  <ScaleCrop>false</ScaleCrop>
  <Company>PKMKV</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Timonen Virpi</dc:creator>
  <cp:keywords/>
  <dc:description/>
  <cp:lastModifiedBy>Timonen Virpi</cp:lastModifiedBy>
  <cp:revision>1</cp:revision>
  <dcterms:created xsi:type="dcterms:W3CDTF">2021-02-02T08:15:00Z</dcterms:created>
  <dcterms:modified xsi:type="dcterms:W3CDTF">2021-02-02T08:17:00Z</dcterms:modified>
</cp:coreProperties>
</file>