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97DD" w14:textId="36BFD692" w:rsidR="004E2B96" w:rsidRPr="00FB0A64" w:rsidRDefault="00FB0A64">
      <w:pPr>
        <w:rPr>
          <w:b/>
          <w:lang w:val="sv-FI"/>
        </w:rPr>
      </w:pPr>
      <w:r w:rsidRPr="00FB0A64">
        <w:rPr>
          <w:b/>
          <w:lang w:val="sv-FI"/>
        </w:rPr>
        <w:t>Meddelande till vårdnadshavare</w:t>
      </w:r>
    </w:p>
    <w:p w14:paraId="3D1C007C" w14:textId="76BAD659" w:rsidR="00493E77" w:rsidRPr="0070430F" w:rsidRDefault="00947B70">
      <w:pPr>
        <w:rPr>
          <w:lang w:val="sv-FI"/>
        </w:rPr>
      </w:pPr>
      <w:r w:rsidRPr="0070430F">
        <w:rPr>
          <w:lang w:val="sv-FI"/>
        </w:rPr>
        <w:t xml:space="preserve">Småbarnspedagogikens elektroniska tjänst </w:t>
      </w:r>
      <w:r w:rsidR="00EB4362" w:rsidRPr="0070430F">
        <w:rPr>
          <w:lang w:val="sv-FI"/>
        </w:rPr>
        <w:t>CGI</w:t>
      </w:r>
      <w:r w:rsidR="00DA44F0" w:rsidRPr="0070430F">
        <w:rPr>
          <w:lang w:val="sv-FI"/>
        </w:rPr>
        <w:t xml:space="preserve"> </w:t>
      </w:r>
      <w:r w:rsidR="00745B1A" w:rsidRPr="0070430F">
        <w:rPr>
          <w:lang w:val="sv-FI"/>
        </w:rPr>
        <w:t>Vesa</w:t>
      </w:r>
      <w:r w:rsidR="00670F77" w:rsidRPr="0070430F">
        <w:rPr>
          <w:lang w:val="sv-FI"/>
        </w:rPr>
        <w:t xml:space="preserve"> </w:t>
      </w:r>
      <w:r w:rsidRPr="0070430F">
        <w:rPr>
          <w:lang w:val="sv-FI"/>
        </w:rPr>
        <w:t xml:space="preserve">har fått en kommunikationsdel. </w:t>
      </w:r>
      <w:r w:rsidR="002D21B4" w:rsidRPr="0070430F">
        <w:rPr>
          <w:lang w:val="sv-FI"/>
        </w:rPr>
        <w:t xml:space="preserve">Kommunikationsdelen ska ersätta småbarnspedagogikens </w:t>
      </w:r>
      <w:r w:rsidR="006875C9" w:rsidRPr="0070430F">
        <w:rPr>
          <w:lang w:val="sv-FI"/>
        </w:rPr>
        <w:t>pedanet</w:t>
      </w:r>
      <w:r w:rsidR="00B71D36" w:rsidRPr="0070430F">
        <w:rPr>
          <w:lang w:val="sv-FI"/>
        </w:rPr>
        <w:t>.fi -</w:t>
      </w:r>
      <w:r w:rsidR="002D21B4" w:rsidRPr="0070430F">
        <w:rPr>
          <w:lang w:val="sv-FI"/>
        </w:rPr>
        <w:t>tjänsten och gruppernas</w:t>
      </w:r>
      <w:r w:rsidR="00B71D36" w:rsidRPr="0070430F">
        <w:rPr>
          <w:lang w:val="sv-FI"/>
        </w:rPr>
        <w:t xml:space="preserve"> WhatsApp</w:t>
      </w:r>
      <w:r w:rsidR="002D21B4" w:rsidRPr="0070430F">
        <w:rPr>
          <w:lang w:val="sv-FI"/>
        </w:rPr>
        <w:t>-användning</w:t>
      </w:r>
      <w:r w:rsidR="00B71D36" w:rsidRPr="0070430F">
        <w:rPr>
          <w:lang w:val="sv-FI"/>
        </w:rPr>
        <w:t xml:space="preserve">. </w:t>
      </w:r>
      <w:r w:rsidR="003D7365" w:rsidRPr="0070430F">
        <w:rPr>
          <w:lang w:val="sv-FI"/>
        </w:rPr>
        <w:t xml:space="preserve">Användningen av både </w:t>
      </w:r>
      <w:r w:rsidR="00B71D36" w:rsidRPr="0070430F">
        <w:rPr>
          <w:lang w:val="sv-FI"/>
        </w:rPr>
        <w:t xml:space="preserve">pedanet </w:t>
      </w:r>
      <w:r w:rsidR="003D7365" w:rsidRPr="0070430F">
        <w:rPr>
          <w:lang w:val="sv-FI"/>
        </w:rPr>
        <w:t>och</w:t>
      </w:r>
      <w:r w:rsidR="00B71D36" w:rsidRPr="0070430F">
        <w:rPr>
          <w:lang w:val="sv-FI"/>
        </w:rPr>
        <w:t xml:space="preserve"> WhatsApp</w:t>
      </w:r>
      <w:r w:rsidR="003D7365" w:rsidRPr="0070430F">
        <w:rPr>
          <w:lang w:val="sv-FI"/>
        </w:rPr>
        <w:t xml:space="preserve"> </w:t>
      </w:r>
      <w:r w:rsidR="003E5E62" w:rsidRPr="0070430F">
        <w:rPr>
          <w:lang w:val="sv-FI"/>
        </w:rPr>
        <w:t xml:space="preserve">avslutas </w:t>
      </w:r>
      <w:r w:rsidR="00B71D36" w:rsidRPr="0070430F">
        <w:rPr>
          <w:lang w:val="sv-FI"/>
        </w:rPr>
        <w:t>1.8.2026.</w:t>
      </w:r>
      <w:r w:rsidR="00CA4D44" w:rsidRPr="0070430F">
        <w:rPr>
          <w:lang w:val="sv-FI"/>
        </w:rPr>
        <w:t xml:space="preserve"> </w:t>
      </w:r>
      <w:r w:rsidR="003E5E62" w:rsidRPr="0070430F">
        <w:rPr>
          <w:lang w:val="sv-FI"/>
        </w:rPr>
        <w:t xml:space="preserve">Därefter </w:t>
      </w:r>
      <w:r w:rsidR="007802BC" w:rsidRPr="0070430F">
        <w:rPr>
          <w:lang w:val="sv-FI"/>
        </w:rPr>
        <w:t xml:space="preserve">sker kommunikationen mellan hemmet och grupperna inom småbarnspedagogiken endast via </w:t>
      </w:r>
      <w:r w:rsidR="00CA4D44" w:rsidRPr="0070430F">
        <w:rPr>
          <w:lang w:val="sv-FI"/>
        </w:rPr>
        <w:t>Vesa</w:t>
      </w:r>
      <w:r w:rsidR="007802BC" w:rsidRPr="0070430F">
        <w:rPr>
          <w:lang w:val="sv-FI"/>
        </w:rPr>
        <w:t xml:space="preserve"> eller per telefon</w:t>
      </w:r>
      <w:r w:rsidR="00CA4D44" w:rsidRPr="0070430F">
        <w:rPr>
          <w:lang w:val="sv-FI"/>
        </w:rPr>
        <w:t xml:space="preserve">. </w:t>
      </w:r>
      <w:r w:rsidR="00AC50BB" w:rsidRPr="0070430F">
        <w:rPr>
          <w:lang w:val="sv-FI"/>
        </w:rPr>
        <w:t>Även t</w:t>
      </w:r>
      <w:r w:rsidR="00CA4D44" w:rsidRPr="0070430F">
        <w:rPr>
          <w:lang w:val="sv-FI"/>
        </w:rPr>
        <w:t>e</w:t>
      </w:r>
      <w:r w:rsidR="000C421D" w:rsidRPr="0070430F">
        <w:rPr>
          <w:lang w:val="sv-FI"/>
        </w:rPr>
        <w:t>x</w:t>
      </w:r>
      <w:r w:rsidR="00CA4D44" w:rsidRPr="0070430F">
        <w:rPr>
          <w:lang w:val="sv-FI"/>
        </w:rPr>
        <w:t>t</w:t>
      </w:r>
      <w:r w:rsidR="00AC50BB" w:rsidRPr="0070430F">
        <w:rPr>
          <w:lang w:val="sv-FI"/>
        </w:rPr>
        <w:t>meddelanden kan användas efter</w:t>
      </w:r>
      <w:r w:rsidR="00CA4D44" w:rsidRPr="0070430F">
        <w:rPr>
          <w:lang w:val="sv-FI"/>
        </w:rPr>
        <w:t xml:space="preserve"> </w:t>
      </w:r>
      <w:r w:rsidR="00AC50BB" w:rsidRPr="0070430F">
        <w:rPr>
          <w:lang w:val="sv-FI"/>
        </w:rPr>
        <w:t>1</w:t>
      </w:r>
      <w:r w:rsidR="002404C3" w:rsidRPr="0070430F">
        <w:rPr>
          <w:lang w:val="sv-FI"/>
        </w:rPr>
        <w:t>.8.2026</w:t>
      </w:r>
      <w:r w:rsidR="00AC50BB" w:rsidRPr="0070430F">
        <w:rPr>
          <w:lang w:val="sv-FI"/>
        </w:rPr>
        <w:t>.</w:t>
      </w:r>
    </w:p>
    <w:p w14:paraId="7726CE5F" w14:textId="5D8E8EB2" w:rsidR="003153FB" w:rsidRPr="00796EAE" w:rsidRDefault="003369BB">
      <w:pPr>
        <w:rPr>
          <w:lang w:val="sv-SE"/>
        </w:rPr>
      </w:pPr>
      <w:r w:rsidRPr="00796EAE">
        <w:rPr>
          <w:lang w:val="sv-SE"/>
        </w:rPr>
        <w:t xml:space="preserve">Allmänna meddelanden </w:t>
      </w:r>
      <w:r w:rsidR="003153FB" w:rsidRPr="00796EAE">
        <w:rPr>
          <w:lang w:val="sv-SE"/>
        </w:rPr>
        <w:t>(</w:t>
      </w:r>
      <w:r w:rsidR="000867E7" w:rsidRPr="00796EAE">
        <w:rPr>
          <w:lang w:val="sv-SE"/>
        </w:rPr>
        <w:t>bl</w:t>
      </w:r>
      <w:r w:rsidR="003153FB" w:rsidRPr="00796EAE">
        <w:rPr>
          <w:lang w:val="sv-SE"/>
        </w:rPr>
        <w:t>.</w:t>
      </w:r>
      <w:r w:rsidR="000867E7" w:rsidRPr="00796EAE">
        <w:rPr>
          <w:lang w:val="sv-SE"/>
        </w:rPr>
        <w:t>a. sommarens semesterförfrågan och indexjustering</w:t>
      </w:r>
      <w:r w:rsidR="00FB053B" w:rsidRPr="00796EAE">
        <w:rPr>
          <w:lang w:val="sv-SE"/>
        </w:rPr>
        <w:t>)</w:t>
      </w:r>
      <w:r w:rsidR="00796EAE">
        <w:rPr>
          <w:lang w:val="sv-SE"/>
        </w:rPr>
        <w:t xml:space="preserve"> kommer att skickas ut under våren </w:t>
      </w:r>
      <w:r w:rsidR="00CD4E5E">
        <w:rPr>
          <w:lang w:val="sv-SE"/>
        </w:rPr>
        <w:t xml:space="preserve">som meddelanden via </w:t>
      </w:r>
      <w:r w:rsidR="00FB053B" w:rsidRPr="00796EAE">
        <w:rPr>
          <w:lang w:val="sv-SE"/>
        </w:rPr>
        <w:t>Vesa.</w:t>
      </w:r>
    </w:p>
    <w:p w14:paraId="101C45B3" w14:textId="0C4BAEA3" w:rsidR="00900ACD" w:rsidRPr="00FB0A64" w:rsidRDefault="00CD4E5E">
      <w:pPr>
        <w:rPr>
          <w:lang w:val="sv-FI"/>
        </w:rPr>
      </w:pPr>
      <w:r w:rsidRPr="00CD4E5E">
        <w:rPr>
          <w:lang w:val="sv-SE"/>
        </w:rPr>
        <w:t>Genom att ta i</w:t>
      </w:r>
      <w:r w:rsidR="008E5064">
        <w:rPr>
          <w:lang w:val="sv-SE"/>
        </w:rPr>
        <w:t xml:space="preserve"> </w:t>
      </w:r>
      <w:r w:rsidRPr="00CD4E5E">
        <w:rPr>
          <w:lang w:val="sv-SE"/>
        </w:rPr>
        <w:t xml:space="preserve">bruk </w:t>
      </w:r>
      <w:r w:rsidR="00900ACD" w:rsidRPr="00CD4E5E">
        <w:rPr>
          <w:lang w:val="sv-SE"/>
        </w:rPr>
        <w:t>Vesa</w:t>
      </w:r>
      <w:r w:rsidRPr="00CD4E5E">
        <w:rPr>
          <w:lang w:val="sv-SE"/>
        </w:rPr>
        <w:t xml:space="preserve"> ska småbarnspedagogiken minska på användningen av olika ka</w:t>
      </w:r>
      <w:r>
        <w:rPr>
          <w:lang w:val="sv-SE"/>
        </w:rPr>
        <w:t xml:space="preserve">naler. </w:t>
      </w:r>
      <w:r w:rsidRPr="008E5064">
        <w:rPr>
          <w:lang w:val="sv-SE"/>
        </w:rPr>
        <w:t xml:space="preserve">Vi övergår från användningen av flera kanaler till en. </w:t>
      </w:r>
      <w:r w:rsidR="008E5064" w:rsidRPr="008E5064">
        <w:rPr>
          <w:lang w:val="sv-SE"/>
        </w:rPr>
        <w:t xml:space="preserve">I </w:t>
      </w:r>
      <w:r w:rsidR="0082297B" w:rsidRPr="00FB0A64">
        <w:rPr>
          <w:lang w:val="sv-FI"/>
        </w:rPr>
        <w:t>Vesa</w:t>
      </w:r>
      <w:r w:rsidR="008E5064">
        <w:rPr>
          <w:lang w:val="sv-FI"/>
        </w:rPr>
        <w:t xml:space="preserve"> har vårdnadshavaren nu tillgång till</w:t>
      </w:r>
    </w:p>
    <w:p w14:paraId="1A827952" w14:textId="2716251A" w:rsidR="0082297B" w:rsidRPr="00C0198E" w:rsidRDefault="008E5064" w:rsidP="0082297B">
      <w:pPr>
        <w:pStyle w:val="Luettelokappale"/>
        <w:numPr>
          <w:ilvl w:val="0"/>
          <w:numId w:val="3"/>
        </w:numPr>
        <w:rPr>
          <w:lang w:val="sv-FI"/>
        </w:rPr>
      </w:pPr>
      <w:r w:rsidRPr="00C0198E">
        <w:rPr>
          <w:lang w:val="sv-FI"/>
        </w:rPr>
        <w:t>Ansökan till småbarnspedagogik</w:t>
      </w:r>
      <w:r w:rsidR="0082297B" w:rsidRPr="00C0198E">
        <w:rPr>
          <w:lang w:val="sv-FI"/>
        </w:rPr>
        <w:t xml:space="preserve"> (</w:t>
      </w:r>
      <w:r w:rsidRPr="00C0198E">
        <w:rPr>
          <w:lang w:val="sv-FI"/>
        </w:rPr>
        <w:t>t</w:t>
      </w:r>
      <w:r w:rsidR="0082297B" w:rsidRPr="00C0198E">
        <w:rPr>
          <w:lang w:val="sv-FI"/>
        </w:rPr>
        <w:t>.</w:t>
      </w:r>
      <w:r w:rsidRPr="00C0198E">
        <w:rPr>
          <w:lang w:val="sv-FI"/>
        </w:rPr>
        <w:t>ex</w:t>
      </w:r>
      <w:r w:rsidR="00C0198E">
        <w:rPr>
          <w:lang w:val="sv-FI"/>
        </w:rPr>
        <w:t>.</w:t>
      </w:r>
      <w:r w:rsidRPr="00C0198E">
        <w:rPr>
          <w:lang w:val="sv-FI"/>
        </w:rPr>
        <w:t xml:space="preserve"> </w:t>
      </w:r>
      <w:r w:rsidR="00C0198E" w:rsidRPr="00C0198E">
        <w:rPr>
          <w:lang w:val="sv-FI"/>
        </w:rPr>
        <w:t>om barnet behöver kompletterande småbarns</w:t>
      </w:r>
      <w:r w:rsidR="00C0198E">
        <w:rPr>
          <w:lang w:val="sv-FI"/>
        </w:rPr>
        <w:t>pedagogik utöver förskoleundervisningen</w:t>
      </w:r>
      <w:r w:rsidR="0082297B" w:rsidRPr="00C0198E">
        <w:rPr>
          <w:lang w:val="sv-FI"/>
        </w:rPr>
        <w:t>)</w:t>
      </w:r>
    </w:p>
    <w:p w14:paraId="09957E7D" w14:textId="0286B232" w:rsidR="0082297B" w:rsidRPr="00C0198E" w:rsidRDefault="00C0198E" w:rsidP="0082297B">
      <w:pPr>
        <w:pStyle w:val="Luettelokappale"/>
        <w:numPr>
          <w:ilvl w:val="0"/>
          <w:numId w:val="3"/>
        </w:numPr>
        <w:rPr>
          <w:lang w:val="sv-SE"/>
        </w:rPr>
      </w:pPr>
      <w:r w:rsidRPr="00C0198E">
        <w:rPr>
          <w:lang w:val="sv-SE"/>
        </w:rPr>
        <w:t>Alla beslut som gjort inom småbarnspedagogiken för barnet</w:t>
      </w:r>
    </w:p>
    <w:p w14:paraId="6ABA95BF" w14:textId="5EC3524C" w:rsidR="0082297B" w:rsidRPr="00C0198E" w:rsidRDefault="00C0198E" w:rsidP="0082297B">
      <w:pPr>
        <w:pStyle w:val="Luettelokappale"/>
        <w:numPr>
          <w:ilvl w:val="0"/>
          <w:numId w:val="3"/>
        </w:numPr>
        <w:rPr>
          <w:lang w:val="sv-SE"/>
        </w:rPr>
      </w:pPr>
      <w:r w:rsidRPr="00C0198E">
        <w:rPr>
          <w:lang w:val="sv-SE"/>
        </w:rPr>
        <w:t>Anmälan av barnets tider inom småbarnspedagogiken</w:t>
      </w:r>
    </w:p>
    <w:p w14:paraId="66E1E6E7" w14:textId="4E2310FC" w:rsidR="0082297B" w:rsidRPr="00FB0A64" w:rsidRDefault="00C0198E" w:rsidP="0082297B">
      <w:pPr>
        <w:pStyle w:val="Luettelokappale"/>
        <w:numPr>
          <w:ilvl w:val="0"/>
          <w:numId w:val="3"/>
        </w:numPr>
        <w:rPr>
          <w:lang w:val="sv-FI"/>
        </w:rPr>
      </w:pPr>
      <w:r>
        <w:rPr>
          <w:lang w:val="sv-FI"/>
        </w:rPr>
        <w:t>Barnets plan för småbarnspedagogik</w:t>
      </w:r>
    </w:p>
    <w:p w14:paraId="21E94FE4" w14:textId="5A1F00BA" w:rsidR="00670F77" w:rsidRPr="00C0198E" w:rsidRDefault="00C0198E" w:rsidP="00EA383E">
      <w:pPr>
        <w:pStyle w:val="Luettelokappale"/>
        <w:numPr>
          <w:ilvl w:val="0"/>
          <w:numId w:val="3"/>
        </w:numPr>
        <w:rPr>
          <w:lang w:val="sv-SE"/>
        </w:rPr>
      </w:pPr>
      <w:r w:rsidRPr="00C0198E">
        <w:rPr>
          <w:lang w:val="sv-SE"/>
        </w:rPr>
        <w:t>Meddelanden mellan den småbarnspedagogiska gruppen och vårdnads</w:t>
      </w:r>
      <w:r>
        <w:rPr>
          <w:lang w:val="sv-SE"/>
        </w:rPr>
        <w:t>havaren</w:t>
      </w:r>
    </w:p>
    <w:p w14:paraId="7C8935EC" w14:textId="68C6C8DB" w:rsidR="0072310B" w:rsidRPr="00FB0A64" w:rsidRDefault="00C0198E" w:rsidP="00670F77">
      <w:pPr>
        <w:rPr>
          <w:b/>
          <w:bCs/>
          <w:lang w:val="sv-FI"/>
        </w:rPr>
      </w:pPr>
      <w:r>
        <w:rPr>
          <w:b/>
          <w:bCs/>
          <w:lang w:val="sv-FI"/>
        </w:rPr>
        <w:t xml:space="preserve">Hur </w:t>
      </w:r>
      <w:r w:rsidR="00051243">
        <w:rPr>
          <w:b/>
          <w:bCs/>
          <w:lang w:val="sv-FI"/>
        </w:rPr>
        <w:t xml:space="preserve">syns ett mottaget meddelande i </w:t>
      </w:r>
      <w:r w:rsidR="00A160D7" w:rsidRPr="00FB0A64">
        <w:rPr>
          <w:b/>
          <w:bCs/>
          <w:lang w:val="sv-FI"/>
        </w:rPr>
        <w:t>Vesa?</w:t>
      </w:r>
    </w:p>
    <w:p w14:paraId="75A32557" w14:textId="6257937B" w:rsidR="006A5F2D" w:rsidRPr="00AA0246" w:rsidRDefault="00051243" w:rsidP="00670F77">
      <w:pPr>
        <w:rPr>
          <w:lang w:val="sv-SE"/>
        </w:rPr>
      </w:pPr>
      <w:r w:rsidRPr="00114CCB">
        <w:rPr>
          <w:lang w:val="sv-FI"/>
        </w:rPr>
        <w:t xml:space="preserve">Vi ber er vårdnadshavare att </w:t>
      </w:r>
      <w:r w:rsidR="00114CCB" w:rsidRPr="00114CCB">
        <w:rPr>
          <w:lang w:val="sv-FI"/>
        </w:rPr>
        <w:t>se till att ni har ett funger</w:t>
      </w:r>
      <w:r w:rsidR="00AA0246">
        <w:rPr>
          <w:lang w:val="sv-FI"/>
        </w:rPr>
        <w:t>a</w:t>
      </w:r>
      <w:r w:rsidR="00114CCB" w:rsidRPr="00114CCB">
        <w:rPr>
          <w:lang w:val="sv-FI"/>
        </w:rPr>
        <w:t>nde användarkonto i Vesa och att kontaktuppgifterna är</w:t>
      </w:r>
      <w:r w:rsidR="00114CCB">
        <w:rPr>
          <w:lang w:val="sv-FI"/>
        </w:rPr>
        <w:t xml:space="preserve"> uppdaterade.</w:t>
      </w:r>
    </w:p>
    <w:p w14:paraId="36E69678" w14:textId="2D145BA4" w:rsidR="00745B1A" w:rsidRPr="00AA0246" w:rsidRDefault="00164737">
      <w:pPr>
        <w:rPr>
          <w:lang w:val="sv-SE"/>
        </w:rPr>
      </w:pPr>
      <w:r w:rsidRPr="00FB0A64">
        <w:rPr>
          <w:noProof/>
          <w:lang w:val="sv-FI"/>
        </w:rPr>
        <w:drawing>
          <wp:anchor distT="0" distB="0" distL="114300" distR="114300" simplePos="0" relativeHeight="251659264" behindDoc="0" locked="0" layoutInCell="1" allowOverlap="1" wp14:anchorId="768EDFE0" wp14:editId="573366F2">
            <wp:simplePos x="0" y="0"/>
            <wp:positionH relativeFrom="margin">
              <wp:posOffset>5049721</wp:posOffset>
            </wp:positionH>
            <wp:positionV relativeFrom="margin">
              <wp:posOffset>4464822</wp:posOffset>
            </wp:positionV>
            <wp:extent cx="914400" cy="1035050"/>
            <wp:effectExtent l="0" t="0" r="0" b="0"/>
            <wp:wrapSquare wrapText="bothSides"/>
            <wp:docPr id="990278228" name="Kuva 9" descr="Kuva, joka sisältää kohteen teksti, Fontti, numero, kuvakaappau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78228" name="Kuva 9" descr="Kuva, joka sisältää kohteen teksti, Fontti, numero, kuvakaappaus&#10;&#10;Tekoälyllä luotu sisältö voi olla virheellistä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0246" w:rsidRPr="00AA0246">
        <w:rPr>
          <w:lang w:val="sv-SE"/>
        </w:rPr>
        <w:t>Vårdnadshavaren får en markering om ett mottaget meddelande i klockikonen</w:t>
      </w:r>
      <w:r w:rsidR="004E5322" w:rsidRPr="00AA0246">
        <w:rPr>
          <w:lang w:val="sv-SE"/>
        </w:rPr>
        <w:t xml:space="preserve"> </w:t>
      </w:r>
      <w:r w:rsidR="004E5322" w:rsidRPr="00FB0A64">
        <w:rPr>
          <w:noProof/>
          <w:lang w:val="sv-FI"/>
        </w:rPr>
        <w:drawing>
          <wp:inline distT="0" distB="0" distL="0" distR="0" wp14:anchorId="5621A669" wp14:editId="63F9F597">
            <wp:extent cx="139707" cy="158758"/>
            <wp:effectExtent l="0" t="0" r="0" b="0"/>
            <wp:docPr id="1328444553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444553" name="Kuva 132844455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7" cy="15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5322" w:rsidRPr="00AA0246">
        <w:rPr>
          <w:lang w:val="sv-SE"/>
        </w:rPr>
        <w:t xml:space="preserve"> </w:t>
      </w:r>
      <w:r w:rsidR="00AA0246" w:rsidRPr="00AA0246">
        <w:rPr>
          <w:lang w:val="sv-SE"/>
        </w:rPr>
        <w:t xml:space="preserve">Genom att trycka </w:t>
      </w:r>
      <w:r w:rsidR="00AA0246">
        <w:rPr>
          <w:lang w:val="sv-SE"/>
        </w:rPr>
        <w:t xml:space="preserve">på </w:t>
      </w:r>
      <w:r w:rsidR="007B3EE3">
        <w:rPr>
          <w:lang w:val="sv-SE"/>
        </w:rPr>
        <w:t>klockikonen öppnas ’Notiser’ där du kan se av vem meddelandet skickats.</w:t>
      </w:r>
    </w:p>
    <w:p w14:paraId="31BD2421" w14:textId="0690DA90" w:rsidR="00C94427" w:rsidRPr="00AA0246" w:rsidRDefault="00C94427">
      <w:pPr>
        <w:rPr>
          <w:b/>
          <w:lang w:val="sv-SE"/>
        </w:rPr>
      </w:pPr>
    </w:p>
    <w:p w14:paraId="0CDB09F0" w14:textId="77777777" w:rsidR="00240599" w:rsidRPr="00AA0246" w:rsidRDefault="00240599">
      <w:pPr>
        <w:rPr>
          <w:b/>
          <w:lang w:val="sv-SE"/>
        </w:rPr>
      </w:pPr>
    </w:p>
    <w:p w14:paraId="396FE147" w14:textId="032E22C7" w:rsidR="00240599" w:rsidRPr="00AA0246" w:rsidRDefault="00240599">
      <w:pPr>
        <w:rPr>
          <w:b/>
          <w:lang w:val="sv-SE"/>
        </w:rPr>
      </w:pPr>
    </w:p>
    <w:p w14:paraId="1A442250" w14:textId="64EA14E7" w:rsidR="00C46DDE" w:rsidRPr="007B3EE3" w:rsidRDefault="00164737" w:rsidP="00C46DDE">
      <w:pPr>
        <w:rPr>
          <w:lang w:val="sv-SE"/>
        </w:rPr>
      </w:pPr>
      <w:r w:rsidRPr="00FB0A64">
        <w:rPr>
          <w:noProof/>
          <w:lang w:val="sv-FI"/>
        </w:rPr>
        <w:drawing>
          <wp:anchor distT="0" distB="0" distL="114300" distR="114300" simplePos="0" relativeHeight="251661312" behindDoc="0" locked="0" layoutInCell="1" allowOverlap="1" wp14:anchorId="42E52776" wp14:editId="1A696B65">
            <wp:simplePos x="0" y="0"/>
            <wp:positionH relativeFrom="margin">
              <wp:posOffset>4931700</wp:posOffset>
            </wp:positionH>
            <wp:positionV relativeFrom="margin">
              <wp:posOffset>5803265</wp:posOffset>
            </wp:positionV>
            <wp:extent cx="1035050" cy="336550"/>
            <wp:effectExtent l="0" t="0" r="0" b="6350"/>
            <wp:wrapSquare wrapText="bothSides"/>
            <wp:docPr id="1804333675" name="Kuva 10" descr="Kuva, joka sisältää kohteen teksti, kuvakaappaus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33675" name="Kuva 10" descr="Kuva, joka sisältää kohteen teksti, kuvakaappaus, Fontti&#10;&#10;Tekoälyllä luotu sisältö voi olla virheellistä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3EE3" w:rsidRPr="007B3EE3">
        <w:rPr>
          <w:lang w:val="sv-SE"/>
        </w:rPr>
        <w:t>På m</w:t>
      </w:r>
      <w:r w:rsidR="00C46DDE" w:rsidRPr="007B3EE3">
        <w:rPr>
          <w:lang w:val="sv-SE"/>
        </w:rPr>
        <w:t>obil</w:t>
      </w:r>
      <w:r w:rsidR="007B3EE3" w:rsidRPr="007B3EE3">
        <w:rPr>
          <w:lang w:val="sv-SE"/>
        </w:rPr>
        <w:t xml:space="preserve">en får du en </w:t>
      </w:r>
      <w:r w:rsidR="00C46DDE" w:rsidRPr="007B3EE3">
        <w:rPr>
          <w:lang w:val="sv-SE"/>
        </w:rPr>
        <w:t>push-</w:t>
      </w:r>
      <w:r w:rsidR="007B3EE3" w:rsidRPr="007B3EE3">
        <w:rPr>
          <w:lang w:val="sv-SE"/>
        </w:rPr>
        <w:t xml:space="preserve">notis om ett meddelande som </w:t>
      </w:r>
      <w:r w:rsidR="007B3EE3">
        <w:rPr>
          <w:lang w:val="sv-SE"/>
        </w:rPr>
        <w:t>mottagits i Vesa</w:t>
      </w:r>
      <w:r w:rsidR="00C46DDE" w:rsidRPr="007B3EE3">
        <w:rPr>
          <w:lang w:val="sv-SE"/>
        </w:rPr>
        <w:t xml:space="preserve">. </w:t>
      </w:r>
    </w:p>
    <w:p w14:paraId="3C9039EB" w14:textId="77777777" w:rsidR="00BF75A6" w:rsidRPr="007B3EE3" w:rsidRDefault="00BF75A6" w:rsidP="00CE2633">
      <w:pPr>
        <w:rPr>
          <w:b/>
          <w:lang w:val="sv-SE"/>
        </w:rPr>
      </w:pPr>
    </w:p>
    <w:p w14:paraId="2CC492E5" w14:textId="77777777" w:rsidR="00BF75A6" w:rsidRPr="007B3EE3" w:rsidRDefault="00BF75A6" w:rsidP="00CE2633">
      <w:pPr>
        <w:rPr>
          <w:b/>
          <w:lang w:val="sv-SE"/>
        </w:rPr>
      </w:pPr>
    </w:p>
    <w:p w14:paraId="166D88E4" w14:textId="1F30C5D8" w:rsidR="00CE2633" w:rsidRPr="007B3EE3" w:rsidRDefault="00BF75A6" w:rsidP="00CE2633">
      <w:pPr>
        <w:rPr>
          <w:lang w:val="sv-SE"/>
        </w:rPr>
      </w:pPr>
      <w:r w:rsidRPr="00FB0A64">
        <w:rPr>
          <w:noProof/>
          <w:lang w:val="sv-FI"/>
        </w:rPr>
        <w:drawing>
          <wp:anchor distT="0" distB="0" distL="114300" distR="114300" simplePos="0" relativeHeight="251663360" behindDoc="0" locked="0" layoutInCell="1" allowOverlap="1" wp14:anchorId="032953CC" wp14:editId="0922AAFA">
            <wp:simplePos x="0" y="0"/>
            <wp:positionH relativeFrom="margin">
              <wp:posOffset>2723400</wp:posOffset>
            </wp:positionH>
            <wp:positionV relativeFrom="margin">
              <wp:posOffset>6619644</wp:posOffset>
            </wp:positionV>
            <wp:extent cx="914447" cy="692186"/>
            <wp:effectExtent l="0" t="0" r="0" b="0"/>
            <wp:wrapSquare wrapText="bothSides"/>
            <wp:docPr id="951838556" name="Kuva 11" descr="Kuva, joka sisältää kohteen teksti, Fontti, kuvakaappau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838556" name="Kuva 11" descr="Kuva, joka sisältää kohteen teksti, Fontti, kuvakaappaus&#10;&#10;Tekoälyllä luotu sisältö voi olla virheellistä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47" cy="692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3EE3" w:rsidRPr="007B3EE3">
        <w:rPr>
          <w:lang w:val="sv-SE"/>
        </w:rPr>
        <w:t xml:space="preserve">Du behöver tillåta aviseringar från </w:t>
      </w:r>
      <w:r w:rsidR="00CE2633" w:rsidRPr="007B3EE3">
        <w:rPr>
          <w:lang w:val="sv-SE"/>
        </w:rPr>
        <w:t>Vesa</w:t>
      </w:r>
      <w:r w:rsidR="007B3EE3" w:rsidRPr="007B3EE3">
        <w:rPr>
          <w:lang w:val="sv-SE"/>
        </w:rPr>
        <w:t>-applikationen när applikationen installeras, eller så ställa in aviseringar på till</w:t>
      </w:r>
      <w:r w:rsidR="007B3EE3">
        <w:rPr>
          <w:lang w:val="sv-SE"/>
        </w:rPr>
        <w:t>åtna i</w:t>
      </w:r>
      <w:r w:rsidR="00837209">
        <w:rPr>
          <w:lang w:val="sv-SE"/>
        </w:rPr>
        <w:t xml:space="preserve"> </w:t>
      </w:r>
      <w:r w:rsidR="007B3EE3">
        <w:rPr>
          <w:lang w:val="sv-SE"/>
        </w:rPr>
        <w:t>telefon</w:t>
      </w:r>
      <w:r w:rsidR="00837209">
        <w:rPr>
          <w:lang w:val="sv-SE"/>
        </w:rPr>
        <w:t>inställningarna.</w:t>
      </w:r>
    </w:p>
    <w:p w14:paraId="29DED9EF" w14:textId="7708C4B4" w:rsidR="00240599" w:rsidRPr="007B3EE3" w:rsidRDefault="00240599">
      <w:pPr>
        <w:rPr>
          <w:b/>
          <w:lang w:val="sv-SE"/>
        </w:rPr>
      </w:pPr>
    </w:p>
    <w:p w14:paraId="401FD99C" w14:textId="715F8433" w:rsidR="00C94427" w:rsidRPr="007B3EE3" w:rsidRDefault="00C94427">
      <w:pPr>
        <w:rPr>
          <w:b/>
          <w:lang w:val="sv-SE"/>
        </w:rPr>
      </w:pPr>
    </w:p>
    <w:p w14:paraId="56D0C825" w14:textId="7BE537F2" w:rsidR="003255C6" w:rsidRPr="00B040D6" w:rsidRDefault="000F6510" w:rsidP="003255C6">
      <w:pPr>
        <w:rPr>
          <w:lang w:val="sv-SE"/>
        </w:rPr>
      </w:pPr>
      <w:r w:rsidRPr="001B2D24">
        <w:rPr>
          <w:lang w:val="sv-SE"/>
        </w:rPr>
        <w:t xml:space="preserve">På mellanbladet </w:t>
      </w:r>
      <w:r w:rsidR="001B2D24" w:rsidRPr="001B2D24">
        <w:rPr>
          <w:lang w:val="sv-SE"/>
        </w:rPr>
        <w:t xml:space="preserve">Meddelanden syns ikonen </w:t>
      </w:r>
      <w:r w:rsidR="003255C6" w:rsidRPr="00FB0A64">
        <w:rPr>
          <w:noProof/>
          <w:lang w:val="sv-FI"/>
        </w:rPr>
        <w:drawing>
          <wp:inline distT="0" distB="0" distL="0" distR="0" wp14:anchorId="229B0E42" wp14:editId="317EB326">
            <wp:extent cx="369986" cy="184994"/>
            <wp:effectExtent l="0" t="0" r="0" b="5715"/>
            <wp:docPr id="1618510648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346694" name="Kuva 136034669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94" cy="18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55C6" w:rsidRPr="001B2D24">
        <w:rPr>
          <w:lang w:val="sv-SE"/>
        </w:rPr>
        <w:t xml:space="preserve"> . </w:t>
      </w:r>
      <w:r w:rsidR="009303BF" w:rsidRPr="00B040D6">
        <w:rPr>
          <w:lang w:val="sv-SE"/>
        </w:rPr>
        <w:t xml:space="preserve">När man öppnat meddelandet ändrar meddelandet </w:t>
      </w:r>
      <w:r w:rsidR="00A96994" w:rsidRPr="00B040D6">
        <w:rPr>
          <w:lang w:val="sv-SE"/>
        </w:rPr>
        <w:t xml:space="preserve">till </w:t>
      </w:r>
      <w:r w:rsidR="00B040D6" w:rsidRPr="00B040D6">
        <w:rPr>
          <w:lang w:val="sv-SE"/>
        </w:rPr>
        <w:t>läst och ikonen förs</w:t>
      </w:r>
      <w:r w:rsidR="00B040D6">
        <w:rPr>
          <w:lang w:val="sv-SE"/>
        </w:rPr>
        <w:t>vinner</w:t>
      </w:r>
      <w:r w:rsidR="003255C6" w:rsidRPr="00B040D6">
        <w:rPr>
          <w:lang w:val="sv-SE"/>
        </w:rPr>
        <w:t xml:space="preserve">. </w:t>
      </w:r>
    </w:p>
    <w:p w14:paraId="70A210D8" w14:textId="18A9013E" w:rsidR="00C3197B" w:rsidRPr="00B040D6" w:rsidRDefault="00C3197B">
      <w:pPr>
        <w:rPr>
          <w:b/>
          <w:lang w:val="sv-SE"/>
        </w:rPr>
      </w:pPr>
    </w:p>
    <w:p w14:paraId="4DA9AF44" w14:textId="769696A8" w:rsidR="00C94427" w:rsidRPr="008B5203" w:rsidRDefault="00B040D6" w:rsidP="00033D57">
      <w:pPr>
        <w:rPr>
          <w:bCs/>
          <w:lang w:val="sv-SE"/>
        </w:rPr>
      </w:pPr>
      <w:r w:rsidRPr="008F47C3">
        <w:rPr>
          <w:bCs/>
          <w:lang w:val="sv-SE"/>
        </w:rPr>
        <w:t xml:space="preserve">Om ni har frågor gällande </w:t>
      </w:r>
      <w:r w:rsidR="00C00F51" w:rsidRPr="008F47C3">
        <w:rPr>
          <w:bCs/>
          <w:lang w:val="sv-SE"/>
        </w:rPr>
        <w:t>Vesa</w:t>
      </w:r>
      <w:r w:rsidRPr="008F47C3">
        <w:rPr>
          <w:bCs/>
          <w:lang w:val="sv-SE"/>
        </w:rPr>
        <w:t xml:space="preserve"> eller om det blir problem vid användningen av tjänsten</w:t>
      </w:r>
      <w:r w:rsidR="008F47C3" w:rsidRPr="008F47C3">
        <w:rPr>
          <w:bCs/>
          <w:lang w:val="sv-SE"/>
        </w:rPr>
        <w:t xml:space="preserve"> önskar vi at</w:t>
      </w:r>
      <w:r w:rsidR="008F47C3">
        <w:rPr>
          <w:bCs/>
          <w:lang w:val="sv-SE"/>
        </w:rPr>
        <w:t xml:space="preserve">t ni genast kontaktar oss. </w:t>
      </w:r>
      <w:r w:rsidR="008F47C3" w:rsidRPr="0094186A">
        <w:rPr>
          <w:bCs/>
          <w:lang w:val="sv-SE"/>
        </w:rPr>
        <w:t xml:space="preserve">Vi försöker hjälpa er så gott vi kan. </w:t>
      </w:r>
      <w:r w:rsidR="008F47C3" w:rsidRPr="008B5203">
        <w:rPr>
          <w:bCs/>
          <w:lang w:val="sv-SE"/>
        </w:rPr>
        <w:t>Skicka era frågor</w:t>
      </w:r>
      <w:r w:rsidR="008B5203" w:rsidRPr="008B5203">
        <w:rPr>
          <w:bCs/>
          <w:lang w:val="sv-SE"/>
        </w:rPr>
        <w:t xml:space="preserve"> </w:t>
      </w:r>
      <w:r w:rsidR="00C00F51" w:rsidRPr="008B5203">
        <w:rPr>
          <w:bCs/>
          <w:lang w:val="sv-SE"/>
        </w:rPr>
        <w:t>(</w:t>
      </w:r>
      <w:r w:rsidR="008B5203" w:rsidRPr="008B5203">
        <w:rPr>
          <w:bCs/>
          <w:lang w:val="sv-SE"/>
        </w:rPr>
        <w:t>eller prob</w:t>
      </w:r>
      <w:r w:rsidR="008B5203">
        <w:rPr>
          <w:bCs/>
          <w:lang w:val="sv-SE"/>
        </w:rPr>
        <w:t>lemet</w:t>
      </w:r>
      <w:r w:rsidR="00C00F51" w:rsidRPr="008B5203">
        <w:rPr>
          <w:bCs/>
          <w:lang w:val="sv-SE"/>
        </w:rPr>
        <w:t xml:space="preserve">) </w:t>
      </w:r>
      <w:r w:rsidR="008B5203">
        <w:rPr>
          <w:bCs/>
          <w:lang w:val="sv-SE"/>
        </w:rPr>
        <w:t>till adressen</w:t>
      </w:r>
      <w:r w:rsidR="00C00F51" w:rsidRPr="008B5203">
        <w:rPr>
          <w:bCs/>
          <w:lang w:val="sv-SE"/>
        </w:rPr>
        <w:t xml:space="preserve"> </w:t>
      </w:r>
      <w:hyperlink r:id="rId10" w:history="1">
        <w:r w:rsidR="00BA5500" w:rsidRPr="008B5203">
          <w:rPr>
            <w:rStyle w:val="Hyperlinkki"/>
            <w:bCs/>
            <w:lang w:val="sv-SE"/>
          </w:rPr>
          <w:t>varhaiskasvatus.palveluohjaus@loviisa.fi</w:t>
        </w:r>
      </w:hyperlink>
      <w:r w:rsidR="00BA5500" w:rsidRPr="008B5203">
        <w:rPr>
          <w:bCs/>
          <w:lang w:val="sv-SE"/>
        </w:rPr>
        <w:t xml:space="preserve"> </w:t>
      </w:r>
    </w:p>
    <w:sectPr w:rsidR="00C94427" w:rsidRPr="008B520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7AE"/>
    <w:multiLevelType w:val="hybridMultilevel"/>
    <w:tmpl w:val="CF465816"/>
    <w:lvl w:ilvl="0" w:tplc="D764B73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110C5"/>
    <w:multiLevelType w:val="hybridMultilevel"/>
    <w:tmpl w:val="D598E440"/>
    <w:lvl w:ilvl="0" w:tplc="6B506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61F60"/>
    <w:multiLevelType w:val="hybridMultilevel"/>
    <w:tmpl w:val="01F6B884"/>
    <w:lvl w:ilvl="0" w:tplc="C8B8BC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145154">
    <w:abstractNumId w:val="2"/>
  </w:num>
  <w:num w:numId="2" w16cid:durableId="963578416">
    <w:abstractNumId w:val="1"/>
  </w:num>
  <w:num w:numId="3" w16cid:durableId="128083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7B"/>
    <w:rsid w:val="00007EEF"/>
    <w:rsid w:val="00033D57"/>
    <w:rsid w:val="00051243"/>
    <w:rsid w:val="00067F2F"/>
    <w:rsid w:val="000867E7"/>
    <w:rsid w:val="000C421D"/>
    <w:rsid w:val="000F6510"/>
    <w:rsid w:val="001042E8"/>
    <w:rsid w:val="00114CCB"/>
    <w:rsid w:val="00146D95"/>
    <w:rsid w:val="00164737"/>
    <w:rsid w:val="001B2D24"/>
    <w:rsid w:val="001D647B"/>
    <w:rsid w:val="002404C3"/>
    <w:rsid w:val="00240599"/>
    <w:rsid w:val="002D21B4"/>
    <w:rsid w:val="0031465C"/>
    <w:rsid w:val="003153FB"/>
    <w:rsid w:val="003255C6"/>
    <w:rsid w:val="003369BB"/>
    <w:rsid w:val="003D7365"/>
    <w:rsid w:val="003E34E6"/>
    <w:rsid w:val="003E5E62"/>
    <w:rsid w:val="00493E77"/>
    <w:rsid w:val="004E2B96"/>
    <w:rsid w:val="004E5322"/>
    <w:rsid w:val="0050735D"/>
    <w:rsid w:val="00531DC2"/>
    <w:rsid w:val="005346B7"/>
    <w:rsid w:val="00670F77"/>
    <w:rsid w:val="006875C9"/>
    <w:rsid w:val="006A5F2D"/>
    <w:rsid w:val="0070430F"/>
    <w:rsid w:val="0072310B"/>
    <w:rsid w:val="00745B1A"/>
    <w:rsid w:val="007802BC"/>
    <w:rsid w:val="00796EAE"/>
    <w:rsid w:val="007B3EE3"/>
    <w:rsid w:val="007B6211"/>
    <w:rsid w:val="0082297B"/>
    <w:rsid w:val="00837209"/>
    <w:rsid w:val="008B5203"/>
    <w:rsid w:val="008E5064"/>
    <w:rsid w:val="008F47C3"/>
    <w:rsid w:val="00900ACD"/>
    <w:rsid w:val="009303BF"/>
    <w:rsid w:val="0094186A"/>
    <w:rsid w:val="00947B70"/>
    <w:rsid w:val="00A160D7"/>
    <w:rsid w:val="00A96994"/>
    <w:rsid w:val="00AA0246"/>
    <w:rsid w:val="00AC50BB"/>
    <w:rsid w:val="00AF6744"/>
    <w:rsid w:val="00B040D6"/>
    <w:rsid w:val="00B225C2"/>
    <w:rsid w:val="00B531F0"/>
    <w:rsid w:val="00B71D36"/>
    <w:rsid w:val="00BA5500"/>
    <w:rsid w:val="00BF75A6"/>
    <w:rsid w:val="00C00F51"/>
    <w:rsid w:val="00C0198E"/>
    <w:rsid w:val="00C3197B"/>
    <w:rsid w:val="00C46DDE"/>
    <w:rsid w:val="00C94427"/>
    <w:rsid w:val="00CA4D44"/>
    <w:rsid w:val="00CA6533"/>
    <w:rsid w:val="00CD4E5E"/>
    <w:rsid w:val="00CE2633"/>
    <w:rsid w:val="00DA44F0"/>
    <w:rsid w:val="00E22B20"/>
    <w:rsid w:val="00E55227"/>
    <w:rsid w:val="00EA383E"/>
    <w:rsid w:val="00EB4362"/>
    <w:rsid w:val="00FB053B"/>
    <w:rsid w:val="00FB0A64"/>
    <w:rsid w:val="00FC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F410"/>
  <w15:chartTrackingRefBased/>
  <w15:docId w15:val="{DE4DF94A-8184-4111-A30E-468D0D3E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F7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70F7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70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hyperlink" Target="mailto:varhaiskasvatus.palveluohjaus@loviisa.f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233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Loviisan kaupunki - Lovisa stad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Nyström</dc:creator>
  <cp:keywords/>
  <dc:description/>
  <cp:lastModifiedBy>Pia Nyström</cp:lastModifiedBy>
  <cp:revision>31</cp:revision>
  <dcterms:created xsi:type="dcterms:W3CDTF">2026-01-27T10:23:00Z</dcterms:created>
  <dcterms:modified xsi:type="dcterms:W3CDTF">2026-01-27T10:59:00Z</dcterms:modified>
</cp:coreProperties>
</file>