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E9F85" w14:textId="77777777" w:rsidR="00D0584A" w:rsidRDefault="00D0584A"/>
    <w:p w14:paraId="134AA1B6" w14:textId="77777777" w:rsidR="00D0584A" w:rsidRPr="004E36B2" w:rsidRDefault="00D0584A" w:rsidP="00D0584A">
      <w:pPr>
        <w:rPr>
          <w:rFonts w:ascii="Comic Sans MS" w:hAnsi="Comic Sans MS"/>
          <w:sz w:val="32"/>
          <w:szCs w:val="32"/>
        </w:rPr>
      </w:pPr>
      <w:r>
        <w:rPr>
          <w:rFonts w:ascii="Comic Sans MS" w:hAnsi="Comic Sans MS"/>
          <w:sz w:val="32"/>
          <w:szCs w:val="32"/>
        </w:rPr>
        <w:t>PUOLUKOIDEN KEVÄTKIRJE</w:t>
      </w:r>
    </w:p>
    <w:p w14:paraId="02E6E99A" w14:textId="639DD3CC" w:rsidR="007A288D" w:rsidRDefault="00D0584A" w:rsidP="00D0584A">
      <w:pPr>
        <w:rPr>
          <w:rFonts w:ascii="Comic Sans MS" w:hAnsi="Comic Sans MS"/>
        </w:rPr>
      </w:pPr>
      <w:r w:rsidRPr="004E36B2">
        <w:rPr>
          <w:rFonts w:ascii="Comic Sans MS" w:hAnsi="Comic Sans MS"/>
        </w:rPr>
        <w:t xml:space="preserve">Hei kaikille </w:t>
      </w:r>
      <w:r>
        <w:rPr>
          <w:rFonts w:ascii="Comic Sans MS" w:hAnsi="Comic Sans MS"/>
        </w:rPr>
        <w:t>puolukoiden</w:t>
      </w:r>
      <w:r w:rsidRPr="004E36B2">
        <w:rPr>
          <w:rFonts w:ascii="Comic Sans MS" w:hAnsi="Comic Sans MS"/>
        </w:rPr>
        <w:t xml:space="preserve"> vanhemmille ja perheille! </w:t>
      </w:r>
      <w:r>
        <w:rPr>
          <w:rFonts w:ascii="Comic Sans MS" w:hAnsi="Comic Sans MS"/>
        </w:rPr>
        <w:t xml:space="preserve">Nyt kevätkaudella </w:t>
      </w:r>
      <w:r w:rsidR="007A288D">
        <w:rPr>
          <w:rFonts w:ascii="Comic Sans MS" w:hAnsi="Comic Sans MS"/>
        </w:rPr>
        <w:t>P</w:t>
      </w:r>
      <w:r>
        <w:rPr>
          <w:rFonts w:ascii="Comic Sans MS" w:hAnsi="Comic Sans MS"/>
        </w:rPr>
        <w:t xml:space="preserve">uolukoiden ryhmässä työskentelee </w:t>
      </w:r>
      <w:r w:rsidRPr="004E36B2">
        <w:rPr>
          <w:rFonts w:ascii="Comic Sans MS" w:hAnsi="Comic Sans MS"/>
        </w:rPr>
        <w:t xml:space="preserve">opettajana Essi, </w:t>
      </w:r>
      <w:r>
        <w:rPr>
          <w:rFonts w:ascii="Comic Sans MS" w:hAnsi="Comic Sans MS"/>
        </w:rPr>
        <w:t>sosionomina</w:t>
      </w:r>
      <w:r w:rsidRPr="004E36B2">
        <w:rPr>
          <w:rFonts w:ascii="Comic Sans MS" w:hAnsi="Comic Sans MS"/>
        </w:rPr>
        <w:t xml:space="preserve"> </w:t>
      </w:r>
      <w:r>
        <w:rPr>
          <w:rFonts w:ascii="Comic Sans MS" w:hAnsi="Comic Sans MS"/>
        </w:rPr>
        <w:t>Kirsi</w:t>
      </w:r>
      <w:r w:rsidRPr="004E36B2">
        <w:rPr>
          <w:rFonts w:ascii="Comic Sans MS" w:hAnsi="Comic Sans MS"/>
        </w:rPr>
        <w:t xml:space="preserve"> ja </w:t>
      </w:r>
      <w:r w:rsidR="007A288D">
        <w:rPr>
          <w:rFonts w:ascii="Comic Sans MS" w:hAnsi="Comic Sans MS"/>
        </w:rPr>
        <w:t xml:space="preserve">lastenhoitajana </w:t>
      </w:r>
      <w:r>
        <w:rPr>
          <w:rFonts w:ascii="Comic Sans MS" w:hAnsi="Comic Sans MS"/>
        </w:rPr>
        <w:t>Regina</w:t>
      </w:r>
      <w:r w:rsidRPr="004E36B2">
        <w:rPr>
          <w:rFonts w:ascii="Comic Sans MS" w:hAnsi="Comic Sans MS"/>
        </w:rPr>
        <w:t xml:space="preserve">. </w:t>
      </w:r>
      <w:r>
        <w:rPr>
          <w:rFonts w:ascii="Comic Sans MS" w:hAnsi="Comic Sans MS"/>
        </w:rPr>
        <w:t>Keskitymme aluksi paljon leikkiin ja ryhmäytymiseen, jotta kaikilla lapsilla olisi turvallinen olo uusien kasvattajien kanssa.</w:t>
      </w:r>
      <w:r w:rsidR="007A288D">
        <w:rPr>
          <w:rFonts w:ascii="Comic Sans MS" w:hAnsi="Comic Sans MS"/>
        </w:rPr>
        <w:t xml:space="preserve"> </w:t>
      </w:r>
      <w:r>
        <w:rPr>
          <w:rFonts w:ascii="Comic Sans MS" w:hAnsi="Comic Sans MS"/>
        </w:rPr>
        <w:t>Käytämme arjessa ruotsin ja suomen kieltä, sekä lisäksi kuvatukea ja tukiviittomia. Pääkielenä ryhmässä kuitenkin ruotsi.</w:t>
      </w:r>
    </w:p>
    <w:p w14:paraId="312A8847" w14:textId="2D3A5F2F" w:rsidR="00D0584A" w:rsidRDefault="00D0584A" w:rsidP="00D0584A">
      <w:pPr>
        <w:rPr>
          <w:rFonts w:ascii="Comic Sans MS" w:hAnsi="Comic Sans MS"/>
        </w:rPr>
      </w:pPr>
      <w:r>
        <w:rPr>
          <w:rFonts w:ascii="Comic Sans MS" w:hAnsi="Comic Sans MS"/>
        </w:rPr>
        <w:t>Pidämme viikolla 3 lasten kokouksen, jossa keskustelemme lasten toiveista ja ideoista, sekä äänestämme pienryhmien nimet. Toivomme</w:t>
      </w:r>
      <w:r w:rsidR="007A288D" w:rsidRPr="007A288D">
        <w:rPr>
          <w:rFonts w:ascii="Comic Sans MS" w:hAnsi="Comic Sans MS"/>
        </w:rPr>
        <w:t xml:space="preserve"> </w:t>
      </w:r>
      <w:r w:rsidR="007A288D">
        <w:rPr>
          <w:rFonts w:ascii="Comic Sans MS" w:hAnsi="Comic Sans MS"/>
        </w:rPr>
        <w:t>myös</w:t>
      </w:r>
      <w:r>
        <w:rPr>
          <w:rFonts w:ascii="Comic Sans MS" w:hAnsi="Comic Sans MS"/>
        </w:rPr>
        <w:t>, että teidän huoltajien ääni pääsee kuuluviin</w:t>
      </w:r>
      <w:r w:rsidR="007A288D">
        <w:rPr>
          <w:rFonts w:ascii="Comic Sans MS" w:hAnsi="Comic Sans MS"/>
        </w:rPr>
        <w:t>. T</w:t>
      </w:r>
      <w:r>
        <w:rPr>
          <w:rFonts w:ascii="Comic Sans MS" w:hAnsi="Comic Sans MS"/>
        </w:rPr>
        <w:t xml:space="preserve">oiveita saakin esittää niin tuoni- kuin hakutilanteissa, mutta myös esim. </w:t>
      </w:r>
      <w:r w:rsidR="007A288D">
        <w:rPr>
          <w:rFonts w:ascii="Comic Sans MS" w:hAnsi="Comic Sans MS"/>
        </w:rPr>
        <w:t xml:space="preserve">eteisen </w:t>
      </w:r>
      <w:r>
        <w:rPr>
          <w:rFonts w:ascii="Comic Sans MS" w:hAnsi="Comic Sans MS"/>
        </w:rPr>
        <w:t>palautelaatikkoon saa jättää terveisiä. Toivomme avoimuutta ja matalalla kynnyksellä yhteydenpitoa meihin, jos mikään asia askarruttaa.</w:t>
      </w:r>
    </w:p>
    <w:p w14:paraId="7C1CFC61" w14:textId="6DED53E7" w:rsidR="00D0584A" w:rsidRDefault="00D0584A" w:rsidP="00A6458B">
      <w:pPr>
        <w:rPr>
          <w:rFonts w:ascii="Comic Sans MS" w:hAnsi="Comic Sans MS"/>
        </w:rPr>
      </w:pPr>
      <w:r>
        <w:rPr>
          <w:rFonts w:ascii="Comic Sans MS" w:hAnsi="Comic Sans MS"/>
        </w:rPr>
        <w:t xml:space="preserve">Aloitamme </w:t>
      </w:r>
      <w:proofErr w:type="spellStart"/>
      <w:r>
        <w:rPr>
          <w:rFonts w:ascii="Comic Sans MS" w:hAnsi="Comic Sans MS"/>
        </w:rPr>
        <w:t>Pikkuli</w:t>
      </w:r>
      <w:proofErr w:type="spellEnd"/>
      <w:r>
        <w:rPr>
          <w:rFonts w:ascii="Comic Sans MS" w:hAnsi="Comic Sans MS"/>
        </w:rPr>
        <w:t xml:space="preserve">-tuokiot pian, jolloin tutustutaan tunnetaitoihin </w:t>
      </w:r>
      <w:proofErr w:type="spellStart"/>
      <w:r>
        <w:rPr>
          <w:rFonts w:ascii="Comic Sans MS" w:hAnsi="Comic Sans MS"/>
        </w:rPr>
        <w:t>Pikkuli</w:t>
      </w:r>
      <w:proofErr w:type="spellEnd"/>
      <w:r>
        <w:rPr>
          <w:rFonts w:ascii="Comic Sans MS" w:hAnsi="Comic Sans MS"/>
        </w:rPr>
        <w:t xml:space="preserve">-hahmon avulla pienryhmissä. </w:t>
      </w:r>
      <w:proofErr w:type="spellStart"/>
      <w:r w:rsidRPr="00D0584A">
        <w:rPr>
          <w:rFonts w:ascii="Comic Sans MS" w:hAnsi="Comic Sans MS"/>
        </w:rPr>
        <w:t>Pikkuli</w:t>
      </w:r>
      <w:proofErr w:type="spellEnd"/>
      <w:r w:rsidRPr="00D0584A">
        <w:rPr>
          <w:rFonts w:ascii="Comic Sans MS" w:hAnsi="Comic Sans MS"/>
        </w:rPr>
        <w:t xml:space="preserve"> on Yle areenassa seikkaileva </w:t>
      </w:r>
      <w:proofErr w:type="spellStart"/>
      <w:r w:rsidRPr="00D0584A">
        <w:rPr>
          <w:rFonts w:ascii="Comic Sans MS" w:hAnsi="Comic Sans MS"/>
        </w:rPr>
        <w:t>Pikkuli</w:t>
      </w:r>
      <w:proofErr w:type="spellEnd"/>
      <w:r w:rsidRPr="00D0584A">
        <w:rPr>
          <w:rFonts w:ascii="Comic Sans MS" w:hAnsi="Comic Sans MS"/>
        </w:rPr>
        <w:t xml:space="preserve">-lintu. </w:t>
      </w:r>
      <w:proofErr w:type="spellStart"/>
      <w:r w:rsidRPr="00D0584A">
        <w:rPr>
          <w:rFonts w:ascii="Comic Sans MS" w:hAnsi="Comic Sans MS"/>
        </w:rPr>
        <w:t>Pikkuli</w:t>
      </w:r>
      <w:proofErr w:type="spellEnd"/>
      <w:r w:rsidRPr="00D0584A">
        <w:rPr>
          <w:rFonts w:ascii="Comic Sans MS" w:hAnsi="Comic Sans MS"/>
        </w:rPr>
        <w:t xml:space="preserve">-tuokioilla välillä katsomme </w:t>
      </w:r>
      <w:proofErr w:type="spellStart"/>
      <w:r w:rsidRPr="00D0584A">
        <w:rPr>
          <w:rFonts w:ascii="Comic Sans MS" w:hAnsi="Comic Sans MS"/>
        </w:rPr>
        <w:t>Pikkuli</w:t>
      </w:r>
      <w:proofErr w:type="spellEnd"/>
      <w:r w:rsidRPr="00D0584A">
        <w:rPr>
          <w:rFonts w:ascii="Comic Sans MS" w:hAnsi="Comic Sans MS"/>
        </w:rPr>
        <w:t xml:space="preserve">-jakson tietokoneelta, luemme </w:t>
      </w:r>
      <w:proofErr w:type="spellStart"/>
      <w:r w:rsidRPr="00D0584A">
        <w:rPr>
          <w:rFonts w:ascii="Comic Sans MS" w:hAnsi="Comic Sans MS"/>
        </w:rPr>
        <w:t>Pikkuli</w:t>
      </w:r>
      <w:proofErr w:type="spellEnd"/>
      <w:r w:rsidRPr="00D0584A">
        <w:rPr>
          <w:rFonts w:ascii="Comic Sans MS" w:hAnsi="Comic Sans MS"/>
        </w:rPr>
        <w:t xml:space="preserve"> kirjoja tai katsomme seinäteatteria. Aiheita käsitellään erilaisin leikein, tehtävin ja ilmaisun keinoin.</w:t>
      </w:r>
      <w:r w:rsidR="007A288D" w:rsidRPr="007A288D">
        <w:rPr>
          <w:rFonts w:ascii="Comic Sans MS" w:hAnsi="Comic Sans MS"/>
        </w:rPr>
        <w:t xml:space="preserve"> </w:t>
      </w:r>
      <w:r w:rsidR="007A288D">
        <w:rPr>
          <w:rFonts w:ascii="Comic Sans MS" w:hAnsi="Comic Sans MS"/>
        </w:rPr>
        <w:t>Maanantaisin on oman lelun päivä ja leikkipäivä. Silloin saa tuoda oman lelun päiväkotiin. Toivomme lelun olevan nimikoitu ja päiväkotiin soveltuva eli ei liian pieni nielaistavaksi, eikä valtavan kokoinen tai liian äänekäs. Mikäli toivomme jotain ulkolelua tai teeman mukaista lelua niin ilmoitamme siitä erikseen viikko-ohjelmassa.</w:t>
      </w:r>
    </w:p>
    <w:p w14:paraId="16CA7B9A" w14:textId="7CEB24F9" w:rsidR="007A288D" w:rsidRDefault="00D0584A" w:rsidP="00A6458B">
      <w:pPr>
        <w:rPr>
          <w:rFonts w:ascii="Comic Sans MS" w:hAnsi="Comic Sans MS"/>
        </w:rPr>
      </w:pPr>
      <w:r>
        <w:rPr>
          <w:rFonts w:ascii="Comic Sans MS" w:hAnsi="Comic Sans MS"/>
        </w:rPr>
        <w:t xml:space="preserve">Lisätietoa päiväkodin arjesta ja toiminnasta löytyy eteisen ovesta, sekä koteihin jaetuista infolapuista. </w:t>
      </w:r>
      <w:r w:rsidR="007A288D">
        <w:rPr>
          <w:rFonts w:ascii="Comic Sans MS" w:hAnsi="Comic Sans MS"/>
        </w:rPr>
        <w:t>Viikon pedagogisen toiminnan ja muut tärkeät asiat löydät viikko-ohjelmasta, joka eteisen seinällä. Saatamme kuitenkin muuttaa ohjelmaa esim. sään, lasten toiveiden tai henkilökunta muutoksien takia. Eli viikko-ohjelma saattaa elää viikon aikana.</w:t>
      </w:r>
    </w:p>
    <w:p w14:paraId="7FD689D3" w14:textId="73EC5EA2" w:rsidR="007A288D" w:rsidRDefault="007A288D" w:rsidP="00A6458B">
      <w:pPr>
        <w:rPr>
          <w:rFonts w:ascii="Comic Sans MS" w:hAnsi="Comic Sans MS"/>
        </w:rPr>
      </w:pPr>
      <w:r>
        <w:rPr>
          <w:rFonts w:ascii="Comic Sans MS" w:hAnsi="Comic Sans MS"/>
        </w:rPr>
        <w:t>Odotamme ihanaa loppukautta kanssanne ja älkää epäröikö ottaa meihin yhteyttä minkään asian kanssa!</w:t>
      </w:r>
    </w:p>
    <w:p w14:paraId="4B7729BD" w14:textId="0CF54111" w:rsidR="00CC57A2" w:rsidRPr="00745001" w:rsidRDefault="007A288D">
      <w:pPr>
        <w:rPr>
          <w:lang w:val="sv-SE"/>
        </w:rPr>
      </w:pPr>
      <w:proofErr w:type="spellStart"/>
      <w:r w:rsidRPr="00745001">
        <w:rPr>
          <w:rFonts w:ascii="Comic Sans MS" w:hAnsi="Comic Sans MS"/>
          <w:lang w:val="sv-SE"/>
        </w:rPr>
        <w:t>Puolukat</w:t>
      </w:r>
      <w:proofErr w:type="spellEnd"/>
      <w:r w:rsidR="00CC62BE" w:rsidRPr="00745001">
        <w:rPr>
          <w:lang w:val="sv-SE"/>
        </w:rPr>
        <w:t xml:space="preserve"> </w:t>
      </w:r>
    </w:p>
    <w:p w14:paraId="7CCF2690" w14:textId="77777777" w:rsidR="007A288D" w:rsidRPr="00745001" w:rsidRDefault="007A288D">
      <w:pPr>
        <w:rPr>
          <w:lang w:val="sv-SE"/>
        </w:rPr>
      </w:pPr>
    </w:p>
    <w:p w14:paraId="5D2518B0" w14:textId="77777777" w:rsidR="007A288D" w:rsidRPr="00745001" w:rsidRDefault="007A288D">
      <w:pPr>
        <w:rPr>
          <w:lang w:val="sv-SE"/>
        </w:rPr>
      </w:pPr>
    </w:p>
    <w:p w14:paraId="38A81135" w14:textId="0702FDE3" w:rsidR="007A288D" w:rsidRPr="00745001" w:rsidRDefault="00745001">
      <w:pPr>
        <w:rPr>
          <w:lang w:val="sv-SE"/>
        </w:rPr>
      </w:pPr>
      <w:r>
        <w:rPr>
          <w:noProof/>
          <w:lang w:val="sv-SE"/>
        </w:rPr>
        <w:drawing>
          <wp:inline distT="0" distB="0" distL="0" distR="0" wp14:anchorId="18D2A98F" wp14:editId="3B0FB3A6">
            <wp:extent cx="1524000" cy="2042908"/>
            <wp:effectExtent l="419100" t="247650" r="323850" b="26225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olukka iso pysty.jpg"/>
                    <pic:cNvPicPr/>
                  </pic:nvPicPr>
                  <pic:blipFill>
                    <a:blip r:embed="rId4">
                      <a:extLst>
                        <a:ext uri="{28A0092B-C50C-407E-A947-70E740481C1C}">
                          <a14:useLocalDpi xmlns:a14="http://schemas.microsoft.com/office/drawing/2010/main" val="0"/>
                        </a:ext>
                      </a:extLst>
                    </a:blip>
                    <a:stretch>
                      <a:fillRect/>
                    </a:stretch>
                  </pic:blipFill>
                  <pic:spPr>
                    <a:xfrm rot="19743327">
                      <a:off x="0" y="0"/>
                      <a:ext cx="1533481" cy="2055617"/>
                    </a:xfrm>
                    <a:prstGeom prst="rect">
                      <a:avLst/>
                    </a:prstGeom>
                  </pic:spPr>
                </pic:pic>
              </a:graphicData>
            </a:graphic>
          </wp:inline>
        </w:drawing>
      </w:r>
    </w:p>
    <w:p w14:paraId="44D59E53" w14:textId="77777777" w:rsidR="007A288D" w:rsidRPr="00745001" w:rsidRDefault="007A288D">
      <w:pPr>
        <w:rPr>
          <w:lang w:val="sv-SE"/>
        </w:rPr>
      </w:pPr>
    </w:p>
    <w:p w14:paraId="44EB7EF5" w14:textId="77777777" w:rsidR="007A288D" w:rsidRPr="00745001" w:rsidRDefault="007A288D">
      <w:pPr>
        <w:rPr>
          <w:lang w:val="sv-SE"/>
        </w:rPr>
      </w:pPr>
      <w:bookmarkStart w:id="0" w:name="_GoBack"/>
      <w:bookmarkEnd w:id="0"/>
    </w:p>
    <w:p w14:paraId="2107B774" w14:textId="77777777" w:rsidR="007A288D" w:rsidRPr="00745001" w:rsidRDefault="007A288D" w:rsidP="007A288D">
      <w:pPr>
        <w:rPr>
          <w:rFonts w:ascii="Comic Sans MS" w:hAnsi="Comic Sans MS"/>
          <w:sz w:val="32"/>
          <w:lang w:val="sv-SE"/>
        </w:rPr>
      </w:pPr>
      <w:r w:rsidRPr="00745001">
        <w:rPr>
          <w:rFonts w:ascii="Comic Sans MS" w:hAnsi="Comic Sans MS"/>
          <w:b/>
          <w:bCs/>
          <w:sz w:val="32"/>
          <w:lang w:val="sv-SE"/>
        </w:rPr>
        <w:t>LINGONENS VÅRBREV</w:t>
      </w:r>
    </w:p>
    <w:p w14:paraId="4015A260" w14:textId="77777777" w:rsidR="007A288D" w:rsidRPr="007A288D" w:rsidRDefault="007A288D" w:rsidP="007A288D">
      <w:pPr>
        <w:rPr>
          <w:rFonts w:ascii="Comic Sans MS" w:hAnsi="Comic Sans MS"/>
          <w:lang w:val="sv-SE"/>
        </w:rPr>
      </w:pPr>
      <w:r w:rsidRPr="007A288D">
        <w:rPr>
          <w:rFonts w:ascii="Comic Sans MS" w:hAnsi="Comic Sans MS"/>
          <w:lang w:val="sv-SE"/>
        </w:rPr>
        <w:t>Hej till alla Lingonens föräldrar och familjer!</w:t>
      </w:r>
    </w:p>
    <w:p w14:paraId="1903106C" w14:textId="77777777" w:rsidR="007A288D" w:rsidRPr="007A288D" w:rsidRDefault="007A288D" w:rsidP="007A288D">
      <w:pPr>
        <w:rPr>
          <w:rFonts w:ascii="Comic Sans MS" w:hAnsi="Comic Sans MS"/>
          <w:lang w:val="sv-SE"/>
        </w:rPr>
      </w:pPr>
      <w:r w:rsidRPr="007A288D">
        <w:rPr>
          <w:rFonts w:ascii="Comic Sans MS" w:hAnsi="Comic Sans MS"/>
          <w:lang w:val="sv-SE"/>
        </w:rPr>
        <w:t xml:space="preserve">Under vårterminen arbetar Essi som lärare, Kirsi som socionom och Regina som barnskötare i Lingonens grupp. Vi fokuserar till en början mycket på lek och gruppdynamik för att alla barn ska känna sig trygga med sina nya pedagoger. I vardagen använder vi både svenska och finska, samt </w:t>
      </w:r>
      <w:proofErr w:type="spellStart"/>
      <w:r w:rsidRPr="007A288D">
        <w:rPr>
          <w:rFonts w:ascii="Comic Sans MS" w:hAnsi="Comic Sans MS"/>
          <w:lang w:val="sv-SE"/>
        </w:rPr>
        <w:t>bildstöd</w:t>
      </w:r>
      <w:proofErr w:type="spellEnd"/>
      <w:r w:rsidRPr="007A288D">
        <w:rPr>
          <w:rFonts w:ascii="Comic Sans MS" w:hAnsi="Comic Sans MS"/>
          <w:lang w:val="sv-SE"/>
        </w:rPr>
        <w:t xml:space="preserve"> och stödtecken. Gruppens huvudspråk är dock svenska.</w:t>
      </w:r>
    </w:p>
    <w:p w14:paraId="2599C705" w14:textId="77777777" w:rsidR="007A288D" w:rsidRPr="007A288D" w:rsidRDefault="007A288D" w:rsidP="007A288D">
      <w:pPr>
        <w:rPr>
          <w:rFonts w:ascii="Comic Sans MS" w:hAnsi="Comic Sans MS"/>
          <w:lang w:val="sv-SE"/>
        </w:rPr>
      </w:pPr>
      <w:r w:rsidRPr="007A288D">
        <w:rPr>
          <w:rFonts w:ascii="Comic Sans MS" w:hAnsi="Comic Sans MS"/>
          <w:lang w:val="sv-SE"/>
        </w:rPr>
        <w:t>Under vecka 3 håller vi ett barnmöte där vi pratar om barnens önskemål och idéer samt röstar om smågruppernas namn. Vi vill även höra era tankar som vårdnadshavare. Ni får gärna framföra era önskemål både vid lämning och hämtning, eller till exempel genom att lämna en hälsning i återkopplingslådan i hallen. Vi uppskattar öppenhet och en låg tröskel för att kontakta oss om något bekymrar er.</w:t>
      </w:r>
    </w:p>
    <w:p w14:paraId="667E8737" w14:textId="77777777" w:rsidR="007A288D" w:rsidRPr="007A288D" w:rsidRDefault="007A288D" w:rsidP="007A288D">
      <w:pPr>
        <w:rPr>
          <w:rFonts w:ascii="Comic Sans MS" w:hAnsi="Comic Sans MS"/>
          <w:lang w:val="sv-SE"/>
        </w:rPr>
      </w:pPr>
      <w:r w:rsidRPr="007A288D">
        <w:rPr>
          <w:rFonts w:ascii="Comic Sans MS" w:hAnsi="Comic Sans MS"/>
          <w:lang w:val="sv-SE"/>
        </w:rPr>
        <w:t xml:space="preserve">Snart börjar vi med </w:t>
      </w:r>
      <w:proofErr w:type="spellStart"/>
      <w:r w:rsidRPr="007A288D">
        <w:rPr>
          <w:rFonts w:ascii="Comic Sans MS" w:hAnsi="Comic Sans MS"/>
          <w:lang w:val="sv-SE"/>
        </w:rPr>
        <w:t>Pikkuli</w:t>
      </w:r>
      <w:proofErr w:type="spellEnd"/>
      <w:r w:rsidRPr="007A288D">
        <w:rPr>
          <w:rFonts w:ascii="Comic Sans MS" w:hAnsi="Comic Sans MS"/>
          <w:lang w:val="sv-SE"/>
        </w:rPr>
        <w:t xml:space="preserve">-stunder, där vi arbetar med känslohantering i smågrupper med hjälp av </w:t>
      </w:r>
      <w:proofErr w:type="spellStart"/>
      <w:r w:rsidRPr="007A288D">
        <w:rPr>
          <w:rFonts w:ascii="Comic Sans MS" w:hAnsi="Comic Sans MS"/>
          <w:lang w:val="sv-SE"/>
        </w:rPr>
        <w:t>Pikkuli</w:t>
      </w:r>
      <w:proofErr w:type="spellEnd"/>
      <w:r w:rsidRPr="007A288D">
        <w:rPr>
          <w:rFonts w:ascii="Comic Sans MS" w:hAnsi="Comic Sans MS"/>
          <w:lang w:val="sv-SE"/>
        </w:rPr>
        <w:t xml:space="preserve">-karaktären. </w:t>
      </w:r>
      <w:proofErr w:type="spellStart"/>
      <w:r w:rsidRPr="007A288D">
        <w:rPr>
          <w:rFonts w:ascii="Comic Sans MS" w:hAnsi="Comic Sans MS"/>
          <w:lang w:val="sv-SE"/>
        </w:rPr>
        <w:t>Pikkuli</w:t>
      </w:r>
      <w:proofErr w:type="spellEnd"/>
      <w:r w:rsidRPr="007A288D">
        <w:rPr>
          <w:rFonts w:ascii="Comic Sans MS" w:hAnsi="Comic Sans MS"/>
          <w:lang w:val="sv-SE"/>
        </w:rPr>
        <w:t xml:space="preserve"> är en fågel som också finns med i </w:t>
      </w:r>
      <w:proofErr w:type="spellStart"/>
      <w:r w:rsidRPr="007A288D">
        <w:rPr>
          <w:rFonts w:ascii="Comic Sans MS" w:hAnsi="Comic Sans MS"/>
          <w:lang w:val="sv-SE"/>
        </w:rPr>
        <w:t>Yle</w:t>
      </w:r>
      <w:proofErr w:type="spellEnd"/>
      <w:r w:rsidRPr="007A288D">
        <w:rPr>
          <w:rFonts w:ascii="Comic Sans MS" w:hAnsi="Comic Sans MS"/>
          <w:lang w:val="sv-SE"/>
        </w:rPr>
        <w:t xml:space="preserve"> Arenas programutbud. Under </w:t>
      </w:r>
      <w:proofErr w:type="spellStart"/>
      <w:r w:rsidRPr="007A288D">
        <w:rPr>
          <w:rFonts w:ascii="Comic Sans MS" w:hAnsi="Comic Sans MS"/>
          <w:lang w:val="sv-SE"/>
        </w:rPr>
        <w:t>Pikkuli</w:t>
      </w:r>
      <w:proofErr w:type="spellEnd"/>
      <w:r w:rsidRPr="007A288D">
        <w:rPr>
          <w:rFonts w:ascii="Comic Sans MS" w:hAnsi="Comic Sans MS"/>
          <w:lang w:val="sv-SE"/>
        </w:rPr>
        <w:t xml:space="preserve">-stunderna tittar vi ibland på ett avsnitt av </w:t>
      </w:r>
      <w:proofErr w:type="spellStart"/>
      <w:r w:rsidRPr="007A288D">
        <w:rPr>
          <w:rFonts w:ascii="Comic Sans MS" w:hAnsi="Comic Sans MS"/>
          <w:lang w:val="sv-SE"/>
        </w:rPr>
        <w:t>Pikkuli</w:t>
      </w:r>
      <w:proofErr w:type="spellEnd"/>
      <w:r w:rsidRPr="007A288D">
        <w:rPr>
          <w:rFonts w:ascii="Comic Sans MS" w:hAnsi="Comic Sans MS"/>
          <w:lang w:val="sv-SE"/>
        </w:rPr>
        <w:t xml:space="preserve"> på datorn, läser </w:t>
      </w:r>
      <w:proofErr w:type="spellStart"/>
      <w:r w:rsidRPr="007A288D">
        <w:rPr>
          <w:rFonts w:ascii="Comic Sans MS" w:hAnsi="Comic Sans MS"/>
          <w:lang w:val="sv-SE"/>
        </w:rPr>
        <w:t>Pikkuli</w:t>
      </w:r>
      <w:proofErr w:type="spellEnd"/>
      <w:r w:rsidRPr="007A288D">
        <w:rPr>
          <w:rFonts w:ascii="Comic Sans MS" w:hAnsi="Comic Sans MS"/>
          <w:lang w:val="sv-SE"/>
        </w:rPr>
        <w:t>-böcker eller ser på "väggteater". Vi behandlar ämnena genom olika lekar, uppgifter och uttrycksformer.</w:t>
      </w:r>
    </w:p>
    <w:p w14:paraId="1F1630FC" w14:textId="4057C3D7" w:rsidR="007A288D" w:rsidRPr="007A288D" w:rsidRDefault="007A288D" w:rsidP="007A288D">
      <w:pPr>
        <w:rPr>
          <w:rFonts w:ascii="Comic Sans MS" w:hAnsi="Comic Sans MS"/>
          <w:lang w:val="sv-SE"/>
        </w:rPr>
      </w:pPr>
      <w:r w:rsidRPr="007A288D">
        <w:rPr>
          <w:rFonts w:ascii="Comic Sans MS" w:hAnsi="Comic Sans MS"/>
          <w:lang w:val="sv-SE"/>
        </w:rPr>
        <w:t xml:space="preserve">På måndagar har vi "egen leksaksdag" och lekdag. Då får barnen ta med sig en egen leksak till daghemmet. Vi önskar att leksaken är märkt med barnets namn och lämplig för daghemmet, det vill säga inte </w:t>
      </w:r>
      <w:r>
        <w:rPr>
          <w:rFonts w:ascii="Comic Sans MS" w:hAnsi="Comic Sans MS"/>
          <w:lang w:val="sv-SE"/>
        </w:rPr>
        <w:t>så</w:t>
      </w:r>
      <w:r w:rsidRPr="007A288D">
        <w:rPr>
          <w:rFonts w:ascii="Comic Sans MS" w:hAnsi="Comic Sans MS"/>
          <w:lang w:val="sv-SE"/>
        </w:rPr>
        <w:t xml:space="preserve"> liten att </w:t>
      </w:r>
      <w:r>
        <w:rPr>
          <w:rFonts w:ascii="Comic Sans MS" w:hAnsi="Comic Sans MS"/>
          <w:lang w:val="sv-SE"/>
        </w:rPr>
        <w:t xml:space="preserve">det </w:t>
      </w:r>
      <w:r w:rsidR="00A20C93">
        <w:rPr>
          <w:rFonts w:ascii="Comic Sans MS" w:hAnsi="Comic Sans MS"/>
          <w:lang w:val="sv-SE"/>
        </w:rPr>
        <w:t>kan</w:t>
      </w:r>
      <w:r w:rsidRPr="007A288D">
        <w:rPr>
          <w:rFonts w:ascii="Comic Sans MS" w:hAnsi="Comic Sans MS"/>
          <w:lang w:val="sv-SE"/>
        </w:rPr>
        <w:t xml:space="preserve"> sväljas, inte för stor och inte alltför högljudd. Om vi önskar en utomhusleksak eller en leksak kopplad till ett tema meddelar vi om detta separat i veckoplaneringen.</w:t>
      </w:r>
    </w:p>
    <w:p w14:paraId="3161EB85" w14:textId="77777777" w:rsidR="007A288D" w:rsidRPr="007A288D" w:rsidRDefault="007A288D" w:rsidP="007A288D">
      <w:pPr>
        <w:rPr>
          <w:rFonts w:ascii="Comic Sans MS" w:hAnsi="Comic Sans MS"/>
          <w:lang w:val="sv-SE"/>
        </w:rPr>
      </w:pPr>
      <w:r w:rsidRPr="007A288D">
        <w:rPr>
          <w:rFonts w:ascii="Comic Sans MS" w:hAnsi="Comic Sans MS"/>
          <w:lang w:val="sv-SE"/>
        </w:rPr>
        <w:t>Mer information om daghemmets vardag och verksamhet finns på dörren i hallen samt i informationslappar som delas ut till hemmen. Veckans pedagogiska verksamhet och andra viktiga saker hittar ni i veckoplaneringen som hänger på väggen i hallen. Veckoplaneringen kan dock ändras beroende på till exempel vädret, barnens önskemål eller förändringar i personalen. Programmet kan alltså uppdateras under veckans gång.</w:t>
      </w:r>
    </w:p>
    <w:p w14:paraId="14951B18" w14:textId="77777777" w:rsidR="007A288D" w:rsidRPr="007A288D" w:rsidRDefault="007A288D" w:rsidP="007A288D">
      <w:pPr>
        <w:rPr>
          <w:rFonts w:ascii="Comic Sans MS" w:hAnsi="Comic Sans MS"/>
          <w:lang w:val="sv-SE"/>
        </w:rPr>
      </w:pPr>
      <w:r w:rsidRPr="007A288D">
        <w:rPr>
          <w:rFonts w:ascii="Comic Sans MS" w:hAnsi="Comic Sans MS"/>
          <w:lang w:val="sv-SE"/>
        </w:rPr>
        <w:t>Vi ser fram emot en underbar fortsättning på terminen tillsammans med er, och tveka inte att kontakta oss om ni har några frågor eller funderingar!</w:t>
      </w:r>
    </w:p>
    <w:p w14:paraId="373D3007" w14:textId="77777777" w:rsidR="007A288D" w:rsidRPr="007A288D" w:rsidRDefault="007A288D" w:rsidP="007A288D">
      <w:pPr>
        <w:rPr>
          <w:rFonts w:ascii="Comic Sans MS" w:hAnsi="Comic Sans MS"/>
        </w:rPr>
      </w:pPr>
      <w:proofErr w:type="spellStart"/>
      <w:r w:rsidRPr="007A288D">
        <w:rPr>
          <w:rFonts w:ascii="Comic Sans MS" w:hAnsi="Comic Sans MS"/>
          <w:b/>
          <w:bCs/>
        </w:rPr>
        <w:t>Lingonen</w:t>
      </w:r>
      <w:proofErr w:type="spellEnd"/>
    </w:p>
    <w:p w14:paraId="2BD0FAC7" w14:textId="4C2C677D" w:rsidR="007A288D" w:rsidRPr="007A288D" w:rsidRDefault="00745001">
      <w:pPr>
        <w:rPr>
          <w:rFonts w:ascii="Comic Sans MS" w:hAnsi="Comic Sans MS"/>
          <w:lang w:val="sv-SE"/>
        </w:rPr>
      </w:pPr>
      <w:r>
        <w:rPr>
          <w:noProof/>
          <w:lang w:val="sv-SE"/>
        </w:rPr>
        <w:drawing>
          <wp:inline distT="0" distB="0" distL="0" distR="0" wp14:anchorId="5E8B039F" wp14:editId="1616C31B">
            <wp:extent cx="1524000" cy="2042908"/>
            <wp:effectExtent l="419100" t="247650" r="323850" b="26225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olukka iso pysty.jpg"/>
                    <pic:cNvPicPr/>
                  </pic:nvPicPr>
                  <pic:blipFill>
                    <a:blip r:embed="rId4">
                      <a:extLst>
                        <a:ext uri="{28A0092B-C50C-407E-A947-70E740481C1C}">
                          <a14:useLocalDpi xmlns:a14="http://schemas.microsoft.com/office/drawing/2010/main" val="0"/>
                        </a:ext>
                      </a:extLst>
                    </a:blip>
                    <a:stretch>
                      <a:fillRect/>
                    </a:stretch>
                  </pic:blipFill>
                  <pic:spPr>
                    <a:xfrm rot="19743327">
                      <a:off x="0" y="0"/>
                      <a:ext cx="1533481" cy="2055617"/>
                    </a:xfrm>
                    <a:prstGeom prst="rect">
                      <a:avLst/>
                    </a:prstGeom>
                  </pic:spPr>
                </pic:pic>
              </a:graphicData>
            </a:graphic>
          </wp:inline>
        </w:drawing>
      </w:r>
    </w:p>
    <w:sectPr w:rsidR="007A288D" w:rsidRPr="007A288D" w:rsidSect="00CC62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F9"/>
    <w:rsid w:val="000A6CD9"/>
    <w:rsid w:val="0018613E"/>
    <w:rsid w:val="00220ADB"/>
    <w:rsid w:val="002F69CB"/>
    <w:rsid w:val="003619F9"/>
    <w:rsid w:val="003A7A6E"/>
    <w:rsid w:val="00421C32"/>
    <w:rsid w:val="006C786C"/>
    <w:rsid w:val="00717F6C"/>
    <w:rsid w:val="00745001"/>
    <w:rsid w:val="007A288D"/>
    <w:rsid w:val="007F0B39"/>
    <w:rsid w:val="0082618D"/>
    <w:rsid w:val="00991C89"/>
    <w:rsid w:val="00A20C93"/>
    <w:rsid w:val="00A6458B"/>
    <w:rsid w:val="00C407A6"/>
    <w:rsid w:val="00CC57A2"/>
    <w:rsid w:val="00CC62BE"/>
    <w:rsid w:val="00D0584A"/>
    <w:rsid w:val="00FE6C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E575"/>
  <w15:chartTrackingRefBased/>
  <w15:docId w15:val="{B9F2BF07-51D4-4EBF-B3E0-8FA9B93A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69912">
      <w:bodyDiv w:val="1"/>
      <w:marLeft w:val="0"/>
      <w:marRight w:val="0"/>
      <w:marTop w:val="0"/>
      <w:marBottom w:val="0"/>
      <w:divBdr>
        <w:top w:val="none" w:sz="0" w:space="0" w:color="auto"/>
        <w:left w:val="none" w:sz="0" w:space="0" w:color="auto"/>
        <w:bottom w:val="none" w:sz="0" w:space="0" w:color="auto"/>
        <w:right w:val="none" w:sz="0" w:space="0" w:color="auto"/>
      </w:divBdr>
    </w:div>
    <w:div w:id="378361651">
      <w:bodyDiv w:val="1"/>
      <w:marLeft w:val="0"/>
      <w:marRight w:val="0"/>
      <w:marTop w:val="0"/>
      <w:marBottom w:val="0"/>
      <w:divBdr>
        <w:top w:val="none" w:sz="0" w:space="0" w:color="auto"/>
        <w:left w:val="none" w:sz="0" w:space="0" w:color="auto"/>
        <w:bottom w:val="none" w:sz="0" w:space="0" w:color="auto"/>
        <w:right w:val="none" w:sz="0" w:space="0" w:color="auto"/>
      </w:divBdr>
    </w:div>
    <w:div w:id="1352150232">
      <w:bodyDiv w:val="1"/>
      <w:marLeft w:val="0"/>
      <w:marRight w:val="0"/>
      <w:marTop w:val="0"/>
      <w:marBottom w:val="0"/>
      <w:divBdr>
        <w:top w:val="none" w:sz="0" w:space="0" w:color="auto"/>
        <w:left w:val="none" w:sz="0" w:space="0" w:color="auto"/>
        <w:bottom w:val="none" w:sz="0" w:space="0" w:color="auto"/>
        <w:right w:val="none" w:sz="0" w:space="0" w:color="auto"/>
      </w:divBdr>
    </w:div>
    <w:div w:id="17797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453</Words>
  <Characters>3677</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Leiritien Päiväkoti</dc:creator>
  <cp:keywords/>
  <dc:description/>
  <cp:lastModifiedBy>Lina-Lotta Kavander</cp:lastModifiedBy>
  <cp:revision>3</cp:revision>
  <cp:lastPrinted>2025-01-10T11:54:00Z</cp:lastPrinted>
  <dcterms:created xsi:type="dcterms:W3CDTF">2025-01-10T11:21:00Z</dcterms:created>
  <dcterms:modified xsi:type="dcterms:W3CDTF">2025-01-10T11:55:00Z</dcterms:modified>
</cp:coreProperties>
</file>