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eastAsiaTheme="minorHAnsi"/>
          <w:color w:val="40BAD2" w:themeColor="accent1"/>
          <w:lang w:eastAsia="en-US"/>
        </w:rPr>
        <w:id w:val="92499958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F250A9B" w14:textId="60669772" w:rsidR="00180480" w:rsidRDefault="00180480">
          <w:pPr>
            <w:pStyle w:val="Eivli"/>
            <w:spacing w:before="1540" w:after="240"/>
            <w:jc w:val="center"/>
            <w:rPr>
              <w:color w:val="40BAD2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caps/>
              <w:color w:val="40BAD2" w:themeColor="accent1"/>
              <w:sz w:val="72"/>
              <w:szCs w:val="72"/>
            </w:rPr>
            <w:alias w:val="Otsikko"/>
            <w:tag w:val=""/>
            <w:id w:val="1735040861"/>
            <w:placeholder>
              <w:docPart w:val="5A201A4BC8DA4517A0403DEBFD9788B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B14A85D" w14:textId="0E132C4E" w:rsidR="00180480" w:rsidRDefault="00180480">
              <w:pPr>
                <w:pStyle w:val="Eivli"/>
                <w:pBdr>
                  <w:top w:val="single" w:sz="6" w:space="6" w:color="40BAD2" w:themeColor="accent1"/>
                  <w:bottom w:val="single" w:sz="6" w:space="6" w:color="40BAD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0BAD2" w:themeColor="accent1"/>
                  <w:sz w:val="80"/>
                  <w:szCs w:val="80"/>
                </w:rPr>
              </w:pPr>
              <w:r w:rsidRPr="00180480">
                <w:rPr>
                  <w:rFonts w:asciiTheme="majorHAnsi" w:eastAsiaTheme="majorEastAsia" w:hAnsiTheme="majorHAnsi" w:cstheme="majorBidi"/>
                  <w:caps/>
                  <w:color w:val="40BAD2" w:themeColor="accent1"/>
                  <w:sz w:val="72"/>
                  <w:szCs w:val="72"/>
                </w:rPr>
                <w:t>CGI-VESA OHJEET</w:t>
              </w:r>
            </w:p>
          </w:sdtContent>
        </w:sdt>
        <w:sdt>
          <w:sdtPr>
            <w:rPr>
              <w:color w:val="40BAD2" w:themeColor="accent1"/>
              <w:sz w:val="28"/>
              <w:szCs w:val="28"/>
            </w:rPr>
            <w:alias w:val="Alaotsikko"/>
            <w:tag w:val=""/>
            <w:id w:val="328029620"/>
            <w:placeholder>
              <w:docPart w:val="548D068D7A4A4328BC7450FC64B7428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28BB947" w14:textId="7EB315DA" w:rsidR="00180480" w:rsidRDefault="00180480">
              <w:pPr>
                <w:pStyle w:val="Eivli"/>
                <w:jc w:val="center"/>
                <w:rPr>
                  <w:color w:val="40BAD2" w:themeColor="accent1"/>
                  <w:sz w:val="28"/>
                  <w:szCs w:val="28"/>
                </w:rPr>
              </w:pPr>
              <w:r>
                <w:rPr>
                  <w:color w:val="40BAD2" w:themeColor="accent1"/>
                  <w:sz w:val="28"/>
                  <w:szCs w:val="28"/>
                </w:rPr>
                <w:t>Varhaiskasvatusaikojen ilmoittaminen</w:t>
              </w:r>
            </w:p>
          </w:sdtContent>
        </w:sdt>
        <w:p w14:paraId="454F82D4" w14:textId="5ACCD5DE" w:rsidR="00180480" w:rsidRDefault="00180480">
          <w:pPr>
            <w:pStyle w:val="Eivli"/>
            <w:spacing w:before="480"/>
            <w:jc w:val="center"/>
            <w:rPr>
              <w:color w:val="40BAD2" w:themeColor="accent1"/>
            </w:rPr>
          </w:pPr>
          <w:r>
            <w:rPr>
              <w:noProof/>
              <w:color w:val="40BAD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12DFB3" wp14:editId="561C91F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kstiruutu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0BAD2" w:themeColor="accent1"/>
                                    <w:sz w:val="28"/>
                                    <w:szCs w:val="28"/>
                                  </w:rPr>
                                  <w:alias w:val="Päivämäärä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10-18T00:00:00Z">
                                    <w:dateFormat w:val="d. MMMM'ta 'yyyy"/>
                                    <w:lid w:val="fi-FI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9A0E110" w14:textId="3F0D2A57" w:rsidR="00180480" w:rsidRDefault="00180480">
                                    <w:pPr>
                                      <w:pStyle w:val="Eivli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0BAD2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0BAD2" w:themeColor="accent1"/>
                                        <w:sz w:val="28"/>
                                        <w:szCs w:val="28"/>
                                      </w:rPr>
                                      <w:t>18. lokakuuta 2023</w:t>
                                    </w:r>
                                  </w:p>
                                </w:sdtContent>
                              </w:sdt>
                              <w:p w14:paraId="3BE70B57" w14:textId="79CA4FA5" w:rsidR="00180480" w:rsidRDefault="007C2D37">
                                <w:pPr>
                                  <w:pStyle w:val="Eivli"/>
                                  <w:jc w:val="center"/>
                                  <w:rPr>
                                    <w:color w:val="40BAD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0BAD2" w:themeColor="accent1"/>
                                    </w:rPr>
                                    <w:alias w:val="Yritys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80480">
                                      <w:rPr>
                                        <w:caps/>
                                        <w:color w:val="40BAD2" w:themeColor="accent1"/>
                                      </w:rPr>
                                      <w:t>Loviisan kaupunki - Lovisa stad</w:t>
                                    </w:r>
                                  </w:sdtContent>
                                </w:sdt>
                              </w:p>
                              <w:p w14:paraId="29AACAFE" w14:textId="0DFD8503" w:rsidR="00180480" w:rsidRDefault="007C2D37">
                                <w:pPr>
                                  <w:pStyle w:val="Eivli"/>
                                  <w:jc w:val="center"/>
                                  <w:rPr>
                                    <w:color w:val="40BAD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0BAD2" w:themeColor="accent1"/>
                                    </w:rPr>
                                    <w:alias w:val="Osoite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80480">
                                      <w:rPr>
                                        <w:color w:val="40BAD2" w:themeColor="accent1"/>
                                      </w:rPr>
                                      <w:t>Loviisa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shapetype w14:anchorId="1312DFB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0BAD2" w:themeColor="accent1"/>
                              <w:sz w:val="28"/>
                              <w:szCs w:val="28"/>
                            </w:rPr>
                            <w:alias w:val="Päivämäärä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10-18T00:00:00Z">
                              <w:dateFormat w:val="d. MMMM'ta '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9A0E110" w14:textId="3F0D2A57" w:rsidR="00180480" w:rsidRDefault="00180480">
                              <w:pPr>
                                <w:pStyle w:val="Eivli"/>
                                <w:spacing w:after="40"/>
                                <w:jc w:val="center"/>
                                <w:rPr>
                                  <w:caps/>
                                  <w:color w:val="40BAD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0BAD2" w:themeColor="accent1"/>
                                  <w:sz w:val="28"/>
                                  <w:szCs w:val="28"/>
                                </w:rPr>
                                <w:t>18. lokakuuta 2023</w:t>
                              </w:r>
                            </w:p>
                          </w:sdtContent>
                        </w:sdt>
                        <w:p w14:paraId="3BE70B57" w14:textId="79CA4FA5" w:rsidR="00180480" w:rsidRDefault="00180480">
                          <w:pPr>
                            <w:pStyle w:val="Eivli"/>
                            <w:jc w:val="center"/>
                            <w:rPr>
                              <w:color w:val="40BAD2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0BAD2" w:themeColor="accent1"/>
                              </w:rPr>
                              <w:alias w:val="Yritys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40BAD2" w:themeColor="accent1"/>
                                </w:rPr>
                                <w:t>Loviisan kaupunki - Lovisa stad</w:t>
                              </w:r>
                            </w:sdtContent>
                          </w:sdt>
                        </w:p>
                        <w:p w14:paraId="29AACAFE" w14:textId="0DFD8503" w:rsidR="00180480" w:rsidRDefault="00180480">
                          <w:pPr>
                            <w:pStyle w:val="Eivli"/>
                            <w:jc w:val="center"/>
                            <w:rPr>
                              <w:color w:val="40BAD2" w:themeColor="accent1"/>
                            </w:rPr>
                          </w:pPr>
                          <w:sdt>
                            <w:sdtPr>
                              <w:rPr>
                                <w:color w:val="40BAD2" w:themeColor="accent1"/>
                              </w:rPr>
                              <w:alias w:val="Osoite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40BAD2" w:themeColor="accent1"/>
                                </w:rPr>
                                <w:t>Loviisa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4E2B7256" w14:textId="5F5A315B" w:rsidR="00180480" w:rsidRDefault="00180480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3774470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20E2D8" w14:textId="25997591" w:rsidR="00180480" w:rsidRDefault="00180480">
          <w:pPr>
            <w:pStyle w:val="Sisllysluettelonotsikko"/>
          </w:pPr>
          <w:r>
            <w:t>Sisällys</w:t>
          </w:r>
        </w:p>
        <w:p w14:paraId="5A7BF18D" w14:textId="5DD693F9" w:rsidR="0047613D" w:rsidRDefault="00180480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529002" w:history="1">
            <w:r w:rsidR="0047613D" w:rsidRPr="00C077FF">
              <w:rPr>
                <w:rStyle w:val="Hyperlinkki"/>
                <w:noProof/>
              </w:rPr>
              <w:t>Varhaiskasvatusaikojen ilmoittaminen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_Toc148529002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2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5FEE9998" w14:textId="6349C806" w:rsidR="0047613D" w:rsidRDefault="007C2D3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48529003" w:history="1">
            <w:r w:rsidR="0047613D" w:rsidRPr="00C077FF">
              <w:rPr>
                <w:rStyle w:val="Hyperlinkki"/>
                <w:noProof/>
              </w:rPr>
              <w:t>Läsnäolojen ilmoittaminen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_Toc148529003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3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5F874138" w14:textId="281F9CBD" w:rsidR="0047613D" w:rsidRDefault="007C2D37">
          <w:pPr>
            <w:pStyle w:val="Sisluet3"/>
            <w:tabs>
              <w:tab w:val="right" w:leader="dot" w:pos="9628"/>
            </w:tabs>
            <w:rPr>
              <w:noProof/>
            </w:rPr>
          </w:pPr>
          <w:hyperlink w:anchor="_Toc148529004" w:history="1">
            <w:r w:rsidR="0047613D" w:rsidRPr="00C077FF">
              <w:rPr>
                <w:rStyle w:val="Hyperlinkki"/>
                <w:noProof/>
                <w:spacing w:val="15"/>
              </w:rPr>
              <w:t>Toimipaikka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_Toc148529004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3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62DDFBDA" w14:textId="72E534B9" w:rsidR="0047613D" w:rsidRDefault="007C2D37">
          <w:pPr>
            <w:pStyle w:val="Sisluet3"/>
            <w:tabs>
              <w:tab w:val="right" w:leader="dot" w:pos="9628"/>
            </w:tabs>
            <w:rPr>
              <w:noProof/>
            </w:rPr>
          </w:pPr>
          <w:hyperlink w:anchor="_Toc148529005" w:history="1">
            <w:r w:rsidR="0047613D" w:rsidRPr="00C077FF">
              <w:rPr>
                <w:rStyle w:val="Hyperlinkki"/>
                <w:noProof/>
                <w:spacing w:val="15"/>
              </w:rPr>
              <w:t>Lapset: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_Toc148529005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3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7913B35B" w14:textId="415FB4A4" w:rsidR="0047613D" w:rsidRDefault="007C2D37">
          <w:pPr>
            <w:pStyle w:val="Sisluet3"/>
            <w:tabs>
              <w:tab w:val="right" w:leader="dot" w:pos="9628"/>
            </w:tabs>
            <w:rPr>
              <w:noProof/>
            </w:rPr>
          </w:pPr>
          <w:hyperlink w:anchor="_Toc148529006" w:history="1">
            <w:r w:rsidR="0047613D" w:rsidRPr="00C077FF">
              <w:rPr>
                <w:rStyle w:val="Hyperlinkki"/>
                <w:noProof/>
                <w:spacing w:val="15"/>
              </w:rPr>
              <w:t>Päivät: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_Toc148529006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3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03D4B01C" w14:textId="1E990F02" w:rsidR="0047613D" w:rsidRDefault="007C2D3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48529007" w:history="1">
            <w:r w:rsidR="0047613D" w:rsidRPr="00C077FF">
              <w:rPr>
                <w:rStyle w:val="Hyperlinkki"/>
                <w:noProof/>
              </w:rPr>
              <w:t>Poissaolojen ilmoittaminen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_Toc148529007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4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1174D401" w14:textId="5476EB9D" w:rsidR="0047613D" w:rsidRDefault="007C2D37">
          <w:pPr>
            <w:pStyle w:val="Sisluet3"/>
            <w:tabs>
              <w:tab w:val="right" w:leader="dot" w:pos="9628"/>
            </w:tabs>
            <w:rPr>
              <w:noProof/>
            </w:rPr>
          </w:pPr>
          <w:hyperlink w:anchor="_Toc148529008" w:history="1">
            <w:r w:rsidR="0047613D" w:rsidRPr="00C077FF">
              <w:rPr>
                <w:rStyle w:val="Hyperlinkki"/>
                <w:noProof/>
                <w:spacing w:val="15"/>
              </w:rPr>
              <w:t>Lapset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_Toc148529008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4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49F5D5D2" w14:textId="536D5313" w:rsidR="0047613D" w:rsidRDefault="007C2D37">
          <w:pPr>
            <w:pStyle w:val="Sisluet3"/>
            <w:tabs>
              <w:tab w:val="right" w:leader="dot" w:pos="9628"/>
            </w:tabs>
            <w:rPr>
              <w:noProof/>
            </w:rPr>
          </w:pPr>
          <w:hyperlink w:anchor="_Toc148529009" w:history="1">
            <w:r w:rsidR="0047613D" w:rsidRPr="00C077FF">
              <w:rPr>
                <w:rStyle w:val="Hyperlinkki"/>
                <w:noProof/>
                <w:spacing w:val="15"/>
              </w:rPr>
              <w:t>Päivät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_Toc148529009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4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7718C09D" w14:textId="7F8E453C" w:rsidR="0047613D" w:rsidRDefault="007C2D3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48529010" w:history="1">
            <w:r w:rsidR="0047613D" w:rsidRPr="00C077FF">
              <w:rPr>
                <w:rStyle w:val="Hyperlinkki"/>
                <w:noProof/>
              </w:rPr>
              <w:t>Läsnä- tai poissaoloilmoituksen muokkaaminen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_Toc148529010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5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0BA23363" w14:textId="7299E920" w:rsidR="0047613D" w:rsidRDefault="007C2D3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48529011" w:history="1">
            <w:r w:rsidR="0047613D" w:rsidRPr="00C077FF">
              <w:rPr>
                <w:rStyle w:val="Hyperlinkki"/>
                <w:noProof/>
              </w:rPr>
              <w:t>Läsnä- tai poissaoloilmoituksen poisto</w:t>
            </w:r>
            <w:r w:rsidR="0047613D">
              <w:rPr>
                <w:noProof/>
                <w:webHidden/>
              </w:rPr>
              <w:tab/>
            </w:r>
            <w:r w:rsidR="0047613D">
              <w:rPr>
                <w:noProof/>
                <w:webHidden/>
              </w:rPr>
              <w:fldChar w:fldCharType="begin"/>
            </w:r>
            <w:r w:rsidR="0047613D">
              <w:rPr>
                <w:noProof/>
                <w:webHidden/>
              </w:rPr>
              <w:instrText xml:space="preserve"> PAGEREF _Toc148529011 \h </w:instrText>
            </w:r>
            <w:r w:rsidR="0047613D">
              <w:rPr>
                <w:noProof/>
                <w:webHidden/>
              </w:rPr>
            </w:r>
            <w:r w:rsidR="0047613D">
              <w:rPr>
                <w:noProof/>
                <w:webHidden/>
              </w:rPr>
              <w:fldChar w:fldCharType="separate"/>
            </w:r>
            <w:r w:rsidR="0047613D">
              <w:rPr>
                <w:noProof/>
                <w:webHidden/>
              </w:rPr>
              <w:t>6</w:t>
            </w:r>
            <w:r w:rsidR="0047613D">
              <w:rPr>
                <w:noProof/>
                <w:webHidden/>
              </w:rPr>
              <w:fldChar w:fldCharType="end"/>
            </w:r>
          </w:hyperlink>
        </w:p>
        <w:p w14:paraId="2DAB79DF" w14:textId="689A0340" w:rsidR="00180480" w:rsidRDefault="00180480">
          <w:r>
            <w:rPr>
              <w:b/>
              <w:bCs/>
            </w:rPr>
            <w:fldChar w:fldCharType="end"/>
          </w:r>
        </w:p>
      </w:sdtContent>
    </w:sdt>
    <w:p w14:paraId="2D29B4E7" w14:textId="31E1D2C9" w:rsidR="00180480" w:rsidRDefault="00180480">
      <w:r>
        <w:br w:type="page"/>
      </w:r>
    </w:p>
    <w:p w14:paraId="21D774AD" w14:textId="16DF0918" w:rsidR="00180480" w:rsidRDefault="00180480" w:rsidP="00180480">
      <w:pPr>
        <w:pStyle w:val="Otsikko1"/>
        <w:rPr>
          <w:sz w:val="52"/>
          <w:szCs w:val="52"/>
        </w:rPr>
      </w:pPr>
      <w:bookmarkStart w:id="1" w:name="_Toc148529002"/>
      <w:r w:rsidRPr="00180480">
        <w:rPr>
          <w:sz w:val="52"/>
          <w:szCs w:val="52"/>
        </w:rPr>
        <w:lastRenderedPageBreak/>
        <w:t>Varhaiskasvatusaikojen ilmoittaminen</w:t>
      </w:r>
      <w:bookmarkEnd w:id="1"/>
    </w:p>
    <w:p w14:paraId="056C89C8" w14:textId="77777777" w:rsidR="00180480" w:rsidRPr="00180480" w:rsidRDefault="00180480" w:rsidP="00180480"/>
    <w:p w14:paraId="4F70AB95" w14:textId="3C7CFBDF" w:rsidR="002056CF" w:rsidRDefault="004C1793">
      <w:r>
        <w:t>Varhaiskasvatusaikojen ilmoittaminen tapahtuu Perhe-sivulta, josta valitaan ajankohtaiset -välilehti</w:t>
      </w:r>
      <w:r w:rsidR="002056CF">
        <w:t>.</w:t>
      </w:r>
    </w:p>
    <w:p w14:paraId="3073421B" w14:textId="77777777" w:rsidR="002056CF" w:rsidRDefault="004C1793">
      <w:r>
        <w:t xml:space="preserve">Sivulla on näkyvissä läsnäolosuunnitelma ja siihen liittyvä kalenteri, johon kootaan lapsia koskevaa läsnä- ja poissaolotietoja. </w:t>
      </w:r>
    </w:p>
    <w:p w14:paraId="50BBCA84" w14:textId="77777777" w:rsidR="002056CF" w:rsidRDefault="004C1793">
      <w:r>
        <w:t xml:space="preserve">Jos päivän kohdalla on v-merkki, se tarkoittaa, että vähintään yhdellä lapsella on ko. päivänä jokin suunnitelma (läsnä- tai poissaolo). </w:t>
      </w:r>
    </w:p>
    <w:p w14:paraId="4F551972" w14:textId="77777777" w:rsidR="002056CF" w:rsidRDefault="004C1793">
      <w:r>
        <w:t xml:space="preserve">Valitsemalla kalenterista yksittäisen päivän, näytetään kalenterin vieressä päivän sisältämät tiedot lasten varatuista läsnäoloista tai ilmoitetuista poissaoloista lapsikohtaisesti. Jos lapsella ei ole varattuja tietoja, hänen kohdalleen tulee teksti </w:t>
      </w:r>
      <w:r w:rsidRPr="002056CF">
        <w:rPr>
          <w:i/>
        </w:rPr>
        <w:t>Ei suunnitelmaa</w:t>
      </w:r>
      <w:r>
        <w:t xml:space="preserve">. </w:t>
      </w:r>
    </w:p>
    <w:p w14:paraId="0EBE0F0C" w14:textId="77777777" w:rsidR="002056CF" w:rsidRDefault="002056CF">
      <w:r>
        <w:rPr>
          <w:noProof/>
        </w:rPr>
        <w:drawing>
          <wp:inline distT="0" distB="0" distL="0" distR="0" wp14:anchorId="5C303CCB" wp14:editId="4199109C">
            <wp:extent cx="3401568" cy="2393696"/>
            <wp:effectExtent l="0" t="0" r="8890" b="698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A0E9D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876" cy="241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3F0AA" w14:textId="77777777" w:rsidR="002056CF" w:rsidRDefault="004C1793">
      <w:r>
        <w:t xml:space="preserve">Ilmoitetun suunnitelman (läsnä/poissaolon) voi poistaa yksittäin kultakin lapselta roskakori- ikonilla niiltä päiviltä, jotka eivät ole lukittu huoltajalta. </w:t>
      </w:r>
    </w:p>
    <w:p w14:paraId="2B44712B" w14:textId="1028FFBE" w:rsidR="00180480" w:rsidRDefault="004C1793">
      <w:r>
        <w:t xml:space="preserve">Painikkeista </w:t>
      </w:r>
      <w:r w:rsidRPr="002056CF">
        <w:rPr>
          <w:i/>
        </w:rPr>
        <w:t>ilmoita läsnäoloja</w:t>
      </w:r>
      <w:r>
        <w:t xml:space="preserve"> ja </w:t>
      </w:r>
      <w:r w:rsidRPr="002056CF">
        <w:rPr>
          <w:i/>
        </w:rPr>
        <w:t>ilmoita poissaoloja</w:t>
      </w:r>
      <w:r>
        <w:t xml:space="preserve"> edetään varaamaan varhaiskasvatusaikoja tai ilmoittamaan poissaoloista. </w:t>
      </w:r>
    </w:p>
    <w:p w14:paraId="0FE7C7A3" w14:textId="77777777" w:rsidR="00180480" w:rsidRDefault="00180480">
      <w:r>
        <w:br w:type="page"/>
      </w:r>
    </w:p>
    <w:p w14:paraId="4E7596DA" w14:textId="77777777" w:rsidR="002056CF" w:rsidRDefault="002056CF"/>
    <w:p w14:paraId="7BB63611" w14:textId="12308151" w:rsidR="002056CF" w:rsidRDefault="00180480" w:rsidP="00180480">
      <w:pPr>
        <w:pStyle w:val="Otsikko2"/>
      </w:pPr>
      <w:bookmarkStart w:id="2" w:name="_Toc148529003"/>
      <w:r>
        <w:rPr>
          <w:noProof/>
        </w:rPr>
        <w:drawing>
          <wp:anchor distT="0" distB="0" distL="114300" distR="114300" simplePos="0" relativeHeight="251660288" behindDoc="0" locked="0" layoutInCell="1" allowOverlap="1" wp14:anchorId="281F1AD9" wp14:editId="187E517F">
            <wp:simplePos x="0" y="0"/>
            <wp:positionH relativeFrom="column">
              <wp:posOffset>4061460</wp:posOffset>
            </wp:positionH>
            <wp:positionV relativeFrom="paragraph">
              <wp:posOffset>5080</wp:posOffset>
            </wp:positionV>
            <wp:extent cx="2176145" cy="5054600"/>
            <wp:effectExtent l="0" t="0" r="0" b="0"/>
            <wp:wrapSquare wrapText="bothSides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A08C45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793" w:rsidRPr="002056CF">
        <w:t>Läsnäolojen ilmoittaminen</w:t>
      </w:r>
      <w:bookmarkEnd w:id="2"/>
      <w:r w:rsidR="004C1793">
        <w:t xml:space="preserve"> </w:t>
      </w:r>
    </w:p>
    <w:p w14:paraId="184513E7" w14:textId="58D7951D" w:rsidR="002056CF" w:rsidRDefault="004C1793">
      <w:r w:rsidRPr="002056CF">
        <w:rPr>
          <w:i/>
        </w:rPr>
        <w:t>Ilmoita läsnäoloja</w:t>
      </w:r>
      <w:r>
        <w:t xml:space="preserve"> </w:t>
      </w:r>
      <w:r w:rsidR="002056CF">
        <w:t>-</w:t>
      </w:r>
      <w:r>
        <w:t xml:space="preserve">painikkeen klikkauksen jälkeen avautuu näkymä, jossa: </w:t>
      </w:r>
    </w:p>
    <w:p w14:paraId="2D1943C9" w14:textId="75E03B83" w:rsidR="002056CF" w:rsidRDefault="004C1793" w:rsidP="002056CF">
      <w:pPr>
        <w:pStyle w:val="Luettelokappale"/>
        <w:numPr>
          <w:ilvl w:val="0"/>
          <w:numId w:val="27"/>
        </w:numPr>
      </w:pPr>
      <w:r>
        <w:t>Näkyvissä toimipaikka</w:t>
      </w:r>
      <w:r w:rsidR="002056CF">
        <w:t>/ toimipaikat</w:t>
      </w:r>
      <w:r>
        <w:t>, jo</w:t>
      </w:r>
      <w:r w:rsidR="002056CF">
        <w:t>i</w:t>
      </w:r>
      <w:r>
        <w:t>h</w:t>
      </w:r>
      <w:r w:rsidR="002056CF">
        <w:t>i</w:t>
      </w:r>
      <w:r>
        <w:t xml:space="preserve">n lapsella/ lapsilla voimassa oleva tai tulevaisuudessa alkava päätös </w:t>
      </w:r>
    </w:p>
    <w:p w14:paraId="3D4A38B5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Lapsi/ lapset, joilla voimassa oleva tai tulevaisuudessa alkava päätös </w:t>
      </w:r>
    </w:p>
    <w:p w14:paraId="636E448E" w14:textId="64286F1A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Kuluva kuukausi kalenterinäkymässä </w:t>
      </w:r>
    </w:p>
    <w:p w14:paraId="1848DC65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Mahdollista selata kuukausia eteen- tai taaksepäin </w:t>
      </w:r>
    </w:p>
    <w:p w14:paraId="3E3BDC3E" w14:textId="409B99C0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Kalenterista voi valita kaikki päivät sekä niille kellonajat, jolloin varhaiskasvatustarve toistuu samanlaisena saman kuukauden aikana </w:t>
      </w:r>
    </w:p>
    <w:p w14:paraId="197D104A" w14:textId="1B366E41" w:rsidR="002056CF" w:rsidRDefault="002056CF"/>
    <w:p w14:paraId="6DE6B195" w14:textId="691FD94D" w:rsidR="002056CF" w:rsidRDefault="004C1793" w:rsidP="00180480">
      <w:pPr>
        <w:pStyle w:val="Alaotsikko"/>
      </w:pPr>
      <w:bookmarkStart w:id="3" w:name="_Toc148529004"/>
      <w:r w:rsidRPr="0047613D">
        <w:rPr>
          <w:rStyle w:val="Otsikko3Char"/>
        </w:rPr>
        <w:t>Toimipaikka</w:t>
      </w:r>
      <w:bookmarkEnd w:id="3"/>
      <w:r>
        <w:t xml:space="preserve">: </w:t>
      </w:r>
    </w:p>
    <w:p w14:paraId="4637A501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Näkyvissä kaikki toimipaikat, joihin huoltajan lapsella/ lapsille voimassa oleva päätös. </w:t>
      </w:r>
    </w:p>
    <w:p w14:paraId="5FC1E536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Toimipaikka valitaan nimeä klikkaamalla ja ilmoitukset tehdään toimipaikka kohtaisesti. </w:t>
      </w:r>
    </w:p>
    <w:p w14:paraId="2C833E42" w14:textId="77777777" w:rsidR="002056CF" w:rsidRDefault="004C1793" w:rsidP="00180480">
      <w:pPr>
        <w:pStyle w:val="Alaotsikko"/>
      </w:pPr>
      <w:bookmarkStart w:id="4" w:name="_Toc148529005"/>
      <w:r w:rsidRPr="0047613D">
        <w:rPr>
          <w:rStyle w:val="Otsikko3Char"/>
        </w:rPr>
        <w:t>Lapset:</w:t>
      </w:r>
      <w:bookmarkEnd w:id="4"/>
      <w:r>
        <w:t xml:space="preserve"> </w:t>
      </w:r>
    </w:p>
    <w:p w14:paraId="41F82432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Valitaan lapsi/ lapset nimipalkkia klikkaamalla, kenelle varhaiskasvatusaikoja varataan. Aikojen varaus voidaan tehdä jokaiselle erikseen tai kaikille yhdessä, jos varatut ajat ovat samat. </w:t>
      </w:r>
    </w:p>
    <w:p w14:paraId="6791712C" w14:textId="77777777" w:rsidR="002056CF" w:rsidRDefault="004C1793" w:rsidP="00180480">
      <w:pPr>
        <w:pStyle w:val="Alaotsikko"/>
      </w:pPr>
      <w:bookmarkStart w:id="5" w:name="_Toc148529006"/>
      <w:r w:rsidRPr="0047613D">
        <w:rPr>
          <w:rStyle w:val="Otsikko3Char"/>
        </w:rPr>
        <w:t>Päivät:</w:t>
      </w:r>
      <w:bookmarkEnd w:id="5"/>
      <w:r>
        <w:t xml:space="preserve"> </w:t>
      </w:r>
    </w:p>
    <w:p w14:paraId="51AF8B1C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Valitaan kalenterista päivät yksitellen klikkaamalla, joille aikoja halutaan varata. Varaus on mahdollista tehdä saman kuukauden ajalle. Seuraavalle kuukaudelle tehdään oma varaus. </w:t>
      </w:r>
    </w:p>
    <w:p w14:paraId="5678A11D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Annetaan varatuille päiville tuloaika ja lähtöaika, joko syöttämällä aika tai kelloikonin kautta. </w:t>
      </w:r>
    </w:p>
    <w:p w14:paraId="6CC9BD9C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Klikkaamalla ’OK’ kyseinen aika valitaan ja se ilmestyy tulo- / lähtöaikakenttään. Valitsemalla </w:t>
      </w:r>
      <w:r w:rsidRPr="002056CF">
        <w:rPr>
          <w:i/>
        </w:rPr>
        <w:t>Peruuta</w:t>
      </w:r>
      <w:r>
        <w:t xml:space="preserve"> käyttäjä palaa takaisin lähtönäkymään. </w:t>
      </w:r>
    </w:p>
    <w:p w14:paraId="127BEEFA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Toimipaikan aukioloaikojen ulkopuolelle ei voi ilmoittaa läsnäoloja, käyttäjä saa tallennuksen yhteydessä ilmoituksen. </w:t>
      </w:r>
    </w:p>
    <w:p w14:paraId="378BB67A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Samalle päivälle voidaan varata useita aikoja </w:t>
      </w:r>
      <w:r w:rsidRPr="002056CF">
        <w:rPr>
          <w:i/>
        </w:rPr>
        <w:t>lisää aikaväli</w:t>
      </w:r>
      <w:r>
        <w:t xml:space="preserve"> painikkeella, kunhan ne eivät mene ajallisesti päällekkäin. </w:t>
      </w:r>
    </w:p>
    <w:p w14:paraId="05E42F01" w14:textId="0FF3DE05" w:rsidR="00180480" w:rsidRDefault="004C1793" w:rsidP="002056CF">
      <w:pPr>
        <w:pStyle w:val="Luettelokappale"/>
        <w:numPr>
          <w:ilvl w:val="0"/>
          <w:numId w:val="27"/>
        </w:numPr>
      </w:pPr>
      <w:r>
        <w:t xml:space="preserve">Kellonaikojen syöttämisen jälkeen ne tallennetaan </w:t>
      </w:r>
      <w:r w:rsidRPr="002056CF">
        <w:rPr>
          <w:i/>
        </w:rPr>
        <w:t xml:space="preserve">tallenna </w:t>
      </w:r>
      <w:r>
        <w:t xml:space="preserve">painikkeella. </w:t>
      </w:r>
    </w:p>
    <w:p w14:paraId="1EE41D0B" w14:textId="303B0491" w:rsidR="002056CF" w:rsidRDefault="00180480" w:rsidP="00180480">
      <w:r>
        <w:br w:type="page"/>
      </w:r>
    </w:p>
    <w:p w14:paraId="1DEBF42F" w14:textId="5CEB8438" w:rsidR="002056CF" w:rsidRPr="002056CF" w:rsidRDefault="004C1793" w:rsidP="00180480">
      <w:pPr>
        <w:pStyle w:val="Otsikko2"/>
      </w:pPr>
      <w:bookmarkStart w:id="6" w:name="_Toc148529007"/>
      <w:r w:rsidRPr="002056CF">
        <w:lastRenderedPageBreak/>
        <w:t>Poissaolojen ilmoittaminen</w:t>
      </w:r>
      <w:bookmarkEnd w:id="6"/>
      <w:r w:rsidRPr="002056CF">
        <w:t xml:space="preserve"> </w:t>
      </w:r>
    </w:p>
    <w:p w14:paraId="0003791C" w14:textId="6D0861F7" w:rsidR="009E16BC" w:rsidRDefault="009E16BC"/>
    <w:p w14:paraId="2049C5F8" w14:textId="2A03E29B" w:rsidR="002056CF" w:rsidRDefault="00180480" w:rsidP="00180480">
      <w:pPr>
        <w:pStyle w:val="Alaotsikko"/>
      </w:pPr>
      <w:r w:rsidRPr="0047613D">
        <w:rPr>
          <w:rStyle w:val="Otsikko3Char"/>
          <w:noProof/>
        </w:rPr>
        <w:drawing>
          <wp:anchor distT="0" distB="0" distL="114300" distR="114300" simplePos="0" relativeHeight="251661312" behindDoc="0" locked="0" layoutInCell="1" allowOverlap="1" wp14:anchorId="0FA9B0E6" wp14:editId="4476EF29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594610" cy="4572000"/>
            <wp:effectExtent l="0" t="0" r="0" b="0"/>
            <wp:wrapSquare wrapText="bothSides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A0D6E8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7" w:name="_Toc148529008"/>
      <w:r w:rsidR="004C1793" w:rsidRPr="0047613D">
        <w:rPr>
          <w:rStyle w:val="Otsikko3Char"/>
        </w:rPr>
        <w:t>Lapset</w:t>
      </w:r>
      <w:bookmarkEnd w:id="7"/>
      <w:r w:rsidR="004C1793">
        <w:t xml:space="preserve">: </w:t>
      </w:r>
    </w:p>
    <w:p w14:paraId="493C87AC" w14:textId="7E33F326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Lapset kohdassa on näkyvissä kaikki huoltajan lapset, joilla joko voimassa oleva tai tulevaisuudessa alkava varhaiskasvatuspäätös. </w:t>
      </w:r>
    </w:p>
    <w:p w14:paraId="322DAB36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Lapsi/ lapset valitaan nimeä klikkaamalla. </w:t>
      </w:r>
    </w:p>
    <w:p w14:paraId="1D0E10FC" w14:textId="77777777" w:rsidR="002056CF" w:rsidRDefault="004C1793" w:rsidP="002056CF">
      <w:pPr>
        <w:pStyle w:val="Luettelokappale"/>
        <w:numPr>
          <w:ilvl w:val="0"/>
          <w:numId w:val="27"/>
        </w:numPr>
      </w:pPr>
      <w:r>
        <w:t xml:space="preserve">Ilmoitukset voidaan tehdä yhteisesti, jos samat ilmoitetut poissaoloajat koskevat useampaa lasta. </w:t>
      </w:r>
    </w:p>
    <w:p w14:paraId="3FAE4945" w14:textId="77777777" w:rsidR="002056CF" w:rsidRDefault="004C1793" w:rsidP="00180480">
      <w:pPr>
        <w:pStyle w:val="Alaotsikko"/>
      </w:pPr>
      <w:bookmarkStart w:id="8" w:name="_Toc148529009"/>
      <w:r w:rsidRPr="0047613D">
        <w:rPr>
          <w:rStyle w:val="Otsikko3Char"/>
        </w:rPr>
        <w:t>Päivät</w:t>
      </w:r>
      <w:bookmarkEnd w:id="8"/>
      <w:r>
        <w:t xml:space="preserve">: </w:t>
      </w:r>
    </w:p>
    <w:p w14:paraId="1C3DBEF9" w14:textId="77777777" w:rsidR="002056CF" w:rsidRDefault="004C1793" w:rsidP="009E16BC">
      <w:pPr>
        <w:pStyle w:val="Luettelokappale"/>
        <w:numPr>
          <w:ilvl w:val="0"/>
          <w:numId w:val="27"/>
        </w:numPr>
      </w:pPr>
      <w:r>
        <w:t xml:space="preserve">Valitaan kalenterista päivät yksitellen klikkaamalla, joille poissaoloja halutaan ilmoittaa. </w:t>
      </w:r>
    </w:p>
    <w:p w14:paraId="07D4274F" w14:textId="77777777" w:rsidR="009E16BC" w:rsidRDefault="004C1793" w:rsidP="009E16BC">
      <w:pPr>
        <w:pStyle w:val="Luettelokappale"/>
        <w:numPr>
          <w:ilvl w:val="0"/>
          <w:numId w:val="27"/>
        </w:numPr>
      </w:pPr>
      <w:r>
        <w:t xml:space="preserve">Varaus on mahdollista tehdä saman kuukauden ajalle. Seuraavalle kuukaudelle tehdään oma ilmoitus. </w:t>
      </w:r>
    </w:p>
    <w:p w14:paraId="70F4B4CC" w14:textId="77777777" w:rsidR="009E16BC" w:rsidRDefault="004C1793" w:rsidP="009E16BC">
      <w:pPr>
        <w:pStyle w:val="Luettelokappale"/>
        <w:numPr>
          <w:ilvl w:val="0"/>
          <w:numId w:val="27"/>
        </w:numPr>
      </w:pPr>
      <w:r>
        <w:t>Päivien valitsemisen jälkeen valitaan poissaolon syy. Kaikille valituille päiville viedään sama poiss</w:t>
      </w:r>
      <w:r w:rsidR="009E16BC">
        <w:t>a</w:t>
      </w:r>
      <w:r>
        <w:t xml:space="preserve">olon syy. </w:t>
      </w:r>
    </w:p>
    <w:p w14:paraId="76C8F1AA" w14:textId="2F43B983" w:rsidR="00180480" w:rsidRDefault="004C1793" w:rsidP="009E16BC">
      <w:pPr>
        <w:pStyle w:val="Luettelokappale"/>
        <w:numPr>
          <w:ilvl w:val="0"/>
          <w:numId w:val="27"/>
        </w:numPr>
      </w:pPr>
      <w:r>
        <w:t xml:space="preserve">Päivien valitsemisen jälkeen ne tallennetaan </w:t>
      </w:r>
      <w:r w:rsidRPr="009E16BC">
        <w:rPr>
          <w:i/>
        </w:rPr>
        <w:t>tallenna</w:t>
      </w:r>
      <w:r>
        <w:t xml:space="preserve"> </w:t>
      </w:r>
      <w:r w:rsidR="009E16BC">
        <w:t>-</w:t>
      </w:r>
      <w:r>
        <w:t xml:space="preserve">painikkeella. </w:t>
      </w:r>
    </w:p>
    <w:p w14:paraId="5EF9C692" w14:textId="47A42D5C" w:rsidR="009E16BC" w:rsidRDefault="00180480" w:rsidP="00180480">
      <w:r>
        <w:br w:type="page"/>
      </w:r>
    </w:p>
    <w:p w14:paraId="15EBF4D5" w14:textId="77777777" w:rsidR="009E16BC" w:rsidRPr="009E16BC" w:rsidRDefault="004C1793" w:rsidP="00180480">
      <w:pPr>
        <w:pStyle w:val="Otsikko2"/>
      </w:pPr>
      <w:bookmarkStart w:id="9" w:name="_Toc148529010"/>
      <w:r w:rsidRPr="009E16BC">
        <w:lastRenderedPageBreak/>
        <w:t>Läsnä- tai poissaoloilmoituksen muokkaaminen</w:t>
      </w:r>
      <w:bookmarkEnd w:id="9"/>
      <w:r w:rsidRPr="009E16BC">
        <w:t xml:space="preserve"> </w:t>
      </w:r>
    </w:p>
    <w:p w14:paraId="181C3C6A" w14:textId="77777777" w:rsidR="009E16BC" w:rsidRDefault="004C1793">
      <w:r>
        <w:t xml:space="preserve">Ilmoitetun läsnä- tai poissaolon voi korvata/muuttaa tallentamalla kyseiselle päivälle päällekkäisen läsnä- tai poissaolon. </w:t>
      </w:r>
    </w:p>
    <w:p w14:paraId="0E46685B" w14:textId="77777777" w:rsidR="009E16BC" w:rsidRDefault="004C1793">
      <w:r>
        <w:t xml:space="preserve">Jos ilmoitettava läsnä-/ poissaoloilmoitus menee päällekkäin jo olemassa olevien ilmoitusten kanssa, ohjelma ilmoittaa lapsikohtaisesti päällekkäiset päivät: </w:t>
      </w:r>
    </w:p>
    <w:p w14:paraId="3E1E273A" w14:textId="77777777" w:rsidR="009E16BC" w:rsidRDefault="004C1793" w:rsidP="009E16BC">
      <w:pPr>
        <w:pStyle w:val="Luettelokappale"/>
        <w:numPr>
          <w:ilvl w:val="0"/>
          <w:numId w:val="32"/>
        </w:numPr>
      </w:pPr>
      <w:r>
        <w:t xml:space="preserve">valitsemalla </w:t>
      </w:r>
      <w:r w:rsidRPr="009E16BC">
        <w:rPr>
          <w:i/>
        </w:rPr>
        <w:t>Peruuta</w:t>
      </w:r>
      <w:r>
        <w:t xml:space="preserve"> tietoja voi käydä muokkaamassa ennen hyväksyntää </w:t>
      </w:r>
    </w:p>
    <w:p w14:paraId="25D3B071" w14:textId="77777777" w:rsidR="009E16BC" w:rsidRDefault="004C1793" w:rsidP="009E16BC">
      <w:pPr>
        <w:pStyle w:val="Luettelokappale"/>
        <w:numPr>
          <w:ilvl w:val="0"/>
          <w:numId w:val="32"/>
        </w:numPr>
      </w:pPr>
      <w:r>
        <w:t xml:space="preserve">valitsemalla </w:t>
      </w:r>
      <w:r w:rsidRPr="009E16BC">
        <w:rPr>
          <w:i/>
        </w:rPr>
        <w:t>OK</w:t>
      </w:r>
      <w:r>
        <w:t xml:space="preserve"> uusi läsnäolo tai poissaolo viedään aiempien läsnäoloilmoitusten tilalle </w:t>
      </w:r>
    </w:p>
    <w:p w14:paraId="4524A6C2" w14:textId="77777777" w:rsidR="009E16BC" w:rsidRDefault="004C1793" w:rsidP="009E16BC">
      <w:r>
        <w:t xml:space="preserve">Jo lukituille päiville ei voi muutoksia tehdä </w:t>
      </w:r>
    </w:p>
    <w:p w14:paraId="2A1E33CC" w14:textId="396CB01F" w:rsidR="00180480" w:rsidRDefault="009E16BC" w:rsidP="009E16BC">
      <w:r>
        <w:rPr>
          <w:noProof/>
        </w:rPr>
        <w:drawing>
          <wp:inline distT="0" distB="0" distL="0" distR="0" wp14:anchorId="5DBDFF16" wp14:editId="5CEFDDF6">
            <wp:extent cx="1580083" cy="2982560"/>
            <wp:effectExtent l="0" t="0" r="1270" b="889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A0CDC2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31" cy="30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D686F" w14:textId="77777777" w:rsidR="00180480" w:rsidRDefault="00180480">
      <w:r>
        <w:br w:type="page"/>
      </w:r>
    </w:p>
    <w:p w14:paraId="3A430D94" w14:textId="77777777" w:rsidR="009E16BC" w:rsidRDefault="009E16BC" w:rsidP="009E16BC"/>
    <w:p w14:paraId="63B5F259" w14:textId="77777777" w:rsidR="009E16BC" w:rsidRDefault="004C1793" w:rsidP="00180480">
      <w:pPr>
        <w:pStyle w:val="Otsikko2"/>
      </w:pPr>
      <w:bookmarkStart w:id="10" w:name="_Toc148529011"/>
      <w:r w:rsidRPr="009E16BC">
        <w:t>Läsnä- tai poissaoloilmoituksen poisto</w:t>
      </w:r>
      <w:bookmarkEnd w:id="10"/>
      <w:r>
        <w:t xml:space="preserve"> </w:t>
      </w:r>
    </w:p>
    <w:p w14:paraId="561F26FC" w14:textId="77777777" w:rsidR="009E16BC" w:rsidRDefault="004C1793" w:rsidP="009E16BC">
      <w:r>
        <w:t xml:space="preserve">Ilmoitetun läsnä- tai poissaolon voi poistaa valitsemalla kalenterinäkymästä haluttu päivä ja klikkaamalla </w:t>
      </w:r>
      <w:r w:rsidRPr="009E16BC">
        <w:rPr>
          <w:i/>
        </w:rPr>
        <w:t>roskakori</w:t>
      </w:r>
      <w:r>
        <w:t xml:space="preserve"> –ikonia suunnitellun läsnä- tai poissaolon perästä </w:t>
      </w:r>
    </w:p>
    <w:p w14:paraId="0427658C" w14:textId="77777777" w:rsidR="009E16BC" w:rsidRDefault="004C1793" w:rsidP="009E16BC">
      <w:pPr>
        <w:rPr>
          <w:i/>
        </w:rPr>
      </w:pPr>
      <w:r>
        <w:t xml:space="preserve">Ohjelma pyytää vahvistamaan läsnä- tai poissaolon poiston valitsemalla </w:t>
      </w:r>
      <w:r w:rsidRPr="009E16BC">
        <w:rPr>
          <w:i/>
        </w:rPr>
        <w:t>Peruuta</w:t>
      </w:r>
      <w:r>
        <w:t xml:space="preserve"> ei läsnä- tai poissaoloa poisteta ja valitsemalla </w:t>
      </w:r>
      <w:r w:rsidR="009E16BC">
        <w:rPr>
          <w:i/>
        </w:rPr>
        <w:t>P</w:t>
      </w:r>
      <w:r w:rsidRPr="009E16BC">
        <w:rPr>
          <w:i/>
        </w:rPr>
        <w:t>oista</w:t>
      </w:r>
      <w:r>
        <w:t xml:space="preserve"> läsnäolo tai poissaolo poistetaan ja päivän kohdalle tulee lukemaan </w:t>
      </w:r>
      <w:r w:rsidR="009E16BC" w:rsidRPr="009E16BC">
        <w:rPr>
          <w:i/>
        </w:rPr>
        <w:t>E</w:t>
      </w:r>
      <w:r w:rsidRPr="009E16BC">
        <w:rPr>
          <w:i/>
        </w:rPr>
        <w:t xml:space="preserve">i suunnitelmaa </w:t>
      </w:r>
    </w:p>
    <w:p w14:paraId="766F50B9" w14:textId="77777777" w:rsidR="009E16BC" w:rsidRDefault="004C1793" w:rsidP="009E16BC">
      <w:r>
        <w:t xml:space="preserve">Jo lukituille päiville ei voi muutoksia tehdä </w:t>
      </w:r>
    </w:p>
    <w:p w14:paraId="2778B122" w14:textId="77777777" w:rsidR="009E16BC" w:rsidRDefault="009E16BC" w:rsidP="009E16BC">
      <w:r>
        <w:rPr>
          <w:noProof/>
        </w:rPr>
        <w:drawing>
          <wp:inline distT="0" distB="0" distL="0" distR="0" wp14:anchorId="79230094" wp14:editId="03492D80">
            <wp:extent cx="5224661" cy="4438650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A0DAE9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422" cy="447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16BC" w:rsidSect="00180480">
      <w:headerReference w:type="default" r:id="rId14"/>
      <w:footerReference w:type="default" r:id="rId15"/>
      <w:pgSz w:w="11906" w:h="16838"/>
      <w:pgMar w:top="1417" w:right="1134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BEF27" w14:textId="77777777" w:rsidR="003F4B48" w:rsidRDefault="003F4B48" w:rsidP="00180480">
      <w:pPr>
        <w:spacing w:after="0" w:line="240" w:lineRule="auto"/>
      </w:pPr>
      <w:r>
        <w:separator/>
      </w:r>
    </w:p>
  </w:endnote>
  <w:endnote w:type="continuationSeparator" w:id="0">
    <w:p w14:paraId="1EBF7FE6" w14:textId="77777777" w:rsidR="003F4B48" w:rsidRDefault="003F4B48" w:rsidP="0018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9034954"/>
      <w:docPartObj>
        <w:docPartGallery w:val="Page Numbers (Bottom of Page)"/>
        <w:docPartUnique/>
      </w:docPartObj>
    </w:sdtPr>
    <w:sdtEndPr/>
    <w:sdtContent>
      <w:p w14:paraId="579879ED" w14:textId="3C3B5BE5" w:rsidR="00180480" w:rsidRDefault="00180480">
        <w:pPr>
          <w:pStyle w:val="Alatunniste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7463A2FC" wp14:editId="2CD1A624">
              <wp:simplePos x="0" y="0"/>
              <wp:positionH relativeFrom="page">
                <wp:posOffset>167640</wp:posOffset>
              </wp:positionH>
              <wp:positionV relativeFrom="paragraph">
                <wp:posOffset>-115570</wp:posOffset>
              </wp:positionV>
              <wp:extent cx="1638300" cy="819150"/>
              <wp:effectExtent l="0" t="0" r="0" b="0"/>
              <wp:wrapNone/>
              <wp:docPr id="1" name="Kuva 1" descr="Kuva, joka sisältää kohteen siluetti&#10;&#10;Kuvaus luotu automaattisest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Kuva 5" descr="Kuva, joka sisältää kohteen siluetti&#10;&#10;Kuvaus luotu automaattisesti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819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577A21" w14:textId="729E4148" w:rsidR="00180480" w:rsidRDefault="0018048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62F13" w14:textId="77777777" w:rsidR="003F4B48" w:rsidRDefault="003F4B48" w:rsidP="00180480">
      <w:pPr>
        <w:spacing w:after="0" w:line="240" w:lineRule="auto"/>
      </w:pPr>
      <w:r>
        <w:separator/>
      </w:r>
    </w:p>
  </w:footnote>
  <w:footnote w:type="continuationSeparator" w:id="0">
    <w:p w14:paraId="354F55F3" w14:textId="77777777" w:rsidR="003F4B48" w:rsidRDefault="003F4B48" w:rsidP="00180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A643" w14:textId="0C6C2194" w:rsidR="0047613D" w:rsidRDefault="007C2D37">
    <w:pPr>
      <w:pStyle w:val="Yltunniste"/>
      <w:jc w:val="right"/>
      <w:rPr>
        <w:color w:val="40BAD2" w:themeColor="accent1"/>
      </w:rPr>
    </w:pPr>
    <w:sdt>
      <w:sdtPr>
        <w:rPr>
          <w:color w:val="40BAD2" w:themeColor="accent1"/>
        </w:rPr>
        <w:alias w:val="Otsikko"/>
        <w:tag w:val=""/>
        <w:id w:val="664756013"/>
        <w:placeholder>
          <w:docPart w:val="07B1EE02B16E4B26915AAE7608B24FB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7613D">
          <w:rPr>
            <w:color w:val="40BAD2" w:themeColor="accent1"/>
          </w:rPr>
          <w:t>CGI-VESA OHJEET</w:t>
        </w:r>
      </w:sdtContent>
    </w:sdt>
    <w:r w:rsidR="0047613D">
      <w:rPr>
        <w:color w:val="40BAD2" w:themeColor="accent1"/>
      </w:rPr>
      <w:t xml:space="preserve"> | </w:t>
    </w:r>
    <w:sdt>
      <w:sdtPr>
        <w:rPr>
          <w:color w:val="40BAD2" w:themeColor="accent1"/>
        </w:rPr>
        <w:alias w:val="Tekijä"/>
        <w:tag w:val=""/>
        <w:id w:val="-1677181147"/>
        <w:placeholder>
          <w:docPart w:val="EA7A31BD0FEA490B89FB30A831F1F9B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47613D">
          <w:rPr>
            <w:color w:val="40BAD2" w:themeColor="accent1"/>
          </w:rPr>
          <w:t>Loviisan Kaupunki</w:t>
        </w:r>
      </w:sdtContent>
    </w:sdt>
  </w:p>
  <w:p w14:paraId="39B3CB03" w14:textId="77777777" w:rsidR="0047613D" w:rsidRDefault="0047613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6CB0"/>
    <w:multiLevelType w:val="hybridMultilevel"/>
    <w:tmpl w:val="F84403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21FB"/>
    <w:multiLevelType w:val="hybridMultilevel"/>
    <w:tmpl w:val="AC18AE94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22F"/>
    <w:multiLevelType w:val="hybridMultilevel"/>
    <w:tmpl w:val="95EAA6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4708"/>
    <w:multiLevelType w:val="hybridMultilevel"/>
    <w:tmpl w:val="8B3AB076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128E"/>
    <w:multiLevelType w:val="hybridMultilevel"/>
    <w:tmpl w:val="EAB82C68"/>
    <w:lvl w:ilvl="0" w:tplc="D3ACF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4FE6"/>
    <w:multiLevelType w:val="hybridMultilevel"/>
    <w:tmpl w:val="D1EA929C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62AEB"/>
    <w:multiLevelType w:val="hybridMultilevel"/>
    <w:tmpl w:val="6D0251B6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A67B8"/>
    <w:multiLevelType w:val="hybridMultilevel"/>
    <w:tmpl w:val="9D509BD8"/>
    <w:lvl w:ilvl="0" w:tplc="471AFC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4CED"/>
    <w:multiLevelType w:val="hybridMultilevel"/>
    <w:tmpl w:val="C26E9362"/>
    <w:lvl w:ilvl="0" w:tplc="471AFC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016B6"/>
    <w:multiLevelType w:val="hybridMultilevel"/>
    <w:tmpl w:val="F80201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E15E6"/>
    <w:multiLevelType w:val="hybridMultilevel"/>
    <w:tmpl w:val="850804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12899"/>
    <w:multiLevelType w:val="hybridMultilevel"/>
    <w:tmpl w:val="737E349C"/>
    <w:lvl w:ilvl="0" w:tplc="131A1F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50B92"/>
    <w:multiLevelType w:val="hybridMultilevel"/>
    <w:tmpl w:val="0834F804"/>
    <w:lvl w:ilvl="0" w:tplc="471AFC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17CC2"/>
    <w:multiLevelType w:val="hybridMultilevel"/>
    <w:tmpl w:val="D8E6A1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F383A"/>
    <w:multiLevelType w:val="hybridMultilevel"/>
    <w:tmpl w:val="92BCB3E6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DFE"/>
    <w:multiLevelType w:val="hybridMultilevel"/>
    <w:tmpl w:val="1A10469E"/>
    <w:lvl w:ilvl="0" w:tplc="471AFC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A25A6"/>
    <w:multiLevelType w:val="hybridMultilevel"/>
    <w:tmpl w:val="1E46E5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D2665"/>
    <w:multiLevelType w:val="hybridMultilevel"/>
    <w:tmpl w:val="15468122"/>
    <w:lvl w:ilvl="0" w:tplc="AF5AB7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97928"/>
    <w:multiLevelType w:val="hybridMultilevel"/>
    <w:tmpl w:val="6E46E3F4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A0CB7"/>
    <w:multiLevelType w:val="hybridMultilevel"/>
    <w:tmpl w:val="E96C7B42"/>
    <w:lvl w:ilvl="0" w:tplc="131A1F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51E63"/>
    <w:multiLevelType w:val="hybridMultilevel"/>
    <w:tmpl w:val="FDE295C2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A7804"/>
    <w:multiLevelType w:val="hybridMultilevel"/>
    <w:tmpl w:val="EC842248"/>
    <w:lvl w:ilvl="0" w:tplc="471AFC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D16C0"/>
    <w:multiLevelType w:val="hybridMultilevel"/>
    <w:tmpl w:val="F0B86C4A"/>
    <w:lvl w:ilvl="0" w:tplc="131A1F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52503"/>
    <w:multiLevelType w:val="hybridMultilevel"/>
    <w:tmpl w:val="214497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12F88"/>
    <w:multiLevelType w:val="hybridMultilevel"/>
    <w:tmpl w:val="7EECCA46"/>
    <w:lvl w:ilvl="0" w:tplc="818414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829C7"/>
    <w:multiLevelType w:val="hybridMultilevel"/>
    <w:tmpl w:val="A7DC31B4"/>
    <w:lvl w:ilvl="0" w:tplc="471AFC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D27B8"/>
    <w:multiLevelType w:val="hybridMultilevel"/>
    <w:tmpl w:val="05E44F32"/>
    <w:lvl w:ilvl="0" w:tplc="6EFC349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66D76"/>
    <w:multiLevelType w:val="hybridMultilevel"/>
    <w:tmpl w:val="784C7526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200B6"/>
    <w:multiLevelType w:val="hybridMultilevel"/>
    <w:tmpl w:val="E8E67E7C"/>
    <w:lvl w:ilvl="0" w:tplc="131A1F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F01A1"/>
    <w:multiLevelType w:val="hybridMultilevel"/>
    <w:tmpl w:val="50646C84"/>
    <w:lvl w:ilvl="0" w:tplc="D42887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125AE"/>
    <w:multiLevelType w:val="hybridMultilevel"/>
    <w:tmpl w:val="63A08A34"/>
    <w:lvl w:ilvl="0" w:tplc="131A1F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277D5"/>
    <w:multiLevelType w:val="hybridMultilevel"/>
    <w:tmpl w:val="FF4A4066"/>
    <w:lvl w:ilvl="0" w:tplc="131A1F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0"/>
  </w:num>
  <w:num w:numId="4">
    <w:abstractNumId w:val="24"/>
  </w:num>
  <w:num w:numId="5">
    <w:abstractNumId w:val="13"/>
  </w:num>
  <w:num w:numId="6">
    <w:abstractNumId w:val="4"/>
  </w:num>
  <w:num w:numId="7">
    <w:abstractNumId w:val="2"/>
  </w:num>
  <w:num w:numId="8">
    <w:abstractNumId w:val="17"/>
  </w:num>
  <w:num w:numId="9">
    <w:abstractNumId w:val="16"/>
  </w:num>
  <w:num w:numId="10">
    <w:abstractNumId w:val="15"/>
  </w:num>
  <w:num w:numId="11">
    <w:abstractNumId w:val="8"/>
  </w:num>
  <w:num w:numId="12">
    <w:abstractNumId w:val="25"/>
  </w:num>
  <w:num w:numId="13">
    <w:abstractNumId w:val="21"/>
  </w:num>
  <w:num w:numId="14">
    <w:abstractNumId w:val="7"/>
  </w:num>
  <w:num w:numId="15">
    <w:abstractNumId w:val="12"/>
  </w:num>
  <w:num w:numId="16">
    <w:abstractNumId w:val="9"/>
  </w:num>
  <w:num w:numId="17">
    <w:abstractNumId w:val="27"/>
  </w:num>
  <w:num w:numId="18">
    <w:abstractNumId w:val="20"/>
  </w:num>
  <w:num w:numId="19">
    <w:abstractNumId w:val="29"/>
  </w:num>
  <w:num w:numId="20">
    <w:abstractNumId w:val="6"/>
  </w:num>
  <w:num w:numId="21">
    <w:abstractNumId w:val="1"/>
  </w:num>
  <w:num w:numId="22">
    <w:abstractNumId w:val="14"/>
  </w:num>
  <w:num w:numId="23">
    <w:abstractNumId w:val="5"/>
  </w:num>
  <w:num w:numId="24">
    <w:abstractNumId w:val="18"/>
  </w:num>
  <w:num w:numId="25">
    <w:abstractNumId w:val="3"/>
  </w:num>
  <w:num w:numId="26">
    <w:abstractNumId w:val="23"/>
  </w:num>
  <w:num w:numId="27">
    <w:abstractNumId w:val="19"/>
  </w:num>
  <w:num w:numId="28">
    <w:abstractNumId w:val="28"/>
  </w:num>
  <w:num w:numId="29">
    <w:abstractNumId w:val="30"/>
  </w:num>
  <w:num w:numId="30">
    <w:abstractNumId w:val="31"/>
  </w:num>
  <w:num w:numId="31">
    <w:abstractNumId w:val="2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93"/>
    <w:rsid w:val="000425A4"/>
    <w:rsid w:val="001736F1"/>
    <w:rsid w:val="00180480"/>
    <w:rsid w:val="001C05EF"/>
    <w:rsid w:val="002056CF"/>
    <w:rsid w:val="002649F6"/>
    <w:rsid w:val="002D2976"/>
    <w:rsid w:val="003E43EE"/>
    <w:rsid w:val="003F4B48"/>
    <w:rsid w:val="003F5834"/>
    <w:rsid w:val="0047613D"/>
    <w:rsid w:val="004C1793"/>
    <w:rsid w:val="005E7B41"/>
    <w:rsid w:val="006B45D4"/>
    <w:rsid w:val="006D6241"/>
    <w:rsid w:val="00763E7A"/>
    <w:rsid w:val="007C24EB"/>
    <w:rsid w:val="007C2D37"/>
    <w:rsid w:val="007D08DB"/>
    <w:rsid w:val="00851951"/>
    <w:rsid w:val="00880A6B"/>
    <w:rsid w:val="00887EBE"/>
    <w:rsid w:val="008C01E5"/>
    <w:rsid w:val="008C2FD1"/>
    <w:rsid w:val="008D2C17"/>
    <w:rsid w:val="00985DB0"/>
    <w:rsid w:val="009E16BC"/>
    <w:rsid w:val="00A01D2E"/>
    <w:rsid w:val="00A03779"/>
    <w:rsid w:val="00A244F9"/>
    <w:rsid w:val="00A4636D"/>
    <w:rsid w:val="00A71C21"/>
    <w:rsid w:val="00B41C12"/>
    <w:rsid w:val="00B56C08"/>
    <w:rsid w:val="00DA7A9A"/>
    <w:rsid w:val="00DC089F"/>
    <w:rsid w:val="00DD243F"/>
    <w:rsid w:val="00DD71B8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1585"/>
  <w15:chartTrackingRefBased/>
  <w15:docId w15:val="{BA36CD11-2293-46F9-ADA7-ACD37697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804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90A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804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90A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761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606E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D08DB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180480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180480"/>
    <w:rPr>
      <w:rFonts w:eastAsiaTheme="minorEastAsia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180480"/>
    <w:rPr>
      <w:rFonts w:asciiTheme="majorHAnsi" w:eastAsiaTheme="majorEastAsia" w:hAnsiTheme="majorHAnsi" w:cstheme="majorBidi"/>
      <w:color w:val="2790A5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180480"/>
    <w:pPr>
      <w:outlineLvl w:val="9"/>
    </w:pPr>
    <w:rPr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180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80480"/>
  </w:style>
  <w:style w:type="paragraph" w:styleId="Alatunniste">
    <w:name w:val="footer"/>
    <w:basedOn w:val="Normaali"/>
    <w:link w:val="AlatunnisteChar"/>
    <w:uiPriority w:val="99"/>
    <w:unhideWhenUsed/>
    <w:rsid w:val="00180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80480"/>
  </w:style>
  <w:style w:type="character" w:customStyle="1" w:styleId="Otsikko2Char">
    <w:name w:val="Otsikko 2 Char"/>
    <w:basedOn w:val="Kappaleenoletusfontti"/>
    <w:link w:val="Otsikko2"/>
    <w:uiPriority w:val="9"/>
    <w:rsid w:val="00180480"/>
    <w:rPr>
      <w:rFonts w:asciiTheme="majorHAnsi" w:eastAsiaTheme="majorEastAsia" w:hAnsiTheme="majorHAnsi" w:cstheme="majorBidi"/>
      <w:color w:val="2790A5" w:themeColor="accent1" w:themeShade="BF"/>
      <w:sz w:val="26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804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180480"/>
    <w:rPr>
      <w:rFonts w:eastAsiaTheme="minorEastAsia"/>
      <w:color w:val="5A5A5A" w:themeColor="text1" w:themeTint="A5"/>
      <w:spacing w:val="15"/>
    </w:rPr>
  </w:style>
  <w:style w:type="paragraph" w:styleId="Sisluet1">
    <w:name w:val="toc 1"/>
    <w:basedOn w:val="Normaali"/>
    <w:next w:val="Normaali"/>
    <w:autoRedefine/>
    <w:uiPriority w:val="39"/>
    <w:unhideWhenUsed/>
    <w:rsid w:val="0018048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180480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180480"/>
    <w:rPr>
      <w:color w:val="90BB23" w:themeColor="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sid w:val="0047613D"/>
    <w:rPr>
      <w:rFonts w:asciiTheme="majorHAnsi" w:eastAsiaTheme="majorEastAsia" w:hAnsiTheme="majorHAnsi" w:cstheme="majorBidi"/>
      <w:color w:val="1A606E" w:themeColor="accent1" w:themeShade="7F"/>
      <w:sz w:val="24"/>
      <w:szCs w:val="24"/>
    </w:rPr>
  </w:style>
  <w:style w:type="paragraph" w:styleId="Sisluet3">
    <w:name w:val="toc 3"/>
    <w:basedOn w:val="Normaali"/>
    <w:next w:val="Normaali"/>
    <w:autoRedefine/>
    <w:uiPriority w:val="39"/>
    <w:unhideWhenUsed/>
    <w:rsid w:val="0047613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tmp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tmp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mp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tmp"/><Relationship Id="rId4" Type="http://schemas.openxmlformats.org/officeDocument/2006/relationships/styles" Target="styles.xml"/><Relationship Id="rId9" Type="http://schemas.openxmlformats.org/officeDocument/2006/relationships/image" Target="media/image1.tmp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201A4BC8DA4517A0403DEBFD9788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2D17D8-84AA-4982-ABC4-C21FAED8623A}"/>
      </w:docPartPr>
      <w:docPartBody>
        <w:p w:rsidR="00A47A14" w:rsidRDefault="00DB4201" w:rsidP="00DB4201">
          <w:pPr>
            <w:pStyle w:val="5A201A4BC8DA4517A0403DEBFD9788B7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[Tiedoston otsikko]</w:t>
          </w:r>
        </w:p>
      </w:docPartBody>
    </w:docPart>
    <w:docPart>
      <w:docPartPr>
        <w:name w:val="548D068D7A4A4328BC7450FC64B742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B4AF9F-7842-4D74-8FE5-6BFC5ED3BC96}"/>
      </w:docPartPr>
      <w:docPartBody>
        <w:p w:rsidR="00A47A14" w:rsidRDefault="00DB4201" w:rsidP="00DB4201">
          <w:pPr>
            <w:pStyle w:val="548D068D7A4A4328BC7450FC64B7428F"/>
          </w:pPr>
          <w:r>
            <w:rPr>
              <w:color w:val="4472C4" w:themeColor="accent1"/>
              <w:sz w:val="28"/>
              <w:szCs w:val="28"/>
            </w:rPr>
            <w:t>[Tiedoston alaotsikko]</w:t>
          </w:r>
        </w:p>
      </w:docPartBody>
    </w:docPart>
    <w:docPart>
      <w:docPartPr>
        <w:name w:val="07B1EE02B16E4B26915AAE7608B24F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B2EA36-925B-4108-9DFB-81A4EB844584}"/>
      </w:docPartPr>
      <w:docPartBody>
        <w:p w:rsidR="00A47A14" w:rsidRDefault="00DB4201" w:rsidP="00DB4201">
          <w:pPr>
            <w:pStyle w:val="07B1EE02B16E4B26915AAE7608B24FB0"/>
          </w:pPr>
          <w:r>
            <w:rPr>
              <w:color w:val="4472C4" w:themeColor="accent1"/>
            </w:rPr>
            <w:t>[Tiedoston otsikko]</w:t>
          </w:r>
        </w:p>
      </w:docPartBody>
    </w:docPart>
    <w:docPart>
      <w:docPartPr>
        <w:name w:val="EA7A31BD0FEA490B89FB30A831F1F9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5FE977-0D08-48C8-959E-E2E24FB31EEB}"/>
      </w:docPartPr>
      <w:docPartBody>
        <w:p w:rsidR="00A47A14" w:rsidRDefault="00DB4201" w:rsidP="00DB4201">
          <w:pPr>
            <w:pStyle w:val="EA7A31BD0FEA490B89FB30A831F1F9B2"/>
          </w:pPr>
          <w: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01"/>
    <w:rsid w:val="003F05CB"/>
    <w:rsid w:val="007B55E2"/>
    <w:rsid w:val="00A47A14"/>
    <w:rsid w:val="00DB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5A201A4BC8DA4517A0403DEBFD9788B7">
    <w:name w:val="5A201A4BC8DA4517A0403DEBFD9788B7"/>
    <w:rsid w:val="00DB4201"/>
  </w:style>
  <w:style w:type="paragraph" w:customStyle="1" w:styleId="548D068D7A4A4328BC7450FC64B7428F">
    <w:name w:val="548D068D7A4A4328BC7450FC64B7428F"/>
    <w:rsid w:val="00DB4201"/>
  </w:style>
  <w:style w:type="paragraph" w:customStyle="1" w:styleId="07B1EE02B16E4B26915AAE7608B24FB0">
    <w:name w:val="07B1EE02B16E4B26915AAE7608B24FB0"/>
    <w:rsid w:val="00DB4201"/>
  </w:style>
  <w:style w:type="paragraph" w:customStyle="1" w:styleId="EA7A31BD0FEA490B89FB30A831F1F9B2">
    <w:name w:val="EA7A31BD0FEA490B89FB30A831F1F9B2"/>
    <w:rsid w:val="00DB42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ehys">
  <a:themeElements>
    <a:clrScheme name="Kehys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Kehys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ehy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2023-10-18T00:00:00</PublishDate>
  <Abstract/>
  <CompanyAddress>Loviisa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046009-4F9A-4DFE-9DBA-5AE87263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584</Words>
  <Characters>4733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CGI-VESA OHJEET</vt:lpstr>
    </vt:vector>
  </TitlesOfParts>
  <Company>Loviisan kaupunki - Lovisa stad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CGI-VESA OHJEET</dc:title>
  <dc:subject>Varhaiskasvatusaikojen ilmoittaminen</dc:subject>
  <dc:creator>Loviisan Kaupunki</dc:creator>
  <cp:keywords/>
  <dc:description/>
  <cp:lastModifiedBy>Nina Kölhi-Andersson</cp:lastModifiedBy>
  <cp:revision>2</cp:revision>
  <dcterms:created xsi:type="dcterms:W3CDTF">2023-11-03T10:36:00Z</dcterms:created>
  <dcterms:modified xsi:type="dcterms:W3CDTF">2023-11-03T10:36:00Z</dcterms:modified>
</cp:coreProperties>
</file>