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179" w:rsidRPr="00D56BC2" w:rsidRDefault="00D33179" w:rsidP="00D33179">
      <w:pPr>
        <w:jc w:val="center"/>
        <w:rPr>
          <w:rFonts w:ascii="Arial" w:hAnsi="Arial" w:cs="Arial"/>
          <w:b/>
          <w:color w:val="2E74B5" w:themeColor="accent5" w:themeShade="BF"/>
          <w:sz w:val="36"/>
          <w:szCs w:val="36"/>
          <w:lang w:val="sv-FI"/>
        </w:rPr>
      </w:pPr>
      <w:r w:rsidRPr="00D56BC2">
        <w:rPr>
          <w:rFonts w:ascii="Arial" w:hAnsi="Arial" w:cs="Arial"/>
          <w:b/>
          <w:color w:val="2E74B5" w:themeColor="accent5" w:themeShade="BF"/>
          <w:sz w:val="36"/>
          <w:szCs w:val="36"/>
          <w:lang w:val="sv-FI"/>
        </w:rPr>
        <w:t xml:space="preserve">VÄLKOMMEN TILL DAGHEMMET PETTER </w:t>
      </w:r>
    </w:p>
    <w:p w:rsidR="00C22205" w:rsidRPr="00D56BC2" w:rsidRDefault="00D33179" w:rsidP="00D33179">
      <w:pPr>
        <w:jc w:val="center"/>
        <w:rPr>
          <w:rFonts w:ascii="Arial" w:hAnsi="Arial" w:cs="Arial"/>
          <w:b/>
          <w:color w:val="2E74B5" w:themeColor="accent5" w:themeShade="BF"/>
          <w:sz w:val="36"/>
          <w:szCs w:val="36"/>
          <w:lang w:val="sv-FI"/>
        </w:rPr>
      </w:pPr>
      <w:r w:rsidRPr="00D56BC2">
        <w:rPr>
          <w:rFonts w:ascii="Arial" w:hAnsi="Arial" w:cs="Arial"/>
          <w:b/>
          <w:color w:val="2E74B5" w:themeColor="accent5" w:themeShade="BF"/>
          <w:sz w:val="36"/>
          <w:szCs w:val="36"/>
          <w:lang w:val="sv-FI"/>
        </w:rPr>
        <w:t>HÖSTEN 2022</w:t>
      </w:r>
    </w:p>
    <w:p w:rsidR="00D33179" w:rsidRPr="00D56BC2" w:rsidRDefault="00D33179" w:rsidP="00D33179">
      <w:pPr>
        <w:jc w:val="center"/>
        <w:rPr>
          <w:b/>
          <w:color w:val="000000" w:themeColor="text1"/>
          <w:sz w:val="36"/>
          <w:szCs w:val="36"/>
          <w:lang w:val="sv-FI"/>
        </w:rPr>
      </w:pPr>
    </w:p>
    <w:p w:rsidR="00872820" w:rsidRPr="00380E79" w:rsidRDefault="00D33179" w:rsidP="00D33179">
      <w:pPr>
        <w:rPr>
          <w:rFonts w:ascii="Arial" w:hAnsi="Arial" w:cs="Arial"/>
          <w:color w:val="000000" w:themeColor="text1"/>
          <w:sz w:val="24"/>
          <w:szCs w:val="24"/>
          <w:lang w:val="sv-FI"/>
        </w:rPr>
      </w:pPr>
      <w:r w:rsidRPr="00380E79">
        <w:rPr>
          <w:rFonts w:ascii="Arial" w:hAnsi="Arial" w:cs="Arial"/>
          <w:color w:val="000000" w:themeColor="text1"/>
          <w:sz w:val="24"/>
          <w:szCs w:val="24"/>
          <w:lang w:val="sv-FI"/>
        </w:rPr>
        <w:t>Hösten och vardagen har börjat igen. I Petter ser hösten ut så, att Annette Stelmacher ”</w:t>
      </w:r>
      <w:proofErr w:type="spellStart"/>
      <w:r w:rsidRPr="00380E79">
        <w:rPr>
          <w:rFonts w:ascii="Arial" w:hAnsi="Arial" w:cs="Arial"/>
          <w:color w:val="000000" w:themeColor="text1"/>
          <w:sz w:val="24"/>
          <w:szCs w:val="24"/>
          <w:lang w:val="sv-FI"/>
        </w:rPr>
        <w:t>Ane</w:t>
      </w:r>
      <w:proofErr w:type="spellEnd"/>
      <w:r w:rsidRPr="00380E79">
        <w:rPr>
          <w:rFonts w:ascii="Arial" w:hAnsi="Arial" w:cs="Arial"/>
          <w:color w:val="000000" w:themeColor="text1"/>
          <w:sz w:val="24"/>
          <w:szCs w:val="24"/>
          <w:lang w:val="sv-FI"/>
        </w:rPr>
        <w:t xml:space="preserve">” fortsätter som daghemsföreståndarvikarie i stället för Mervi i alla fall till den 18.9.2022. Laura Sjöström arbetar i ekorrarna som lärare inom småbarnspedagogik så länge som </w:t>
      </w:r>
      <w:proofErr w:type="spellStart"/>
      <w:r w:rsidRPr="00380E79">
        <w:rPr>
          <w:rFonts w:ascii="Arial" w:hAnsi="Arial" w:cs="Arial"/>
          <w:color w:val="000000" w:themeColor="text1"/>
          <w:sz w:val="24"/>
          <w:szCs w:val="24"/>
          <w:lang w:val="sv-FI"/>
        </w:rPr>
        <w:t>Ane</w:t>
      </w:r>
      <w:proofErr w:type="spellEnd"/>
      <w:r w:rsidRPr="00380E79">
        <w:rPr>
          <w:rFonts w:ascii="Arial" w:hAnsi="Arial" w:cs="Arial"/>
          <w:color w:val="000000" w:themeColor="text1"/>
          <w:sz w:val="24"/>
          <w:szCs w:val="24"/>
          <w:lang w:val="sv-FI"/>
        </w:rPr>
        <w:t xml:space="preserve"> jobbar som förman. </w:t>
      </w:r>
      <w:r w:rsidR="00872820" w:rsidRPr="00380E79">
        <w:rPr>
          <w:rFonts w:ascii="Arial" w:hAnsi="Arial" w:cs="Arial"/>
          <w:color w:val="000000" w:themeColor="text1"/>
          <w:sz w:val="24"/>
          <w:szCs w:val="24"/>
          <w:lang w:val="sv-FI"/>
        </w:rPr>
        <w:t>I gruppen jobbar också barnskötarna inom småbarnspedagogik Marina Tuominen och</w:t>
      </w:r>
      <w:r w:rsidR="00872820" w:rsidRPr="00380E79">
        <w:rPr>
          <w:rFonts w:ascii="Arial" w:hAnsi="Arial" w:cs="Arial"/>
          <w:color w:val="000000" w:themeColor="text1"/>
          <w:sz w:val="28"/>
          <w:szCs w:val="28"/>
          <w:lang w:val="sv-FI"/>
        </w:rPr>
        <w:t xml:space="preserve"> </w:t>
      </w:r>
      <w:r w:rsidR="00872820" w:rsidRPr="00380E79">
        <w:rPr>
          <w:rFonts w:ascii="Arial" w:hAnsi="Arial" w:cs="Arial"/>
          <w:color w:val="000000" w:themeColor="text1"/>
          <w:sz w:val="24"/>
          <w:szCs w:val="24"/>
          <w:lang w:val="sv-FI"/>
        </w:rPr>
        <w:t xml:space="preserve">Emilia Lindroos. Abigail Beckford </w:t>
      </w:r>
      <w:r w:rsidR="008B701F">
        <w:rPr>
          <w:rFonts w:ascii="Arial" w:hAnsi="Arial" w:cs="Arial"/>
          <w:color w:val="000000" w:themeColor="text1"/>
          <w:sz w:val="24"/>
          <w:szCs w:val="24"/>
          <w:lang w:val="sv-FI"/>
        </w:rPr>
        <w:t xml:space="preserve">”Abby” </w:t>
      </w:r>
      <w:r w:rsidR="00872820" w:rsidRPr="00380E79">
        <w:rPr>
          <w:rFonts w:ascii="Arial" w:hAnsi="Arial" w:cs="Arial"/>
          <w:color w:val="000000" w:themeColor="text1"/>
          <w:sz w:val="24"/>
          <w:szCs w:val="24"/>
          <w:lang w:val="sv-FI"/>
        </w:rPr>
        <w:t>jobbar som barnskötare inom småbarnspedagogik i stället för Laura under den tiden som hon jobbar som lärare inom småbarnspedagogik.</w:t>
      </w:r>
      <w:r w:rsidR="00380E79" w:rsidRPr="00380E79">
        <w:rPr>
          <w:rFonts w:ascii="Arial" w:hAnsi="Arial" w:cs="Arial"/>
          <w:color w:val="000000" w:themeColor="text1"/>
          <w:sz w:val="24"/>
          <w:szCs w:val="24"/>
          <w:lang w:val="sv-FI"/>
        </w:rPr>
        <w:t xml:space="preserve"> Linda </w:t>
      </w:r>
      <w:proofErr w:type="spellStart"/>
      <w:r w:rsidR="00380E79" w:rsidRPr="00380E79">
        <w:rPr>
          <w:rFonts w:ascii="Arial" w:hAnsi="Arial" w:cs="Arial"/>
          <w:color w:val="000000" w:themeColor="text1"/>
          <w:sz w:val="24"/>
          <w:szCs w:val="24"/>
          <w:lang w:val="sv-FI"/>
        </w:rPr>
        <w:t>Kaukojärvi</w:t>
      </w:r>
      <w:proofErr w:type="spellEnd"/>
      <w:r w:rsidR="00380E79" w:rsidRPr="00380E79">
        <w:rPr>
          <w:rFonts w:ascii="Arial" w:hAnsi="Arial" w:cs="Arial"/>
          <w:color w:val="000000" w:themeColor="text1"/>
          <w:sz w:val="24"/>
          <w:szCs w:val="24"/>
          <w:lang w:val="sv-FI"/>
        </w:rPr>
        <w:t xml:space="preserve"> jobbar som assistent i gruppen.</w:t>
      </w:r>
    </w:p>
    <w:p w:rsidR="00872820" w:rsidRPr="00380E79" w:rsidRDefault="00872820" w:rsidP="00D33179">
      <w:pPr>
        <w:rPr>
          <w:rFonts w:ascii="Arial" w:hAnsi="Arial" w:cs="Arial"/>
          <w:color w:val="000000" w:themeColor="text1"/>
          <w:sz w:val="24"/>
          <w:szCs w:val="24"/>
          <w:lang w:val="sv-FI"/>
        </w:rPr>
      </w:pPr>
      <w:r w:rsidRPr="00380E79">
        <w:rPr>
          <w:rFonts w:ascii="Arial" w:hAnsi="Arial" w:cs="Arial"/>
          <w:color w:val="000000" w:themeColor="text1"/>
          <w:sz w:val="24"/>
          <w:szCs w:val="24"/>
          <w:lang w:val="sv-FI"/>
        </w:rPr>
        <w:t xml:space="preserve">I år har vi en förskolegrupp på 7 barn, en förförskolegrupp på 4 barn och </w:t>
      </w:r>
      <w:proofErr w:type="gramStart"/>
      <w:r w:rsidRPr="00380E79">
        <w:rPr>
          <w:rFonts w:ascii="Arial" w:hAnsi="Arial" w:cs="Arial"/>
          <w:color w:val="000000" w:themeColor="text1"/>
          <w:sz w:val="24"/>
          <w:szCs w:val="24"/>
          <w:lang w:val="sv-FI"/>
        </w:rPr>
        <w:t>3-4</w:t>
      </w:r>
      <w:proofErr w:type="gramEnd"/>
      <w:r w:rsidRPr="00380E79">
        <w:rPr>
          <w:rFonts w:ascii="Arial" w:hAnsi="Arial" w:cs="Arial"/>
          <w:color w:val="000000" w:themeColor="text1"/>
          <w:sz w:val="24"/>
          <w:szCs w:val="24"/>
          <w:lang w:val="sv-FI"/>
        </w:rPr>
        <w:t>- åringarnas grupp på 8 barn. Laura och Emilia har huvudansvaret för förskolorna och Marina och Ab</w:t>
      </w:r>
      <w:r w:rsidR="008B701F">
        <w:rPr>
          <w:rFonts w:ascii="Arial" w:hAnsi="Arial" w:cs="Arial"/>
          <w:color w:val="000000" w:themeColor="text1"/>
          <w:sz w:val="24"/>
          <w:szCs w:val="24"/>
          <w:lang w:val="sv-FI"/>
        </w:rPr>
        <w:t>by</w:t>
      </w:r>
      <w:r w:rsidRPr="00380E79">
        <w:rPr>
          <w:rFonts w:ascii="Arial" w:hAnsi="Arial" w:cs="Arial"/>
          <w:color w:val="000000" w:themeColor="text1"/>
          <w:sz w:val="24"/>
          <w:szCs w:val="24"/>
          <w:lang w:val="sv-FI"/>
        </w:rPr>
        <w:t xml:space="preserve"> för </w:t>
      </w:r>
      <w:proofErr w:type="gramStart"/>
      <w:r w:rsidRPr="00380E79">
        <w:rPr>
          <w:rFonts w:ascii="Arial" w:hAnsi="Arial" w:cs="Arial"/>
          <w:color w:val="000000" w:themeColor="text1"/>
          <w:sz w:val="24"/>
          <w:szCs w:val="24"/>
          <w:lang w:val="sv-FI"/>
        </w:rPr>
        <w:t>3-4</w:t>
      </w:r>
      <w:proofErr w:type="gramEnd"/>
      <w:r w:rsidRPr="00380E79">
        <w:rPr>
          <w:rFonts w:ascii="Arial" w:hAnsi="Arial" w:cs="Arial"/>
          <w:color w:val="000000" w:themeColor="text1"/>
          <w:sz w:val="24"/>
          <w:szCs w:val="24"/>
          <w:lang w:val="sv-FI"/>
        </w:rPr>
        <w:t>-åringarnas grupp.</w:t>
      </w:r>
    </w:p>
    <w:p w:rsidR="00380E79" w:rsidRPr="00380E79" w:rsidRDefault="00380E79" w:rsidP="00D33179">
      <w:pPr>
        <w:rPr>
          <w:rFonts w:ascii="Arial" w:hAnsi="Arial" w:cs="Arial"/>
          <w:color w:val="000000" w:themeColor="text1"/>
          <w:sz w:val="24"/>
          <w:szCs w:val="24"/>
          <w:lang w:val="sv-FI"/>
        </w:rPr>
      </w:pPr>
      <w:r w:rsidRPr="00380E79">
        <w:rPr>
          <w:rFonts w:ascii="Arial" w:hAnsi="Arial" w:cs="Arial"/>
          <w:color w:val="000000" w:themeColor="text1"/>
          <w:sz w:val="24"/>
          <w:szCs w:val="24"/>
          <w:lang w:val="sv-FI"/>
        </w:rPr>
        <w:t>På igelkottarna jobbar Asta Perälä som lärare inom småbarnspedagogik och Irja Aalto som barnskötare inom småbarnspedagogik.</w:t>
      </w:r>
    </w:p>
    <w:p w:rsidR="00872820" w:rsidRPr="00380E79" w:rsidRDefault="004D35EF" w:rsidP="00D33179">
      <w:pPr>
        <w:rPr>
          <w:rFonts w:ascii="Arial" w:hAnsi="Arial" w:cs="Arial"/>
          <w:color w:val="000000" w:themeColor="text1"/>
          <w:sz w:val="24"/>
          <w:szCs w:val="24"/>
          <w:lang w:val="sv-FI"/>
        </w:rPr>
      </w:pPr>
      <w:r w:rsidRPr="00380E79">
        <w:rPr>
          <w:rFonts w:ascii="Arial" w:hAnsi="Arial" w:cs="Arial"/>
          <w:color w:val="000000" w:themeColor="text1"/>
          <w:sz w:val="24"/>
          <w:szCs w:val="24"/>
          <w:lang w:val="sv-FI"/>
        </w:rPr>
        <w:t>I år använder vi Wilma som informationskanal för alla grupper. Viktig info kommer också att sättas upp i tamburen.</w:t>
      </w:r>
    </w:p>
    <w:p w:rsidR="00380E79" w:rsidRDefault="004D35EF" w:rsidP="00D33179">
      <w:pPr>
        <w:rPr>
          <w:rFonts w:ascii="Arial" w:hAnsi="Arial" w:cs="Arial"/>
          <w:color w:val="000000" w:themeColor="text1"/>
          <w:sz w:val="24"/>
          <w:szCs w:val="24"/>
          <w:lang w:val="sv-FI"/>
        </w:rPr>
      </w:pPr>
      <w:r w:rsidRPr="00380E79">
        <w:rPr>
          <w:rFonts w:ascii="Arial" w:hAnsi="Arial" w:cs="Arial"/>
          <w:color w:val="000000" w:themeColor="text1"/>
          <w:sz w:val="24"/>
          <w:szCs w:val="24"/>
          <w:lang w:val="sv-FI"/>
        </w:rPr>
        <w:t xml:space="preserve">Kom ihåg personalens skolningsdagar den 5 och 6.9. Den 5.9 kommer Daghemmet </w:t>
      </w:r>
      <w:r w:rsidR="00380E79" w:rsidRPr="00380E79">
        <w:rPr>
          <w:rFonts w:ascii="Arial" w:hAnsi="Arial" w:cs="Arial"/>
          <w:color w:val="000000" w:themeColor="text1"/>
          <w:sz w:val="24"/>
          <w:szCs w:val="24"/>
          <w:lang w:val="sv-FI"/>
        </w:rPr>
        <w:t>P</w:t>
      </w:r>
      <w:r w:rsidRPr="00380E79">
        <w:rPr>
          <w:rFonts w:ascii="Arial" w:hAnsi="Arial" w:cs="Arial"/>
          <w:color w:val="000000" w:themeColor="text1"/>
          <w:sz w:val="24"/>
          <w:szCs w:val="24"/>
          <w:lang w:val="sv-FI"/>
        </w:rPr>
        <w:t>etter att vara stängt och då är det Solbrinkens daghem som vikarierar. Den 6.9 kommer vi att få barn från Solbrinkens dagh</w:t>
      </w:r>
      <w:r w:rsidR="003C736A" w:rsidRPr="00380E79">
        <w:rPr>
          <w:rFonts w:ascii="Arial" w:hAnsi="Arial" w:cs="Arial"/>
          <w:color w:val="000000" w:themeColor="text1"/>
          <w:sz w:val="24"/>
          <w:szCs w:val="24"/>
          <w:lang w:val="sv-FI"/>
        </w:rPr>
        <w:t>em</w:t>
      </w:r>
      <w:r w:rsidRPr="00380E79">
        <w:rPr>
          <w:rFonts w:ascii="Arial" w:hAnsi="Arial" w:cs="Arial"/>
          <w:color w:val="000000" w:themeColor="text1"/>
          <w:sz w:val="24"/>
          <w:szCs w:val="24"/>
          <w:lang w:val="sv-FI"/>
        </w:rPr>
        <w:t xml:space="preserve"> hit till oss på reser</w:t>
      </w:r>
      <w:r w:rsidR="00380E79" w:rsidRPr="00380E79">
        <w:rPr>
          <w:rFonts w:ascii="Arial" w:hAnsi="Arial" w:cs="Arial"/>
          <w:color w:val="000000" w:themeColor="text1"/>
          <w:sz w:val="24"/>
          <w:szCs w:val="24"/>
          <w:lang w:val="sv-FI"/>
        </w:rPr>
        <w:t>vv</w:t>
      </w:r>
      <w:r w:rsidRPr="00380E79">
        <w:rPr>
          <w:rFonts w:ascii="Arial" w:hAnsi="Arial" w:cs="Arial"/>
          <w:color w:val="000000" w:themeColor="text1"/>
          <w:sz w:val="24"/>
          <w:szCs w:val="24"/>
          <w:lang w:val="sv-FI"/>
        </w:rPr>
        <w:t>ård.</w:t>
      </w:r>
    </w:p>
    <w:p w:rsidR="008B701F" w:rsidRDefault="008B701F" w:rsidP="00D33179">
      <w:pPr>
        <w:rPr>
          <w:rFonts w:ascii="Arial" w:hAnsi="Arial" w:cs="Arial"/>
          <w:color w:val="000000" w:themeColor="text1"/>
          <w:sz w:val="24"/>
          <w:szCs w:val="24"/>
          <w:lang w:val="sv-FI"/>
        </w:rPr>
      </w:pPr>
      <w:r>
        <w:rPr>
          <w:rFonts w:ascii="Arial" w:hAnsi="Arial" w:cs="Arial"/>
          <w:color w:val="000000" w:themeColor="text1"/>
          <w:sz w:val="24"/>
          <w:szCs w:val="24"/>
          <w:lang w:val="sv-FI"/>
        </w:rPr>
        <w:t xml:space="preserve">Vid frånvaron och sjukdomsfall önskar vi att ni meddelar oss via sms till gruppens telefon. </w:t>
      </w:r>
    </w:p>
    <w:p w:rsidR="008B701F" w:rsidRDefault="008B701F" w:rsidP="00D33179">
      <w:pPr>
        <w:rPr>
          <w:rFonts w:ascii="Arial" w:hAnsi="Arial" w:cs="Arial"/>
          <w:color w:val="000000" w:themeColor="text1"/>
          <w:sz w:val="24"/>
          <w:szCs w:val="24"/>
          <w:lang w:val="sv-FI"/>
        </w:rPr>
      </w:pPr>
      <w:r>
        <w:rPr>
          <w:rFonts w:ascii="Arial" w:hAnsi="Arial" w:cs="Arial"/>
          <w:color w:val="000000" w:themeColor="text1"/>
          <w:sz w:val="24"/>
          <w:szCs w:val="24"/>
          <w:lang w:val="sv-FI"/>
        </w:rPr>
        <w:t>Igelkottarna 0443745112</w:t>
      </w:r>
    </w:p>
    <w:p w:rsidR="008B701F" w:rsidRDefault="008B701F" w:rsidP="00D33179">
      <w:pPr>
        <w:rPr>
          <w:rFonts w:ascii="Arial" w:hAnsi="Arial" w:cs="Arial"/>
          <w:color w:val="000000" w:themeColor="text1"/>
          <w:sz w:val="24"/>
          <w:szCs w:val="24"/>
          <w:lang w:val="sv-FI"/>
        </w:rPr>
      </w:pPr>
      <w:r>
        <w:rPr>
          <w:rFonts w:ascii="Arial" w:hAnsi="Arial" w:cs="Arial"/>
          <w:color w:val="000000" w:themeColor="text1"/>
          <w:sz w:val="24"/>
          <w:szCs w:val="24"/>
          <w:lang w:val="sv-FI"/>
        </w:rPr>
        <w:t>Ekorrarna 0443745109</w:t>
      </w:r>
    </w:p>
    <w:p w:rsidR="008B701F" w:rsidRDefault="008B701F" w:rsidP="00D33179">
      <w:pPr>
        <w:rPr>
          <w:rFonts w:ascii="Arial" w:hAnsi="Arial" w:cs="Arial"/>
          <w:color w:val="000000" w:themeColor="text1"/>
          <w:sz w:val="24"/>
          <w:szCs w:val="24"/>
          <w:lang w:val="sv-FI"/>
        </w:rPr>
      </w:pPr>
      <w:r>
        <w:rPr>
          <w:rFonts w:ascii="Arial" w:hAnsi="Arial" w:cs="Arial"/>
          <w:color w:val="000000" w:themeColor="text1"/>
          <w:sz w:val="24"/>
          <w:szCs w:val="24"/>
          <w:lang w:val="sv-FI"/>
        </w:rPr>
        <w:t>Förskolan 0443745111</w:t>
      </w:r>
    </w:p>
    <w:p w:rsidR="00D56BC2" w:rsidRDefault="00D56BC2" w:rsidP="00D33179">
      <w:pPr>
        <w:rPr>
          <w:rFonts w:ascii="Arial" w:hAnsi="Arial" w:cs="Arial"/>
          <w:color w:val="000000" w:themeColor="text1"/>
          <w:sz w:val="24"/>
          <w:szCs w:val="24"/>
          <w:lang w:val="sv-FI"/>
        </w:rPr>
      </w:pPr>
    </w:p>
    <w:p w:rsidR="00D56BC2" w:rsidRPr="00380E79" w:rsidRDefault="00D56BC2" w:rsidP="00D33179">
      <w:pPr>
        <w:rPr>
          <w:rFonts w:ascii="Arial" w:hAnsi="Arial" w:cs="Arial"/>
          <w:color w:val="000000" w:themeColor="text1"/>
          <w:sz w:val="24"/>
          <w:szCs w:val="24"/>
          <w:lang w:val="sv-FI"/>
        </w:rPr>
      </w:pPr>
      <w:r>
        <w:rPr>
          <w:rFonts w:ascii="Arial" w:hAnsi="Arial" w:cs="Arial"/>
          <w:color w:val="000000" w:themeColor="text1"/>
          <w:sz w:val="24"/>
          <w:szCs w:val="24"/>
          <w:lang w:val="sv-FI"/>
        </w:rPr>
        <w:t>Mvh. Personalen på Petter</w:t>
      </w:r>
    </w:p>
    <w:p w:rsidR="00380E79" w:rsidRDefault="00380E79" w:rsidP="00D33179">
      <w:pPr>
        <w:rPr>
          <w:rFonts w:ascii="Arial" w:hAnsi="Arial" w:cs="Arial"/>
          <w:color w:val="000000" w:themeColor="text1"/>
          <w:sz w:val="28"/>
          <w:szCs w:val="28"/>
          <w:lang w:val="sv-FI"/>
        </w:rPr>
      </w:pPr>
    </w:p>
    <w:p w:rsidR="00D33179" w:rsidRPr="00D56BC2" w:rsidRDefault="008B701F" w:rsidP="008B701F">
      <w:pPr>
        <w:jc w:val="center"/>
        <w:rPr>
          <w:rFonts w:ascii="Arial" w:hAnsi="Arial" w:cs="Arial"/>
          <w:color w:val="000000" w:themeColor="text1"/>
          <w:sz w:val="28"/>
          <w:szCs w:val="28"/>
          <w:lang w:val="sv-FI"/>
        </w:rPr>
      </w:pPr>
      <w:r>
        <w:rPr>
          <w:rFonts w:ascii="Arial" w:hAnsi="Arial" w:cs="Arial"/>
          <w:noProof/>
          <w:color w:val="000000" w:themeColor="text1"/>
          <w:sz w:val="28"/>
          <w:szCs w:val="28"/>
          <w:lang w:val="sv-FI"/>
        </w:rPr>
        <w:drawing>
          <wp:inline distT="0" distB="0" distL="0" distR="0" wp14:anchorId="036C39D8" wp14:editId="69F3C4C5">
            <wp:extent cx="2548884" cy="1670050"/>
            <wp:effectExtent l="0" t="0" r="4445" b="635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lros2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9791" cy="1696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3179" w:rsidRPr="00D56BC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179"/>
    <w:rsid w:val="00380E79"/>
    <w:rsid w:val="003C736A"/>
    <w:rsid w:val="004D35EF"/>
    <w:rsid w:val="00872820"/>
    <w:rsid w:val="008B701F"/>
    <w:rsid w:val="00C22205"/>
    <w:rsid w:val="00D33179"/>
    <w:rsid w:val="00D5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01647"/>
  <w15:chartTrackingRefBased/>
  <w15:docId w15:val="{9D94863F-1D7B-463B-9E7D-53D02988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164</Words>
  <Characters>1336</Characters>
  <Application>Microsoft Office Word</Application>
  <DocSecurity>0</DocSecurity>
  <Lines>11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Stelmacher Annette</dc:creator>
  <cp:keywords/>
  <dc:description/>
  <cp:lastModifiedBy>Stelmacher Annette</cp:lastModifiedBy>
  <cp:revision>3</cp:revision>
  <cp:lastPrinted>2022-08-17T11:46:00Z</cp:lastPrinted>
  <dcterms:created xsi:type="dcterms:W3CDTF">2022-08-16T04:31:00Z</dcterms:created>
  <dcterms:modified xsi:type="dcterms:W3CDTF">2022-08-17T11:51:00Z</dcterms:modified>
</cp:coreProperties>
</file>