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DFC259" w14:textId="77777777" w:rsidR="000737BF" w:rsidRPr="000737BF" w:rsidRDefault="000737BF" w:rsidP="000737BF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0737BF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fi-FI"/>
        </w:rPr>
        <w:t>Poissaoloihin puuttuminen</w:t>
      </w:r>
    </w:p>
    <w:tbl>
      <w:tblPr>
        <w:tblW w:w="0" w:type="auto"/>
        <w:tblInd w:w="-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1"/>
        <w:gridCol w:w="2792"/>
        <w:gridCol w:w="2792"/>
        <w:gridCol w:w="2792"/>
        <w:gridCol w:w="2792"/>
      </w:tblGrid>
      <w:tr w:rsidR="00871EA2" w:rsidRPr="000737BF" w14:paraId="5D082F2D" w14:textId="77777777" w:rsidTr="00871EA2">
        <w:trPr>
          <w:trHeight w:val="1335"/>
        </w:trPr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2F9171" w14:textId="77777777" w:rsidR="000737BF" w:rsidRPr="000737BF" w:rsidRDefault="000737BF" w:rsidP="00073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737BF">
              <w:rPr>
                <w:rFonts w:ascii="Calibri" w:eastAsia="Times New Roman" w:hAnsi="Calibri" w:cs="Calibri"/>
                <w:color w:val="000000"/>
                <w:lang w:eastAsia="fi-FI"/>
              </w:rPr>
              <w:t>Ennaltaehkäisevä toiminta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EB9655" w14:textId="77777777" w:rsidR="000737BF" w:rsidRDefault="000737BF" w:rsidP="000737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0737BF">
              <w:rPr>
                <w:rFonts w:ascii="Calibri" w:eastAsia="Times New Roman" w:hAnsi="Calibri" w:cs="Calibri"/>
                <w:color w:val="000000"/>
                <w:lang w:eastAsia="fi-FI"/>
              </w:rPr>
              <w:t>Huoli p</w:t>
            </w:r>
            <w:r w:rsidR="003540D9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uheeksi, </w:t>
            </w:r>
            <w:r w:rsidRPr="000737BF">
              <w:rPr>
                <w:rFonts w:ascii="Calibri" w:eastAsia="Times New Roman" w:hAnsi="Calibri" w:cs="Calibri"/>
                <w:color w:val="000000"/>
                <w:lang w:eastAsia="fi-FI"/>
              </w:rPr>
              <w:t>taso 1</w:t>
            </w:r>
          </w:p>
          <w:p w14:paraId="47F32580" w14:textId="77777777" w:rsidR="003540D9" w:rsidRPr="000737BF" w:rsidRDefault="003540D9" w:rsidP="00073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  <w:p w14:paraId="55F28B9F" w14:textId="77777777" w:rsidR="000737BF" w:rsidRPr="000737BF" w:rsidRDefault="000737BF" w:rsidP="00073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737BF">
              <w:rPr>
                <w:rFonts w:ascii="Calibri" w:eastAsia="Times New Roman" w:hAnsi="Calibri" w:cs="Calibri"/>
                <w:color w:val="000000"/>
                <w:lang w:eastAsia="fi-FI"/>
              </w:rPr>
              <w:t>- satunnaiset poissaolot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E330B9" w14:textId="77777777" w:rsidR="000737BF" w:rsidRDefault="000737BF" w:rsidP="000737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0737BF">
              <w:rPr>
                <w:rFonts w:ascii="Calibri" w:eastAsia="Times New Roman" w:hAnsi="Calibri" w:cs="Calibri"/>
                <w:color w:val="000000"/>
                <w:lang w:eastAsia="fi-FI"/>
              </w:rPr>
              <w:t>Huoli poissaoloista, taso 2</w:t>
            </w:r>
          </w:p>
          <w:p w14:paraId="2AD0FA81" w14:textId="77777777" w:rsidR="003540D9" w:rsidRPr="000737BF" w:rsidRDefault="003540D9" w:rsidP="00073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  <w:p w14:paraId="2E2703C7" w14:textId="77777777" w:rsidR="000737BF" w:rsidRPr="000737BF" w:rsidRDefault="000737BF" w:rsidP="00073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737BF">
              <w:rPr>
                <w:rFonts w:ascii="Calibri" w:eastAsia="Times New Roman" w:hAnsi="Calibri" w:cs="Calibri"/>
                <w:color w:val="000000"/>
                <w:lang w:eastAsia="fi-FI"/>
              </w:rPr>
              <w:t>- useita poissaoloja kuukauden aikana</w:t>
            </w:r>
          </w:p>
          <w:p w14:paraId="29C8A5C3" w14:textId="77777777" w:rsidR="00871EA2" w:rsidRDefault="00871EA2" w:rsidP="00871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0737BF">
              <w:rPr>
                <w:rFonts w:ascii="Calibri" w:eastAsia="Times New Roman" w:hAnsi="Calibri" w:cs="Calibri"/>
                <w:color w:val="000000"/>
                <w:lang w:eastAsia="fi-FI"/>
              </w:rPr>
              <w:t>(</w:t>
            </w: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alakoulussa yli 30 tuntia,</w:t>
            </w:r>
          </w:p>
          <w:p w14:paraId="118BF3B9" w14:textId="77777777" w:rsidR="000737BF" w:rsidRPr="000737BF" w:rsidRDefault="00871EA2" w:rsidP="00871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yläkoulussa yli 50 tuntia</w:t>
            </w:r>
            <w:r w:rsidRPr="000737BF">
              <w:rPr>
                <w:rFonts w:ascii="Calibri" w:eastAsia="Times New Roman" w:hAnsi="Calibri" w:cs="Calibri"/>
                <w:color w:val="000000"/>
                <w:lang w:eastAsia="fi-FI"/>
              </w:rPr>
              <w:t>)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11B76E" w14:textId="77777777" w:rsidR="000737BF" w:rsidRDefault="000737BF" w:rsidP="000737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0737BF">
              <w:rPr>
                <w:rFonts w:ascii="Calibri" w:eastAsia="Times New Roman" w:hAnsi="Calibri" w:cs="Calibri"/>
                <w:color w:val="000000"/>
                <w:lang w:eastAsia="fi-FI"/>
              </w:rPr>
              <w:t>Huoli poissaoloista, taso 3</w:t>
            </w:r>
          </w:p>
          <w:p w14:paraId="5FB6CBC7" w14:textId="77777777" w:rsidR="003540D9" w:rsidRPr="000737BF" w:rsidRDefault="003540D9" w:rsidP="00073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  <w:p w14:paraId="02B482D0" w14:textId="77777777" w:rsidR="00871EA2" w:rsidRDefault="000737BF" w:rsidP="00871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0737BF">
              <w:rPr>
                <w:rFonts w:ascii="Calibri" w:eastAsia="Times New Roman" w:hAnsi="Calibri" w:cs="Calibri"/>
                <w:color w:val="000000"/>
                <w:lang w:eastAsia="fi-FI"/>
              </w:rPr>
              <w:t>- useita useamman päivän poissaoloja kuukauden aikana</w:t>
            </w:r>
          </w:p>
          <w:p w14:paraId="620B2028" w14:textId="77777777" w:rsidR="00871EA2" w:rsidRDefault="00871EA2" w:rsidP="00871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0737BF">
              <w:rPr>
                <w:rFonts w:ascii="Calibri" w:eastAsia="Times New Roman" w:hAnsi="Calibri" w:cs="Calibri"/>
                <w:color w:val="000000"/>
                <w:lang w:eastAsia="fi-FI"/>
              </w:rPr>
              <w:t>(</w:t>
            </w: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alakoulussa yli 50 tuntia,</w:t>
            </w:r>
          </w:p>
          <w:p w14:paraId="5FDD7A05" w14:textId="77777777" w:rsidR="000737BF" w:rsidRPr="000737BF" w:rsidRDefault="00871EA2" w:rsidP="00FE1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yläkoulussa yli 70 tuntia</w:t>
            </w:r>
            <w:r w:rsidRPr="000737BF">
              <w:rPr>
                <w:rFonts w:ascii="Calibri" w:eastAsia="Times New Roman" w:hAnsi="Calibri" w:cs="Calibri"/>
                <w:color w:val="000000"/>
                <w:lang w:eastAsia="fi-FI"/>
              </w:rPr>
              <w:t>)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9EFA57" w14:textId="77777777" w:rsidR="000737BF" w:rsidRDefault="000737BF" w:rsidP="000737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0737BF">
              <w:rPr>
                <w:rFonts w:ascii="Calibri" w:eastAsia="Times New Roman" w:hAnsi="Calibri" w:cs="Calibri"/>
                <w:color w:val="000000"/>
                <w:lang w:eastAsia="fi-FI"/>
              </w:rPr>
              <w:t>Huoli poissaoloista, taso 4</w:t>
            </w:r>
          </w:p>
          <w:p w14:paraId="43F6C45B" w14:textId="77777777" w:rsidR="003540D9" w:rsidRPr="000737BF" w:rsidRDefault="003540D9" w:rsidP="00073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  <w:p w14:paraId="6CD7AE59" w14:textId="77777777" w:rsidR="000737BF" w:rsidRPr="000737BF" w:rsidRDefault="000737BF" w:rsidP="00073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737BF">
              <w:rPr>
                <w:rFonts w:ascii="Calibri" w:eastAsia="Times New Roman" w:hAnsi="Calibri" w:cs="Calibri"/>
                <w:color w:val="000000"/>
                <w:lang w:eastAsia="fi-FI"/>
              </w:rPr>
              <w:t>- poissaoloja lähes viiko</w:t>
            </w:r>
            <w:r w:rsidR="00FE1386">
              <w:rPr>
                <w:rFonts w:ascii="Calibri" w:eastAsia="Times New Roman" w:hAnsi="Calibri" w:cs="Calibri"/>
                <w:color w:val="000000"/>
                <w:lang w:eastAsia="fi-FI"/>
              </w:rPr>
              <w:t>i</w:t>
            </w:r>
            <w:r w:rsidRPr="000737BF">
              <w:rPr>
                <w:rFonts w:ascii="Calibri" w:eastAsia="Times New Roman" w:hAnsi="Calibri" w:cs="Calibri"/>
                <w:color w:val="000000"/>
                <w:lang w:eastAsia="fi-FI"/>
              </w:rPr>
              <w:t>ttain/pitkiä poissaoloja</w:t>
            </w:r>
          </w:p>
          <w:p w14:paraId="29487DA0" w14:textId="77777777" w:rsidR="000737BF" w:rsidRPr="000737BF" w:rsidRDefault="00871EA2" w:rsidP="00FE1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(alakoulussa yli 70 tuntia, yläkoulussa yli 90 tuntia)</w:t>
            </w:r>
          </w:p>
        </w:tc>
      </w:tr>
      <w:tr w:rsidR="00FE1386" w:rsidRPr="000737BF" w14:paraId="357CBB4A" w14:textId="77777777" w:rsidTr="00871EA2">
        <w:trPr>
          <w:trHeight w:val="6937"/>
        </w:trPr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06B933" w14:textId="77777777" w:rsidR="000737BF" w:rsidRDefault="000737BF" w:rsidP="00FC6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Lisätään oppilaiden osallisuutta ja yhteisöllisyyttä yhteisöllisen opiskeluhuollon keinoin.</w:t>
            </w:r>
          </w:p>
          <w:p w14:paraId="02FBA9EE" w14:textId="77777777" w:rsidR="000737BF" w:rsidRPr="000737BF" w:rsidRDefault="000737BF" w:rsidP="00FC6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Esim.</w:t>
            </w:r>
          </w:p>
          <w:p w14:paraId="0BB2BF1E" w14:textId="77777777" w:rsidR="000737BF" w:rsidRPr="000737BF" w:rsidRDefault="000737BF" w:rsidP="00FC6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737BF">
              <w:rPr>
                <w:rFonts w:ascii="Calibri" w:eastAsia="Times New Roman" w:hAnsi="Calibri" w:cs="Calibri"/>
                <w:color w:val="000000"/>
                <w:lang w:eastAsia="fi-FI"/>
              </w:rPr>
              <w:t>- me-tunnit</w:t>
            </w:r>
          </w:p>
          <w:p w14:paraId="635AA975" w14:textId="77777777" w:rsidR="000737BF" w:rsidRPr="000737BF" w:rsidRDefault="000737BF" w:rsidP="00FC6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737BF">
              <w:rPr>
                <w:rFonts w:ascii="Calibri" w:eastAsia="Times New Roman" w:hAnsi="Calibri" w:cs="Calibri"/>
                <w:color w:val="000000"/>
                <w:lang w:eastAsia="fi-FI"/>
              </w:rPr>
              <w:t>- luokkapiirit</w:t>
            </w:r>
          </w:p>
          <w:p w14:paraId="2823C9E2" w14:textId="77777777" w:rsidR="000737BF" w:rsidRPr="000737BF" w:rsidRDefault="000737BF" w:rsidP="00FC6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737BF">
              <w:rPr>
                <w:rFonts w:ascii="Calibri" w:eastAsia="Times New Roman" w:hAnsi="Calibri" w:cs="Calibri"/>
                <w:color w:val="000000"/>
                <w:lang w:eastAsia="fi-FI"/>
              </w:rPr>
              <w:t>- hyvinvointikeskustelut</w:t>
            </w:r>
          </w:p>
          <w:p w14:paraId="0004AC3C" w14:textId="77777777" w:rsidR="000737BF" w:rsidRDefault="000737BF" w:rsidP="00FC6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0737BF">
              <w:rPr>
                <w:rFonts w:ascii="Calibri" w:eastAsia="Times New Roman" w:hAnsi="Calibri" w:cs="Calibri"/>
                <w:color w:val="000000"/>
                <w:lang w:eastAsia="fi-FI"/>
              </w:rPr>
              <w:t>- kouluarjen tukijat</w:t>
            </w:r>
          </w:p>
          <w:p w14:paraId="4E503810" w14:textId="77777777" w:rsidR="000737BF" w:rsidRPr="000737BF" w:rsidRDefault="000737BF" w:rsidP="00FC6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  <w:p w14:paraId="7683957A" w14:textId="77777777" w:rsidR="000737BF" w:rsidRDefault="000737BF" w:rsidP="00FC6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0737BF">
              <w:rPr>
                <w:rFonts w:ascii="Calibri" w:eastAsia="Times New Roman" w:hAnsi="Calibri" w:cs="Calibri"/>
                <w:color w:val="000000"/>
                <w:lang w:eastAsia="fi-FI"/>
              </w:rPr>
              <w:t>Poissaolot merkitään ja niitä seurataan</w:t>
            </w:r>
            <w:r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systemaattisesti (Wilma)</w:t>
            </w:r>
            <w:r w:rsidRPr="000737BF">
              <w:rPr>
                <w:rFonts w:ascii="Calibri" w:eastAsia="Times New Roman" w:hAnsi="Calibri" w:cs="Calibri"/>
                <w:color w:val="000000"/>
                <w:lang w:eastAsia="fi-FI"/>
              </w:rPr>
              <w:t>.</w:t>
            </w:r>
          </w:p>
          <w:p w14:paraId="310A64F4" w14:textId="77777777" w:rsidR="000737BF" w:rsidRPr="000737BF" w:rsidRDefault="000737BF" w:rsidP="00FC6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  <w:p w14:paraId="76CFB363" w14:textId="77777777" w:rsidR="000737BF" w:rsidRPr="000737BF" w:rsidRDefault="000737BF" w:rsidP="00FC6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Sujuva y</w:t>
            </w:r>
            <w:r w:rsidRPr="000737BF">
              <w:rPr>
                <w:rFonts w:ascii="Calibri" w:eastAsia="Times New Roman" w:hAnsi="Calibri" w:cs="Calibri"/>
                <w:color w:val="000000"/>
                <w:lang w:eastAsia="fi-FI"/>
              </w:rPr>
              <w:t>hteistyö kodin kanssa</w:t>
            </w: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.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21D980" w14:textId="77777777" w:rsidR="000737BF" w:rsidRPr="000737BF" w:rsidRDefault="000737BF" w:rsidP="00FC6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Kotona tai koulussa herää huoli oppilaan poissaoloista.</w:t>
            </w:r>
          </w:p>
          <w:p w14:paraId="42A1B2C8" w14:textId="77777777" w:rsidR="000737BF" w:rsidRDefault="000737BF" w:rsidP="00FC6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  <w:p w14:paraId="50546DBC" w14:textId="77777777" w:rsidR="000737BF" w:rsidRPr="000737BF" w:rsidRDefault="000737BF" w:rsidP="00FC6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Varhainen puuttuminen, opettaja tiedustelee </w:t>
            </w:r>
            <w:r w:rsidRPr="000737BF">
              <w:rPr>
                <w:rFonts w:ascii="Calibri" w:eastAsia="Times New Roman" w:hAnsi="Calibri" w:cs="Calibri"/>
                <w:color w:val="000000"/>
                <w:lang w:eastAsia="fi-FI"/>
              </w:rPr>
              <w:t>poissaoloista.</w:t>
            </w:r>
          </w:p>
          <w:p w14:paraId="52029F49" w14:textId="77777777" w:rsidR="000737BF" w:rsidRPr="000737BF" w:rsidRDefault="000737BF" w:rsidP="00FC6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  <w:p w14:paraId="49A59321" w14:textId="77777777" w:rsidR="000737BF" w:rsidRPr="000737BF" w:rsidRDefault="000737BF" w:rsidP="00FC6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737BF">
              <w:rPr>
                <w:rFonts w:ascii="Calibri" w:eastAsia="Times New Roman" w:hAnsi="Calibri" w:cs="Calibri"/>
                <w:color w:val="000000"/>
                <w:lang w:eastAsia="fi-FI"/>
              </w:rPr>
              <w:t>Opettaja keskustelee asiasta oppilaan ja huoltajien kanssa.</w:t>
            </w:r>
          </w:p>
          <w:p w14:paraId="700A2A22" w14:textId="77777777" w:rsidR="000737BF" w:rsidRPr="000737BF" w:rsidRDefault="000737BF" w:rsidP="00FC6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  <w:p w14:paraId="50FF4FB0" w14:textId="77777777" w:rsidR="000737BF" w:rsidRPr="000737BF" w:rsidRDefault="000737BF" w:rsidP="00FC6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737BF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Tarvittaessa </w:t>
            </w: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konsultointi tai mahdollinen yhteydenotto oppilashuollon työntekijään.</w:t>
            </w:r>
            <w:r w:rsidRPr="000737BF">
              <w:rPr>
                <w:rFonts w:ascii="Calibri" w:eastAsia="Times New Roman" w:hAnsi="Calibri" w:cs="Calibri"/>
                <w:color w:val="000000"/>
                <w:lang w:eastAsia="fi-FI"/>
              </w:rPr>
              <w:t>.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A0FE28" w14:textId="77777777" w:rsidR="000737BF" w:rsidRPr="000737BF" w:rsidRDefault="000737BF" w:rsidP="00FC6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737BF">
              <w:rPr>
                <w:rFonts w:ascii="Calibri" w:eastAsia="Times New Roman" w:hAnsi="Calibri" w:cs="Calibri"/>
                <w:color w:val="000000"/>
                <w:lang w:eastAsia="fi-FI"/>
              </w:rPr>
              <w:t>Tehdään kartoitus poissaolojen syistä</w:t>
            </w:r>
            <w:r w:rsidR="00FE1386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ja kokonaistilanteesta</w:t>
            </w:r>
            <w:r w:rsidRPr="000737BF">
              <w:rPr>
                <w:rFonts w:ascii="Calibri" w:eastAsia="Times New Roman" w:hAnsi="Calibri" w:cs="Calibri"/>
                <w:color w:val="000000"/>
                <w:lang w:eastAsia="fi-FI"/>
              </w:rPr>
              <w:t>.</w:t>
            </w:r>
          </w:p>
          <w:p w14:paraId="544341F6" w14:textId="77777777" w:rsidR="000737BF" w:rsidRPr="000737BF" w:rsidRDefault="000737BF" w:rsidP="00FC6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  <w:p w14:paraId="334656E8" w14:textId="77777777" w:rsidR="000737BF" w:rsidRPr="000737BF" w:rsidRDefault="000737BF" w:rsidP="00FC6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737BF">
              <w:rPr>
                <w:rFonts w:ascii="Calibri" w:eastAsia="Times New Roman" w:hAnsi="Calibri" w:cs="Calibri"/>
                <w:color w:val="000000"/>
                <w:lang w:eastAsia="fi-FI"/>
              </w:rPr>
              <w:t>Kutsutaan koolle palaveri, jossa on oppilaan ja huoltajien lisäksi</w:t>
            </w:r>
            <w:r w:rsidR="00FE1386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muita tarpeellisia toimijoita, esim.</w:t>
            </w:r>
            <w:r w:rsidRPr="000737BF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oppilashuollon</w:t>
            </w:r>
            <w:r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henkilöstöä, ja </w:t>
            </w:r>
            <w:r w:rsidRPr="000737BF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muodostetaan </w:t>
            </w:r>
            <w:r w:rsidR="00FE1386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yksilöllinen </w:t>
            </w:r>
            <w:r w:rsidRPr="000737BF">
              <w:rPr>
                <w:rFonts w:ascii="Calibri" w:eastAsia="Times New Roman" w:hAnsi="Calibri" w:cs="Calibri"/>
                <w:color w:val="000000"/>
                <w:lang w:eastAsia="fi-FI"/>
              </w:rPr>
              <w:t>monialainen asiantuntijaryhmä. </w:t>
            </w:r>
          </w:p>
          <w:p w14:paraId="2C80C246" w14:textId="77777777" w:rsidR="000737BF" w:rsidRPr="000737BF" w:rsidRDefault="000737BF" w:rsidP="00FC6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  <w:p w14:paraId="62A9AF8D" w14:textId="77777777" w:rsidR="000737BF" w:rsidRPr="000737BF" w:rsidRDefault="000737BF" w:rsidP="00FC6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737BF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Suunnitellaan </w:t>
            </w:r>
            <w:r w:rsidR="00FE1386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koulun ja kodin tukitoimet sekä tilanteen </w:t>
            </w:r>
            <w:r w:rsidRPr="000737BF">
              <w:rPr>
                <w:rFonts w:ascii="Calibri" w:eastAsia="Times New Roman" w:hAnsi="Calibri" w:cs="Calibri"/>
                <w:color w:val="000000"/>
                <w:lang w:eastAsia="fi-FI"/>
              </w:rPr>
              <w:t>seuranta.</w:t>
            </w:r>
          </w:p>
          <w:p w14:paraId="22C08FF0" w14:textId="77777777" w:rsidR="000737BF" w:rsidRPr="000737BF" w:rsidRDefault="000737BF" w:rsidP="00FC6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  <w:p w14:paraId="505EAA40" w14:textId="77777777" w:rsidR="000737BF" w:rsidRPr="000737BF" w:rsidRDefault="00FE1386" w:rsidP="00FC6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Tarvittaessa k</w:t>
            </w:r>
            <w:r w:rsidR="000737BF" w:rsidRPr="000737BF">
              <w:rPr>
                <w:rFonts w:ascii="Calibri" w:eastAsia="Times New Roman" w:hAnsi="Calibri" w:cs="Calibri"/>
                <w:color w:val="000000"/>
                <w:lang w:eastAsia="fi-FI"/>
              </w:rPr>
              <w:t>onsultoidaan perheneuvolaa, perhesosiaalityötä, lastensuojelua tms.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B63EB4" w14:textId="77777777" w:rsidR="000737BF" w:rsidRPr="000737BF" w:rsidRDefault="000737BF" w:rsidP="00FC6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737BF">
              <w:rPr>
                <w:rFonts w:ascii="Calibri" w:eastAsia="Times New Roman" w:hAnsi="Calibri" w:cs="Calibri"/>
                <w:color w:val="000000"/>
                <w:lang w:eastAsia="fi-FI"/>
              </w:rPr>
              <w:t>Arvioidaan toteutunut tuki.</w:t>
            </w:r>
          </w:p>
          <w:p w14:paraId="1C9056FC" w14:textId="77777777" w:rsidR="000737BF" w:rsidRPr="000737BF" w:rsidRDefault="000737BF" w:rsidP="00FC6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  <w:p w14:paraId="6865C1FC" w14:textId="77777777" w:rsidR="000737BF" w:rsidRPr="000737BF" w:rsidRDefault="000737BF" w:rsidP="00FC6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737BF">
              <w:rPr>
                <w:rFonts w:ascii="Calibri" w:eastAsia="Times New Roman" w:hAnsi="Calibri" w:cs="Calibri"/>
                <w:color w:val="000000"/>
                <w:lang w:eastAsia="fi-FI"/>
              </w:rPr>
              <w:t>Oppilashuolt</w:t>
            </w:r>
            <w:r w:rsidR="00FE1386">
              <w:rPr>
                <w:rFonts w:ascii="Calibri" w:eastAsia="Times New Roman" w:hAnsi="Calibri" w:cs="Calibri"/>
                <w:color w:val="000000"/>
                <w:lang w:eastAsia="fi-FI"/>
              </w:rPr>
              <w:t>ohenkilöstö aktiivisesti mukana, eri toimijoiden yhteistyö ja puuttumisen keinot.</w:t>
            </w:r>
          </w:p>
          <w:p w14:paraId="22CFC27B" w14:textId="77777777" w:rsidR="000737BF" w:rsidRPr="000737BF" w:rsidRDefault="000737BF" w:rsidP="00FC6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  <w:p w14:paraId="1764ABAC" w14:textId="77777777" w:rsidR="000737BF" w:rsidRPr="000737BF" w:rsidRDefault="000737BF" w:rsidP="00FC6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737BF">
              <w:rPr>
                <w:rFonts w:ascii="Calibri" w:eastAsia="Times New Roman" w:hAnsi="Calibri" w:cs="Calibri"/>
                <w:color w:val="000000"/>
                <w:lang w:eastAsia="fi-FI"/>
              </w:rPr>
              <w:t>Mikäli oppilaalla on hoito- tai palvelukontakteja, järjestetään tapaaminen.</w:t>
            </w:r>
            <w:r w:rsidR="00FE1386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Mikäli ei ole, harkitaan sopiva taho.</w:t>
            </w:r>
          </w:p>
          <w:p w14:paraId="0C1AA7CD" w14:textId="77777777" w:rsidR="000737BF" w:rsidRPr="000737BF" w:rsidRDefault="000737BF" w:rsidP="00FC6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  <w:p w14:paraId="75A40D6E" w14:textId="77777777" w:rsidR="000737BF" w:rsidRDefault="000737BF" w:rsidP="00FC6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0737BF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Huoltajia ohjataan palvelujen piiriin esim. perheneuvola, </w:t>
            </w:r>
            <w:r w:rsidR="00FE1386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perhesosiaalityö, </w:t>
            </w:r>
            <w:r w:rsidRPr="000737BF">
              <w:rPr>
                <w:rFonts w:ascii="Calibri" w:eastAsia="Times New Roman" w:hAnsi="Calibri" w:cs="Calibri"/>
                <w:color w:val="000000"/>
                <w:lang w:eastAsia="fi-FI"/>
              </w:rPr>
              <w:t>terveyspalvelut.</w:t>
            </w:r>
          </w:p>
          <w:p w14:paraId="31A42A60" w14:textId="77777777" w:rsidR="000737BF" w:rsidRPr="000737BF" w:rsidRDefault="000737BF" w:rsidP="00FC6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  <w:p w14:paraId="01FA70A2" w14:textId="77777777" w:rsidR="000737BF" w:rsidRPr="000737BF" w:rsidRDefault="000737BF" w:rsidP="00FC6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737BF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Sovitaan seurannasta ja </w:t>
            </w:r>
            <w:r w:rsidR="00FE1386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siitä, </w:t>
            </w:r>
            <w:r w:rsidRPr="000737BF">
              <w:rPr>
                <w:rFonts w:ascii="Calibri" w:eastAsia="Times New Roman" w:hAnsi="Calibri" w:cs="Calibri"/>
                <w:color w:val="000000"/>
                <w:lang w:eastAsia="fi-FI"/>
              </w:rPr>
              <w:t>millaista tukea oppilas tarvitsee.</w:t>
            </w:r>
          </w:p>
          <w:p w14:paraId="7FBF9C76" w14:textId="77777777" w:rsidR="000737BF" w:rsidRPr="000737BF" w:rsidRDefault="000737BF" w:rsidP="00FC6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  <w:p w14:paraId="74E2621D" w14:textId="77777777" w:rsidR="000737BF" w:rsidRPr="000737BF" w:rsidRDefault="000737BF" w:rsidP="00FC6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737BF">
              <w:rPr>
                <w:rFonts w:ascii="Calibri" w:eastAsia="Times New Roman" w:hAnsi="Calibri" w:cs="Calibri"/>
                <w:color w:val="000000"/>
                <w:lang w:eastAsia="fi-FI"/>
              </w:rPr>
              <w:t>Sovitaan seurantapalaverin ajankohta ja vastuuhenkilö oppilaan asioissa.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DADE0F" w14:textId="77777777" w:rsidR="000737BF" w:rsidRPr="000737BF" w:rsidRDefault="000737BF" w:rsidP="00FC6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737BF">
              <w:rPr>
                <w:rFonts w:ascii="Calibri" w:eastAsia="Times New Roman" w:hAnsi="Calibri" w:cs="Calibri"/>
                <w:color w:val="000000"/>
                <w:lang w:eastAsia="fi-FI"/>
              </w:rPr>
              <w:t>Koulu on selvittänyt poissaolojen syitä ja käyttänyt omia tukitoimiaan</w:t>
            </w:r>
            <w:r w:rsidR="00FE1386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monipuolisesti</w:t>
            </w:r>
            <w:r w:rsidRPr="000737BF">
              <w:rPr>
                <w:rFonts w:ascii="Calibri" w:eastAsia="Times New Roman" w:hAnsi="Calibri" w:cs="Calibri"/>
                <w:color w:val="000000"/>
                <w:lang w:eastAsia="fi-FI"/>
              </w:rPr>
              <w:t>.</w:t>
            </w:r>
          </w:p>
          <w:p w14:paraId="0685B21B" w14:textId="77777777" w:rsidR="000737BF" w:rsidRPr="000737BF" w:rsidRDefault="000737BF" w:rsidP="00FC6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  <w:p w14:paraId="520E6251" w14:textId="77777777" w:rsidR="000737BF" w:rsidRDefault="000737BF" w:rsidP="00FC6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0737BF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Tehdään </w:t>
            </w:r>
            <w:r w:rsidR="00FE1386">
              <w:rPr>
                <w:rFonts w:ascii="Calibri" w:eastAsia="Times New Roman" w:hAnsi="Calibri" w:cs="Calibri"/>
                <w:color w:val="000000"/>
                <w:lang w:eastAsia="fi-FI"/>
              </w:rPr>
              <w:t>sosiaalihuoltolain mukainen yhteydenotto tai lastensuojeluilmoitus. P</w:t>
            </w:r>
            <w:r w:rsidRPr="000737BF">
              <w:rPr>
                <w:rFonts w:ascii="Calibri" w:eastAsia="Times New Roman" w:hAnsi="Calibri" w:cs="Calibri"/>
                <w:color w:val="000000"/>
                <w:lang w:eastAsia="fi-FI"/>
              </w:rPr>
              <w:t>ohjana</w:t>
            </w:r>
            <w:r w:rsidR="00FE1386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on</w:t>
            </w:r>
            <w:r w:rsidRPr="000737BF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huoli poissaolojen aiheuttamasta syrjäytymisriskistä sekä normaalin kehityksen ja koulunkäynnin vaarantumisesta.</w:t>
            </w:r>
          </w:p>
          <w:p w14:paraId="0CDE9339" w14:textId="77777777" w:rsidR="00FE1386" w:rsidRPr="000737BF" w:rsidRDefault="00FE1386" w:rsidP="00FC6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  <w:p w14:paraId="51C2A45C" w14:textId="77777777" w:rsidR="000737BF" w:rsidRPr="000737BF" w:rsidRDefault="000737BF" w:rsidP="00FC6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737BF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Ilmoituksessa mainitaan </w:t>
            </w:r>
            <w:r w:rsidR="00FE1386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koulussa </w:t>
            </w:r>
            <w:r w:rsidRPr="000737BF">
              <w:rPr>
                <w:rFonts w:ascii="Calibri" w:eastAsia="Times New Roman" w:hAnsi="Calibri" w:cs="Calibri"/>
                <w:color w:val="000000"/>
                <w:lang w:eastAsia="fi-FI"/>
              </w:rPr>
              <w:t>jo tehdy</w:t>
            </w:r>
            <w:r w:rsidR="00FE1386">
              <w:rPr>
                <w:rFonts w:ascii="Calibri" w:eastAsia="Times New Roman" w:hAnsi="Calibri" w:cs="Calibri"/>
                <w:color w:val="000000"/>
                <w:lang w:eastAsia="fi-FI"/>
              </w:rPr>
              <w:t>t kartoitukset, tukitoimet sekä</w:t>
            </w:r>
            <w:r w:rsidRPr="000737BF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huoltajien kanssa tehty yhteistyö.</w:t>
            </w:r>
          </w:p>
          <w:p w14:paraId="33282F2B" w14:textId="77777777" w:rsidR="000737BF" w:rsidRPr="000737BF" w:rsidRDefault="000737BF" w:rsidP="00FC6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  <w:p w14:paraId="27A664FB" w14:textId="77777777" w:rsidR="000737BF" w:rsidRPr="000737BF" w:rsidRDefault="000737BF" w:rsidP="00FC6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737BF">
              <w:rPr>
                <w:rFonts w:ascii="Calibri" w:eastAsia="Times New Roman" w:hAnsi="Calibri" w:cs="Calibri"/>
                <w:color w:val="000000"/>
                <w:lang w:eastAsia="fi-FI"/>
              </w:rPr>
              <w:t>Tämän vaiheen toimijat sopivat, miten oppilaan koulunkäynti turvataan ja miten yhteistyö</w:t>
            </w:r>
            <w:r w:rsidR="00FE1386">
              <w:rPr>
                <w:rFonts w:ascii="Calibri" w:eastAsia="Times New Roman" w:hAnsi="Calibri" w:cs="Calibri"/>
                <w:color w:val="000000"/>
                <w:lang w:eastAsia="fi-FI"/>
              </w:rPr>
              <w:t>tä tehdään. Sovitaan seurantapalaveri</w:t>
            </w:r>
            <w:r w:rsidRPr="000737BF">
              <w:rPr>
                <w:rFonts w:ascii="Calibri" w:eastAsia="Times New Roman" w:hAnsi="Calibri" w:cs="Calibri"/>
                <w:color w:val="000000"/>
                <w:lang w:eastAsia="fi-FI"/>
              </w:rPr>
              <w:t>.</w:t>
            </w:r>
          </w:p>
        </w:tc>
      </w:tr>
    </w:tbl>
    <w:p w14:paraId="0D29D203" w14:textId="720D23CE" w:rsidR="00EA109B" w:rsidRDefault="00EA109B" w:rsidP="00871EA2">
      <w:bookmarkStart w:id="0" w:name="_GoBack"/>
      <w:bookmarkEnd w:id="0"/>
    </w:p>
    <w:sectPr w:rsidR="00EA109B" w:rsidSect="000737BF">
      <w:pgSz w:w="16838" w:h="11906" w:orient="landscape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7BF"/>
    <w:rsid w:val="000737BF"/>
    <w:rsid w:val="003540D9"/>
    <w:rsid w:val="00706C72"/>
    <w:rsid w:val="00871EA2"/>
    <w:rsid w:val="009C4256"/>
    <w:rsid w:val="00EA109B"/>
    <w:rsid w:val="00F72FB4"/>
    <w:rsid w:val="00FC614C"/>
    <w:rsid w:val="00FE1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4CD1C"/>
  <w15:chartTrackingRefBased/>
  <w15:docId w15:val="{48B7BD7D-15BD-4D14-88A5-88AD2CAA6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6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346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16EC02F95E01FF4988999F6765E1BF9B" ma:contentTypeVersion="11" ma:contentTypeDescription="Luo uusi asiakirja." ma:contentTypeScope="" ma:versionID="b87b037498649373597b43ba7b3a426f">
  <xsd:schema xmlns:xsd="http://www.w3.org/2001/XMLSchema" xmlns:xs="http://www.w3.org/2001/XMLSchema" xmlns:p="http://schemas.microsoft.com/office/2006/metadata/properties" xmlns:ns3="1b89c9e6-5ce9-459a-babf-44f5d4514e3c" xmlns:ns4="033c3861-1521-4aef-9d1b-50414b87ef1f" targetNamespace="http://schemas.microsoft.com/office/2006/metadata/properties" ma:root="true" ma:fieldsID="97928e6ef4b8cc54b3e3340178655c94" ns3:_="" ns4:_="">
    <xsd:import namespace="1b89c9e6-5ce9-459a-babf-44f5d4514e3c"/>
    <xsd:import namespace="033c3861-1521-4aef-9d1b-50414b87ef1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89c9e6-5ce9-459a-babf-44f5d4514e3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Jakamisen tiedot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Jakamisvihjeen hajautus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Käyttäjä jakanut viimeksi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Jaettu viimeksi ajankohtana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3c3861-1521-4aef-9d1b-50414b87ef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F1EAEC-A214-4418-BC12-0F638102B2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89c9e6-5ce9-459a-babf-44f5d4514e3c"/>
    <ds:schemaRef ds:uri="033c3861-1521-4aef-9d1b-50414b87ef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1B5B97-F607-4862-996A-13061B7B9A7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7F63ABA-ECD8-49CB-9313-87ED2CCCA9D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CD9DD0E-2D1F-4B33-8C73-E017976BA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2169</Characters>
  <Application>Microsoft Office Word</Application>
  <DocSecurity>0</DocSecurity>
  <Lines>18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Lohjan kaupunki</Company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Liisa Saarniniemi</dc:creator>
  <cp:keywords/>
  <dc:description/>
  <cp:lastModifiedBy>Päivi Tuomi</cp:lastModifiedBy>
  <cp:revision>2</cp:revision>
  <dcterms:created xsi:type="dcterms:W3CDTF">2020-10-20T08:42:00Z</dcterms:created>
  <dcterms:modified xsi:type="dcterms:W3CDTF">2020-10-20T08:42:00Z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0x01010016EC02F95E01FF4988999F6765E1BF9B</vt:lpwstr>
  </property>
</Properties>
</file>