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38F0" w14:textId="344727F7" w:rsidR="00720DBD" w:rsidRPr="008E6C78" w:rsidRDefault="00ED0A06" w:rsidP="00ED0A06">
      <w:pPr>
        <w:rPr>
          <w:bCs/>
        </w:rPr>
      </w:pPr>
      <w:r w:rsidRPr="00720DBD">
        <w:rPr>
          <w:b/>
        </w:rPr>
        <w:t>MONIALAISEN OPPIMISKOKONAISUUDEN SUUNNITELULOMAKE</w:t>
      </w:r>
      <w:r w:rsidR="00422B87">
        <w:rPr>
          <w:b/>
        </w:rPr>
        <w:t xml:space="preserve"> </w:t>
      </w:r>
      <w:r w:rsidR="008E6C78">
        <w:rPr>
          <w:b/>
        </w:rPr>
        <w:t xml:space="preserve"> 4.lk</w:t>
      </w:r>
      <w:r w:rsidR="00902FBE">
        <w:rPr>
          <w:b/>
        </w:rPr>
        <w:br/>
      </w:r>
      <w:r w:rsidR="00703CC3">
        <w:rPr>
          <w:bCs/>
        </w:rPr>
        <w:t>(</w:t>
      </w:r>
      <w:r w:rsidR="00902FBE">
        <w:rPr>
          <w:bCs/>
        </w:rPr>
        <w:t>Monialai</w:t>
      </w:r>
      <w:r w:rsidR="00F24C8A">
        <w:rPr>
          <w:bCs/>
        </w:rPr>
        <w:t>s</w:t>
      </w:r>
      <w:r w:rsidR="00902FBE">
        <w:rPr>
          <w:bCs/>
        </w:rPr>
        <w:t>en oppimiskokonaisuuden kesto</w:t>
      </w:r>
      <w:r w:rsidR="00703CC3">
        <w:rPr>
          <w:bCs/>
        </w:rPr>
        <w:t xml:space="preserve"> on oppilaan viikkotuntimäärä)</w:t>
      </w:r>
    </w:p>
    <w:tbl>
      <w:tblPr>
        <w:tblStyle w:val="TaulukkoRuudukko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07"/>
        <w:gridCol w:w="533"/>
        <w:gridCol w:w="1547"/>
        <w:gridCol w:w="1228"/>
        <w:gridCol w:w="473"/>
        <w:gridCol w:w="2835"/>
      </w:tblGrid>
      <w:tr w:rsidR="00C32C19" w14:paraId="5B965D2B" w14:textId="77777777" w:rsidTr="3D1206B7">
        <w:tc>
          <w:tcPr>
            <w:tcW w:w="7088" w:type="dxa"/>
            <w:gridSpan w:val="5"/>
          </w:tcPr>
          <w:p w14:paraId="278790D0" w14:textId="77777777" w:rsidR="00C32C19" w:rsidRDefault="00C32C19" w:rsidP="00560D10">
            <w:r>
              <w:t>Monialaisen oppimiskokonaisuuden nimi:</w:t>
            </w:r>
          </w:p>
          <w:p w14:paraId="1E3A42C9" w14:textId="398C0E0F" w:rsidR="00C32C19" w:rsidRDefault="4D574293" w:rsidP="3D1206B7">
            <w:pPr>
              <w:rPr>
                <w:b/>
                <w:bCs/>
              </w:rPr>
            </w:pPr>
            <w:r w:rsidRPr="3D1206B7">
              <w:rPr>
                <w:b/>
                <w:bCs/>
              </w:rPr>
              <w:t>Kulttuurikasvatus</w:t>
            </w:r>
          </w:p>
          <w:p w14:paraId="6730F376" w14:textId="44B42B84" w:rsidR="00C32C19" w:rsidRDefault="00C32C19" w:rsidP="00560D10">
            <w:pPr>
              <w:rPr>
                <w:b/>
              </w:rPr>
            </w:pPr>
          </w:p>
        </w:tc>
        <w:tc>
          <w:tcPr>
            <w:tcW w:w="2835" w:type="dxa"/>
          </w:tcPr>
          <w:p w14:paraId="4EB94B05" w14:textId="77777777" w:rsidR="00C32C19" w:rsidRDefault="00C32C19" w:rsidP="00560D10">
            <w:r w:rsidRPr="00C32C19">
              <w:t>Ajankohta:</w:t>
            </w:r>
          </w:p>
          <w:p w14:paraId="0E077B27" w14:textId="0A0EEC87" w:rsidR="00D6797E" w:rsidRPr="00C32C19" w:rsidRDefault="0471AFDC" w:rsidP="3D1206B7">
            <w:pPr>
              <w:rPr>
                <w:b/>
                <w:bCs/>
              </w:rPr>
            </w:pPr>
            <w:r w:rsidRPr="3D1206B7">
              <w:rPr>
                <w:b/>
                <w:bCs/>
              </w:rPr>
              <w:t xml:space="preserve">Viikot 32-35 </w:t>
            </w:r>
            <w:r w:rsidR="7B127D26" w:rsidRPr="3D1206B7">
              <w:rPr>
                <w:b/>
                <w:bCs/>
              </w:rPr>
              <w:t xml:space="preserve"> sekä marraskuu</w:t>
            </w:r>
          </w:p>
        </w:tc>
      </w:tr>
      <w:tr w:rsidR="00C32C19" w14:paraId="2D9D93B6" w14:textId="77777777" w:rsidTr="3D1206B7">
        <w:tc>
          <w:tcPr>
            <w:tcW w:w="9923" w:type="dxa"/>
            <w:gridSpan w:val="6"/>
          </w:tcPr>
          <w:p w14:paraId="32811E80" w14:textId="20B619B8" w:rsidR="00C32C19" w:rsidRDefault="00C32C19" w:rsidP="00560D10">
            <w:r>
              <w:t>Ilmiö/teema</w:t>
            </w:r>
            <w:r w:rsidR="00703CC3">
              <w:t>(t)</w:t>
            </w:r>
            <w:r>
              <w:t>:</w:t>
            </w:r>
          </w:p>
          <w:p w14:paraId="142E28E0" w14:textId="4DE867FB" w:rsidR="00C32C19" w:rsidRDefault="33444D2C" w:rsidP="00560D10">
            <w:r>
              <w:t xml:space="preserve">Kulttuuria </w:t>
            </w:r>
            <w:r w:rsidR="2C5E26E2">
              <w:t>monelta kantilta</w:t>
            </w:r>
          </w:p>
        </w:tc>
      </w:tr>
      <w:tr w:rsidR="006A711A" w14:paraId="663D8140" w14:textId="77777777" w:rsidTr="3D1206B7">
        <w:trPr>
          <w:trHeight w:val="2271"/>
        </w:trPr>
        <w:tc>
          <w:tcPr>
            <w:tcW w:w="7088" w:type="dxa"/>
            <w:gridSpan w:val="5"/>
          </w:tcPr>
          <w:p w14:paraId="47C9FB29" w14:textId="3BB3F935" w:rsidR="006A711A" w:rsidRDefault="006A711A" w:rsidP="00560D10">
            <w:r>
              <w:t>Toiminnan kuvaus</w:t>
            </w:r>
            <w:r w:rsidR="005720BA">
              <w:t xml:space="preserve"> ja kuinka oppilaat osallistuvat suunnitteluun</w:t>
            </w:r>
            <w:r>
              <w:t>:</w:t>
            </w:r>
          </w:p>
          <w:p w14:paraId="235B6063" w14:textId="6B6D7287" w:rsidR="006A711A" w:rsidRDefault="03950160" w:rsidP="3D1206B7">
            <w:pPr>
              <w:spacing w:line="259" w:lineRule="auto"/>
            </w:pPr>
            <w:r>
              <w:t>Teemme vierailukäynni</w:t>
            </w:r>
            <w:r w:rsidR="7495D11C">
              <w:t>t</w:t>
            </w:r>
            <w:r>
              <w:t xml:space="preserve"> Liperin Tähkä- ja </w:t>
            </w:r>
            <w:proofErr w:type="spellStart"/>
            <w:r w:rsidR="694E0A5C">
              <w:t>Enwald</w:t>
            </w:r>
            <w:proofErr w:type="spellEnd"/>
            <w:r w:rsidR="694E0A5C">
              <w:t>- museoihin</w:t>
            </w:r>
            <w:r>
              <w:t>, kirjastoon</w:t>
            </w:r>
            <w:r w:rsidR="365FB495">
              <w:t xml:space="preserve"> ja </w:t>
            </w:r>
            <w:proofErr w:type="spellStart"/>
            <w:r w:rsidR="365FB495">
              <w:t>nuo</w:t>
            </w:r>
            <w:r w:rsidR="70C78F50">
              <w:t>kkariin</w:t>
            </w:r>
            <w:proofErr w:type="spellEnd"/>
            <w:r w:rsidR="391D1A90">
              <w:t xml:space="preserve">. </w:t>
            </w:r>
            <w:r w:rsidR="71DF9B7F">
              <w:t>Katsomme elokuvan Pelikaanimies ja tutustumme elokuvan eri tekijöihin hyödyntäen Koulukinon tehtäviä. K</w:t>
            </w:r>
            <w:r w:rsidR="5D7B08BE">
              <w:t>atsomme ja harjoittelemme erilaisia kansantansseja</w:t>
            </w:r>
            <w:r w:rsidR="243B2FF4">
              <w:t>. Oppilaat tekevät oman kansantanssin käyttäen oppimiaan kansantanssin elementtejä.</w:t>
            </w:r>
          </w:p>
        </w:tc>
        <w:tc>
          <w:tcPr>
            <w:tcW w:w="2835" w:type="dxa"/>
          </w:tcPr>
          <w:p w14:paraId="358D77C6" w14:textId="77777777" w:rsidR="006A711A" w:rsidRDefault="00C32C19" w:rsidP="006C68A8">
            <w:r>
              <w:t>T</w:t>
            </w:r>
            <w:r w:rsidR="006A711A">
              <w:t>unnit:</w:t>
            </w:r>
          </w:p>
          <w:p w14:paraId="1C280C82" w14:textId="0CE271F5" w:rsidR="000260B2" w:rsidRDefault="7B4DE287" w:rsidP="006C68A8">
            <w:r>
              <w:t>Viikot 32-35 yhteensä 16 h</w:t>
            </w:r>
          </w:p>
          <w:p w14:paraId="038D7E93" w14:textId="741F3233" w:rsidR="000260B2" w:rsidRDefault="7B4DE287" w:rsidP="3D1206B7">
            <w:r>
              <w:t>Marraskuu 8h</w:t>
            </w:r>
          </w:p>
        </w:tc>
      </w:tr>
      <w:tr w:rsidR="007B3169" w14:paraId="65646116" w14:textId="77777777" w:rsidTr="3D1206B7">
        <w:trPr>
          <w:trHeight w:val="703"/>
        </w:trPr>
        <w:tc>
          <w:tcPr>
            <w:tcW w:w="3307" w:type="dxa"/>
          </w:tcPr>
          <w:p w14:paraId="6D06F87C" w14:textId="6C4CCCDC" w:rsidR="007B3169" w:rsidRDefault="007B3169" w:rsidP="006A711A">
            <w:r>
              <w:t>Oppiaineet:</w:t>
            </w:r>
          </w:p>
        </w:tc>
        <w:tc>
          <w:tcPr>
            <w:tcW w:w="3308" w:type="dxa"/>
            <w:gridSpan w:val="3"/>
          </w:tcPr>
          <w:p w14:paraId="3F77A6F5" w14:textId="3648E4E6" w:rsidR="007B3169" w:rsidRDefault="007B3169" w:rsidP="006A711A">
            <w:r>
              <w:t>Tavoitteet (</w:t>
            </w:r>
            <w:proofErr w:type="spellStart"/>
            <w:r>
              <w:t>T:t</w:t>
            </w:r>
            <w:proofErr w:type="spellEnd"/>
            <w:r>
              <w:t xml:space="preserve"> </w:t>
            </w:r>
            <w:proofErr w:type="spellStart"/>
            <w:r>
              <w:t>opsista</w:t>
            </w:r>
            <w:proofErr w:type="spellEnd"/>
            <w:r>
              <w:t>):</w:t>
            </w:r>
          </w:p>
        </w:tc>
        <w:tc>
          <w:tcPr>
            <w:tcW w:w="3308" w:type="dxa"/>
            <w:gridSpan w:val="2"/>
          </w:tcPr>
          <w:p w14:paraId="3EB4F182" w14:textId="25821044" w:rsidR="007B3169" w:rsidRDefault="007B3169" w:rsidP="006A711A">
            <w:r>
              <w:t>Laaja-alaisen osaamiset tavoitteet (L1-7):</w:t>
            </w:r>
          </w:p>
        </w:tc>
      </w:tr>
      <w:tr w:rsidR="007B3169" w14:paraId="627B5DA0" w14:textId="77777777" w:rsidTr="3D1206B7">
        <w:trPr>
          <w:trHeight w:val="675"/>
        </w:trPr>
        <w:tc>
          <w:tcPr>
            <w:tcW w:w="3307" w:type="dxa"/>
          </w:tcPr>
          <w:p w14:paraId="356C48DE" w14:textId="17E7A56B" w:rsidR="007B3169" w:rsidRDefault="45E2E885" w:rsidP="007B3169">
            <w:r>
              <w:t>SUK: Oppilas</w:t>
            </w:r>
            <w:r w:rsidR="340D0E5A">
              <w:t xml:space="preserve"> analysoi elokuvaa ja </w:t>
            </w:r>
            <w:r>
              <w:t xml:space="preserve"> kirjoittaa elokuva-arvioinnin sekä ha</w:t>
            </w:r>
            <w:r w:rsidR="03206709">
              <w:t>rjoittelee kirjastotaitojaan</w:t>
            </w:r>
            <w:r w:rsidR="30E0DFB5">
              <w:t>.</w:t>
            </w:r>
          </w:p>
        </w:tc>
        <w:tc>
          <w:tcPr>
            <w:tcW w:w="3308" w:type="dxa"/>
            <w:gridSpan w:val="3"/>
          </w:tcPr>
          <w:p w14:paraId="1634478A" w14:textId="0461E948" w:rsidR="007B3169" w:rsidRDefault="03206709" w:rsidP="3D1206B7">
            <w:pPr>
              <w:rPr>
                <w:rFonts w:eastAsiaTheme="minorEastAsia"/>
              </w:rPr>
            </w:pPr>
            <w:r w:rsidRPr="3D1206B7">
              <w:rPr>
                <w:rFonts w:eastAsiaTheme="minorEastAsia"/>
                <w:color w:val="333333"/>
              </w:rPr>
              <w:t>T8:Oppilas osoittaa kiinnostusta lasten kirjallisuutta, media- ja muita tekstejä kohtaan. Oppilas etsii tietoa ja jakaa lukukokemuksiaan.</w:t>
            </w:r>
          </w:p>
        </w:tc>
        <w:tc>
          <w:tcPr>
            <w:tcW w:w="3308" w:type="dxa"/>
            <w:gridSpan w:val="2"/>
          </w:tcPr>
          <w:p w14:paraId="598F2B14" w14:textId="181B2AC5" w:rsidR="007B3169" w:rsidRDefault="67E7DABD" w:rsidP="007B3169">
            <w:r>
              <w:t>L</w:t>
            </w:r>
            <w:r w:rsidR="75682928">
              <w:t>1, L4, L5</w:t>
            </w:r>
          </w:p>
        </w:tc>
      </w:tr>
      <w:tr w:rsidR="007B3169" w14:paraId="7708397E" w14:textId="77777777" w:rsidTr="3D1206B7">
        <w:trPr>
          <w:trHeight w:val="713"/>
        </w:trPr>
        <w:tc>
          <w:tcPr>
            <w:tcW w:w="3307" w:type="dxa"/>
          </w:tcPr>
          <w:p w14:paraId="391F0730" w14:textId="38912F13" w:rsidR="007B3169" w:rsidRDefault="135F80F3" w:rsidP="3D1206B7">
            <w:pPr>
              <w:rPr>
                <w:rFonts w:eastAsiaTheme="minorEastAsia"/>
              </w:rPr>
            </w:pPr>
            <w:r w:rsidRPr="3D1206B7">
              <w:rPr>
                <w:rFonts w:eastAsiaTheme="minorEastAsia"/>
              </w:rPr>
              <w:t xml:space="preserve">KU: Oppilas tekee elokuvan pohjalta </w:t>
            </w:r>
            <w:r w:rsidR="40DA3B22" w:rsidRPr="3D1206B7">
              <w:rPr>
                <w:rFonts w:eastAsiaTheme="minorEastAsia"/>
              </w:rPr>
              <w:t>mainosjulisteen tai kantaaottavan banderollin käyttäen haluamaansa tekniikkaa.</w:t>
            </w:r>
          </w:p>
          <w:p w14:paraId="37CFA219" w14:textId="7BF698F1" w:rsidR="007B3169" w:rsidRDefault="586AFC88" w:rsidP="3D1206B7">
            <w:pPr>
              <w:rPr>
                <w:rFonts w:eastAsiaTheme="minorEastAsia"/>
              </w:rPr>
            </w:pPr>
            <w:r w:rsidRPr="3D1206B7">
              <w:rPr>
                <w:rFonts w:eastAsiaTheme="minorEastAsia"/>
              </w:rPr>
              <w:t>Oppilas kuvaa museossa valitsemansa esineen/rakennuksen ja tekee siitä hiilijäljennöksen.</w:t>
            </w:r>
          </w:p>
        </w:tc>
        <w:tc>
          <w:tcPr>
            <w:tcW w:w="3308" w:type="dxa"/>
            <w:gridSpan w:val="3"/>
          </w:tcPr>
          <w:p w14:paraId="27E1C819" w14:textId="08999005" w:rsidR="007B3169" w:rsidRDefault="586AFC88" w:rsidP="3D1206B7">
            <w:pPr>
              <w:rPr>
                <w:rFonts w:eastAsiaTheme="minorEastAsia"/>
                <w:color w:val="333333"/>
              </w:rPr>
            </w:pPr>
            <w:r w:rsidRPr="3D1206B7">
              <w:rPr>
                <w:rFonts w:eastAsiaTheme="minorEastAsia"/>
              </w:rPr>
              <w:t xml:space="preserve">T1: </w:t>
            </w:r>
            <w:r w:rsidRPr="3D1206B7">
              <w:rPr>
                <w:rFonts w:eastAsiaTheme="minorEastAsia"/>
                <w:color w:val="333333"/>
              </w:rPr>
              <w:t>Oppilas havainnoi moniaistisesti taidetta ja ympäristöä erilaisin kuvallisin välinein</w:t>
            </w:r>
            <w:r w:rsidR="68BEC694" w:rsidRPr="3D1206B7">
              <w:rPr>
                <w:rFonts w:eastAsiaTheme="minorEastAsia"/>
                <w:color w:val="333333"/>
              </w:rPr>
              <w:t>.</w:t>
            </w:r>
          </w:p>
          <w:p w14:paraId="62639ECA" w14:textId="7BF82DAA" w:rsidR="007B3169" w:rsidRDefault="68BEC694" w:rsidP="3D1206B7">
            <w:pPr>
              <w:rPr>
                <w:rFonts w:eastAsiaTheme="minorEastAsia"/>
                <w:color w:val="333333"/>
              </w:rPr>
            </w:pPr>
            <w:r w:rsidRPr="3D1206B7">
              <w:rPr>
                <w:rFonts w:eastAsiaTheme="minorEastAsia"/>
                <w:color w:val="333333"/>
              </w:rPr>
              <w:t>T2: Oppilas sanallistaa havaintojaan ja ajatuksiaan visuaalisesta kulttuurista.</w:t>
            </w:r>
          </w:p>
          <w:p w14:paraId="338A661C" w14:textId="51BBFAAD" w:rsidR="007B3169" w:rsidRDefault="5B5518B0" w:rsidP="3D1206B7">
            <w:pPr>
              <w:rPr>
                <w:rFonts w:eastAsiaTheme="minorEastAsia"/>
              </w:rPr>
            </w:pPr>
            <w:r w:rsidRPr="3D1206B7">
              <w:rPr>
                <w:rFonts w:eastAsiaTheme="minorEastAsia"/>
                <w:color w:val="333333"/>
              </w:rPr>
              <w:t>T4: Oppilas monipuolistaa erilaisten materiaalien, tekniikoiden ja ilmaisukeinojen käyttöä sekä harjaannuttaa kuvan tekemisen taitojaan.</w:t>
            </w:r>
          </w:p>
        </w:tc>
        <w:tc>
          <w:tcPr>
            <w:tcW w:w="3308" w:type="dxa"/>
            <w:gridSpan w:val="2"/>
          </w:tcPr>
          <w:p w14:paraId="31C3B9F6" w14:textId="4005893F" w:rsidR="007B3169" w:rsidRDefault="68BEC694" w:rsidP="007B3169">
            <w:r>
              <w:t>L1, L5</w:t>
            </w:r>
          </w:p>
        </w:tc>
      </w:tr>
      <w:tr w:rsidR="007B3169" w14:paraId="7035AE55" w14:textId="77777777" w:rsidTr="3D1206B7">
        <w:trPr>
          <w:trHeight w:val="682"/>
        </w:trPr>
        <w:tc>
          <w:tcPr>
            <w:tcW w:w="3307" w:type="dxa"/>
          </w:tcPr>
          <w:p w14:paraId="0C947EBC" w14:textId="5355AEF8" w:rsidR="007B3169" w:rsidRDefault="1FDC6224" w:rsidP="3D1206B7">
            <w:pPr>
              <w:rPr>
                <w:rFonts w:eastAsiaTheme="minorEastAsia"/>
              </w:rPr>
            </w:pPr>
            <w:r w:rsidRPr="3D1206B7">
              <w:rPr>
                <w:rFonts w:eastAsiaTheme="minorEastAsia"/>
              </w:rPr>
              <w:t xml:space="preserve">LI: Oppilas tutustuu erilaisiin kansantansseihin, harjoittelee niiden perusaskeleita ja suunnittelee ryhmässä pienen esityksen. </w:t>
            </w:r>
          </w:p>
        </w:tc>
        <w:tc>
          <w:tcPr>
            <w:tcW w:w="3308" w:type="dxa"/>
            <w:gridSpan w:val="3"/>
          </w:tcPr>
          <w:p w14:paraId="674DE92D" w14:textId="42A3ED80" w:rsidR="007B3169" w:rsidRDefault="1058FFBF" w:rsidP="3D1206B7">
            <w:pPr>
              <w:rPr>
                <w:rFonts w:eastAsiaTheme="minorEastAsia"/>
              </w:rPr>
            </w:pPr>
            <w:r w:rsidRPr="3D1206B7">
              <w:rPr>
                <w:rFonts w:eastAsiaTheme="minorEastAsia"/>
              </w:rPr>
              <w:t xml:space="preserve">T1: </w:t>
            </w:r>
            <w:r w:rsidRPr="3D1206B7">
              <w:rPr>
                <w:rFonts w:eastAsiaTheme="minorEastAsia"/>
                <w:color w:val="333333"/>
              </w:rPr>
              <w:t>Oppilas on fyysisesti aktiivinen, kokeilee mielellään erilaisia liikuntatehtäviä ja harjoittelee parhaansa yrittäen.</w:t>
            </w:r>
          </w:p>
          <w:p w14:paraId="37CEBC8D" w14:textId="4889983A" w:rsidR="007B3169" w:rsidRDefault="7C789F1F" w:rsidP="3D1206B7">
            <w:pPr>
              <w:rPr>
                <w:rFonts w:eastAsiaTheme="minorEastAsia"/>
              </w:rPr>
            </w:pPr>
            <w:r w:rsidRPr="3D1206B7">
              <w:rPr>
                <w:rFonts w:eastAsiaTheme="minorEastAsia"/>
                <w:color w:val="333333"/>
              </w:rPr>
              <w:t>T8: Oppilas osaa työskennellä kaikkien kanssa sekä säädellä toimintaansa ja tunneilmaisuaan liikuntatilanteissa.</w:t>
            </w:r>
          </w:p>
        </w:tc>
        <w:tc>
          <w:tcPr>
            <w:tcW w:w="3308" w:type="dxa"/>
            <w:gridSpan w:val="2"/>
          </w:tcPr>
          <w:p w14:paraId="6414548A" w14:textId="11CE41DE" w:rsidR="007B3169" w:rsidRDefault="1058FFBF" w:rsidP="007B3169">
            <w:r>
              <w:t>L1,</w:t>
            </w:r>
            <w:r w:rsidR="1FF7AD18">
              <w:t xml:space="preserve"> L2,</w:t>
            </w:r>
            <w:r>
              <w:t xml:space="preserve"> L3</w:t>
            </w:r>
            <w:r w:rsidR="4474FC75">
              <w:t>, L6, L7</w:t>
            </w:r>
          </w:p>
          <w:p w14:paraId="119282E6" w14:textId="6C6CE744" w:rsidR="007B3169" w:rsidRDefault="007B3169" w:rsidP="3D1206B7"/>
        </w:tc>
      </w:tr>
      <w:tr w:rsidR="007B3169" w14:paraId="1C72FEC4" w14:textId="77777777" w:rsidTr="3D1206B7">
        <w:trPr>
          <w:trHeight w:val="706"/>
        </w:trPr>
        <w:tc>
          <w:tcPr>
            <w:tcW w:w="3307" w:type="dxa"/>
          </w:tcPr>
          <w:p w14:paraId="0D1E388B" w14:textId="3C363FE5" w:rsidR="007B3169" w:rsidRDefault="007B3169" w:rsidP="007B3169"/>
        </w:tc>
        <w:tc>
          <w:tcPr>
            <w:tcW w:w="3308" w:type="dxa"/>
            <w:gridSpan w:val="3"/>
          </w:tcPr>
          <w:p w14:paraId="5B6BD781" w14:textId="754BEF8C" w:rsidR="00CC2238" w:rsidRDefault="00CC2238" w:rsidP="007B3169"/>
        </w:tc>
        <w:tc>
          <w:tcPr>
            <w:tcW w:w="3308" w:type="dxa"/>
            <w:gridSpan w:val="2"/>
          </w:tcPr>
          <w:p w14:paraId="566DF208" w14:textId="7D31BD6D" w:rsidR="007B3169" w:rsidRDefault="007B3169" w:rsidP="007B3169"/>
        </w:tc>
      </w:tr>
      <w:tr w:rsidR="00C32C19" w14:paraId="10FCB054" w14:textId="77777777" w:rsidTr="3D1206B7">
        <w:tc>
          <w:tcPr>
            <w:tcW w:w="3840" w:type="dxa"/>
            <w:gridSpan w:val="2"/>
          </w:tcPr>
          <w:p w14:paraId="61DB30CB" w14:textId="77777777" w:rsidR="00C32C19" w:rsidRDefault="00C32C19" w:rsidP="006A711A">
            <w:r>
              <w:t>Vastuuopettajat:</w:t>
            </w:r>
          </w:p>
          <w:p w14:paraId="30EBC70B" w14:textId="77777777" w:rsidR="00C32C19" w:rsidRDefault="00C32C19" w:rsidP="006A711A"/>
          <w:p w14:paraId="603FCF08" w14:textId="69FECD54" w:rsidR="00C32C19" w:rsidRDefault="12CAADEE" w:rsidP="006A711A">
            <w:r>
              <w:t xml:space="preserve">Jari Lehikoinen </w:t>
            </w:r>
          </w:p>
          <w:p w14:paraId="0AF63E2D" w14:textId="77777777" w:rsidR="00C32C19" w:rsidRDefault="00C32C19" w:rsidP="006A711A"/>
        </w:tc>
        <w:tc>
          <w:tcPr>
            <w:tcW w:w="1547" w:type="dxa"/>
            <w:vMerge w:val="restart"/>
          </w:tcPr>
          <w:p w14:paraId="23BBF6C7" w14:textId="77777777" w:rsidR="00C32C19" w:rsidRDefault="00C32C19" w:rsidP="006A711A">
            <w:r>
              <w:t>Luokat, joita koskee:</w:t>
            </w:r>
          </w:p>
          <w:p w14:paraId="7CF6ED22" w14:textId="77777777" w:rsidR="00C32C19" w:rsidRDefault="00C32C19" w:rsidP="006A711A"/>
          <w:p w14:paraId="27F41E13" w14:textId="2C8F461D" w:rsidR="00C32C19" w:rsidRDefault="386ED529" w:rsidP="006A711A">
            <w:r>
              <w:t>4ABCD</w:t>
            </w:r>
          </w:p>
          <w:p w14:paraId="3C969FAA" w14:textId="77777777" w:rsidR="00C32C19" w:rsidRDefault="00C32C19" w:rsidP="006A711A"/>
          <w:p w14:paraId="0D98B7CD" w14:textId="77777777" w:rsidR="00C32C19" w:rsidRDefault="00C32C19" w:rsidP="006A711A"/>
          <w:p w14:paraId="0F5279E5" w14:textId="5A6E7EBC" w:rsidR="00F23EC6" w:rsidRDefault="00F23EC6" w:rsidP="006A711A"/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14:paraId="3988249A" w14:textId="7F0F96EE" w:rsidR="00C32C19" w:rsidRDefault="00C32C19" w:rsidP="006A711A">
            <w:r>
              <w:lastRenderedPageBreak/>
              <w:t>Ulkopuoliset toimijat:</w:t>
            </w:r>
          </w:p>
          <w:p w14:paraId="6AD6CEC6" w14:textId="137EFC71" w:rsidR="00C32C19" w:rsidRDefault="00C32C19" w:rsidP="3D1206B7"/>
          <w:p w14:paraId="211714BE" w14:textId="7006BAE6" w:rsidR="00C32C19" w:rsidRDefault="5303A0E9" w:rsidP="3D1206B7">
            <w:r>
              <w:t>Kirjasto</w:t>
            </w:r>
          </w:p>
          <w:p w14:paraId="72870ECE" w14:textId="381D4946" w:rsidR="00C32C19" w:rsidRDefault="5303A0E9" w:rsidP="3D1206B7">
            <w:r>
              <w:t>Nuorisotoimi</w:t>
            </w:r>
          </w:p>
          <w:p w14:paraId="631F6B48" w14:textId="665D6105" w:rsidR="00C32C19" w:rsidRDefault="5303A0E9" w:rsidP="3D1206B7">
            <w:r>
              <w:lastRenderedPageBreak/>
              <w:t>Liperiseura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BB17FF4" w14:textId="459728CB" w:rsidR="00C32C19" w:rsidRDefault="00C32C19" w:rsidP="006A711A">
            <w:r>
              <w:lastRenderedPageBreak/>
              <w:t>Arviointi:</w:t>
            </w:r>
          </w:p>
          <w:p w14:paraId="155DCAA5" w14:textId="79BBB8A6" w:rsidR="00602944" w:rsidRDefault="00602944" w:rsidP="00422B87"/>
          <w:p w14:paraId="52E805A4" w14:textId="72939477" w:rsidR="00602944" w:rsidRDefault="0F7D7EDA" w:rsidP="3D1206B7">
            <w:r>
              <w:t>Oppilaat antavat vertaisarviointia,</w:t>
            </w:r>
          </w:p>
          <w:p w14:paraId="44821134" w14:textId="7CE48159" w:rsidR="00602944" w:rsidRDefault="0F7D7EDA" w:rsidP="3D1206B7">
            <w:r>
              <w:lastRenderedPageBreak/>
              <w:t>Tuotokset kootaan yhteen ja arvioidaan yhdessä.</w:t>
            </w:r>
          </w:p>
        </w:tc>
      </w:tr>
      <w:tr w:rsidR="00C32C19" w14:paraId="0674D6D3" w14:textId="77777777" w:rsidTr="3D1206B7">
        <w:tc>
          <w:tcPr>
            <w:tcW w:w="3840" w:type="dxa"/>
            <w:gridSpan w:val="2"/>
          </w:tcPr>
          <w:p w14:paraId="6C65AAB7" w14:textId="7DCD85E5" w:rsidR="00422B87" w:rsidRDefault="30CD0AD7" w:rsidP="3D1206B7">
            <w:pPr>
              <w:spacing w:line="259" w:lineRule="auto"/>
            </w:pPr>
            <w:r>
              <w:t>Anita Hassinen</w:t>
            </w:r>
          </w:p>
        </w:tc>
        <w:tc>
          <w:tcPr>
            <w:tcW w:w="1547" w:type="dxa"/>
            <w:vMerge/>
          </w:tcPr>
          <w:p w14:paraId="135311EA" w14:textId="77777777" w:rsidR="00C32C19" w:rsidRDefault="00C32C19" w:rsidP="006A711A"/>
        </w:tc>
        <w:tc>
          <w:tcPr>
            <w:tcW w:w="1701" w:type="dxa"/>
            <w:gridSpan w:val="2"/>
            <w:vMerge/>
          </w:tcPr>
          <w:p w14:paraId="386BD2F4" w14:textId="77777777" w:rsidR="00C32C19" w:rsidRDefault="00C32C19" w:rsidP="006A711A"/>
        </w:tc>
        <w:tc>
          <w:tcPr>
            <w:tcW w:w="2835" w:type="dxa"/>
            <w:vMerge/>
          </w:tcPr>
          <w:p w14:paraId="41907122" w14:textId="12FABE86" w:rsidR="00C32C19" w:rsidRDefault="00C32C19" w:rsidP="006A711A"/>
        </w:tc>
      </w:tr>
      <w:tr w:rsidR="00C32C19" w14:paraId="7F4DD5E0" w14:textId="77777777" w:rsidTr="3D1206B7">
        <w:tc>
          <w:tcPr>
            <w:tcW w:w="3840" w:type="dxa"/>
            <w:gridSpan w:val="2"/>
          </w:tcPr>
          <w:p w14:paraId="388AB06E" w14:textId="77777777" w:rsidR="00C32C19" w:rsidRDefault="00C32C19" w:rsidP="00422B87"/>
          <w:p w14:paraId="09AA6F57" w14:textId="321738D1" w:rsidR="00422B87" w:rsidRDefault="30CD0AD7" w:rsidP="00422B87">
            <w:r>
              <w:t>Pekka Tarva</w:t>
            </w:r>
          </w:p>
        </w:tc>
        <w:tc>
          <w:tcPr>
            <w:tcW w:w="1547" w:type="dxa"/>
            <w:vMerge/>
          </w:tcPr>
          <w:p w14:paraId="6A7E0F2E" w14:textId="77777777" w:rsidR="00C32C19" w:rsidRDefault="00C32C19" w:rsidP="006A711A"/>
        </w:tc>
        <w:tc>
          <w:tcPr>
            <w:tcW w:w="1701" w:type="dxa"/>
            <w:gridSpan w:val="2"/>
            <w:vMerge/>
          </w:tcPr>
          <w:p w14:paraId="4F5BE205" w14:textId="77777777" w:rsidR="00C32C19" w:rsidRDefault="00C32C19" w:rsidP="006A711A"/>
        </w:tc>
        <w:tc>
          <w:tcPr>
            <w:tcW w:w="2835" w:type="dxa"/>
            <w:vMerge/>
          </w:tcPr>
          <w:p w14:paraId="420CB7AD" w14:textId="47BD9723" w:rsidR="00C32C19" w:rsidRDefault="00C32C19" w:rsidP="006A711A"/>
        </w:tc>
      </w:tr>
      <w:tr w:rsidR="00C32C19" w14:paraId="34DF31B9" w14:textId="77777777" w:rsidTr="3D1206B7">
        <w:tc>
          <w:tcPr>
            <w:tcW w:w="3840" w:type="dxa"/>
            <w:gridSpan w:val="2"/>
          </w:tcPr>
          <w:p w14:paraId="6812EDC8" w14:textId="149EACFD" w:rsidR="00C32C19" w:rsidRDefault="30CD0AD7" w:rsidP="006A711A">
            <w:r>
              <w:t>Anni Tervo</w:t>
            </w:r>
          </w:p>
          <w:p w14:paraId="3938F1CA" w14:textId="77777777" w:rsidR="00C32C19" w:rsidRDefault="00C32C19" w:rsidP="006A711A"/>
        </w:tc>
        <w:tc>
          <w:tcPr>
            <w:tcW w:w="1547" w:type="dxa"/>
            <w:vMerge/>
          </w:tcPr>
          <w:p w14:paraId="58A0ADF2" w14:textId="77777777" w:rsidR="00C32C19" w:rsidRDefault="00C32C19" w:rsidP="006A711A"/>
        </w:tc>
        <w:tc>
          <w:tcPr>
            <w:tcW w:w="1701" w:type="dxa"/>
            <w:gridSpan w:val="2"/>
            <w:vMerge/>
          </w:tcPr>
          <w:p w14:paraId="30E1210C" w14:textId="77777777" w:rsidR="00C32C19" w:rsidRDefault="00C32C19" w:rsidP="006A711A"/>
        </w:tc>
        <w:tc>
          <w:tcPr>
            <w:tcW w:w="2835" w:type="dxa"/>
            <w:vMerge/>
          </w:tcPr>
          <w:p w14:paraId="0EFC5E1E" w14:textId="45B0F62E" w:rsidR="00C32C19" w:rsidRDefault="00C32C19" w:rsidP="006A711A"/>
        </w:tc>
      </w:tr>
      <w:tr w:rsidR="00C32C19" w14:paraId="57886467" w14:textId="77777777" w:rsidTr="3D1206B7">
        <w:tc>
          <w:tcPr>
            <w:tcW w:w="3840" w:type="dxa"/>
            <w:gridSpan w:val="2"/>
          </w:tcPr>
          <w:p w14:paraId="7183449F" w14:textId="77777777" w:rsidR="00C32C19" w:rsidRDefault="00C32C19" w:rsidP="006A711A"/>
          <w:p w14:paraId="53EC845E" w14:textId="057B7BAE" w:rsidR="00C32C19" w:rsidRDefault="30CD0AD7" w:rsidP="006A711A">
            <w:r>
              <w:t>Päivi Sallinen</w:t>
            </w:r>
          </w:p>
        </w:tc>
        <w:tc>
          <w:tcPr>
            <w:tcW w:w="1547" w:type="dxa"/>
            <w:vMerge/>
          </w:tcPr>
          <w:p w14:paraId="339EE6B0" w14:textId="77777777" w:rsidR="00C32C19" w:rsidRDefault="00C32C19" w:rsidP="006A711A"/>
        </w:tc>
        <w:tc>
          <w:tcPr>
            <w:tcW w:w="1701" w:type="dxa"/>
            <w:gridSpan w:val="2"/>
            <w:vMerge/>
          </w:tcPr>
          <w:p w14:paraId="4FAD4806" w14:textId="77777777" w:rsidR="00C32C19" w:rsidRDefault="00C32C19" w:rsidP="006A711A"/>
        </w:tc>
        <w:tc>
          <w:tcPr>
            <w:tcW w:w="2835" w:type="dxa"/>
            <w:vMerge/>
          </w:tcPr>
          <w:p w14:paraId="38913B95" w14:textId="5FC97C2A" w:rsidR="00C32C19" w:rsidRDefault="00C32C19" w:rsidP="006A711A"/>
        </w:tc>
      </w:tr>
      <w:tr w:rsidR="006A711A" w14:paraId="5EAE607B" w14:textId="77777777" w:rsidTr="3D1206B7">
        <w:trPr>
          <w:trHeight w:val="1322"/>
        </w:trPr>
        <w:tc>
          <w:tcPr>
            <w:tcW w:w="9923" w:type="dxa"/>
            <w:gridSpan w:val="6"/>
          </w:tcPr>
          <w:p w14:paraId="2680A4C0" w14:textId="77777777" w:rsidR="006A711A" w:rsidRPr="00F43967" w:rsidRDefault="006A711A" w:rsidP="006A711A">
            <w:r w:rsidRPr="00F43967">
              <w:t>Oppilaiden osallisuus suunnittelussa, toteutuksessa ja arvioinnissa:</w:t>
            </w:r>
          </w:p>
          <w:p w14:paraId="10C1322B" w14:textId="56615E27" w:rsidR="006A711A" w:rsidRDefault="7B2BB36D" w:rsidP="3D1206B7">
            <w:r>
              <w:t xml:space="preserve">Tehtävien suunnittelu etukäteen kirjastoon sekä </w:t>
            </w:r>
            <w:proofErr w:type="spellStart"/>
            <w:r>
              <w:t>nuokkarille</w:t>
            </w:r>
            <w:proofErr w:type="spellEnd"/>
            <w:r>
              <w:t xml:space="preserve">, </w:t>
            </w:r>
            <w:r w:rsidR="26472241">
              <w:t>oma suunnittelu kuvataiteessa ja liikunnassa. Käytämme paljon vertaisarviointia ja yhteistä arviointia.</w:t>
            </w:r>
          </w:p>
        </w:tc>
      </w:tr>
    </w:tbl>
    <w:p w14:paraId="3823FE22" w14:textId="3C20DD34" w:rsidR="008429DC" w:rsidRDefault="008429DC"/>
    <w:sectPr w:rsidR="008429DC" w:rsidSect="008537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2E88"/>
    <w:multiLevelType w:val="hybridMultilevel"/>
    <w:tmpl w:val="F3C22210"/>
    <w:lvl w:ilvl="0" w:tplc="0E8C8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AF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24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61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60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64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CA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05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03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585A"/>
    <w:multiLevelType w:val="hybridMultilevel"/>
    <w:tmpl w:val="90BC0B28"/>
    <w:lvl w:ilvl="0" w:tplc="FA981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993316">
    <w:abstractNumId w:val="0"/>
  </w:num>
  <w:num w:numId="2" w16cid:durableId="1103379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A06"/>
    <w:rsid w:val="00017110"/>
    <w:rsid w:val="000260B2"/>
    <w:rsid w:val="0005215C"/>
    <w:rsid w:val="000A00BB"/>
    <w:rsid w:val="000F7E7D"/>
    <w:rsid w:val="00112069"/>
    <w:rsid w:val="0014683E"/>
    <w:rsid w:val="001705B4"/>
    <w:rsid w:val="001727BD"/>
    <w:rsid w:val="001918B1"/>
    <w:rsid w:val="001B2D36"/>
    <w:rsid w:val="001D2692"/>
    <w:rsid w:val="002A582C"/>
    <w:rsid w:val="002E44B6"/>
    <w:rsid w:val="00393C5D"/>
    <w:rsid w:val="003B571C"/>
    <w:rsid w:val="00407B91"/>
    <w:rsid w:val="00411A15"/>
    <w:rsid w:val="00422B87"/>
    <w:rsid w:val="004A5AC4"/>
    <w:rsid w:val="00546B9D"/>
    <w:rsid w:val="005720BA"/>
    <w:rsid w:val="00602944"/>
    <w:rsid w:val="006714B3"/>
    <w:rsid w:val="006A711A"/>
    <w:rsid w:val="006C1DE6"/>
    <w:rsid w:val="006C68A8"/>
    <w:rsid w:val="00703CC3"/>
    <w:rsid w:val="00720DBD"/>
    <w:rsid w:val="00736780"/>
    <w:rsid w:val="00750B3F"/>
    <w:rsid w:val="00793335"/>
    <w:rsid w:val="007959D5"/>
    <w:rsid w:val="007B3169"/>
    <w:rsid w:val="008429DC"/>
    <w:rsid w:val="00853727"/>
    <w:rsid w:val="00856665"/>
    <w:rsid w:val="00861B64"/>
    <w:rsid w:val="008E6C78"/>
    <w:rsid w:val="00902FBE"/>
    <w:rsid w:val="009343AB"/>
    <w:rsid w:val="009376F9"/>
    <w:rsid w:val="00954D01"/>
    <w:rsid w:val="009B4167"/>
    <w:rsid w:val="00A17625"/>
    <w:rsid w:val="00A3505F"/>
    <w:rsid w:val="00A54804"/>
    <w:rsid w:val="00A86D18"/>
    <w:rsid w:val="00B13256"/>
    <w:rsid w:val="00C32C19"/>
    <w:rsid w:val="00C629C0"/>
    <w:rsid w:val="00C90DF9"/>
    <w:rsid w:val="00CB4135"/>
    <w:rsid w:val="00CC2238"/>
    <w:rsid w:val="00D6797E"/>
    <w:rsid w:val="00D806A3"/>
    <w:rsid w:val="00D95D7D"/>
    <w:rsid w:val="00E1141D"/>
    <w:rsid w:val="00E324CD"/>
    <w:rsid w:val="00E35267"/>
    <w:rsid w:val="00ED0A06"/>
    <w:rsid w:val="00ED3C3D"/>
    <w:rsid w:val="00EE7F4E"/>
    <w:rsid w:val="00EF2A71"/>
    <w:rsid w:val="00F0124C"/>
    <w:rsid w:val="00F23EC6"/>
    <w:rsid w:val="00F24C8A"/>
    <w:rsid w:val="00F6560F"/>
    <w:rsid w:val="01B13164"/>
    <w:rsid w:val="03206709"/>
    <w:rsid w:val="03950160"/>
    <w:rsid w:val="0471AFDC"/>
    <w:rsid w:val="05B42A23"/>
    <w:rsid w:val="09820604"/>
    <w:rsid w:val="09D60DB6"/>
    <w:rsid w:val="0F7D7EDA"/>
    <w:rsid w:val="1058FFBF"/>
    <w:rsid w:val="12CAADEE"/>
    <w:rsid w:val="135F80F3"/>
    <w:rsid w:val="161D8BEF"/>
    <w:rsid w:val="17F99421"/>
    <w:rsid w:val="1909DC35"/>
    <w:rsid w:val="1C417CF7"/>
    <w:rsid w:val="1DDD4D58"/>
    <w:rsid w:val="1F56753A"/>
    <w:rsid w:val="1FDC6224"/>
    <w:rsid w:val="1FF7AD18"/>
    <w:rsid w:val="2114EE1A"/>
    <w:rsid w:val="213DD56F"/>
    <w:rsid w:val="23DACC41"/>
    <w:rsid w:val="2410BE00"/>
    <w:rsid w:val="243B2FF4"/>
    <w:rsid w:val="26472241"/>
    <w:rsid w:val="2A90D5B4"/>
    <w:rsid w:val="2BCC5122"/>
    <w:rsid w:val="2C5E26E2"/>
    <w:rsid w:val="2C624FD3"/>
    <w:rsid w:val="30CD0AD7"/>
    <w:rsid w:val="30E0DFB5"/>
    <w:rsid w:val="333AB64E"/>
    <w:rsid w:val="33444D2C"/>
    <w:rsid w:val="3398F8D8"/>
    <w:rsid w:val="33D76307"/>
    <w:rsid w:val="340D0E5A"/>
    <w:rsid w:val="342ECF50"/>
    <w:rsid w:val="365FB495"/>
    <w:rsid w:val="3680835F"/>
    <w:rsid w:val="386ED529"/>
    <w:rsid w:val="391D1A90"/>
    <w:rsid w:val="3C7C7A44"/>
    <w:rsid w:val="3D1206B7"/>
    <w:rsid w:val="3EA85EA6"/>
    <w:rsid w:val="3EDE9FDC"/>
    <w:rsid w:val="40550537"/>
    <w:rsid w:val="40DA3B22"/>
    <w:rsid w:val="41F0D598"/>
    <w:rsid w:val="439E7848"/>
    <w:rsid w:val="43C24FB7"/>
    <w:rsid w:val="4474FC75"/>
    <w:rsid w:val="44BFD035"/>
    <w:rsid w:val="45B3F5E3"/>
    <w:rsid w:val="45E2E885"/>
    <w:rsid w:val="46F9F079"/>
    <w:rsid w:val="4871E96B"/>
    <w:rsid w:val="4A433C4C"/>
    <w:rsid w:val="4B86E1AE"/>
    <w:rsid w:val="4BA3FA87"/>
    <w:rsid w:val="4D574293"/>
    <w:rsid w:val="4EC66FF6"/>
    <w:rsid w:val="5084E8D6"/>
    <w:rsid w:val="5303A0E9"/>
    <w:rsid w:val="533DAA4E"/>
    <w:rsid w:val="53638AB3"/>
    <w:rsid w:val="56D181DB"/>
    <w:rsid w:val="586AFC88"/>
    <w:rsid w:val="5A09229D"/>
    <w:rsid w:val="5B5518B0"/>
    <w:rsid w:val="5CADE144"/>
    <w:rsid w:val="5CF1449C"/>
    <w:rsid w:val="5D40C35F"/>
    <w:rsid w:val="5D7B08BE"/>
    <w:rsid w:val="5EFF3C3F"/>
    <w:rsid w:val="6028E55E"/>
    <w:rsid w:val="60A6D084"/>
    <w:rsid w:val="64FC5681"/>
    <w:rsid w:val="67E7DABD"/>
    <w:rsid w:val="68BEC694"/>
    <w:rsid w:val="694E0A5C"/>
    <w:rsid w:val="695E109C"/>
    <w:rsid w:val="697738F9"/>
    <w:rsid w:val="6E5B7F51"/>
    <w:rsid w:val="70C78F50"/>
    <w:rsid w:val="71A0379D"/>
    <w:rsid w:val="71DF9B7F"/>
    <w:rsid w:val="7222061F"/>
    <w:rsid w:val="733C07FE"/>
    <w:rsid w:val="74514480"/>
    <w:rsid w:val="7495D11C"/>
    <w:rsid w:val="74C36BC2"/>
    <w:rsid w:val="75682928"/>
    <w:rsid w:val="77D011D8"/>
    <w:rsid w:val="77D86405"/>
    <w:rsid w:val="7B127D26"/>
    <w:rsid w:val="7B2BB36D"/>
    <w:rsid w:val="7B4DE287"/>
    <w:rsid w:val="7C5C5665"/>
    <w:rsid w:val="7C789F1F"/>
    <w:rsid w:val="7E3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2D72"/>
  <w15:docId w15:val="{2E69124E-B136-44E4-A380-CDD7557E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D0A0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D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2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0DBD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9343AB"/>
    <w:pPr>
      <w:ind w:left="720"/>
      <w:contextualSpacing/>
    </w:pPr>
  </w:style>
  <w:style w:type="character" w:customStyle="1" w:styleId="normaltextrun">
    <w:name w:val="normaltextrun"/>
    <w:basedOn w:val="Kappaleenoletusfontti"/>
    <w:rsid w:val="00393C5D"/>
  </w:style>
  <w:style w:type="character" w:customStyle="1" w:styleId="eop">
    <w:name w:val="eop"/>
    <w:basedOn w:val="Kappaleenoletusfontti"/>
    <w:rsid w:val="0039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2208</Characters>
  <Application>Microsoft Office Word</Application>
  <DocSecurity>4</DocSecurity>
  <Lines>18</Lines>
  <Paragraphs>4</Paragraphs>
  <ScaleCrop>false</ScaleCrop>
  <Company>PKMKV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Kokko Päivi</dc:creator>
  <cp:keywords/>
  <dc:description/>
  <cp:lastModifiedBy>Pasanen Pirjo</cp:lastModifiedBy>
  <cp:revision>2</cp:revision>
  <cp:lastPrinted>2018-08-03T07:59:00Z</cp:lastPrinted>
  <dcterms:created xsi:type="dcterms:W3CDTF">2023-08-14T04:42:00Z</dcterms:created>
  <dcterms:modified xsi:type="dcterms:W3CDTF">2023-08-14T04:42:00Z</dcterms:modified>
</cp:coreProperties>
</file>