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080DBF" w:rsidP="00080DBF" w:rsidRDefault="00080DBF" w14:paraId="6211EB81" wp14:textId="77777777">
      <w:pPr>
        <w:pStyle w:val="paragraph"/>
        <w:spacing w:before="0" w:beforeAutospacing="0" w:after="0" w:afterAutospacing="0"/>
        <w:ind w:left="1304"/>
        <w:textAlignment w:val="baseline"/>
        <w:rPr>
          <w:rFonts w:cs="Arial" w:asciiTheme="minorHAnsi" w:hAnsiTheme="minorHAnsi"/>
          <w:b/>
          <w:color w:val="454545"/>
          <w:sz w:val="22"/>
          <w:szCs w:val="22"/>
          <w:u w:val="single"/>
        </w:rPr>
      </w:pPr>
      <w:r>
        <w:rPr>
          <w:rFonts w:cs="Arial" w:asciiTheme="minorHAnsi" w:hAnsiTheme="minorHAnsi"/>
          <w:b/>
          <w:color w:val="454545"/>
          <w:sz w:val="22"/>
          <w:szCs w:val="22"/>
          <w:u w:val="single"/>
        </w:rPr>
        <w:t>Kuvataide</w:t>
      </w:r>
    </w:p>
    <w:p xmlns:wp14="http://schemas.microsoft.com/office/word/2010/wordml" w:rsidR="00080DBF" w:rsidP="00080DBF" w:rsidRDefault="00080DBF" w14:paraId="354FB1D6" wp14:textId="77777777">
      <w:pPr>
        <w:pStyle w:val="paragraph"/>
        <w:spacing w:before="0" w:beforeAutospacing="0" w:after="0" w:afterAutospacing="0"/>
        <w:ind w:left="1304"/>
        <w:textAlignment w:val="baseline"/>
        <w:rPr>
          <w:rFonts w:cs="Arial" w:asciiTheme="minorHAnsi" w:hAnsiTheme="minorHAnsi"/>
          <w:sz w:val="22"/>
          <w:szCs w:val="22"/>
        </w:rPr>
      </w:pPr>
    </w:p>
    <w:p xmlns:wp14="http://schemas.microsoft.com/office/word/2010/wordml" w:rsidRPr="00080DBF" w:rsidR="00080DBF" w:rsidP="41D923DB" w:rsidRDefault="00080DBF" w14:paraId="4A598976" wp14:noSpellErr="1" wp14:textId="4CB49E3D">
      <w:pPr>
        <w:ind w:left="1304"/>
        <w:rPr>
          <w:rFonts w:cs="Arial"/>
          <w:color w:val="454545"/>
          <w:sz w:val="22"/>
          <w:szCs w:val="22"/>
        </w:rPr>
      </w:pPr>
      <w:r w:rsidRPr="41D923DB" w:rsidR="41D923DB">
        <w:rPr>
          <w:rFonts w:cs="Arial"/>
          <w:color w:val="454545"/>
          <w:sz w:val="22"/>
          <w:szCs w:val="22"/>
        </w:rPr>
        <w:t>Kurssilla syvennetään seitsemännen luokan kuvataiteen tavoitteita ja työskentelyä.</w:t>
      </w:r>
      <w:r w:rsidRPr="41D923DB" w:rsidR="41D923DB">
        <w:rPr>
          <w:rFonts w:cs="Arial"/>
          <w:color w:val="454545"/>
          <w:sz w:val="22"/>
          <w:szCs w:val="22"/>
        </w:rPr>
        <w:t xml:space="preserve"> K</w:t>
      </w:r>
      <w:r w:rsidRPr="41D923DB" w:rsidR="41D923DB">
        <w:rPr>
          <w:rFonts w:cs="Arial"/>
          <w:color w:val="454545"/>
          <w:sz w:val="22"/>
          <w:szCs w:val="22"/>
        </w:rPr>
        <w:t>äytetään tekniikoita ja materiaaleja, joita kuvataiteen seitsemännen lu</w:t>
      </w:r>
      <w:r w:rsidRPr="41D923DB" w:rsidR="41D923DB">
        <w:rPr>
          <w:rFonts w:cs="Arial"/>
          <w:color w:val="454545"/>
          <w:sz w:val="22"/>
          <w:szCs w:val="22"/>
        </w:rPr>
        <w:t>okan pakollisella kurssilla ei</w:t>
      </w:r>
      <w:r w:rsidRPr="41D923DB" w:rsidR="41D923DB">
        <w:rPr>
          <w:rFonts w:cs="Arial"/>
          <w:color w:val="454545"/>
          <w:sz w:val="22"/>
          <w:szCs w:val="22"/>
        </w:rPr>
        <w:t xml:space="preserve"> ole esim. maalaus akryyli- tai öljyväreillä, </w:t>
      </w:r>
      <w:r w:rsidRPr="41D923DB" w:rsidR="41D923DB">
        <w:rPr>
          <w:rFonts w:cs="Arial"/>
          <w:color w:val="454545"/>
          <w:sz w:val="22"/>
          <w:szCs w:val="22"/>
        </w:rPr>
        <w:t xml:space="preserve">dreijaus ja savityöt, </w:t>
      </w:r>
      <w:r w:rsidRPr="41D923DB" w:rsidR="41D923DB">
        <w:rPr>
          <w:rFonts w:cs="Arial"/>
          <w:color w:val="454545"/>
          <w:sz w:val="22"/>
          <w:szCs w:val="22"/>
        </w:rPr>
        <w:t>digitaalinen valokuvaus ja k</w:t>
      </w:r>
      <w:r w:rsidRPr="41D923DB" w:rsidR="41D923DB">
        <w:rPr>
          <w:rFonts w:cs="Arial"/>
          <w:color w:val="454545"/>
          <w:sz w:val="22"/>
          <w:szCs w:val="22"/>
        </w:rPr>
        <w:t xml:space="preserve">uvankäsittely, pimiötyöskentely, </w:t>
      </w:r>
      <w:r w:rsidRPr="41D923DB" w:rsidR="41D923DB">
        <w:rPr>
          <w:rFonts w:cs="Arial"/>
          <w:color w:val="454545"/>
          <w:sz w:val="22"/>
          <w:szCs w:val="22"/>
        </w:rPr>
        <w:t>video ja editointi. Työskennellään yhteisen teeman ympärillä, mutta vaihtoehtoisilla tehtävillä ja tekniikoilla oppilaan oma kiinnostus huomioiden. Uusien taitojen ja tekniikka kokeilujen lisäksi tärkeätä on saada oppimisen ja tekemisen iloa, onnistumisen hetkiä ja nautintoa.</w:t>
      </w:r>
      <w:bookmarkStart w:name="_GoBack" w:id="0"/>
      <w:bookmarkEnd w:id="0"/>
    </w:p>
    <w:p xmlns:wp14="http://schemas.microsoft.com/office/word/2010/wordml" w:rsidR="00080DBF" w:rsidP="00080DBF" w:rsidRDefault="00080DBF" w14:paraId="39A20763" wp14:textId="77777777">
      <w:pPr>
        <w:pStyle w:val="paragraph"/>
        <w:spacing w:before="0" w:beforeAutospacing="0" w:after="0" w:afterAutospacing="0"/>
        <w:ind w:left="1304"/>
        <w:textAlignment w:val="baseline"/>
        <w:rPr>
          <w:rStyle w:val="eop"/>
        </w:rPr>
      </w:pPr>
      <w:proofErr w:type="gramStart"/>
      <w:r>
        <w:rPr>
          <w:rStyle w:val="normaltextrun"/>
          <w:rFonts w:cs="Arial" w:asciiTheme="minorHAnsi" w:hAnsiTheme="minorHAnsi"/>
          <w:sz w:val="22"/>
          <w:szCs w:val="22"/>
        </w:rPr>
        <w:t>Arviointi hyväksytty tai hylätty</w:t>
      </w:r>
      <w:proofErr w:type="gramEnd"/>
      <w:r>
        <w:rPr>
          <w:rStyle w:val="eop"/>
          <w:rFonts w:cs="Arial" w:asciiTheme="minorHAnsi" w:hAnsiTheme="minorHAnsi"/>
          <w:sz w:val="22"/>
          <w:szCs w:val="22"/>
        </w:rPr>
        <w:t> </w:t>
      </w:r>
    </w:p>
    <w:p xmlns:wp14="http://schemas.microsoft.com/office/word/2010/wordml" w:rsidR="00080DBF" w:rsidP="00080DBF" w:rsidRDefault="00080DBF" w14:paraId="7421303D" wp14:textId="77777777">
      <w:pPr>
        <w:pStyle w:val="paragraph"/>
        <w:spacing w:before="0" w:beforeAutospacing="0" w:after="0" w:afterAutospacing="0"/>
        <w:ind w:left="1304"/>
        <w:textAlignment w:val="baseline"/>
      </w:pPr>
    </w:p>
    <w:p xmlns:wp14="http://schemas.microsoft.com/office/word/2010/wordml" w:rsidR="00E76A09" w:rsidRDefault="00080DBF" w14:paraId="340268EC" wp14:textId="77777777"/>
    <w:sectPr w:rsidR="00E76A0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w15:person w15:author="Hanna Szanti">
    <w15:presenceInfo w15:providerId="AD" w15:userId="10033FFF8B307CD3@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DBF"/>
    <w:rsid w:val="00080DBF"/>
    <w:rsid w:val="00392188"/>
    <w:rsid w:val="00FE25F2"/>
    <w:rsid w:val="41D923D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03C66-FB61-4FFF-8236-EA1632E0C09D}"/>
  <w14:docId w14:val="0FFF3E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ali" w:default="1">
    <w:name w:val="Normal"/>
    <w:qFormat/>
    <w:rsid w:val="00080DBF"/>
    <w:pPr>
      <w:spacing w:after="200" w:line="276" w:lineRule="auto"/>
      <w:jc w:val="both"/>
    </w:pPr>
    <w:rPr>
      <w:rFonts w:eastAsiaTheme="minorEastAsia"/>
      <w:sz w:val="20"/>
      <w:szCs w:val="20"/>
      <w:lang w:eastAsia="fi-FI"/>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paragraph" w:customStyle="1">
    <w:name w:val="paragraph"/>
    <w:basedOn w:val="Normaali"/>
    <w:rsid w:val="00080DBF"/>
    <w:pPr>
      <w:spacing w:before="100" w:beforeAutospacing="1" w:after="100" w:afterAutospacing="1" w:line="240" w:lineRule="auto"/>
      <w:jc w:val="left"/>
    </w:pPr>
    <w:rPr>
      <w:rFonts w:ascii="Times New Roman" w:hAnsi="Times New Roman" w:eastAsia="Times New Roman" w:cs="Times New Roman"/>
      <w:sz w:val="24"/>
      <w:szCs w:val="24"/>
    </w:rPr>
  </w:style>
  <w:style w:type="character" w:styleId="normaltextrun" w:customStyle="1">
    <w:name w:val="normaltextrun"/>
    <w:basedOn w:val="Kappaleenoletusfontti"/>
    <w:rsid w:val="00080DBF"/>
  </w:style>
  <w:style w:type="character" w:styleId="eop" w:customStyle="1">
    <w:name w:val="eop"/>
    <w:basedOn w:val="Kappaleenoletusfontti"/>
    <w:rsid w:val="00080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08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word/people.xml" Id="Rcc94f9be16194124"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C5F8E6A154F8C040902E07569A116358" ma:contentTypeVersion="" ma:contentTypeDescription="Luo uusi asiakirja." ma:contentTypeScope="" ma:versionID="7c8eb93c8c6badda01b6347db148c783">
  <xsd:schema xmlns:xsd="http://www.w3.org/2001/XMLSchema" xmlns:xs="http://www.w3.org/2001/XMLSchema" xmlns:p="http://schemas.microsoft.com/office/2006/metadata/properties" xmlns:ns2="563168be-8a7e-4cc2-aca9-ec98e04f4d48" xmlns:ns3="2fc36758-8f38-45ae-b7c9-e034d8c685d2" targetNamespace="http://schemas.microsoft.com/office/2006/metadata/properties" ma:root="true" ma:fieldsID="ad4644fd77edd953a7bc754cbdd6060c" ns2:_="" ns3:_="">
    <xsd:import namespace="563168be-8a7e-4cc2-aca9-ec98e04f4d48"/>
    <xsd:import namespace="2fc36758-8f38-45ae-b7c9-e034d8c685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168be-8a7e-4cc2-aca9-ec98e04f4d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36758-8f38-45ae-b7c9-e034d8c685d2"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6A5D9C-63DC-43DB-AD98-08D591B350FB}"/>
</file>

<file path=customXml/itemProps2.xml><?xml version="1.0" encoding="utf-8"?>
<ds:datastoreItem xmlns:ds="http://schemas.openxmlformats.org/officeDocument/2006/customXml" ds:itemID="{728124F1-9A13-44AE-BCFD-6C649742C5FA}"/>
</file>

<file path=customXml/itemProps3.xml><?xml version="1.0" encoding="utf-8"?>
<ds:datastoreItem xmlns:ds="http://schemas.openxmlformats.org/officeDocument/2006/customXml" ds:itemID="{F2BA8788-3DCA-4BDF-A152-17F6E4C080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Pirnet Opetus</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Szanti</dc:creator>
  <cp:keywords/>
  <dc:description/>
  <cp:lastModifiedBy>Hanna Szanti</cp:lastModifiedBy>
  <cp:revision>2</cp:revision>
  <dcterms:created xsi:type="dcterms:W3CDTF">2017-11-28T11:39:00Z</dcterms:created>
  <dcterms:modified xsi:type="dcterms:W3CDTF">2017-11-28T11:53:00Z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0x010100C5F8E6A154F8C040902E07569A116358</vt:lpwstr>
  </property>
</Properties>
</file>