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16se w16cid wp14">
  <w:body>
    <w:p w:rsidR="00A928F0" w:rsidP="004676DB" w:rsidRDefault="118924A2" w14:paraId="0E11A86D" w14:textId="7748B89B">
      <w:pPr>
        <w:pStyle w:val="Otsikko1"/>
        <w:rPr>
          <w:sz w:val="36"/>
          <w:szCs w:val="36"/>
        </w:rPr>
      </w:pPr>
      <w:r w:rsidRPr="61D25D7D" w:rsidR="118924A2">
        <w:rPr/>
        <w:t>Huomaa hyvä, positiivinen pedagogiikka Sääksjärven yläkoulussa</w:t>
      </w:r>
      <w:r w:rsidR="61D25D7D">
        <w:rPr>
          <w:noProof/>
        </w:rPr>
        <w:drawing>
          <wp:anchor distT="0" distB="0" distL="114300" distR="114300" simplePos="0" relativeHeight="251658240" behindDoc="0" locked="0" layoutInCell="1" allowOverlap="1" wp14:anchorId="292B91F3" wp14:editId="487131F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62099" cy="1259470"/>
            <wp:effectExtent l="0" t="0" r="0" b="0"/>
            <wp:wrapSquare wrapText="bothSides"/>
            <wp:docPr id="870648517" name="Kuva 870648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099" cy="125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6DB" w:rsidP="004676DB" w:rsidRDefault="004676DB" w14:paraId="5C697DBB" w14:textId="276AB1A1">
      <w:pPr>
        <w:pStyle w:val="Otsikko2"/>
      </w:pPr>
      <w:r>
        <w:t>Arvopohja</w:t>
      </w:r>
    </w:p>
    <w:p w:rsidRPr="004676DB" w:rsidR="004676DB" w:rsidP="004676DB" w:rsidRDefault="004676DB" w14:paraId="432D2BE7" w14:textId="77777777"/>
    <w:p w:rsidR="314F962B" w:rsidP="61D25D7D" w:rsidRDefault="314F962B" w14:paraId="1C143FD4" w14:textId="7450D788">
      <w:r>
        <w:t>Sääksjärven yläkoulun positiivinen pedagogiikka rakentuu arvojen pohjalta. Rakennamme koulut</w:t>
      </w:r>
      <w:r w:rsidR="1F243743">
        <w:t xml:space="preserve">yön opetussuunnitelman perusteiden, Lempäälän kunnan opetussuunnitelman sekä 20 vuotta sitten tiivistetyn </w:t>
      </w:r>
      <w:proofErr w:type="spellStart"/>
      <w:r w:rsidR="1F243743">
        <w:t>arvopohjan</w:t>
      </w:r>
      <w:proofErr w:type="spellEnd"/>
      <w:r w:rsidR="1F243743">
        <w:t xml:space="preserve"> päälle. Koulutyö rakentuu </w:t>
      </w:r>
      <w:r w:rsidR="518021CE">
        <w:t>turvallisuuden, yhteistyön, yksilöllisyyden, terveen itsetunnon ja vastuullisuuden pohjalta.</w:t>
      </w:r>
    </w:p>
    <w:p w:rsidR="2F418C7C" w:rsidP="2F418C7C" w:rsidRDefault="000F64C6" w14:paraId="304430FC" w14:textId="203724FE">
      <w:r>
        <w:rPr>
          <w:noProof/>
        </w:rPr>
        <w:drawing>
          <wp:inline distT="0" distB="0" distL="0" distR="0" wp14:anchorId="7E92E42F" wp14:editId="3DE69EAB">
            <wp:extent cx="5486400" cy="1800225"/>
            <wp:effectExtent l="0" t="0" r="38100" b="28575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803C0" w:rsidP="004676DB" w:rsidRDefault="001803C0" w14:paraId="20F24E99" w14:textId="77777777">
      <w:pPr>
        <w:pStyle w:val="Otsikko2"/>
      </w:pPr>
    </w:p>
    <w:p w:rsidR="004676DB" w:rsidP="004676DB" w:rsidRDefault="004676DB" w14:paraId="40308376" w14:textId="2C2CA184">
      <w:pPr>
        <w:pStyle w:val="Otsikko2"/>
      </w:pPr>
      <w:r>
        <w:t>Toimintalinjaukset ja toimintatavat</w:t>
      </w:r>
    </w:p>
    <w:p w:rsidRPr="004676DB" w:rsidR="004676DB" w:rsidP="004676DB" w:rsidRDefault="004676DB" w14:paraId="32880669" w14:textId="77777777"/>
    <w:p w:rsidR="001803C0" w:rsidP="001803C0" w:rsidRDefault="001803C0" w14:paraId="46C67AE6" w14:textId="79DF137E">
      <w:r>
        <w:t>Koulun toimintalinjaukset on johdettu arvoista ja ohjaavat koulun toimintatapoja, kouluarkea.</w:t>
      </w:r>
      <w:r w:rsidR="00CD3995">
        <w:t xml:space="preserve"> </w:t>
      </w:r>
      <w:r w:rsidR="00826F25">
        <w:t>Koulun toimintatavat avataan</w:t>
      </w:r>
      <w:r w:rsidR="00044FFD">
        <w:t>, osa järjestyssääntöihin ja o</w:t>
      </w:r>
      <w:bookmarkStart w:name="_GoBack" w:id="0"/>
      <w:bookmarkEnd w:id="0"/>
      <w:r w:rsidR="00044FFD">
        <w:t xml:space="preserve">sa huoneentaulu -tyyppisiksi ohjeiksi. </w:t>
      </w:r>
    </w:p>
    <w:p w:rsidR="2F418C7C" w:rsidP="2F418C7C" w:rsidRDefault="001803C0" w14:paraId="1299C1FA" w14:textId="389B7F81">
      <w:r>
        <w:rPr>
          <w:noProof/>
        </w:rPr>
        <w:lastRenderedPageBreak/>
        <w:drawing>
          <wp:inline distT="0" distB="0" distL="0" distR="0" wp14:anchorId="40774EEE" wp14:editId="1634D958">
            <wp:extent cx="6276975" cy="8534400"/>
            <wp:effectExtent l="38100" t="0" r="28575" b="19050"/>
            <wp:docPr id="2" name="Kaaviokuv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61D25D7D" w:rsidP="61D25D7D" w:rsidRDefault="61D25D7D" w14:paraId="51A38E42" w14:textId="4C1A63E0"/>
    <w:p w:rsidR="7033E6CF" w:rsidP="00044FFD" w:rsidRDefault="7033E6CF" w14:paraId="05F0231B" w14:textId="2992863E">
      <w:pPr>
        <w:pStyle w:val="Otsikko2"/>
      </w:pPr>
      <w:r>
        <w:lastRenderedPageBreak/>
        <w:t>Hyvän huomaaminen kouluarjessa</w:t>
      </w:r>
    </w:p>
    <w:p w:rsidR="61D25D7D" w:rsidP="61D25D7D" w:rsidRDefault="61D25D7D" w14:paraId="00A7A476" w14:textId="543F5C5D"/>
    <w:p w:rsidR="00044FFD" w:rsidP="61D25D7D" w:rsidRDefault="00044FFD" w14:paraId="1DC74822" w14:textId="769FD3AE">
      <w:r>
        <w:t xml:space="preserve">Oppilaan osaaminen ja edistyminen tulee huomata ja antaa tästä palautetta. Positiivinen vahvistaminen luo myönteisen ilmapiirin opetustilanteessa ja vahvistaa opettajan ja oppilaan välistä suhdetta. </w:t>
      </w:r>
    </w:p>
    <w:p w:rsidR="00044FFD" w:rsidP="61D25D7D" w:rsidRDefault="00044FFD" w14:paraId="6C88BB4F" w14:textId="46B9FF9C">
      <w:r w:rsidR="00044FFD">
        <w:rPr/>
        <w:t>Hyvä huomataan sekä opetuksessa että tauoilla. Kätevä ja ketterä tapa on antaa suullista palautetta.</w:t>
      </w:r>
      <w:r w:rsidR="145D8ADF">
        <w:rPr/>
        <w:t xml:space="preserve"> </w:t>
      </w:r>
      <w:r w:rsidR="208F8FA0">
        <w:rPr/>
        <w:t xml:space="preserve"> Hyvää suullista palautetta voi vahvistaa esimerkiksi positiivisilla </w:t>
      </w:r>
      <w:r w:rsidR="208F8FA0">
        <w:rPr/>
        <w:t>Wilma-merkinnöillä</w:t>
      </w:r>
      <w:r w:rsidR="208F8FA0">
        <w:rPr/>
        <w:t>.</w:t>
      </w:r>
    </w:p>
    <w:p w:rsidR="145D8ADF" w:rsidP="2DAE5DFA" w:rsidRDefault="145D8ADF" w14:paraId="241A4E8E" w14:textId="67B64B75">
      <w:pPr>
        <w:pStyle w:val="Normaali"/>
      </w:pPr>
      <w:r w:rsidR="145D8ADF">
        <w:rPr/>
        <w:t>Hyvän huomaaminen on toimiva keino hyvinvoinnin kasvattamisessa ja oppilaan vahvuuksien havaits</w:t>
      </w:r>
      <w:r w:rsidR="41C463E7">
        <w:rPr/>
        <w:t>emisessa. Kun oppilas saa hyvää palautetta</w:t>
      </w:r>
      <w:r w:rsidR="74204E72">
        <w:rPr/>
        <w:t xml:space="preserve"> opettajalta, hän oppii itsekin huomaamaan ja nimeämään omia luonteenvahvuuksiaan. </w:t>
      </w:r>
    </w:p>
    <w:p w:rsidR="6EACB2DA" w:rsidP="2DAE5DFA" w:rsidRDefault="6EACB2DA" w14:paraId="05491CB6" w14:textId="0224D634">
      <w:pPr>
        <w:pStyle w:val="Normaali"/>
      </w:pPr>
      <w:r w:rsidR="6EACB2DA">
        <w:rPr/>
        <w:t xml:space="preserve">Hyvän huomaamiseen ja oppilaan vahvuuksiin keskittyvä opettaja saa </w:t>
      </w:r>
      <w:r w:rsidR="4B377A5C">
        <w:rPr/>
        <w:t>samalla itselleen</w:t>
      </w:r>
      <w:r w:rsidR="6EACB2DA">
        <w:rPr/>
        <w:t xml:space="preserve"> positiivisia kokemuksia keskittyessää</w:t>
      </w:r>
      <w:r w:rsidR="1E60A0E3">
        <w:rPr/>
        <w:t>n kannustavaan otteeseen oppilastyössä kielteisyyden sijasta.</w:t>
      </w:r>
    </w:p>
    <w:p w:rsidR="50F539C7" w:rsidP="55B29C78" w:rsidRDefault="50F539C7" w14:paraId="1272C220" w14:textId="7902FF17">
      <w:pPr>
        <w:pStyle w:val="Normaali"/>
        <w:rPr>
          <w:i w:val="1"/>
          <w:iCs w:val="1"/>
        </w:rPr>
      </w:pPr>
      <w:r w:rsidRPr="55B29C78" w:rsidR="50F539C7">
        <w:rPr>
          <w:i w:val="1"/>
          <w:iCs w:val="1"/>
        </w:rPr>
        <w:t xml:space="preserve">Kun opettaja omassa arkityössään </w:t>
      </w:r>
      <w:r w:rsidRPr="55B29C78" w:rsidR="4D53121A">
        <w:rPr>
          <w:i w:val="1"/>
          <w:iCs w:val="1"/>
        </w:rPr>
        <w:t xml:space="preserve">itse </w:t>
      </w:r>
      <w:r w:rsidRPr="55B29C78" w:rsidR="50F539C7">
        <w:rPr>
          <w:i w:val="1"/>
          <w:iCs w:val="1"/>
        </w:rPr>
        <w:t xml:space="preserve">toimii jotenkin toisin kuin aiemmin, oppilaatkin </w:t>
      </w:r>
      <w:r w:rsidRPr="55B29C78" w:rsidR="23AC8286">
        <w:rPr>
          <w:i w:val="1"/>
          <w:iCs w:val="1"/>
        </w:rPr>
        <w:t xml:space="preserve">saavat mahdollisuuden </w:t>
      </w:r>
      <w:r w:rsidRPr="55B29C78" w:rsidR="50F539C7">
        <w:rPr>
          <w:i w:val="1"/>
          <w:iCs w:val="1"/>
        </w:rPr>
        <w:t>toimi</w:t>
      </w:r>
      <w:r w:rsidRPr="55B29C78" w:rsidR="7C4B45FC">
        <w:rPr>
          <w:i w:val="1"/>
          <w:iCs w:val="1"/>
        </w:rPr>
        <w:t>a</w:t>
      </w:r>
      <w:r w:rsidRPr="55B29C78" w:rsidR="50F539C7">
        <w:rPr>
          <w:i w:val="1"/>
          <w:iCs w:val="1"/>
        </w:rPr>
        <w:t xml:space="preserve"> toisin.</w:t>
      </w:r>
    </w:p>
    <w:p w:rsidR="476274BE" w:rsidP="55B29C78" w:rsidRDefault="476274BE" w14:paraId="023D2F37" w14:textId="7419104C">
      <w:pPr>
        <w:pStyle w:val="Luettelokappale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r w:rsidRPr="55B29C78" w:rsidR="476274BE">
        <w:rPr>
          <w:i w:val="1"/>
          <w:iCs w:val="1"/>
        </w:rPr>
        <w:t>Opettaja, määrittele yhdessä oppilaiden kanssa toivottu toiminta ja lopputulos mahdollisimman tarkasti.</w:t>
      </w:r>
    </w:p>
    <w:p w:rsidR="476274BE" w:rsidP="55B29C78" w:rsidRDefault="476274BE" w14:paraId="63FB72BC" w14:textId="75AC250D">
      <w:pPr>
        <w:pStyle w:val="Luettelokappale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r w:rsidRPr="55B29C78" w:rsidR="476274BE">
        <w:rPr>
          <w:i w:val="1"/>
          <w:iCs w:val="1"/>
        </w:rPr>
        <w:t xml:space="preserve">Harjoittele oppilaiden kanssa toivottua käyttäytymistä (esim. </w:t>
      </w:r>
      <w:r w:rsidRPr="55B29C78" w:rsidR="11DA5B8E">
        <w:rPr>
          <w:i w:val="1"/>
          <w:iCs w:val="1"/>
        </w:rPr>
        <w:t>t</w:t>
      </w:r>
      <w:r w:rsidRPr="55B29C78" w:rsidR="476274BE">
        <w:rPr>
          <w:i w:val="1"/>
          <w:iCs w:val="1"/>
        </w:rPr>
        <w:t>yörauhan ylläpitämistä</w:t>
      </w:r>
      <w:r w:rsidRPr="55B29C78" w:rsidR="0BF7F74C">
        <w:rPr>
          <w:i w:val="1"/>
          <w:iCs w:val="1"/>
        </w:rPr>
        <w:t xml:space="preserve"> j</w:t>
      </w:r>
      <w:r w:rsidRPr="55B29C78" w:rsidR="0BF7F7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a omaan tekemiseen keskittymistä</w:t>
      </w:r>
      <w:r w:rsidRPr="55B29C78" w:rsidR="476274BE">
        <w:rPr>
          <w:i w:val="1"/>
          <w:iCs w:val="1"/>
        </w:rPr>
        <w:t xml:space="preserve"> oppitunnilla)</w:t>
      </w:r>
      <w:r w:rsidRPr="55B29C78" w:rsidR="534BFF35">
        <w:rPr>
          <w:i w:val="1"/>
          <w:iCs w:val="1"/>
        </w:rPr>
        <w:t>.</w:t>
      </w:r>
    </w:p>
    <w:p w:rsidR="476274BE" w:rsidP="55B29C78" w:rsidRDefault="476274BE" w14:paraId="1D59B0B1" w14:textId="104E5E1B">
      <w:pPr>
        <w:pStyle w:val="Luettelokappale"/>
        <w:numPr>
          <w:ilvl w:val="0"/>
          <w:numId w:val="5"/>
        </w:numPr>
        <w:rPr>
          <w:i w:val="1"/>
          <w:iCs w:val="1"/>
          <w:sz w:val="22"/>
          <w:szCs w:val="22"/>
        </w:rPr>
      </w:pPr>
      <w:r w:rsidRPr="55B29C78" w:rsidR="476274BE">
        <w:rPr>
          <w:i w:val="1"/>
          <w:iCs w:val="1"/>
        </w:rPr>
        <w:t>Kannusta ja kehu oppilaita.</w:t>
      </w:r>
    </w:p>
    <w:p w:rsidR="5B84140A" w:rsidP="55B29C78" w:rsidRDefault="5B84140A" w14:paraId="53DF0003" w14:textId="1F1116CD">
      <w:pPr>
        <w:pStyle w:val="Luettelokappale"/>
        <w:numPr>
          <w:ilvl w:val="0"/>
          <w:numId w:val="5"/>
        </w:numPr>
        <w:rPr>
          <w:i w:val="1"/>
          <w:iCs w:val="1"/>
          <w:sz w:val="22"/>
          <w:szCs w:val="22"/>
        </w:rPr>
      </w:pPr>
      <w:r w:rsidRPr="55B29C78" w:rsidR="5B84140A">
        <w:rPr>
          <w:i w:val="1"/>
          <w:iCs w:val="1"/>
        </w:rPr>
        <w:t>Kannusta ja kehu itseäsi.</w:t>
      </w:r>
    </w:p>
    <w:p w:rsidR="5B84140A" w:rsidP="55B29C78" w:rsidRDefault="5B84140A" w14:paraId="05A2AE76" w14:textId="3487123E">
      <w:pPr>
        <w:pStyle w:val="Luettelokappale"/>
        <w:numPr>
          <w:ilvl w:val="0"/>
          <w:numId w:val="5"/>
        </w:numPr>
        <w:rPr>
          <w:i w:val="1"/>
          <w:iCs w:val="1"/>
          <w:sz w:val="22"/>
          <w:szCs w:val="22"/>
        </w:rPr>
      </w:pPr>
      <w:r w:rsidRPr="55B29C78" w:rsidR="5B84140A">
        <w:rPr>
          <w:i w:val="1"/>
          <w:iCs w:val="1"/>
        </w:rPr>
        <w:t>Kannusta ja kehu työtoveriasi.</w:t>
      </w:r>
    </w:p>
    <w:p w:rsidR="55B29C78" w:rsidP="55B29C78" w:rsidRDefault="55B29C78" w14:paraId="1BB9936B" w14:textId="6CB5C1BE">
      <w:pPr>
        <w:pStyle w:val="Otsikko2"/>
      </w:pPr>
    </w:p>
    <w:p w:rsidR="7033E6CF" w:rsidP="00044FFD" w:rsidRDefault="7033E6CF" w14:paraId="59A2D468" w14:textId="01270CDC">
      <w:pPr>
        <w:pStyle w:val="Otsikko2"/>
      </w:pPr>
      <w:r>
        <w:t>Hyvän huomaaminen koti-kouluyhteistyössä</w:t>
      </w:r>
    </w:p>
    <w:p w:rsidRPr="00044FFD" w:rsidR="00044FFD" w:rsidP="00044FFD" w:rsidRDefault="00044FFD" w14:paraId="5224F27E" w14:textId="77777777"/>
    <w:p w:rsidR="61D25D7D" w:rsidP="61D25D7D" w:rsidRDefault="00044FFD" w14:paraId="7F6E9172" w14:textId="3E19B08B">
      <w:r w:rsidR="00044FFD">
        <w:rPr/>
        <w:t>Oppilaan huoltajalle tulee antaa palautetta koulupäivästä. Wilmassa on merkinnät hyvin menneestä oppitunnista, koulupäivästä sekä kouluviikosta. Näiden käyttöä suositellaan. Merkintöihin voi laittaa saatetekstit ja kuvata, miksi oppilas saa hyvämerkinnän.</w:t>
      </w:r>
    </w:p>
    <w:p w:rsidR="536487F1" w:rsidP="2DAE5DFA" w:rsidRDefault="536487F1" w14:paraId="1D249B05" w14:textId="04F4818E">
      <w:pPr>
        <w:pStyle w:val="Normaali"/>
      </w:pPr>
      <w:r w:rsidR="536487F1">
        <w:rPr/>
        <w:t xml:space="preserve">Lyhyt ja yksittäinenkin oppilaan hyvän toiminnan havaitseminen ja siitä raportoiminen </w:t>
      </w:r>
      <w:r w:rsidR="0AE0CFD4">
        <w:rPr/>
        <w:t xml:space="preserve">oppilaalle ja </w:t>
      </w:r>
      <w:r w:rsidR="536487F1">
        <w:rPr/>
        <w:t xml:space="preserve">oppilaan huoltajalle esimerkiksi Wilmassa </w:t>
      </w:r>
      <w:r w:rsidR="2A9B626F">
        <w:rPr/>
        <w:t>tuo hyvää mieltä ja kannustaa kotonakin huomaamaan hyvän. Hymy tarttuu!</w:t>
      </w:r>
    </w:p>
    <w:p w:rsidR="2A9B626F" w:rsidP="2DAE5DFA" w:rsidRDefault="2A9B626F" w14:paraId="5F7E4CD6" w14:textId="43031CCF">
      <w:pPr>
        <w:pStyle w:val="Normaali"/>
      </w:pPr>
      <w:r w:rsidR="2A9B626F">
        <w:rPr/>
        <w:t xml:space="preserve">Huoltajaakin </w:t>
      </w:r>
      <w:r w:rsidR="554D621A">
        <w:rPr/>
        <w:t>sopii</w:t>
      </w:r>
      <w:r w:rsidR="2A9B626F">
        <w:rPr/>
        <w:t xml:space="preserve"> kiittää aina, kun se on mahdollista. Esimerkiksi </w:t>
      </w:r>
      <w:r w:rsidR="1950796C">
        <w:rPr/>
        <w:t xml:space="preserve">aktiivisesta osallistumisesta </w:t>
      </w:r>
      <w:r w:rsidR="2A9B626F">
        <w:rPr/>
        <w:t>oppil</w:t>
      </w:r>
      <w:r w:rsidR="217E966E">
        <w:rPr/>
        <w:t xml:space="preserve">aan </w:t>
      </w:r>
      <w:r w:rsidR="3022CAA2">
        <w:rPr/>
        <w:t xml:space="preserve">opetuksen järjestämistä </w:t>
      </w:r>
      <w:r w:rsidR="03F8EBDF">
        <w:rPr/>
        <w:t xml:space="preserve">tai tuen tarvetta </w:t>
      </w:r>
      <w:r w:rsidR="3022CAA2">
        <w:rPr/>
        <w:t xml:space="preserve">käsittelevään </w:t>
      </w:r>
      <w:r w:rsidR="217E966E">
        <w:rPr/>
        <w:t>palaveriin</w:t>
      </w:r>
      <w:r w:rsidR="2A9B626F">
        <w:rPr/>
        <w:t xml:space="preserve"> voi kiittää</w:t>
      </w:r>
      <w:r w:rsidR="4EA5404F">
        <w:rPr/>
        <w:t>.</w:t>
      </w:r>
      <w:r w:rsidR="2A8B9400">
        <w:rPr/>
        <w:t xml:space="preserve"> </w:t>
      </w:r>
    </w:p>
    <w:p w:rsidR="00044FFD" w:rsidP="00044FFD" w:rsidRDefault="00044FFD" w14:paraId="54DA065C" w14:textId="77777777">
      <w:pPr>
        <w:pStyle w:val="Otsikko2"/>
      </w:pPr>
    </w:p>
    <w:p w:rsidR="7033E6CF" w:rsidP="00044FFD" w:rsidRDefault="7033E6CF" w14:paraId="283171F5" w14:textId="71228876">
      <w:pPr>
        <w:pStyle w:val="Otsikko2"/>
      </w:pPr>
      <w:r>
        <w:t>Hyvän huomaaminen arvioinnissa</w:t>
      </w:r>
    </w:p>
    <w:p w:rsidR="00044FFD" w:rsidP="00044FFD" w:rsidRDefault="00044FFD" w14:paraId="7FBA4DED" w14:textId="7A96A97F"/>
    <w:p w:rsidRPr="00044FFD" w:rsidR="00044FFD" w:rsidP="00044FFD" w:rsidRDefault="00044FFD" w14:paraId="00F167A6" w14:textId="32E68DB4">
      <w:r>
        <w:t>Formatiivisessa arvioinnissa korostetaan kehittymisen ja oppimisen huomaamista ja huomioimista. Oppilas asettaa henkilökohtaisia oppimisen ja kehittymisen tavoitteita</w:t>
      </w:r>
      <w:r w:rsidR="00B819E0">
        <w:t>, joiden saavuttamista arvioidaan arviointikeskustelussa.</w:t>
      </w:r>
    </w:p>
    <w:sectPr w:rsidRPr="00044FFD" w:rsidR="00044FF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E8C" w:rsidP="00CB2E8C" w:rsidRDefault="00CB2E8C" w14:paraId="3E63871C" w14:textId="77777777">
      <w:pPr>
        <w:spacing w:after="0" w:line="240" w:lineRule="auto"/>
      </w:pPr>
      <w:r>
        <w:separator/>
      </w:r>
    </w:p>
  </w:endnote>
  <w:endnote w:type="continuationSeparator" w:id="0">
    <w:p w:rsidR="00CB2E8C" w:rsidP="00CB2E8C" w:rsidRDefault="00CB2E8C" w14:paraId="5E8ACB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E8C" w:rsidRDefault="00CB2E8C" w14:paraId="39B26AFE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E8C" w:rsidRDefault="00CB2E8C" w14:paraId="27EDF756" w14:textId="7777777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E8C" w:rsidRDefault="00CB2E8C" w14:paraId="1CA145F7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E8C" w:rsidP="00CB2E8C" w:rsidRDefault="00CB2E8C" w14:paraId="77533498" w14:textId="77777777">
      <w:pPr>
        <w:spacing w:after="0" w:line="240" w:lineRule="auto"/>
      </w:pPr>
      <w:r>
        <w:separator/>
      </w:r>
    </w:p>
  </w:footnote>
  <w:footnote w:type="continuationSeparator" w:id="0">
    <w:p w:rsidR="00CB2E8C" w:rsidP="00CB2E8C" w:rsidRDefault="00CB2E8C" w14:paraId="3D3FDC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E8C" w:rsidRDefault="00CB2E8C" w14:paraId="687016ED" w14:textId="07174CC9">
    <w:pPr>
      <w:pStyle w:val="Yltunniste"/>
    </w:pPr>
    <w:r>
      <w:rPr>
        <w:noProof/>
      </w:rPr>
      <w:pict w14:anchorId="23E9746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54232501" style="position:absolute;margin-left:0;margin-top:0;width:451.15pt;height:450.45pt;z-index:-251657216;mso-position-horizontal:center;mso-position-horizontal-relative:margin;mso-position-vertical:center;mso-position-vertical-relative:margin" o:spid="_x0000_s2050" o:allowincell="f" type="#_x0000_t75">
          <v:imagedata gain="19661f" blacklevel="22938f" o:title="Sääksenpoika-logo" r:id="rId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E8C" w:rsidRDefault="00CB2E8C" w14:paraId="56ACD6E1" w14:textId="4E23E597">
    <w:pPr>
      <w:pStyle w:val="Yltunniste"/>
    </w:pPr>
    <w:r>
      <w:rPr>
        <w:noProof/>
      </w:rPr>
      <w:pict w14:anchorId="522BBEF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54232502" style="position:absolute;margin-left:0;margin-top:0;width:451.15pt;height:450.45pt;z-index:-251656192;mso-position-horizontal:center;mso-position-horizontal-relative:margin;mso-position-vertical:center;mso-position-vertical-relative:margin" o:spid="_x0000_s2051" o:allowincell="f" type="#_x0000_t75">
          <v:imagedata gain="19661f" blacklevel="22938f" o:title="Sääksenpoika-logo" r:id="rId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E8C" w:rsidRDefault="00CB2E8C" w14:paraId="1590077D" w14:textId="7205E2BA">
    <w:pPr>
      <w:pStyle w:val="Yltunniste"/>
    </w:pPr>
    <w:r>
      <w:rPr>
        <w:noProof/>
      </w:rPr>
      <w:pict w14:anchorId="66D7FD2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54232500" style="position:absolute;margin-left:0;margin-top:0;width:451.15pt;height:450.45pt;z-index:-251658240;mso-position-horizontal:center;mso-position-horizontal-relative:margin;mso-position-vertical:center;mso-position-vertical-relative:margin" o:spid="_x0000_s2049" o:allowincell="f" type="#_x0000_t75">
          <v:imagedata gain="19661f" blacklevel="22938f" o:title="Sääksenpoika-logo" r:id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8345AE"/>
    <w:multiLevelType w:val="hybridMultilevel"/>
    <w:tmpl w:val="CE66A9F0"/>
    <w:lvl w:ilvl="0" w:tplc="F2869098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7C483E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BAB7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06CB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F699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5440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5C46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28EA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C60D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722054"/>
    <w:multiLevelType w:val="hybridMultilevel"/>
    <w:tmpl w:val="C1D6C312"/>
    <w:lvl w:ilvl="0" w:tplc="1C344416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8C74DD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D802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6839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48B4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282D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0A7E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70AE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40F4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4A13B28"/>
    <w:multiLevelType w:val="hybridMultilevel"/>
    <w:tmpl w:val="420E6026"/>
    <w:lvl w:ilvl="0" w:tplc="FD08D5C2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1D1AD0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26B0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CE6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AC91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2EBF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BEE1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2E3C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74A2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BD10F5"/>
    <w:multiLevelType w:val="hybridMultilevel"/>
    <w:tmpl w:val="69A8CE10"/>
    <w:lvl w:ilvl="0" w:tplc="D4322CB4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7FAEA4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EA91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80D5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7E3E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9215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3062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76D8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C068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8181D3"/>
    <w:rsid w:val="00044FFD"/>
    <w:rsid w:val="000F64C6"/>
    <w:rsid w:val="001803C0"/>
    <w:rsid w:val="001D6898"/>
    <w:rsid w:val="004676DB"/>
    <w:rsid w:val="00695398"/>
    <w:rsid w:val="00826F25"/>
    <w:rsid w:val="00A928F0"/>
    <w:rsid w:val="00B819E0"/>
    <w:rsid w:val="00CB2E8C"/>
    <w:rsid w:val="00CD3995"/>
    <w:rsid w:val="0107D8CD"/>
    <w:rsid w:val="02A3A92E"/>
    <w:rsid w:val="03F8EBDF"/>
    <w:rsid w:val="0440D962"/>
    <w:rsid w:val="06D78FF3"/>
    <w:rsid w:val="07727481"/>
    <w:rsid w:val="0904D616"/>
    <w:rsid w:val="09DF53C3"/>
    <w:rsid w:val="0AAEBB13"/>
    <w:rsid w:val="0AB01AE6"/>
    <w:rsid w:val="0AE0CFD4"/>
    <w:rsid w:val="0BA3DDD9"/>
    <w:rsid w:val="0BF7F74C"/>
    <w:rsid w:val="0D3982FF"/>
    <w:rsid w:val="0F8B798F"/>
    <w:rsid w:val="118924A2"/>
    <w:rsid w:val="11DA5B8E"/>
    <w:rsid w:val="13C7D2F9"/>
    <w:rsid w:val="145D8ADF"/>
    <w:rsid w:val="16E69080"/>
    <w:rsid w:val="189B441C"/>
    <w:rsid w:val="1950796C"/>
    <w:rsid w:val="1A35F9CC"/>
    <w:rsid w:val="1C689CC4"/>
    <w:rsid w:val="1D36A404"/>
    <w:rsid w:val="1E60A0E3"/>
    <w:rsid w:val="1F243743"/>
    <w:rsid w:val="208F8FA0"/>
    <w:rsid w:val="217E966E"/>
    <w:rsid w:val="23AC8286"/>
    <w:rsid w:val="2A8B9400"/>
    <w:rsid w:val="2A9B626F"/>
    <w:rsid w:val="2AD7638E"/>
    <w:rsid w:val="2D1B7DBB"/>
    <w:rsid w:val="2DAE5DFA"/>
    <w:rsid w:val="2F1C3883"/>
    <w:rsid w:val="2F418C7C"/>
    <w:rsid w:val="3022CAA2"/>
    <w:rsid w:val="314F962B"/>
    <w:rsid w:val="3245F4A4"/>
    <w:rsid w:val="330A8D18"/>
    <w:rsid w:val="3319A470"/>
    <w:rsid w:val="3580DB26"/>
    <w:rsid w:val="35C1A0F3"/>
    <w:rsid w:val="364653FD"/>
    <w:rsid w:val="3651A249"/>
    <w:rsid w:val="36AE42C4"/>
    <w:rsid w:val="37B19831"/>
    <w:rsid w:val="3982E991"/>
    <w:rsid w:val="39C33C29"/>
    <w:rsid w:val="3CBF83FA"/>
    <w:rsid w:val="419C4276"/>
    <w:rsid w:val="41C463E7"/>
    <w:rsid w:val="431EEA7A"/>
    <w:rsid w:val="43B78379"/>
    <w:rsid w:val="456F0434"/>
    <w:rsid w:val="46568B3C"/>
    <w:rsid w:val="473ABCD7"/>
    <w:rsid w:val="476274BE"/>
    <w:rsid w:val="480A2427"/>
    <w:rsid w:val="4B377A5C"/>
    <w:rsid w:val="4D53121A"/>
    <w:rsid w:val="4E619D21"/>
    <w:rsid w:val="4EA5404F"/>
    <w:rsid w:val="4EBBCAF6"/>
    <w:rsid w:val="4FBA99AE"/>
    <w:rsid w:val="4FC26044"/>
    <w:rsid w:val="50B55B10"/>
    <w:rsid w:val="50F539C7"/>
    <w:rsid w:val="518021CE"/>
    <w:rsid w:val="534BFF35"/>
    <w:rsid w:val="536487F1"/>
    <w:rsid w:val="54507E6A"/>
    <w:rsid w:val="554D621A"/>
    <w:rsid w:val="55B29C78"/>
    <w:rsid w:val="58FAE287"/>
    <w:rsid w:val="5B8343D3"/>
    <w:rsid w:val="5B84140A"/>
    <w:rsid w:val="5C4CC657"/>
    <w:rsid w:val="5DCE53AA"/>
    <w:rsid w:val="5F4F9AE8"/>
    <w:rsid w:val="6107543F"/>
    <w:rsid w:val="61D25D7D"/>
    <w:rsid w:val="62A324A0"/>
    <w:rsid w:val="658181D3"/>
    <w:rsid w:val="65BB9762"/>
    <w:rsid w:val="677535F0"/>
    <w:rsid w:val="69C10145"/>
    <w:rsid w:val="6CDF79AA"/>
    <w:rsid w:val="6CF8A207"/>
    <w:rsid w:val="6EACB2DA"/>
    <w:rsid w:val="6F77900E"/>
    <w:rsid w:val="7033E6CF"/>
    <w:rsid w:val="74204E72"/>
    <w:rsid w:val="75DFAE55"/>
    <w:rsid w:val="776FDC94"/>
    <w:rsid w:val="77D5AC8B"/>
    <w:rsid w:val="78C28A9D"/>
    <w:rsid w:val="78E6C4C5"/>
    <w:rsid w:val="7A092538"/>
    <w:rsid w:val="7B59CD13"/>
    <w:rsid w:val="7B7FC6E5"/>
    <w:rsid w:val="7C4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8181D3"/>
  <w15:chartTrackingRefBased/>
  <w15:docId w15:val="{C58CD3E0-245A-49E1-B4AA-A8FBAA7F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676D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2Char" w:customStyle="1">
    <w:name w:val="Otsikko 2 Char"/>
    <w:basedOn w:val="Kappaleenoletusfontti"/>
    <w:link w:val="Otsikko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Otsikko1Char" w:customStyle="1">
    <w:name w:val="Otsikko 1 Char"/>
    <w:basedOn w:val="Kappaleenoletusfontti"/>
    <w:link w:val="Otsikko1"/>
    <w:uiPriority w:val="9"/>
    <w:rsid w:val="004676D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CB2E8C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CB2E8C"/>
  </w:style>
  <w:style w:type="paragraph" w:styleId="Alatunniste">
    <w:name w:val="footer"/>
    <w:basedOn w:val="Normaali"/>
    <w:link w:val="AlatunnisteChar"/>
    <w:uiPriority w:val="99"/>
    <w:unhideWhenUsed/>
    <w:rsid w:val="00CB2E8C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CB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diagramQuickStyle" Target="diagrams/quickStyle1.xml" Id="rId13" /><Relationship Type="http://schemas.openxmlformats.org/officeDocument/2006/relationships/diagramQuickStyle" Target="diagrams/quickStyle2.xml" Id="rId18" /><Relationship Type="http://schemas.openxmlformats.org/officeDocument/2006/relationships/footer" Target="footer3.xml" Id="rId26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webSettings" Target="webSettings.xml" Id="rId7" /><Relationship Type="http://schemas.openxmlformats.org/officeDocument/2006/relationships/diagramLayout" Target="diagrams/layout1.xml" Id="rId12" /><Relationship Type="http://schemas.openxmlformats.org/officeDocument/2006/relationships/diagramLayout" Target="diagrams/layout2.xml" Id="rId17" /><Relationship Type="http://schemas.openxmlformats.org/officeDocument/2006/relationships/header" Target="header3.xml" Id="rId25" /><Relationship Type="http://schemas.openxmlformats.org/officeDocument/2006/relationships/customXml" Target="../customXml/item2.xml" Id="rId2" /><Relationship Type="http://schemas.openxmlformats.org/officeDocument/2006/relationships/diagramData" Target="diagrams/data2.xml" Id="rId16" /><Relationship Type="http://schemas.microsoft.com/office/2007/relationships/diagramDrawing" Target="diagrams/drawing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diagramData" Target="diagrams/data1.xml" Id="rId11" /><Relationship Type="http://schemas.openxmlformats.org/officeDocument/2006/relationships/footer" Target="footer2.xml" Id="rId24" /><Relationship Type="http://schemas.openxmlformats.org/officeDocument/2006/relationships/styles" Target="styles.xml" Id="rId5" /><Relationship Type="http://schemas.microsoft.com/office/2007/relationships/diagramDrawing" Target="diagrams/drawing1.xml" Id="rId15" /><Relationship Type="http://schemas.openxmlformats.org/officeDocument/2006/relationships/footer" Target="footer1.xml" Id="rId23" /><Relationship Type="http://schemas.openxmlformats.org/officeDocument/2006/relationships/theme" Target="theme/theme1.xml" Id="rId28" /><Relationship Type="http://schemas.openxmlformats.org/officeDocument/2006/relationships/image" Target="media/image1.jpeg" Id="rId10" /><Relationship Type="http://schemas.openxmlformats.org/officeDocument/2006/relationships/diagramColors" Target="diagrams/colors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diagramColors" Target="diagrams/colors1.xml" Id="rId14" /><Relationship Type="http://schemas.openxmlformats.org/officeDocument/2006/relationships/header" Target="header2.xml" Id="rId22" /><Relationship Type="http://schemas.openxmlformats.org/officeDocument/2006/relationships/fontTable" Target="fontTable.xml" Id="rId2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35DA6A-388B-4F2F-B5EC-5823C220E9BA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0634003F-039F-461C-97C0-D1FB45B078CD}">
      <dgm:prSet phldrT="[Teksti]"/>
      <dgm:spPr>
        <a:solidFill>
          <a:srgbClr val="FFC000"/>
        </a:solidFill>
      </dgm:spPr>
      <dgm:t>
        <a:bodyPr/>
        <a:lstStyle/>
        <a:p>
          <a:r>
            <a:rPr lang="fi-FI"/>
            <a:t>Turvallisuus</a:t>
          </a:r>
        </a:p>
      </dgm:t>
    </dgm:pt>
    <dgm:pt modelId="{130FA1ED-2449-4670-AB7D-00CE9E662D70}" type="parTrans" cxnId="{C679520A-DC38-4C63-B4E0-861AE4B76D5D}">
      <dgm:prSet/>
      <dgm:spPr/>
      <dgm:t>
        <a:bodyPr/>
        <a:lstStyle/>
        <a:p>
          <a:endParaRPr lang="fi-FI"/>
        </a:p>
      </dgm:t>
    </dgm:pt>
    <dgm:pt modelId="{B14AB94A-2206-42C5-8D65-4054EDFF21EC}" type="sibTrans" cxnId="{C679520A-DC38-4C63-B4E0-861AE4B76D5D}">
      <dgm:prSet/>
      <dgm:spPr/>
      <dgm:t>
        <a:bodyPr/>
        <a:lstStyle/>
        <a:p>
          <a:endParaRPr lang="fi-FI"/>
        </a:p>
      </dgm:t>
    </dgm:pt>
    <dgm:pt modelId="{8425C579-5765-49A7-B5FE-AD57C88CAB2A}">
      <dgm:prSet phldrT="[Teksti]"/>
      <dgm:spPr>
        <a:solidFill>
          <a:srgbClr val="FFC000"/>
        </a:solidFill>
      </dgm:spPr>
      <dgm:t>
        <a:bodyPr/>
        <a:lstStyle/>
        <a:p>
          <a:r>
            <a:rPr lang="fi-FI"/>
            <a:t>Yhteistyö</a:t>
          </a:r>
        </a:p>
      </dgm:t>
    </dgm:pt>
    <dgm:pt modelId="{A63035B2-1FB5-4A98-95A9-A288BC9A01DA}" type="parTrans" cxnId="{4FD2F353-C01A-4F61-B70A-5B0A23F27A3F}">
      <dgm:prSet/>
      <dgm:spPr/>
      <dgm:t>
        <a:bodyPr/>
        <a:lstStyle/>
        <a:p>
          <a:endParaRPr lang="fi-FI"/>
        </a:p>
      </dgm:t>
    </dgm:pt>
    <dgm:pt modelId="{ADE54753-EC02-4B01-AD1D-368AF0662AC7}" type="sibTrans" cxnId="{4FD2F353-C01A-4F61-B70A-5B0A23F27A3F}">
      <dgm:prSet/>
      <dgm:spPr/>
      <dgm:t>
        <a:bodyPr/>
        <a:lstStyle/>
        <a:p>
          <a:endParaRPr lang="fi-FI"/>
        </a:p>
      </dgm:t>
    </dgm:pt>
    <dgm:pt modelId="{A8A71483-710D-4EA5-87A9-7C560441FE34}">
      <dgm:prSet phldrT="[Teksti]"/>
      <dgm:spPr>
        <a:solidFill>
          <a:srgbClr val="FFC000"/>
        </a:solidFill>
      </dgm:spPr>
      <dgm:t>
        <a:bodyPr/>
        <a:lstStyle/>
        <a:p>
          <a:r>
            <a:rPr lang="fi-FI"/>
            <a:t>Yksilöllisyys</a:t>
          </a:r>
        </a:p>
      </dgm:t>
    </dgm:pt>
    <dgm:pt modelId="{81B11959-6FB3-4826-A7E1-CCE0004DA30F}" type="parTrans" cxnId="{AB26D8D6-765D-4AC2-8FE3-4218AE54AD39}">
      <dgm:prSet/>
      <dgm:spPr/>
      <dgm:t>
        <a:bodyPr/>
        <a:lstStyle/>
        <a:p>
          <a:endParaRPr lang="fi-FI"/>
        </a:p>
      </dgm:t>
    </dgm:pt>
    <dgm:pt modelId="{62AE86CE-F3ED-4183-88AF-EB9F8E616CB5}" type="sibTrans" cxnId="{AB26D8D6-765D-4AC2-8FE3-4218AE54AD39}">
      <dgm:prSet/>
      <dgm:spPr/>
      <dgm:t>
        <a:bodyPr/>
        <a:lstStyle/>
        <a:p>
          <a:endParaRPr lang="fi-FI"/>
        </a:p>
      </dgm:t>
    </dgm:pt>
    <dgm:pt modelId="{7B9E3E54-8376-4E52-BD67-B076E906EBF5}">
      <dgm:prSet/>
      <dgm:spPr>
        <a:solidFill>
          <a:srgbClr val="FFC000"/>
        </a:solidFill>
      </dgm:spPr>
      <dgm:t>
        <a:bodyPr/>
        <a:lstStyle/>
        <a:p>
          <a:r>
            <a:rPr lang="fi-FI"/>
            <a:t>Terve itsetunto</a:t>
          </a:r>
        </a:p>
      </dgm:t>
    </dgm:pt>
    <dgm:pt modelId="{9C6E300A-2A88-40BB-99AC-B7AFF4AC22D1}" type="parTrans" cxnId="{2955F6D9-5FCA-48EA-B2C8-0962D302EEBB}">
      <dgm:prSet/>
      <dgm:spPr/>
      <dgm:t>
        <a:bodyPr/>
        <a:lstStyle/>
        <a:p>
          <a:endParaRPr lang="fi-FI"/>
        </a:p>
      </dgm:t>
    </dgm:pt>
    <dgm:pt modelId="{F8AFBAE2-6C34-4AEA-B2B4-1AD5EDEEE292}" type="sibTrans" cxnId="{2955F6D9-5FCA-48EA-B2C8-0962D302EEBB}">
      <dgm:prSet/>
      <dgm:spPr/>
      <dgm:t>
        <a:bodyPr/>
        <a:lstStyle/>
        <a:p>
          <a:endParaRPr lang="fi-FI"/>
        </a:p>
      </dgm:t>
    </dgm:pt>
    <dgm:pt modelId="{C20C6A9C-FE12-46DB-94E1-E8C93CE6A300}">
      <dgm:prSet/>
      <dgm:spPr>
        <a:solidFill>
          <a:srgbClr val="FFC000"/>
        </a:solidFill>
      </dgm:spPr>
      <dgm:t>
        <a:bodyPr/>
        <a:lstStyle/>
        <a:p>
          <a:r>
            <a:rPr lang="fi-FI"/>
            <a:t>Vastuullisuus</a:t>
          </a:r>
        </a:p>
      </dgm:t>
    </dgm:pt>
    <dgm:pt modelId="{DACD3679-AAB3-4186-AA78-4834E9DC9DBD}" type="parTrans" cxnId="{239A8837-55D9-4FF7-BFB4-E7C878E64FEF}">
      <dgm:prSet/>
      <dgm:spPr/>
      <dgm:t>
        <a:bodyPr/>
        <a:lstStyle/>
        <a:p>
          <a:endParaRPr lang="fi-FI"/>
        </a:p>
      </dgm:t>
    </dgm:pt>
    <dgm:pt modelId="{8094B7BB-4199-41AF-8CE7-07B49527A4A3}" type="sibTrans" cxnId="{239A8837-55D9-4FF7-BFB4-E7C878E64FEF}">
      <dgm:prSet/>
      <dgm:spPr/>
      <dgm:t>
        <a:bodyPr/>
        <a:lstStyle/>
        <a:p>
          <a:endParaRPr lang="fi-FI"/>
        </a:p>
      </dgm:t>
    </dgm:pt>
    <dgm:pt modelId="{BB7261F0-2314-4ABE-8B42-B6463D3E4300}" type="pres">
      <dgm:prSet presAssocID="{5D35DA6A-388B-4F2F-B5EC-5823C220E9BA}" presName="Name0" presStyleCnt="0">
        <dgm:presLayoutVars>
          <dgm:dir/>
          <dgm:resizeHandles val="exact"/>
        </dgm:presLayoutVars>
      </dgm:prSet>
      <dgm:spPr/>
    </dgm:pt>
    <dgm:pt modelId="{48599337-0CE5-42B2-A2EB-AAD9E3FD654D}" type="pres">
      <dgm:prSet presAssocID="{5D35DA6A-388B-4F2F-B5EC-5823C220E9BA}" presName="fgShape" presStyleLbl="fgShp" presStyleIdx="0" presStyleCnt="1" custLinFactNeighborX="-1510" custLinFactNeighborY="-38095"/>
      <dgm:spPr>
        <a:solidFill>
          <a:schemeClr val="accent4">
            <a:lumMod val="50000"/>
          </a:schemeClr>
        </a:solidFill>
      </dgm:spPr>
    </dgm:pt>
    <dgm:pt modelId="{50DAAEE2-A2FF-4EFB-A345-587796C9EE86}" type="pres">
      <dgm:prSet presAssocID="{5D35DA6A-388B-4F2F-B5EC-5823C220E9BA}" presName="linComp" presStyleCnt="0"/>
      <dgm:spPr/>
    </dgm:pt>
    <dgm:pt modelId="{01E0B39A-1CF5-4BCB-9BB2-D4FBD8B5DB16}" type="pres">
      <dgm:prSet presAssocID="{0634003F-039F-461C-97C0-D1FB45B078CD}" presName="compNode" presStyleCnt="0"/>
      <dgm:spPr/>
    </dgm:pt>
    <dgm:pt modelId="{24538B9E-22D0-40AB-8367-C13FD340BC06}" type="pres">
      <dgm:prSet presAssocID="{0634003F-039F-461C-97C0-D1FB45B078CD}" presName="bkgdShape" presStyleLbl="node1" presStyleIdx="0" presStyleCnt="5"/>
      <dgm:spPr/>
    </dgm:pt>
    <dgm:pt modelId="{68668475-92E1-4F36-8334-B8D7E111AAC6}" type="pres">
      <dgm:prSet presAssocID="{0634003F-039F-461C-97C0-D1FB45B078CD}" presName="nodeTx" presStyleLbl="node1" presStyleIdx="0" presStyleCnt="5">
        <dgm:presLayoutVars>
          <dgm:bulletEnabled val="1"/>
        </dgm:presLayoutVars>
      </dgm:prSet>
      <dgm:spPr/>
    </dgm:pt>
    <dgm:pt modelId="{AF620A8D-0BCC-4055-950C-E2AB931F0E43}" type="pres">
      <dgm:prSet presAssocID="{0634003F-039F-461C-97C0-D1FB45B078CD}" presName="invisiNode" presStyleLbl="node1" presStyleIdx="0" presStyleCnt="5"/>
      <dgm:spPr/>
    </dgm:pt>
    <dgm:pt modelId="{FAF4ED13-63F9-46C6-A395-EF045598788D}" type="pres">
      <dgm:prSet presAssocID="{0634003F-039F-461C-97C0-D1FB45B078CD}" presName="imagNode" presStyleLbl="fgImgPlace1" presStyleIdx="0" presStyleCnt="5"/>
      <dgm:spPr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</dgm:pt>
    <dgm:pt modelId="{C7F0F990-7865-42F4-BB02-F6FAE42F2BAC}" type="pres">
      <dgm:prSet presAssocID="{B14AB94A-2206-42C5-8D65-4054EDFF21EC}" presName="sibTrans" presStyleLbl="sibTrans2D1" presStyleIdx="0" presStyleCnt="0"/>
      <dgm:spPr/>
    </dgm:pt>
    <dgm:pt modelId="{8F441BBD-FFCE-49DB-8C54-9B91A051036B}" type="pres">
      <dgm:prSet presAssocID="{8425C579-5765-49A7-B5FE-AD57C88CAB2A}" presName="compNode" presStyleCnt="0"/>
      <dgm:spPr/>
    </dgm:pt>
    <dgm:pt modelId="{CC307AF4-FE40-4211-8E5C-B876B564B53A}" type="pres">
      <dgm:prSet presAssocID="{8425C579-5765-49A7-B5FE-AD57C88CAB2A}" presName="bkgdShape" presStyleLbl="node1" presStyleIdx="1" presStyleCnt="5"/>
      <dgm:spPr/>
    </dgm:pt>
    <dgm:pt modelId="{29F5EB15-71A6-4636-BA83-0017CE2E740A}" type="pres">
      <dgm:prSet presAssocID="{8425C579-5765-49A7-B5FE-AD57C88CAB2A}" presName="nodeTx" presStyleLbl="node1" presStyleIdx="1" presStyleCnt="5">
        <dgm:presLayoutVars>
          <dgm:bulletEnabled val="1"/>
        </dgm:presLayoutVars>
      </dgm:prSet>
      <dgm:spPr/>
    </dgm:pt>
    <dgm:pt modelId="{7B92839C-55B9-4C7B-8A14-DBAB02805889}" type="pres">
      <dgm:prSet presAssocID="{8425C579-5765-49A7-B5FE-AD57C88CAB2A}" presName="invisiNode" presStyleLbl="node1" presStyleIdx="1" presStyleCnt="5"/>
      <dgm:spPr/>
    </dgm:pt>
    <dgm:pt modelId="{E99F70BA-FD32-4F11-A3C3-2C0D0FD12005}" type="pres">
      <dgm:prSet presAssocID="{8425C579-5765-49A7-B5FE-AD57C88CAB2A}" presName="imagNode" presStyleLbl="fgImgPlace1" presStyleIdx="1" presStyleCnt="5"/>
      <dgm:spPr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</dgm:pt>
    <dgm:pt modelId="{CB8E428A-8480-46B2-9BD3-747F2C1C0F64}" type="pres">
      <dgm:prSet presAssocID="{ADE54753-EC02-4B01-AD1D-368AF0662AC7}" presName="sibTrans" presStyleLbl="sibTrans2D1" presStyleIdx="0" presStyleCnt="0"/>
      <dgm:spPr/>
    </dgm:pt>
    <dgm:pt modelId="{A99ED964-FC24-4F60-86ED-4525DF76CFE2}" type="pres">
      <dgm:prSet presAssocID="{A8A71483-710D-4EA5-87A9-7C560441FE34}" presName="compNode" presStyleCnt="0"/>
      <dgm:spPr/>
    </dgm:pt>
    <dgm:pt modelId="{2065C832-C119-42D3-9B6E-98E5749F3BCD}" type="pres">
      <dgm:prSet presAssocID="{A8A71483-710D-4EA5-87A9-7C560441FE34}" presName="bkgdShape" presStyleLbl="node1" presStyleIdx="2" presStyleCnt="5"/>
      <dgm:spPr/>
    </dgm:pt>
    <dgm:pt modelId="{F221E791-ECB8-48AA-B4BA-90C8D6752571}" type="pres">
      <dgm:prSet presAssocID="{A8A71483-710D-4EA5-87A9-7C560441FE34}" presName="nodeTx" presStyleLbl="node1" presStyleIdx="2" presStyleCnt="5">
        <dgm:presLayoutVars>
          <dgm:bulletEnabled val="1"/>
        </dgm:presLayoutVars>
      </dgm:prSet>
      <dgm:spPr/>
    </dgm:pt>
    <dgm:pt modelId="{548FC1DC-CA06-4F4B-8A4F-57708168C6F4}" type="pres">
      <dgm:prSet presAssocID="{A8A71483-710D-4EA5-87A9-7C560441FE34}" presName="invisiNode" presStyleLbl="node1" presStyleIdx="2" presStyleCnt="5"/>
      <dgm:spPr/>
    </dgm:pt>
    <dgm:pt modelId="{246FC0CF-9253-483F-9938-65D9E9FB77F8}" type="pres">
      <dgm:prSet presAssocID="{A8A71483-710D-4EA5-87A9-7C560441FE34}" presName="imagNode" presStyleLbl="fgImgPlace1" presStyleIdx="2" presStyleCnt="5"/>
      <dgm:spPr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</dgm:pt>
    <dgm:pt modelId="{B18380BB-5CBA-40C8-ACE9-6611319261E5}" type="pres">
      <dgm:prSet presAssocID="{62AE86CE-F3ED-4183-88AF-EB9F8E616CB5}" presName="sibTrans" presStyleLbl="sibTrans2D1" presStyleIdx="0" presStyleCnt="0"/>
      <dgm:spPr/>
    </dgm:pt>
    <dgm:pt modelId="{3276EBA2-6517-45DC-A51E-6FE3731B8F86}" type="pres">
      <dgm:prSet presAssocID="{7B9E3E54-8376-4E52-BD67-B076E906EBF5}" presName="compNode" presStyleCnt="0"/>
      <dgm:spPr/>
    </dgm:pt>
    <dgm:pt modelId="{458C546C-593B-4FC6-BB1A-FDF0F26853E9}" type="pres">
      <dgm:prSet presAssocID="{7B9E3E54-8376-4E52-BD67-B076E906EBF5}" presName="bkgdShape" presStyleLbl="node1" presStyleIdx="3" presStyleCnt="5"/>
      <dgm:spPr/>
    </dgm:pt>
    <dgm:pt modelId="{3CB07A4D-2BCD-4E3C-BC08-5A8CFDC028A9}" type="pres">
      <dgm:prSet presAssocID="{7B9E3E54-8376-4E52-BD67-B076E906EBF5}" presName="nodeTx" presStyleLbl="node1" presStyleIdx="3" presStyleCnt="5">
        <dgm:presLayoutVars>
          <dgm:bulletEnabled val="1"/>
        </dgm:presLayoutVars>
      </dgm:prSet>
      <dgm:spPr/>
    </dgm:pt>
    <dgm:pt modelId="{77EEA4A1-67B1-4EEB-8AA7-1B66E7B095A2}" type="pres">
      <dgm:prSet presAssocID="{7B9E3E54-8376-4E52-BD67-B076E906EBF5}" presName="invisiNode" presStyleLbl="node1" presStyleIdx="3" presStyleCnt="5"/>
      <dgm:spPr/>
    </dgm:pt>
    <dgm:pt modelId="{958E7536-6C09-4140-8A70-9E8512C697AB}" type="pres">
      <dgm:prSet presAssocID="{7B9E3E54-8376-4E52-BD67-B076E906EBF5}" presName="imagNode" presStyleLbl="fgImgPlace1" presStyleIdx="3" presStyleCnt="5"/>
      <dgm:spPr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</dgm:pt>
    <dgm:pt modelId="{55951765-2019-4300-B473-DD15E86E009D}" type="pres">
      <dgm:prSet presAssocID="{F8AFBAE2-6C34-4AEA-B2B4-1AD5EDEEE292}" presName="sibTrans" presStyleLbl="sibTrans2D1" presStyleIdx="0" presStyleCnt="0"/>
      <dgm:spPr/>
    </dgm:pt>
    <dgm:pt modelId="{E978893C-910B-44DE-983A-2CDB4BB7ED72}" type="pres">
      <dgm:prSet presAssocID="{C20C6A9C-FE12-46DB-94E1-E8C93CE6A300}" presName="compNode" presStyleCnt="0"/>
      <dgm:spPr/>
    </dgm:pt>
    <dgm:pt modelId="{A47DA1B9-2870-494F-9D59-D7FCA2F51794}" type="pres">
      <dgm:prSet presAssocID="{C20C6A9C-FE12-46DB-94E1-E8C93CE6A300}" presName="bkgdShape" presStyleLbl="node1" presStyleIdx="4" presStyleCnt="5"/>
      <dgm:spPr/>
    </dgm:pt>
    <dgm:pt modelId="{4F1C2DBC-9129-4EAB-AAB2-126E59BA386A}" type="pres">
      <dgm:prSet presAssocID="{C20C6A9C-FE12-46DB-94E1-E8C93CE6A300}" presName="nodeTx" presStyleLbl="node1" presStyleIdx="4" presStyleCnt="5">
        <dgm:presLayoutVars>
          <dgm:bulletEnabled val="1"/>
        </dgm:presLayoutVars>
      </dgm:prSet>
      <dgm:spPr/>
    </dgm:pt>
    <dgm:pt modelId="{36BE60F7-78D1-4320-8120-5C4A6E49DCCD}" type="pres">
      <dgm:prSet presAssocID="{C20C6A9C-FE12-46DB-94E1-E8C93CE6A300}" presName="invisiNode" presStyleLbl="node1" presStyleIdx="4" presStyleCnt="5"/>
      <dgm:spPr/>
    </dgm:pt>
    <dgm:pt modelId="{39B07C2B-AC08-4B47-91E0-5391AD196F2A}" type="pres">
      <dgm:prSet presAssocID="{C20C6A9C-FE12-46DB-94E1-E8C93CE6A300}" presName="imagNode" presStyleLbl="fgImgPlace1" presStyleIdx="4" presStyleCnt="5"/>
      <dgm:spPr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</dgm:pt>
  </dgm:ptLst>
  <dgm:cxnLst>
    <dgm:cxn modelId="{C679520A-DC38-4C63-B4E0-861AE4B76D5D}" srcId="{5D35DA6A-388B-4F2F-B5EC-5823C220E9BA}" destId="{0634003F-039F-461C-97C0-D1FB45B078CD}" srcOrd="0" destOrd="0" parTransId="{130FA1ED-2449-4670-AB7D-00CE9E662D70}" sibTransId="{B14AB94A-2206-42C5-8D65-4054EDFF21EC}"/>
    <dgm:cxn modelId="{3CA5050C-E91F-4648-8E4A-3E3F2783887C}" type="presOf" srcId="{8425C579-5765-49A7-B5FE-AD57C88CAB2A}" destId="{CC307AF4-FE40-4211-8E5C-B876B564B53A}" srcOrd="0" destOrd="0" presId="urn:microsoft.com/office/officeart/2005/8/layout/hList7"/>
    <dgm:cxn modelId="{8A2BE90E-1728-4ABC-964B-7AB3499C0525}" type="presOf" srcId="{8425C579-5765-49A7-B5FE-AD57C88CAB2A}" destId="{29F5EB15-71A6-4636-BA83-0017CE2E740A}" srcOrd="1" destOrd="0" presId="urn:microsoft.com/office/officeart/2005/8/layout/hList7"/>
    <dgm:cxn modelId="{D2D2011E-73D4-4080-8F34-172FBBB98214}" type="presOf" srcId="{62AE86CE-F3ED-4183-88AF-EB9F8E616CB5}" destId="{B18380BB-5CBA-40C8-ACE9-6611319261E5}" srcOrd="0" destOrd="0" presId="urn:microsoft.com/office/officeart/2005/8/layout/hList7"/>
    <dgm:cxn modelId="{6529A61E-D26D-4F53-8F20-78ECE7E7189E}" type="presOf" srcId="{ADE54753-EC02-4B01-AD1D-368AF0662AC7}" destId="{CB8E428A-8480-46B2-9BD3-747F2C1C0F64}" srcOrd="0" destOrd="0" presId="urn:microsoft.com/office/officeart/2005/8/layout/hList7"/>
    <dgm:cxn modelId="{239A8837-55D9-4FF7-BFB4-E7C878E64FEF}" srcId="{5D35DA6A-388B-4F2F-B5EC-5823C220E9BA}" destId="{C20C6A9C-FE12-46DB-94E1-E8C93CE6A300}" srcOrd="4" destOrd="0" parTransId="{DACD3679-AAB3-4186-AA78-4834E9DC9DBD}" sibTransId="{8094B7BB-4199-41AF-8CE7-07B49527A4A3}"/>
    <dgm:cxn modelId="{3B92D064-63B9-4C91-AF3B-7DE520458D1D}" type="presOf" srcId="{5D35DA6A-388B-4F2F-B5EC-5823C220E9BA}" destId="{BB7261F0-2314-4ABE-8B42-B6463D3E4300}" srcOrd="0" destOrd="0" presId="urn:microsoft.com/office/officeart/2005/8/layout/hList7"/>
    <dgm:cxn modelId="{4FD2F353-C01A-4F61-B70A-5B0A23F27A3F}" srcId="{5D35DA6A-388B-4F2F-B5EC-5823C220E9BA}" destId="{8425C579-5765-49A7-B5FE-AD57C88CAB2A}" srcOrd="1" destOrd="0" parTransId="{A63035B2-1FB5-4A98-95A9-A288BC9A01DA}" sibTransId="{ADE54753-EC02-4B01-AD1D-368AF0662AC7}"/>
    <dgm:cxn modelId="{FAC8A279-5222-4EF8-B89F-02B765DD3902}" type="presOf" srcId="{F8AFBAE2-6C34-4AEA-B2B4-1AD5EDEEE292}" destId="{55951765-2019-4300-B473-DD15E86E009D}" srcOrd="0" destOrd="0" presId="urn:microsoft.com/office/officeart/2005/8/layout/hList7"/>
    <dgm:cxn modelId="{A53AE17A-20BD-43F5-8F28-9AEB12DC765B}" type="presOf" srcId="{7B9E3E54-8376-4E52-BD67-B076E906EBF5}" destId="{458C546C-593B-4FC6-BB1A-FDF0F26853E9}" srcOrd="0" destOrd="0" presId="urn:microsoft.com/office/officeart/2005/8/layout/hList7"/>
    <dgm:cxn modelId="{AC5FA585-AD10-46E5-ADFE-9B38CAE3C3D9}" type="presOf" srcId="{B14AB94A-2206-42C5-8D65-4054EDFF21EC}" destId="{C7F0F990-7865-42F4-BB02-F6FAE42F2BAC}" srcOrd="0" destOrd="0" presId="urn:microsoft.com/office/officeart/2005/8/layout/hList7"/>
    <dgm:cxn modelId="{980C9B8C-72CC-4CEF-BCAB-759F869D8957}" type="presOf" srcId="{C20C6A9C-FE12-46DB-94E1-E8C93CE6A300}" destId="{4F1C2DBC-9129-4EAB-AAB2-126E59BA386A}" srcOrd="1" destOrd="0" presId="urn:microsoft.com/office/officeart/2005/8/layout/hList7"/>
    <dgm:cxn modelId="{ACC1529F-56EF-465D-A2EC-AAF3AE13EFED}" type="presOf" srcId="{A8A71483-710D-4EA5-87A9-7C560441FE34}" destId="{F221E791-ECB8-48AA-B4BA-90C8D6752571}" srcOrd="1" destOrd="0" presId="urn:microsoft.com/office/officeart/2005/8/layout/hList7"/>
    <dgm:cxn modelId="{5BC5DBAF-C1EF-4495-99EB-F962F6B3143B}" type="presOf" srcId="{7B9E3E54-8376-4E52-BD67-B076E906EBF5}" destId="{3CB07A4D-2BCD-4E3C-BC08-5A8CFDC028A9}" srcOrd="1" destOrd="0" presId="urn:microsoft.com/office/officeart/2005/8/layout/hList7"/>
    <dgm:cxn modelId="{93D92BC0-0E7E-4F0A-A2B9-7C4892EF69EB}" type="presOf" srcId="{0634003F-039F-461C-97C0-D1FB45B078CD}" destId="{68668475-92E1-4F36-8334-B8D7E111AAC6}" srcOrd="1" destOrd="0" presId="urn:microsoft.com/office/officeart/2005/8/layout/hList7"/>
    <dgm:cxn modelId="{72497FC7-F73C-461D-B484-E8B133B54E71}" type="presOf" srcId="{A8A71483-710D-4EA5-87A9-7C560441FE34}" destId="{2065C832-C119-42D3-9B6E-98E5749F3BCD}" srcOrd="0" destOrd="0" presId="urn:microsoft.com/office/officeart/2005/8/layout/hList7"/>
    <dgm:cxn modelId="{AB26D8D6-765D-4AC2-8FE3-4218AE54AD39}" srcId="{5D35DA6A-388B-4F2F-B5EC-5823C220E9BA}" destId="{A8A71483-710D-4EA5-87A9-7C560441FE34}" srcOrd="2" destOrd="0" parTransId="{81B11959-6FB3-4826-A7E1-CCE0004DA30F}" sibTransId="{62AE86CE-F3ED-4183-88AF-EB9F8E616CB5}"/>
    <dgm:cxn modelId="{158D06D9-869E-428F-9DFB-DA94DC637A12}" type="presOf" srcId="{0634003F-039F-461C-97C0-D1FB45B078CD}" destId="{24538B9E-22D0-40AB-8367-C13FD340BC06}" srcOrd="0" destOrd="0" presId="urn:microsoft.com/office/officeart/2005/8/layout/hList7"/>
    <dgm:cxn modelId="{2955F6D9-5FCA-48EA-B2C8-0962D302EEBB}" srcId="{5D35DA6A-388B-4F2F-B5EC-5823C220E9BA}" destId="{7B9E3E54-8376-4E52-BD67-B076E906EBF5}" srcOrd="3" destOrd="0" parTransId="{9C6E300A-2A88-40BB-99AC-B7AFF4AC22D1}" sibTransId="{F8AFBAE2-6C34-4AEA-B2B4-1AD5EDEEE292}"/>
    <dgm:cxn modelId="{AFD122DB-4DE9-4966-856A-E9CECF3CC285}" type="presOf" srcId="{C20C6A9C-FE12-46DB-94E1-E8C93CE6A300}" destId="{A47DA1B9-2870-494F-9D59-D7FCA2F51794}" srcOrd="0" destOrd="0" presId="urn:microsoft.com/office/officeart/2005/8/layout/hList7"/>
    <dgm:cxn modelId="{68D043D5-719C-4A69-8BFF-9CB31E05187F}" type="presParOf" srcId="{BB7261F0-2314-4ABE-8B42-B6463D3E4300}" destId="{48599337-0CE5-42B2-A2EB-AAD9E3FD654D}" srcOrd="0" destOrd="0" presId="urn:microsoft.com/office/officeart/2005/8/layout/hList7"/>
    <dgm:cxn modelId="{99ADEA1E-0BE8-40C0-9F91-6F25F75166CF}" type="presParOf" srcId="{BB7261F0-2314-4ABE-8B42-B6463D3E4300}" destId="{50DAAEE2-A2FF-4EFB-A345-587796C9EE86}" srcOrd="1" destOrd="0" presId="urn:microsoft.com/office/officeart/2005/8/layout/hList7"/>
    <dgm:cxn modelId="{CE4CD680-44F4-4DB9-93DC-75A0D310F95C}" type="presParOf" srcId="{50DAAEE2-A2FF-4EFB-A345-587796C9EE86}" destId="{01E0B39A-1CF5-4BCB-9BB2-D4FBD8B5DB16}" srcOrd="0" destOrd="0" presId="urn:microsoft.com/office/officeart/2005/8/layout/hList7"/>
    <dgm:cxn modelId="{6031144A-98DA-418F-8149-01200347CB36}" type="presParOf" srcId="{01E0B39A-1CF5-4BCB-9BB2-D4FBD8B5DB16}" destId="{24538B9E-22D0-40AB-8367-C13FD340BC06}" srcOrd="0" destOrd="0" presId="urn:microsoft.com/office/officeart/2005/8/layout/hList7"/>
    <dgm:cxn modelId="{A09FBB21-FBB9-4631-920C-8DE2B2314F55}" type="presParOf" srcId="{01E0B39A-1CF5-4BCB-9BB2-D4FBD8B5DB16}" destId="{68668475-92E1-4F36-8334-B8D7E111AAC6}" srcOrd="1" destOrd="0" presId="urn:microsoft.com/office/officeart/2005/8/layout/hList7"/>
    <dgm:cxn modelId="{6B7A684F-FC46-4581-9A67-AC7EC8D6116B}" type="presParOf" srcId="{01E0B39A-1CF5-4BCB-9BB2-D4FBD8B5DB16}" destId="{AF620A8D-0BCC-4055-950C-E2AB931F0E43}" srcOrd="2" destOrd="0" presId="urn:microsoft.com/office/officeart/2005/8/layout/hList7"/>
    <dgm:cxn modelId="{F6E2A15E-800F-40FA-AA75-2B162D16D64A}" type="presParOf" srcId="{01E0B39A-1CF5-4BCB-9BB2-D4FBD8B5DB16}" destId="{FAF4ED13-63F9-46C6-A395-EF045598788D}" srcOrd="3" destOrd="0" presId="urn:microsoft.com/office/officeart/2005/8/layout/hList7"/>
    <dgm:cxn modelId="{82BF13B6-182A-4637-BDF6-283C0B3A9F84}" type="presParOf" srcId="{50DAAEE2-A2FF-4EFB-A345-587796C9EE86}" destId="{C7F0F990-7865-42F4-BB02-F6FAE42F2BAC}" srcOrd="1" destOrd="0" presId="urn:microsoft.com/office/officeart/2005/8/layout/hList7"/>
    <dgm:cxn modelId="{93CAB6DE-4215-4D1A-89B9-0EBF665840AE}" type="presParOf" srcId="{50DAAEE2-A2FF-4EFB-A345-587796C9EE86}" destId="{8F441BBD-FFCE-49DB-8C54-9B91A051036B}" srcOrd="2" destOrd="0" presId="urn:microsoft.com/office/officeart/2005/8/layout/hList7"/>
    <dgm:cxn modelId="{FDEFAE16-C69F-4F60-9C84-1AC888A75AE9}" type="presParOf" srcId="{8F441BBD-FFCE-49DB-8C54-9B91A051036B}" destId="{CC307AF4-FE40-4211-8E5C-B876B564B53A}" srcOrd="0" destOrd="0" presId="urn:microsoft.com/office/officeart/2005/8/layout/hList7"/>
    <dgm:cxn modelId="{A2041B8B-8FA0-466B-8A77-FF4B4853F25F}" type="presParOf" srcId="{8F441BBD-FFCE-49DB-8C54-9B91A051036B}" destId="{29F5EB15-71A6-4636-BA83-0017CE2E740A}" srcOrd="1" destOrd="0" presId="urn:microsoft.com/office/officeart/2005/8/layout/hList7"/>
    <dgm:cxn modelId="{B7072F9B-34CF-4987-9295-E2EFA583FB5A}" type="presParOf" srcId="{8F441BBD-FFCE-49DB-8C54-9B91A051036B}" destId="{7B92839C-55B9-4C7B-8A14-DBAB02805889}" srcOrd="2" destOrd="0" presId="urn:microsoft.com/office/officeart/2005/8/layout/hList7"/>
    <dgm:cxn modelId="{9ED239BB-35D6-4FD4-824C-D8FFB085CAD2}" type="presParOf" srcId="{8F441BBD-FFCE-49DB-8C54-9B91A051036B}" destId="{E99F70BA-FD32-4F11-A3C3-2C0D0FD12005}" srcOrd="3" destOrd="0" presId="urn:microsoft.com/office/officeart/2005/8/layout/hList7"/>
    <dgm:cxn modelId="{AA9DC8A1-F057-492D-A561-134AD9B5C8BA}" type="presParOf" srcId="{50DAAEE2-A2FF-4EFB-A345-587796C9EE86}" destId="{CB8E428A-8480-46B2-9BD3-747F2C1C0F64}" srcOrd="3" destOrd="0" presId="urn:microsoft.com/office/officeart/2005/8/layout/hList7"/>
    <dgm:cxn modelId="{DC7111A4-9288-4A3A-8145-B6D97BFA33D5}" type="presParOf" srcId="{50DAAEE2-A2FF-4EFB-A345-587796C9EE86}" destId="{A99ED964-FC24-4F60-86ED-4525DF76CFE2}" srcOrd="4" destOrd="0" presId="urn:microsoft.com/office/officeart/2005/8/layout/hList7"/>
    <dgm:cxn modelId="{F45D4E6D-13D5-45B9-899E-26293FF8B652}" type="presParOf" srcId="{A99ED964-FC24-4F60-86ED-4525DF76CFE2}" destId="{2065C832-C119-42D3-9B6E-98E5749F3BCD}" srcOrd="0" destOrd="0" presId="urn:microsoft.com/office/officeart/2005/8/layout/hList7"/>
    <dgm:cxn modelId="{9D9EC0A2-4A50-4D26-B4D1-977621007CB5}" type="presParOf" srcId="{A99ED964-FC24-4F60-86ED-4525DF76CFE2}" destId="{F221E791-ECB8-48AA-B4BA-90C8D6752571}" srcOrd="1" destOrd="0" presId="urn:microsoft.com/office/officeart/2005/8/layout/hList7"/>
    <dgm:cxn modelId="{0C4D7A79-64ED-46E0-A86A-7060A7D0C1EE}" type="presParOf" srcId="{A99ED964-FC24-4F60-86ED-4525DF76CFE2}" destId="{548FC1DC-CA06-4F4B-8A4F-57708168C6F4}" srcOrd="2" destOrd="0" presId="urn:microsoft.com/office/officeart/2005/8/layout/hList7"/>
    <dgm:cxn modelId="{7261AEF6-0776-4AFB-A520-0F966D793E5B}" type="presParOf" srcId="{A99ED964-FC24-4F60-86ED-4525DF76CFE2}" destId="{246FC0CF-9253-483F-9938-65D9E9FB77F8}" srcOrd="3" destOrd="0" presId="urn:microsoft.com/office/officeart/2005/8/layout/hList7"/>
    <dgm:cxn modelId="{BD48D808-52A1-4DE4-868C-4C98FD84FA22}" type="presParOf" srcId="{50DAAEE2-A2FF-4EFB-A345-587796C9EE86}" destId="{B18380BB-5CBA-40C8-ACE9-6611319261E5}" srcOrd="5" destOrd="0" presId="urn:microsoft.com/office/officeart/2005/8/layout/hList7"/>
    <dgm:cxn modelId="{C3464A8A-10DF-4A50-913A-0D792B76F11D}" type="presParOf" srcId="{50DAAEE2-A2FF-4EFB-A345-587796C9EE86}" destId="{3276EBA2-6517-45DC-A51E-6FE3731B8F86}" srcOrd="6" destOrd="0" presId="urn:microsoft.com/office/officeart/2005/8/layout/hList7"/>
    <dgm:cxn modelId="{0C6CE572-21F3-49FA-9FCD-1957A31DB87A}" type="presParOf" srcId="{3276EBA2-6517-45DC-A51E-6FE3731B8F86}" destId="{458C546C-593B-4FC6-BB1A-FDF0F26853E9}" srcOrd="0" destOrd="0" presId="urn:microsoft.com/office/officeart/2005/8/layout/hList7"/>
    <dgm:cxn modelId="{6D257F54-F196-4533-A56B-76F460ACA928}" type="presParOf" srcId="{3276EBA2-6517-45DC-A51E-6FE3731B8F86}" destId="{3CB07A4D-2BCD-4E3C-BC08-5A8CFDC028A9}" srcOrd="1" destOrd="0" presId="urn:microsoft.com/office/officeart/2005/8/layout/hList7"/>
    <dgm:cxn modelId="{59CDAAA2-57DB-4BCA-80FB-C2277D6F49BE}" type="presParOf" srcId="{3276EBA2-6517-45DC-A51E-6FE3731B8F86}" destId="{77EEA4A1-67B1-4EEB-8AA7-1B66E7B095A2}" srcOrd="2" destOrd="0" presId="urn:microsoft.com/office/officeart/2005/8/layout/hList7"/>
    <dgm:cxn modelId="{87F5EE6D-305E-4CC0-A893-455446835492}" type="presParOf" srcId="{3276EBA2-6517-45DC-A51E-6FE3731B8F86}" destId="{958E7536-6C09-4140-8A70-9E8512C697AB}" srcOrd="3" destOrd="0" presId="urn:microsoft.com/office/officeart/2005/8/layout/hList7"/>
    <dgm:cxn modelId="{2F20C096-87F2-4319-8096-EC1CF499F519}" type="presParOf" srcId="{50DAAEE2-A2FF-4EFB-A345-587796C9EE86}" destId="{55951765-2019-4300-B473-DD15E86E009D}" srcOrd="7" destOrd="0" presId="urn:microsoft.com/office/officeart/2005/8/layout/hList7"/>
    <dgm:cxn modelId="{994245A4-3427-4D16-8D76-37C4E3ECC160}" type="presParOf" srcId="{50DAAEE2-A2FF-4EFB-A345-587796C9EE86}" destId="{E978893C-910B-44DE-983A-2CDB4BB7ED72}" srcOrd="8" destOrd="0" presId="urn:microsoft.com/office/officeart/2005/8/layout/hList7"/>
    <dgm:cxn modelId="{E672DA32-59D8-4E48-A33B-3C11953696DB}" type="presParOf" srcId="{E978893C-910B-44DE-983A-2CDB4BB7ED72}" destId="{A47DA1B9-2870-494F-9D59-D7FCA2F51794}" srcOrd="0" destOrd="0" presId="urn:microsoft.com/office/officeart/2005/8/layout/hList7"/>
    <dgm:cxn modelId="{5E687B92-FCA3-4958-8AD5-72E63BBF62B5}" type="presParOf" srcId="{E978893C-910B-44DE-983A-2CDB4BB7ED72}" destId="{4F1C2DBC-9129-4EAB-AAB2-126E59BA386A}" srcOrd="1" destOrd="0" presId="urn:microsoft.com/office/officeart/2005/8/layout/hList7"/>
    <dgm:cxn modelId="{732C45D5-318A-45F6-8B6B-CF779568655A}" type="presParOf" srcId="{E978893C-910B-44DE-983A-2CDB4BB7ED72}" destId="{36BE60F7-78D1-4320-8120-5C4A6E49DCCD}" srcOrd="2" destOrd="0" presId="urn:microsoft.com/office/officeart/2005/8/layout/hList7"/>
    <dgm:cxn modelId="{3F5A3977-8002-49AE-93A2-05341E99AEA8}" type="presParOf" srcId="{E978893C-910B-44DE-983A-2CDB4BB7ED72}" destId="{39B07C2B-AC08-4B47-91E0-5391AD196F2A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2897467-75CA-443A-9054-2758FB135494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0811D2D7-B4AC-4991-BAB9-CF7A1ABEBBD3}">
      <dgm:prSet phldrT="[Teksti]"/>
      <dgm:spPr>
        <a:solidFill>
          <a:srgbClr val="FFC000"/>
        </a:solidFill>
      </dgm:spPr>
      <dgm:t>
        <a:bodyPr/>
        <a:lstStyle/>
        <a:p>
          <a:r>
            <a:rPr lang="fi-FI" b="1"/>
            <a:t>Oppilaan kohtaaminen</a:t>
          </a:r>
          <a:endParaRPr lang="fi-FI"/>
        </a:p>
      </dgm:t>
    </dgm:pt>
    <dgm:pt modelId="{DE99DF60-32EA-4D5D-AC46-E679A7F82AD9}" type="parTrans" cxnId="{75172D17-31C0-4E97-BA21-4CC4C8FAAD11}">
      <dgm:prSet/>
      <dgm:spPr/>
      <dgm:t>
        <a:bodyPr/>
        <a:lstStyle/>
        <a:p>
          <a:endParaRPr lang="fi-FI"/>
        </a:p>
      </dgm:t>
    </dgm:pt>
    <dgm:pt modelId="{6889BE7B-A756-4149-8876-40E82B58F2C2}" type="sibTrans" cxnId="{75172D17-31C0-4E97-BA21-4CC4C8FAAD11}">
      <dgm:prSet/>
      <dgm:spPr/>
      <dgm:t>
        <a:bodyPr/>
        <a:lstStyle/>
        <a:p>
          <a:endParaRPr lang="fi-FI"/>
        </a:p>
      </dgm:t>
    </dgm:pt>
    <dgm:pt modelId="{4342DFE4-46CB-49E4-A7BE-D9E35C00A9E6}">
      <dgm:prSet phldrT="[Teksti]"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 b="0"/>
            <a:t>Ennakkoluuloton, kunnioittava ja arvostava kohtaaminen</a:t>
          </a:r>
        </a:p>
      </dgm:t>
    </dgm:pt>
    <dgm:pt modelId="{B314686A-0BFB-4683-8F4C-C6679AE7C50C}" type="parTrans" cxnId="{4D5BD4D1-F10E-445F-BCA2-0F3AD4D9BA06}">
      <dgm:prSet/>
      <dgm:spPr/>
      <dgm:t>
        <a:bodyPr/>
        <a:lstStyle/>
        <a:p>
          <a:endParaRPr lang="fi-FI"/>
        </a:p>
      </dgm:t>
    </dgm:pt>
    <dgm:pt modelId="{59AC2524-2A6D-413F-BF5F-6C6B09F6952F}" type="sibTrans" cxnId="{4D5BD4D1-F10E-445F-BCA2-0F3AD4D9BA06}">
      <dgm:prSet/>
      <dgm:spPr/>
      <dgm:t>
        <a:bodyPr/>
        <a:lstStyle/>
        <a:p>
          <a:endParaRPr lang="fi-FI"/>
        </a:p>
      </dgm:t>
    </dgm:pt>
    <dgm:pt modelId="{A0D23E01-B8AB-4F96-A53A-2A467DA72B93}">
      <dgm:prSet phldrT="[Teksti]"/>
      <dgm:spPr>
        <a:solidFill>
          <a:srgbClr val="FFC000"/>
        </a:solidFill>
      </dgm:spPr>
      <dgm:t>
        <a:bodyPr/>
        <a:lstStyle/>
        <a:p>
          <a:r>
            <a:rPr lang="fi-FI" b="1"/>
            <a:t>Vuorovaikutus</a:t>
          </a:r>
          <a:endParaRPr lang="fi-FI"/>
        </a:p>
      </dgm:t>
    </dgm:pt>
    <dgm:pt modelId="{1AF973B8-A7EB-4557-9C52-41C9582505F9}" type="parTrans" cxnId="{CAD30BC9-B0A6-4913-BEC3-448C91CB0E69}">
      <dgm:prSet/>
      <dgm:spPr/>
      <dgm:t>
        <a:bodyPr/>
        <a:lstStyle/>
        <a:p>
          <a:endParaRPr lang="fi-FI"/>
        </a:p>
      </dgm:t>
    </dgm:pt>
    <dgm:pt modelId="{7C954B9A-FB3C-49D7-BC08-D3BC6786D0CD}" type="sibTrans" cxnId="{CAD30BC9-B0A6-4913-BEC3-448C91CB0E69}">
      <dgm:prSet/>
      <dgm:spPr/>
      <dgm:t>
        <a:bodyPr/>
        <a:lstStyle/>
        <a:p>
          <a:endParaRPr lang="fi-FI"/>
        </a:p>
      </dgm:t>
    </dgm:pt>
    <dgm:pt modelId="{AAEA19FE-99C1-4DF6-A2FB-142DF55A5712}">
      <dgm:prSet phldrT="[Teksti]"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Positiivisella vuorovaikutuksella luodaan oppimista edistävää ilmapiiriä</a:t>
          </a:r>
        </a:p>
      </dgm:t>
    </dgm:pt>
    <dgm:pt modelId="{3CC1492E-0AC4-4FB3-BEE2-C9E63DB2C192}" type="parTrans" cxnId="{6E16CA5D-3492-45F1-8D95-976A01C7768F}">
      <dgm:prSet/>
      <dgm:spPr/>
      <dgm:t>
        <a:bodyPr/>
        <a:lstStyle/>
        <a:p>
          <a:endParaRPr lang="fi-FI"/>
        </a:p>
      </dgm:t>
    </dgm:pt>
    <dgm:pt modelId="{2C0735AD-74AA-4C0F-89DF-A7C851EF8E7C}" type="sibTrans" cxnId="{6E16CA5D-3492-45F1-8D95-976A01C7768F}">
      <dgm:prSet/>
      <dgm:spPr/>
      <dgm:t>
        <a:bodyPr/>
        <a:lstStyle/>
        <a:p>
          <a:endParaRPr lang="fi-FI"/>
        </a:p>
      </dgm:t>
    </dgm:pt>
    <dgm:pt modelId="{5BF72084-D682-4938-AFDF-DADDBC828CD6}">
      <dgm:prSet phldrT="[Teksti]"/>
      <dgm:spPr>
        <a:solidFill>
          <a:srgbClr val="FFC000"/>
        </a:solidFill>
      </dgm:spPr>
      <dgm:t>
        <a:bodyPr/>
        <a:lstStyle/>
        <a:p>
          <a:r>
            <a:rPr lang="fi-FI" b="1"/>
            <a:t>Pedagogiikka</a:t>
          </a:r>
          <a:endParaRPr lang="fi-FI"/>
        </a:p>
      </dgm:t>
    </dgm:pt>
    <dgm:pt modelId="{6D09CD7A-AE80-45B8-A5F5-31090A36AC02}" type="parTrans" cxnId="{D92247C3-2214-4D7B-8BED-9C1F8641B006}">
      <dgm:prSet/>
      <dgm:spPr/>
      <dgm:t>
        <a:bodyPr/>
        <a:lstStyle/>
        <a:p>
          <a:endParaRPr lang="fi-FI"/>
        </a:p>
      </dgm:t>
    </dgm:pt>
    <dgm:pt modelId="{2F7598C4-B69F-4B2B-BBB1-B26151D62A6B}" type="sibTrans" cxnId="{D92247C3-2214-4D7B-8BED-9C1F8641B006}">
      <dgm:prSet/>
      <dgm:spPr/>
      <dgm:t>
        <a:bodyPr/>
        <a:lstStyle/>
        <a:p>
          <a:endParaRPr lang="fi-FI"/>
        </a:p>
      </dgm:t>
    </dgm:pt>
    <dgm:pt modelId="{5C441896-057F-438D-AB77-1B4BA8585A45}">
      <dgm:prSet phldrT="[Teksti]"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 b="0"/>
            <a:t>Positiivinen pedagogiikka, omien vahvuuksien tunnistaminen ja hyödyntäminen</a:t>
          </a:r>
        </a:p>
      </dgm:t>
    </dgm:pt>
    <dgm:pt modelId="{CBFEEA92-9EC3-4F68-A68B-0AB0F9AC5898}" type="parTrans" cxnId="{CA6BCD0E-3227-4246-BF6F-935AD2FD2E34}">
      <dgm:prSet/>
      <dgm:spPr/>
      <dgm:t>
        <a:bodyPr/>
        <a:lstStyle/>
        <a:p>
          <a:endParaRPr lang="fi-FI"/>
        </a:p>
      </dgm:t>
    </dgm:pt>
    <dgm:pt modelId="{D6316265-7323-4988-9081-6B5B52832134}" type="sibTrans" cxnId="{CA6BCD0E-3227-4246-BF6F-935AD2FD2E34}">
      <dgm:prSet/>
      <dgm:spPr/>
      <dgm:t>
        <a:bodyPr/>
        <a:lstStyle/>
        <a:p>
          <a:endParaRPr lang="fi-FI"/>
        </a:p>
      </dgm:t>
    </dgm:pt>
    <dgm:pt modelId="{EB8B0733-C805-418E-BE07-0F15511F2A79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Erilaisuuden tiedostaminen ja hyväksyminen, moninaisuus on rikkautta</a:t>
          </a:r>
        </a:p>
      </dgm:t>
    </dgm:pt>
    <dgm:pt modelId="{1A2C65C4-330F-4D4E-8692-FF4E35F804DD}" type="parTrans" cxnId="{83F5749D-0E92-426D-861B-4D972560E2C8}">
      <dgm:prSet/>
      <dgm:spPr/>
      <dgm:t>
        <a:bodyPr/>
        <a:lstStyle/>
        <a:p>
          <a:endParaRPr lang="fi-FI"/>
        </a:p>
      </dgm:t>
    </dgm:pt>
    <dgm:pt modelId="{B9E929C3-5296-47EF-A9DC-B38153D2203D}" type="sibTrans" cxnId="{83F5749D-0E92-426D-861B-4D972560E2C8}">
      <dgm:prSet/>
      <dgm:spPr/>
      <dgm:t>
        <a:bodyPr/>
        <a:lstStyle/>
        <a:p>
          <a:endParaRPr lang="fi-FI"/>
        </a:p>
      </dgm:t>
    </dgm:pt>
    <dgm:pt modelId="{269652C8-9CCE-4407-8564-137F7B61A629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Jokainen oppilas ja henkilökunnan jäsen tulee huomatuksi</a:t>
          </a:r>
        </a:p>
      </dgm:t>
    </dgm:pt>
    <dgm:pt modelId="{0261C5AA-1F25-4DD6-BE4A-A5C32951791F}" type="parTrans" cxnId="{681F70D1-C78C-4FC8-A458-56EF138AAB12}">
      <dgm:prSet/>
      <dgm:spPr/>
      <dgm:t>
        <a:bodyPr/>
        <a:lstStyle/>
        <a:p>
          <a:endParaRPr lang="fi-FI"/>
        </a:p>
      </dgm:t>
    </dgm:pt>
    <dgm:pt modelId="{DE0C4256-A57C-46D9-BFC9-E5046BC719D9}" type="sibTrans" cxnId="{681F70D1-C78C-4FC8-A458-56EF138AAB12}">
      <dgm:prSet/>
      <dgm:spPr/>
      <dgm:t>
        <a:bodyPr/>
        <a:lstStyle/>
        <a:p>
          <a:endParaRPr lang="fi-FI"/>
        </a:p>
      </dgm:t>
    </dgm:pt>
    <dgm:pt modelId="{DFF8824D-3E4F-431B-8CDE-03057D658918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Jokainen aikuinen on jokaisen oppilaan tuki ja turva</a:t>
          </a:r>
        </a:p>
      </dgm:t>
    </dgm:pt>
    <dgm:pt modelId="{C3FD578C-54A7-4227-98F8-AB6892F84A60}" type="parTrans" cxnId="{B43A57D1-418F-4EAC-8C17-572C922FEBB4}">
      <dgm:prSet/>
      <dgm:spPr/>
      <dgm:t>
        <a:bodyPr/>
        <a:lstStyle/>
        <a:p>
          <a:endParaRPr lang="fi-FI"/>
        </a:p>
      </dgm:t>
    </dgm:pt>
    <dgm:pt modelId="{E5273A6D-58DB-4CCC-879A-976EBCA0CA7A}" type="sibTrans" cxnId="{B43A57D1-418F-4EAC-8C17-572C922FEBB4}">
      <dgm:prSet/>
      <dgm:spPr/>
      <dgm:t>
        <a:bodyPr/>
        <a:lstStyle/>
        <a:p>
          <a:endParaRPr lang="fi-FI"/>
        </a:p>
      </dgm:t>
    </dgm:pt>
    <dgm:pt modelId="{82D8304F-4DB0-4202-9659-CE9F64F81E85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Kokonaisvastuu oppilaan koulupäivästä on luokanopettajalla ja luokanvalvojalla</a:t>
          </a:r>
        </a:p>
      </dgm:t>
    </dgm:pt>
    <dgm:pt modelId="{44534546-B7B5-4D98-804C-319E4E7C370E}" type="parTrans" cxnId="{DBD8332A-3090-4406-A393-3A9E91E06926}">
      <dgm:prSet/>
      <dgm:spPr/>
      <dgm:t>
        <a:bodyPr/>
        <a:lstStyle/>
        <a:p>
          <a:endParaRPr lang="fi-FI"/>
        </a:p>
      </dgm:t>
    </dgm:pt>
    <dgm:pt modelId="{3D03C20F-B115-4062-A9D5-701CB66BE5C8}" type="sibTrans" cxnId="{DBD8332A-3090-4406-A393-3A9E91E06926}">
      <dgm:prSet/>
      <dgm:spPr/>
      <dgm:t>
        <a:bodyPr/>
        <a:lstStyle/>
        <a:p>
          <a:endParaRPr lang="fi-FI"/>
        </a:p>
      </dgm:t>
    </dgm:pt>
    <dgm:pt modelId="{1B4353F0-26D5-443C-B877-073A8BAC2A03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Pyrimme ensisijaisesti sovittelemaan ja kasvattamaan. Emme unohda muitakaan keinoja</a:t>
          </a:r>
        </a:p>
      </dgm:t>
    </dgm:pt>
    <dgm:pt modelId="{EA3E5CB8-0CA6-42A9-9885-852CB0402398}" type="parTrans" cxnId="{D004BDF5-8A45-4202-8094-A2DB186A8FC1}">
      <dgm:prSet/>
      <dgm:spPr/>
      <dgm:t>
        <a:bodyPr/>
        <a:lstStyle/>
        <a:p>
          <a:endParaRPr lang="fi-FI"/>
        </a:p>
      </dgm:t>
    </dgm:pt>
    <dgm:pt modelId="{3D6FCB09-78E8-4DD9-A35F-9B6546A93D7A}" type="sibTrans" cxnId="{D004BDF5-8A45-4202-8094-A2DB186A8FC1}">
      <dgm:prSet/>
      <dgm:spPr/>
      <dgm:t>
        <a:bodyPr/>
        <a:lstStyle/>
        <a:p>
          <a:endParaRPr lang="fi-FI"/>
        </a:p>
      </dgm:t>
    </dgm:pt>
    <dgm:pt modelId="{3DFD1E05-0C46-4CAB-BF51-FAC3A33F3277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Huomataan onnistumiset ja edistymiset</a:t>
          </a:r>
        </a:p>
      </dgm:t>
    </dgm:pt>
    <dgm:pt modelId="{0689FBA9-956F-4A18-B4F9-6A1D7F6915F0}" type="parTrans" cxnId="{EFEF4623-3FB6-428C-86E5-873957BAA14D}">
      <dgm:prSet/>
      <dgm:spPr/>
      <dgm:t>
        <a:bodyPr/>
        <a:lstStyle/>
        <a:p>
          <a:endParaRPr lang="fi-FI"/>
        </a:p>
      </dgm:t>
    </dgm:pt>
    <dgm:pt modelId="{CC7A3AF3-37C8-40A4-918D-C27C3F2791A2}" type="sibTrans" cxnId="{EFEF4623-3FB6-428C-86E5-873957BAA14D}">
      <dgm:prSet/>
      <dgm:spPr/>
      <dgm:t>
        <a:bodyPr/>
        <a:lstStyle/>
        <a:p>
          <a:endParaRPr lang="fi-FI"/>
        </a:p>
      </dgm:t>
    </dgm:pt>
    <dgm:pt modelId="{B4D50874-9B24-410F-9CDF-F899DC010EA3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Vuorovaikutuksen tulee olla ammatillista, johdonmukaista ja yhteiseen ymmärrykseen pyrkivää</a:t>
          </a:r>
        </a:p>
      </dgm:t>
    </dgm:pt>
    <dgm:pt modelId="{4F28FD00-DA21-404D-942B-9DE3D9A0F1B3}" type="parTrans" cxnId="{31D9C6D6-6055-4BF9-B905-A320E8A56246}">
      <dgm:prSet/>
      <dgm:spPr/>
      <dgm:t>
        <a:bodyPr/>
        <a:lstStyle/>
        <a:p>
          <a:endParaRPr lang="fi-FI"/>
        </a:p>
      </dgm:t>
    </dgm:pt>
    <dgm:pt modelId="{35D5C6BA-5D62-4FB5-888C-B8227244C005}" type="sibTrans" cxnId="{31D9C6D6-6055-4BF9-B905-A320E8A56246}">
      <dgm:prSet/>
      <dgm:spPr/>
      <dgm:t>
        <a:bodyPr/>
        <a:lstStyle/>
        <a:p>
          <a:endParaRPr lang="fi-FI"/>
        </a:p>
      </dgm:t>
    </dgm:pt>
    <dgm:pt modelId="{42490FE5-5C36-4718-A80D-6F1CD243832A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Oman opettajan tunnit, kouluyhteisötaitotunnit, luokanvalvojatunnit</a:t>
          </a:r>
        </a:p>
      </dgm:t>
    </dgm:pt>
    <dgm:pt modelId="{FCE2EAAB-B2E2-4E9C-A5B4-E5AECEDD29B6}" type="parTrans" cxnId="{97E1332D-8B33-4BA0-94B0-844FBC2CA732}">
      <dgm:prSet/>
      <dgm:spPr/>
      <dgm:t>
        <a:bodyPr/>
        <a:lstStyle/>
        <a:p>
          <a:endParaRPr lang="fi-FI"/>
        </a:p>
      </dgm:t>
    </dgm:pt>
    <dgm:pt modelId="{DBA50D4B-5676-404F-B128-9A449D8C9CEB}" type="sibTrans" cxnId="{97E1332D-8B33-4BA0-94B0-844FBC2CA732}">
      <dgm:prSet/>
      <dgm:spPr/>
      <dgm:t>
        <a:bodyPr/>
        <a:lstStyle/>
        <a:p>
          <a:endParaRPr lang="fi-FI"/>
        </a:p>
      </dgm:t>
    </dgm:pt>
    <dgm:pt modelId="{C29D0758-6DC1-497F-BCD2-D18458D15E06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 b="0"/>
            <a:t>Opetamme yksilöistä koostuvaa luokkaa tai opetusryhmää</a:t>
          </a:r>
        </a:p>
      </dgm:t>
    </dgm:pt>
    <dgm:pt modelId="{F770D0E4-210E-48EB-A54F-125B342973FF}" type="parTrans" cxnId="{003CEEE2-9A78-46BE-9B3B-6865AE309BBB}">
      <dgm:prSet/>
      <dgm:spPr/>
      <dgm:t>
        <a:bodyPr/>
        <a:lstStyle/>
        <a:p>
          <a:endParaRPr lang="fi-FI"/>
        </a:p>
      </dgm:t>
    </dgm:pt>
    <dgm:pt modelId="{CF2A55E6-672F-45EC-BCD5-6F1DF8598505}" type="sibTrans" cxnId="{003CEEE2-9A78-46BE-9B3B-6865AE309BBB}">
      <dgm:prSet/>
      <dgm:spPr/>
      <dgm:t>
        <a:bodyPr/>
        <a:lstStyle/>
        <a:p>
          <a:endParaRPr lang="fi-FI"/>
        </a:p>
      </dgm:t>
    </dgm:pt>
    <dgm:pt modelId="{849AE709-B335-4861-9EBA-939C0648EF42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 b="0"/>
            <a:t>Eriyttäminen on opetuksen lähtökohta</a:t>
          </a:r>
        </a:p>
      </dgm:t>
    </dgm:pt>
    <dgm:pt modelId="{A461E7E8-9BF4-436B-9970-FB778D7ED96D}" type="parTrans" cxnId="{AB3AC84B-F63A-4616-BBF9-B24C18D57927}">
      <dgm:prSet/>
      <dgm:spPr/>
      <dgm:t>
        <a:bodyPr/>
        <a:lstStyle/>
        <a:p>
          <a:endParaRPr lang="fi-FI"/>
        </a:p>
      </dgm:t>
    </dgm:pt>
    <dgm:pt modelId="{78A7DF5C-E163-4196-AC56-98207B1B6ECE}" type="sibTrans" cxnId="{AB3AC84B-F63A-4616-BBF9-B24C18D57927}">
      <dgm:prSet/>
      <dgm:spPr/>
      <dgm:t>
        <a:bodyPr/>
        <a:lstStyle/>
        <a:p>
          <a:endParaRPr lang="fi-FI"/>
        </a:p>
      </dgm:t>
    </dgm:pt>
    <dgm:pt modelId="{6D341784-CF43-44B6-9E34-58A814D5BCAC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 b="0"/>
            <a:t>Käytämme monipuolisia opetusmenetelmiä</a:t>
          </a:r>
        </a:p>
      </dgm:t>
    </dgm:pt>
    <dgm:pt modelId="{B55286DC-48BC-4754-A060-098488220322}" type="parTrans" cxnId="{BDA7636F-7442-4057-BDA8-1D116D554214}">
      <dgm:prSet/>
      <dgm:spPr/>
      <dgm:t>
        <a:bodyPr/>
        <a:lstStyle/>
        <a:p>
          <a:endParaRPr lang="fi-FI"/>
        </a:p>
      </dgm:t>
    </dgm:pt>
    <dgm:pt modelId="{152DB063-14E6-4D11-98C4-34AFABBF1260}" type="sibTrans" cxnId="{BDA7636F-7442-4057-BDA8-1D116D554214}">
      <dgm:prSet/>
      <dgm:spPr/>
      <dgm:t>
        <a:bodyPr/>
        <a:lstStyle/>
        <a:p>
          <a:endParaRPr lang="fi-FI"/>
        </a:p>
      </dgm:t>
    </dgm:pt>
    <dgm:pt modelId="{D463B71B-BC4C-4E6B-B451-8413F16EE85A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 b="0"/>
            <a:t>Edellytämme työrauhaa, opetamme ja edellytämme hyvää käytöstä</a:t>
          </a:r>
        </a:p>
      </dgm:t>
    </dgm:pt>
    <dgm:pt modelId="{3F8762AB-A472-4FCE-96D2-4F13A6D5DF98}" type="parTrans" cxnId="{939D4C0C-68DA-4011-97E0-608401CE6DB7}">
      <dgm:prSet/>
      <dgm:spPr/>
      <dgm:t>
        <a:bodyPr/>
        <a:lstStyle/>
        <a:p>
          <a:endParaRPr lang="fi-FI"/>
        </a:p>
      </dgm:t>
    </dgm:pt>
    <dgm:pt modelId="{24115C8F-34B7-483E-9AA1-859205FD4BBF}" type="sibTrans" cxnId="{939D4C0C-68DA-4011-97E0-608401CE6DB7}">
      <dgm:prSet/>
      <dgm:spPr/>
      <dgm:t>
        <a:bodyPr/>
        <a:lstStyle/>
        <a:p>
          <a:endParaRPr lang="fi-FI"/>
        </a:p>
      </dgm:t>
    </dgm:pt>
    <dgm:pt modelId="{A97FC536-F7C5-40B3-8E94-4666AF0F03B4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 b="0"/>
            <a:t>Turvallinen hyväksyvä ilmapiiri luokassa edistää oppimista</a:t>
          </a:r>
        </a:p>
      </dgm:t>
    </dgm:pt>
    <dgm:pt modelId="{5993E5CD-688C-46EF-8B2C-66399626D39A}" type="parTrans" cxnId="{4495C44B-FAD3-41BD-805E-04D8A8C7271D}">
      <dgm:prSet/>
      <dgm:spPr/>
      <dgm:t>
        <a:bodyPr/>
        <a:lstStyle/>
        <a:p>
          <a:endParaRPr lang="fi-FI"/>
        </a:p>
      </dgm:t>
    </dgm:pt>
    <dgm:pt modelId="{30FE6926-C1C9-4BEE-92F5-FBCBA020E3CF}" type="sibTrans" cxnId="{4495C44B-FAD3-41BD-805E-04D8A8C7271D}">
      <dgm:prSet/>
      <dgm:spPr/>
      <dgm:t>
        <a:bodyPr/>
        <a:lstStyle/>
        <a:p>
          <a:endParaRPr lang="fi-FI"/>
        </a:p>
      </dgm:t>
    </dgm:pt>
    <dgm:pt modelId="{D029A3D3-2261-46CD-BC2A-8707105721F5}">
      <dgm:prSet phldrT="[Teksti]"/>
      <dgm:spPr>
        <a:solidFill>
          <a:srgbClr val="FFC000"/>
        </a:solidFill>
      </dgm:spPr>
      <dgm:t>
        <a:bodyPr/>
        <a:lstStyle/>
        <a:p>
          <a:r>
            <a:rPr lang="fi-FI" b="1"/>
            <a:t>Arviointi</a:t>
          </a:r>
          <a:endParaRPr lang="fi-FI"/>
        </a:p>
      </dgm:t>
    </dgm:pt>
    <dgm:pt modelId="{8EDC7324-F505-4371-A316-756C44954DCB}" type="parTrans" cxnId="{D4F62597-C173-4E65-B094-2EF1FD6CA647}">
      <dgm:prSet/>
      <dgm:spPr/>
      <dgm:t>
        <a:bodyPr/>
        <a:lstStyle/>
        <a:p>
          <a:endParaRPr lang="fi-FI"/>
        </a:p>
      </dgm:t>
    </dgm:pt>
    <dgm:pt modelId="{ABBD872D-B949-4203-B9AB-EA4B5FF0270A}" type="sibTrans" cxnId="{D4F62597-C173-4E65-B094-2EF1FD6CA647}">
      <dgm:prSet/>
      <dgm:spPr/>
      <dgm:t>
        <a:bodyPr/>
        <a:lstStyle/>
        <a:p>
          <a:endParaRPr lang="fi-FI"/>
        </a:p>
      </dgm:t>
    </dgm:pt>
    <dgm:pt modelId="{A5130485-D281-44FE-874F-936579C65464}">
      <dgm:prSet phldrT="[Teksti]"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Formatiivisessa arvioinnissa huomataan muutos ja kehittyminen</a:t>
          </a:r>
        </a:p>
      </dgm:t>
    </dgm:pt>
    <dgm:pt modelId="{4030C913-2029-4423-A34F-06044B0CCCE2}" type="parTrans" cxnId="{A08FA745-7F12-44C2-B340-5083BADD009C}">
      <dgm:prSet/>
      <dgm:spPr/>
      <dgm:t>
        <a:bodyPr/>
        <a:lstStyle/>
        <a:p>
          <a:endParaRPr lang="fi-FI"/>
        </a:p>
      </dgm:t>
    </dgm:pt>
    <dgm:pt modelId="{BFB3BFAE-ED46-4378-A337-B4E53C634661}" type="sibTrans" cxnId="{A08FA745-7F12-44C2-B340-5083BADD009C}">
      <dgm:prSet/>
      <dgm:spPr/>
      <dgm:t>
        <a:bodyPr/>
        <a:lstStyle/>
        <a:p>
          <a:endParaRPr lang="fi-FI"/>
        </a:p>
      </dgm:t>
    </dgm:pt>
    <dgm:pt modelId="{7C78E53A-4C47-4B10-A12D-7F8F35AC27BE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Summatiivisessa noudatetaan ops:n arviointikriteerejä</a:t>
          </a:r>
        </a:p>
      </dgm:t>
    </dgm:pt>
    <dgm:pt modelId="{522F5EBE-9E1A-4198-A338-56E31F41F891}" type="parTrans" cxnId="{0A494C6A-39A6-480C-94B9-15425EDAB0F0}">
      <dgm:prSet/>
      <dgm:spPr/>
      <dgm:t>
        <a:bodyPr/>
        <a:lstStyle/>
        <a:p>
          <a:endParaRPr lang="fi-FI"/>
        </a:p>
      </dgm:t>
    </dgm:pt>
    <dgm:pt modelId="{AF10BC1B-3156-4A62-9F5A-D3E3D000669A}" type="sibTrans" cxnId="{0A494C6A-39A6-480C-94B9-15425EDAB0F0}">
      <dgm:prSet/>
      <dgm:spPr/>
      <dgm:t>
        <a:bodyPr/>
        <a:lstStyle/>
        <a:p>
          <a:endParaRPr lang="fi-FI"/>
        </a:p>
      </dgm:t>
    </dgm:pt>
    <dgm:pt modelId="{A97C5A78-7393-4B2C-BB7A-1DB3E8C7C4BC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Arviointiperusteet avataan oppilaille ja huoltajille</a:t>
          </a:r>
        </a:p>
      </dgm:t>
    </dgm:pt>
    <dgm:pt modelId="{12DD4C9E-67D2-4F2B-9FA8-AB09D40D5528}" type="parTrans" cxnId="{E8625EBB-E29F-441F-BCF4-A337F5C6DAC3}">
      <dgm:prSet/>
      <dgm:spPr/>
      <dgm:t>
        <a:bodyPr/>
        <a:lstStyle/>
        <a:p>
          <a:endParaRPr lang="fi-FI"/>
        </a:p>
      </dgm:t>
    </dgm:pt>
    <dgm:pt modelId="{E7A1902A-8EBF-4390-B06C-866CD64D1872}" type="sibTrans" cxnId="{E8625EBB-E29F-441F-BCF4-A337F5C6DAC3}">
      <dgm:prSet/>
      <dgm:spPr/>
      <dgm:t>
        <a:bodyPr/>
        <a:lstStyle/>
        <a:p>
          <a:endParaRPr lang="fi-FI"/>
        </a:p>
      </dgm:t>
    </dgm:pt>
    <dgm:pt modelId="{F8E1B709-A04A-4482-B5A5-28FB12729E86}">
      <dgm:prSet phldrT="[Teksti]"/>
      <dgm:spPr>
        <a:solidFill>
          <a:srgbClr val="FFC000"/>
        </a:solidFill>
      </dgm:spPr>
      <dgm:t>
        <a:bodyPr/>
        <a:lstStyle/>
        <a:p>
          <a:r>
            <a:rPr lang="fi-FI" b="1"/>
            <a:t>Oppimisen tuki</a:t>
          </a:r>
          <a:endParaRPr lang="fi-FI"/>
        </a:p>
      </dgm:t>
    </dgm:pt>
    <dgm:pt modelId="{AF48FDED-E876-4EFE-93E2-ADAEF4C4A9A2}" type="parTrans" cxnId="{1C414908-FA53-4B59-B208-AF7F7CC64169}">
      <dgm:prSet/>
      <dgm:spPr/>
      <dgm:t>
        <a:bodyPr/>
        <a:lstStyle/>
        <a:p>
          <a:endParaRPr lang="fi-FI"/>
        </a:p>
      </dgm:t>
    </dgm:pt>
    <dgm:pt modelId="{0D4C38F5-A5D8-4584-AF3C-E9AE4A9E083A}" type="sibTrans" cxnId="{1C414908-FA53-4B59-B208-AF7F7CC64169}">
      <dgm:prSet/>
      <dgm:spPr/>
      <dgm:t>
        <a:bodyPr/>
        <a:lstStyle/>
        <a:p>
          <a:endParaRPr lang="fi-FI"/>
        </a:p>
      </dgm:t>
    </dgm:pt>
    <dgm:pt modelId="{03919C79-4B29-4B04-BB3E-0E151343AE4E}">
      <dgm:prSet phldrT="[Teksti]"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Jokainen oppilas tarvitsee tukea; yleistä, tehostettua tai erityistä</a:t>
          </a:r>
        </a:p>
      </dgm:t>
    </dgm:pt>
    <dgm:pt modelId="{4BFB74A1-B457-4F3B-91CE-07363A4312A4}" type="parTrans" cxnId="{7009D507-47ED-4533-9F02-81134EB527D9}">
      <dgm:prSet/>
      <dgm:spPr/>
      <dgm:t>
        <a:bodyPr/>
        <a:lstStyle/>
        <a:p>
          <a:endParaRPr lang="fi-FI"/>
        </a:p>
      </dgm:t>
    </dgm:pt>
    <dgm:pt modelId="{0F3E9184-2812-4745-8C60-EBB191247BAF}" type="sibTrans" cxnId="{7009D507-47ED-4533-9F02-81134EB527D9}">
      <dgm:prSet/>
      <dgm:spPr/>
      <dgm:t>
        <a:bodyPr/>
        <a:lstStyle/>
        <a:p>
          <a:endParaRPr lang="fi-FI"/>
        </a:p>
      </dgm:t>
    </dgm:pt>
    <dgm:pt modelId="{D3FF83E8-E7EE-4242-B43D-80FB60923A36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Jokainen opettaja ja ohjaaja antaa tukea</a:t>
          </a:r>
        </a:p>
      </dgm:t>
    </dgm:pt>
    <dgm:pt modelId="{423EFB85-5F88-426A-8BAB-6D31132FBF33}" type="parTrans" cxnId="{81232EDD-C780-4AA2-9166-BE23B997FD1F}">
      <dgm:prSet/>
      <dgm:spPr/>
      <dgm:t>
        <a:bodyPr/>
        <a:lstStyle/>
        <a:p>
          <a:endParaRPr lang="fi-FI"/>
        </a:p>
      </dgm:t>
    </dgm:pt>
    <dgm:pt modelId="{802526B6-7154-4C9A-A8F9-CA4001147061}" type="sibTrans" cxnId="{81232EDD-C780-4AA2-9166-BE23B997FD1F}">
      <dgm:prSet/>
      <dgm:spPr/>
      <dgm:t>
        <a:bodyPr/>
        <a:lstStyle/>
        <a:p>
          <a:endParaRPr lang="fi-FI"/>
        </a:p>
      </dgm:t>
    </dgm:pt>
    <dgm:pt modelId="{E7853E03-DB24-4CEC-AE8D-C0665DDECF55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Opetus tapahtuu ensisijaisesti kotiluokassa. Tarpeen vaatiessa oppilaalla on oikeus ja mahdollisuus pienryhmään</a:t>
          </a:r>
        </a:p>
      </dgm:t>
    </dgm:pt>
    <dgm:pt modelId="{34A2E233-350D-46B9-8174-52AF7B9092DC}" type="parTrans" cxnId="{5EF2ACD7-1C63-49D7-A0D7-849FDAC561D5}">
      <dgm:prSet/>
      <dgm:spPr/>
      <dgm:t>
        <a:bodyPr/>
        <a:lstStyle/>
        <a:p>
          <a:endParaRPr lang="fi-FI"/>
        </a:p>
      </dgm:t>
    </dgm:pt>
    <dgm:pt modelId="{90E56D9B-2C53-414D-80DB-A45BB507CE0F}" type="sibTrans" cxnId="{5EF2ACD7-1C63-49D7-A0D7-849FDAC561D5}">
      <dgm:prSet/>
      <dgm:spPr/>
      <dgm:t>
        <a:bodyPr/>
        <a:lstStyle/>
        <a:p>
          <a:endParaRPr lang="fi-FI"/>
        </a:p>
      </dgm:t>
    </dgm:pt>
    <dgm:pt modelId="{A7F40574-719E-4E6B-85BB-B5CE2A025386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Kunnalliset intensiivisen tuen luokat toimivat perälautoina</a:t>
          </a:r>
        </a:p>
      </dgm:t>
    </dgm:pt>
    <dgm:pt modelId="{1C13DDD4-984B-4CFF-A731-9DA6F79BBB18}" type="parTrans" cxnId="{0137FCB8-4E6B-4CCB-AE24-135E9D0D128E}">
      <dgm:prSet/>
      <dgm:spPr/>
      <dgm:t>
        <a:bodyPr/>
        <a:lstStyle/>
        <a:p>
          <a:endParaRPr lang="fi-FI"/>
        </a:p>
      </dgm:t>
    </dgm:pt>
    <dgm:pt modelId="{0158CC95-F27B-47A1-BDF3-2BB19C06FBAC}" type="sibTrans" cxnId="{0137FCB8-4E6B-4CCB-AE24-135E9D0D128E}">
      <dgm:prSet/>
      <dgm:spPr/>
      <dgm:t>
        <a:bodyPr/>
        <a:lstStyle/>
        <a:p>
          <a:endParaRPr lang="fi-FI"/>
        </a:p>
      </dgm:t>
    </dgm:pt>
    <dgm:pt modelId="{D02D9D52-CD20-49AA-BE23-B2E0112D3B5F}">
      <dgm:prSet phldrT="[Teksti]"/>
      <dgm:spPr>
        <a:solidFill>
          <a:srgbClr val="FFC000"/>
        </a:solidFill>
      </dgm:spPr>
      <dgm:t>
        <a:bodyPr/>
        <a:lstStyle/>
        <a:p>
          <a:r>
            <a:rPr lang="fi-FI" b="1"/>
            <a:t>Viestintä</a:t>
          </a:r>
          <a:endParaRPr lang="fi-FI"/>
        </a:p>
      </dgm:t>
    </dgm:pt>
    <dgm:pt modelId="{0D8D9224-956F-45E2-9472-1FE0292B505E}" type="parTrans" cxnId="{C20A493E-452F-4116-BEB4-2251F76763EC}">
      <dgm:prSet/>
      <dgm:spPr/>
      <dgm:t>
        <a:bodyPr/>
        <a:lstStyle/>
        <a:p>
          <a:endParaRPr lang="fi-FI"/>
        </a:p>
      </dgm:t>
    </dgm:pt>
    <dgm:pt modelId="{46D827BE-878F-4332-BE48-38A5E9070C1E}" type="sibTrans" cxnId="{C20A493E-452F-4116-BEB4-2251F76763EC}">
      <dgm:prSet/>
      <dgm:spPr/>
      <dgm:t>
        <a:bodyPr/>
        <a:lstStyle/>
        <a:p>
          <a:endParaRPr lang="fi-FI"/>
        </a:p>
      </dgm:t>
    </dgm:pt>
    <dgm:pt modelId="{9E648394-9B65-4AF1-BE94-D4E4812DC535}">
      <dgm:prSet phldrT="[Teksti]"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Viestimme kunnioittavasti ja asiallisesti virkamiesvastuulla</a:t>
          </a:r>
        </a:p>
      </dgm:t>
    </dgm:pt>
    <dgm:pt modelId="{70B62330-1B0A-4B86-9558-6C67FE9DA9D4}" type="parTrans" cxnId="{DBD2D74E-5715-45FF-8C06-CCCEE197DEEB}">
      <dgm:prSet/>
      <dgm:spPr/>
      <dgm:t>
        <a:bodyPr/>
        <a:lstStyle/>
        <a:p>
          <a:endParaRPr lang="fi-FI"/>
        </a:p>
      </dgm:t>
    </dgm:pt>
    <dgm:pt modelId="{33ED05BC-44F3-42FA-9B69-DACF5E675E89}" type="sibTrans" cxnId="{DBD2D74E-5715-45FF-8C06-CCCEE197DEEB}">
      <dgm:prSet/>
      <dgm:spPr/>
      <dgm:t>
        <a:bodyPr/>
        <a:lstStyle/>
        <a:p>
          <a:endParaRPr lang="fi-FI"/>
        </a:p>
      </dgm:t>
    </dgm:pt>
    <dgm:pt modelId="{254498B5-FAFC-434F-AC03-55BED9405BC2}">
      <dgm:prSet phldrT="[Teksti]"/>
      <dgm:spPr>
        <a:solidFill>
          <a:srgbClr val="FFC000"/>
        </a:solidFill>
      </dgm:spPr>
      <dgm:t>
        <a:bodyPr/>
        <a:lstStyle/>
        <a:p>
          <a:r>
            <a:rPr lang="fi-FI" b="1"/>
            <a:t>Työyhteisö, yhteisöllisyys</a:t>
          </a:r>
        </a:p>
      </dgm:t>
    </dgm:pt>
    <dgm:pt modelId="{C87ED376-9607-4BE5-BCF6-A1C129DF8EC2}" type="parTrans" cxnId="{0F1D82D6-D2DF-4EF1-BA65-E245101A6B65}">
      <dgm:prSet/>
      <dgm:spPr/>
      <dgm:t>
        <a:bodyPr/>
        <a:lstStyle/>
        <a:p>
          <a:endParaRPr lang="fi-FI"/>
        </a:p>
      </dgm:t>
    </dgm:pt>
    <dgm:pt modelId="{87180AEA-A4A8-44F7-99E5-301B69EB21C1}" type="sibTrans" cxnId="{0F1D82D6-D2DF-4EF1-BA65-E245101A6B65}">
      <dgm:prSet/>
      <dgm:spPr/>
      <dgm:t>
        <a:bodyPr/>
        <a:lstStyle/>
        <a:p>
          <a:endParaRPr lang="fi-FI"/>
        </a:p>
      </dgm:t>
    </dgm:pt>
    <dgm:pt modelId="{997BE6C5-A32D-438D-B05A-45DDD149DC30}">
      <dgm:prSet phldrT="[Teksti]"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Jokaisella on tärkeä rooli hyvän työilmapiirin ylläpitämisessä</a:t>
          </a:r>
        </a:p>
      </dgm:t>
    </dgm:pt>
    <dgm:pt modelId="{13851BC4-3C6F-4B8D-B6D8-2F38D74B6585}" type="parTrans" cxnId="{79AC320F-E19E-443C-A130-D833CE358633}">
      <dgm:prSet/>
      <dgm:spPr/>
      <dgm:t>
        <a:bodyPr/>
        <a:lstStyle/>
        <a:p>
          <a:endParaRPr lang="fi-FI"/>
        </a:p>
      </dgm:t>
    </dgm:pt>
    <dgm:pt modelId="{61927C4A-53D9-4A50-90AE-1F02EE4175F3}" type="sibTrans" cxnId="{79AC320F-E19E-443C-A130-D833CE358633}">
      <dgm:prSet/>
      <dgm:spPr/>
      <dgm:t>
        <a:bodyPr/>
        <a:lstStyle/>
        <a:p>
          <a:endParaRPr lang="fi-FI"/>
        </a:p>
      </dgm:t>
    </dgm:pt>
    <dgm:pt modelId="{1B4FF8AD-24C1-4015-9D92-A9D51754B12A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Käytämme eri viestinnän kanavia eri tarkoitukseen; sähköposti, wilma, kotisivut, facebook, instagram, whatsapp</a:t>
          </a:r>
        </a:p>
      </dgm:t>
    </dgm:pt>
    <dgm:pt modelId="{401DA549-3A23-47F0-9EA4-B88503A5C3F7}" type="parTrans" cxnId="{0CCC2732-0187-4A20-8EA9-F0C727BA1745}">
      <dgm:prSet/>
      <dgm:spPr/>
      <dgm:t>
        <a:bodyPr/>
        <a:lstStyle/>
        <a:p>
          <a:endParaRPr lang="fi-FI"/>
        </a:p>
      </dgm:t>
    </dgm:pt>
    <dgm:pt modelId="{77981A24-4C5C-482E-A319-7472FC145844}" type="sibTrans" cxnId="{0CCC2732-0187-4A20-8EA9-F0C727BA1745}">
      <dgm:prSet/>
      <dgm:spPr/>
      <dgm:t>
        <a:bodyPr/>
        <a:lstStyle/>
        <a:p>
          <a:endParaRPr lang="fi-FI"/>
        </a:p>
      </dgm:t>
    </dgm:pt>
    <dgm:pt modelId="{919EED49-B96C-42E6-B0CC-77514AAF618F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Vastaamme viesteihin kohtuullisen ajan kuluessa, maksimissaan 3 vrk.</a:t>
          </a:r>
        </a:p>
      </dgm:t>
    </dgm:pt>
    <dgm:pt modelId="{8B5D8D88-DF9D-4351-8E4F-E37FDEE04200}" type="parTrans" cxnId="{F558325D-1AFA-49C2-B62C-AB08490DFCA6}">
      <dgm:prSet/>
      <dgm:spPr/>
      <dgm:t>
        <a:bodyPr/>
        <a:lstStyle/>
        <a:p>
          <a:endParaRPr lang="fi-FI"/>
        </a:p>
      </dgm:t>
    </dgm:pt>
    <dgm:pt modelId="{E46CC1E8-98A9-4F29-8FA7-0101E6D95092}" type="sibTrans" cxnId="{F558325D-1AFA-49C2-B62C-AB08490DFCA6}">
      <dgm:prSet/>
      <dgm:spPr/>
      <dgm:t>
        <a:bodyPr/>
        <a:lstStyle/>
        <a:p>
          <a:endParaRPr lang="fi-FI"/>
        </a:p>
      </dgm:t>
    </dgm:pt>
    <dgm:pt modelId="{44BCD188-C632-4850-9A39-77CC2C28664C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Yhdessä sovittu tai päätetty luo linjan jokaisen toiminnalle</a:t>
          </a:r>
        </a:p>
      </dgm:t>
    </dgm:pt>
    <dgm:pt modelId="{31C415FE-74C1-47C5-B3BE-DA07B397C092}" type="parTrans" cxnId="{639CDE81-AB81-41B3-9A76-CFC43ACDC61A}">
      <dgm:prSet/>
      <dgm:spPr/>
      <dgm:t>
        <a:bodyPr/>
        <a:lstStyle/>
        <a:p>
          <a:endParaRPr lang="fi-FI"/>
        </a:p>
      </dgm:t>
    </dgm:pt>
    <dgm:pt modelId="{51F9BFB3-264A-4D8C-B9C2-E3C8C6B8B1C9}" type="sibTrans" cxnId="{639CDE81-AB81-41B3-9A76-CFC43ACDC61A}">
      <dgm:prSet/>
      <dgm:spPr/>
      <dgm:t>
        <a:bodyPr/>
        <a:lstStyle/>
        <a:p>
          <a:endParaRPr lang="fi-FI"/>
        </a:p>
      </dgm:t>
    </dgm:pt>
    <dgm:pt modelId="{FC18B798-95B0-43AD-84B8-31255633ECA0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Huomataan ja huomioidaan, annetaan tilaa</a:t>
          </a:r>
        </a:p>
      </dgm:t>
    </dgm:pt>
    <dgm:pt modelId="{BB760E5D-BB77-4C8D-98CF-0C1EAF587868}" type="parTrans" cxnId="{FC46242F-48B5-4B0A-B688-0FC889B0BD33}">
      <dgm:prSet/>
      <dgm:spPr/>
      <dgm:t>
        <a:bodyPr/>
        <a:lstStyle/>
        <a:p>
          <a:endParaRPr lang="fi-FI"/>
        </a:p>
      </dgm:t>
    </dgm:pt>
    <dgm:pt modelId="{555A5844-454E-4D3B-B4FC-E63702E6BF1C}" type="sibTrans" cxnId="{FC46242F-48B5-4B0A-B688-0FC889B0BD33}">
      <dgm:prSet/>
      <dgm:spPr/>
      <dgm:t>
        <a:bodyPr/>
        <a:lstStyle/>
        <a:p>
          <a:endParaRPr lang="fi-FI"/>
        </a:p>
      </dgm:t>
    </dgm:pt>
    <dgm:pt modelId="{1E0ABE1F-6B73-4D48-9F66-071AAD530AB0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Annetaan mahdollisuus kokeilla ja kehittää</a:t>
          </a:r>
        </a:p>
      </dgm:t>
    </dgm:pt>
    <dgm:pt modelId="{6CB3765F-302D-437D-8BFF-E4BC2657D558}" type="parTrans" cxnId="{A438526F-BFA4-41C5-A32E-0E136B68E8DF}">
      <dgm:prSet/>
      <dgm:spPr/>
      <dgm:t>
        <a:bodyPr/>
        <a:lstStyle/>
        <a:p>
          <a:endParaRPr lang="fi-FI"/>
        </a:p>
      </dgm:t>
    </dgm:pt>
    <dgm:pt modelId="{B2C13E96-3CE4-41DC-A8DB-4B62D5818022}" type="sibTrans" cxnId="{A438526F-BFA4-41C5-A32E-0E136B68E8DF}">
      <dgm:prSet/>
      <dgm:spPr/>
      <dgm:t>
        <a:bodyPr/>
        <a:lstStyle/>
        <a:p>
          <a:endParaRPr lang="fi-FI"/>
        </a:p>
      </dgm:t>
    </dgm:pt>
    <dgm:pt modelId="{D40CD170-E280-4CC6-A191-D57C52037528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Tuetaan henkilökohtaista kehittymistä</a:t>
          </a:r>
        </a:p>
      </dgm:t>
    </dgm:pt>
    <dgm:pt modelId="{6101AD93-B39D-4D86-8FFA-8FE090C53571}" type="parTrans" cxnId="{920D4955-8846-4A9B-BE41-B078AA782FFB}">
      <dgm:prSet/>
      <dgm:spPr/>
      <dgm:t>
        <a:bodyPr/>
        <a:lstStyle/>
        <a:p>
          <a:endParaRPr lang="fi-FI"/>
        </a:p>
      </dgm:t>
    </dgm:pt>
    <dgm:pt modelId="{5A7748E9-CFD4-4A62-9EA8-E90833048658}" type="sibTrans" cxnId="{920D4955-8846-4A9B-BE41-B078AA782FFB}">
      <dgm:prSet/>
      <dgm:spPr/>
      <dgm:t>
        <a:bodyPr/>
        <a:lstStyle/>
        <a:p>
          <a:endParaRPr lang="fi-FI"/>
        </a:p>
      </dgm:t>
    </dgm:pt>
    <dgm:pt modelId="{30338E73-6F58-441A-9C69-EE9E6E0F19C5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/>
            <a:t>Jaetaan ja kehitetään osaamista ja annetaan tukea myös muuttuvissa tilanteissa ja mahdollisissa kriiseissä</a:t>
          </a:r>
        </a:p>
      </dgm:t>
    </dgm:pt>
    <dgm:pt modelId="{B1CF62B2-07C1-40BD-8D7F-376DEF73BDD8}" type="parTrans" cxnId="{8DE5C238-F8DA-4C1E-B445-51B71461DB15}">
      <dgm:prSet/>
      <dgm:spPr/>
      <dgm:t>
        <a:bodyPr/>
        <a:lstStyle/>
        <a:p>
          <a:endParaRPr lang="fi-FI"/>
        </a:p>
      </dgm:t>
    </dgm:pt>
    <dgm:pt modelId="{886BC625-D14D-4EE1-8084-1508BB3BE2DE}" type="sibTrans" cxnId="{8DE5C238-F8DA-4C1E-B445-51B71461DB15}">
      <dgm:prSet/>
      <dgm:spPr/>
      <dgm:t>
        <a:bodyPr/>
        <a:lstStyle/>
        <a:p>
          <a:endParaRPr lang="fi-FI"/>
        </a:p>
      </dgm:t>
    </dgm:pt>
    <dgm:pt modelId="{4052C766-4CC9-424D-B4CB-B985E476D2C9}">
      <dgm:prSet custT="1"/>
      <dgm:spPr>
        <a:solidFill>
          <a:srgbClr val="FFC000"/>
        </a:solidFill>
      </dgm:spPr>
      <dgm:t>
        <a:bodyPr/>
        <a:lstStyle/>
        <a:p>
          <a:pPr>
            <a:buFont typeface="Arial" panose="020B0604020202020204" pitchFamily="34" charset="0"/>
            <a:buChar char="-"/>
          </a:pPr>
          <a:r>
            <a:rPr lang="fi-FI" sz="800" b="0"/>
            <a:t>Suunnittelemme opetusta ja opetamme yhdessä, luokkatasotiimeissä ja/tai aineryhmissä</a:t>
          </a:r>
        </a:p>
      </dgm:t>
    </dgm:pt>
    <dgm:pt modelId="{9AE1E5E3-F5DE-4D90-A09B-4FBC8E843764}" type="parTrans" cxnId="{8DEE92B2-76F1-48E0-86BF-568FC8871174}">
      <dgm:prSet/>
      <dgm:spPr/>
      <dgm:t>
        <a:bodyPr/>
        <a:lstStyle/>
        <a:p>
          <a:endParaRPr lang="fi-FI"/>
        </a:p>
      </dgm:t>
    </dgm:pt>
    <dgm:pt modelId="{1B80D244-DFA7-4C9E-8201-DF7248715F58}" type="sibTrans" cxnId="{8DEE92B2-76F1-48E0-86BF-568FC8871174}">
      <dgm:prSet/>
      <dgm:spPr/>
      <dgm:t>
        <a:bodyPr/>
        <a:lstStyle/>
        <a:p>
          <a:endParaRPr lang="fi-FI"/>
        </a:p>
      </dgm:t>
    </dgm:pt>
    <dgm:pt modelId="{D69DDDBD-634F-4CE4-9B5C-0453DC3DC0E7}" type="pres">
      <dgm:prSet presAssocID="{22897467-75CA-443A-9054-2758FB135494}" presName="Name0" presStyleCnt="0">
        <dgm:presLayoutVars>
          <dgm:dir/>
          <dgm:animLvl val="lvl"/>
          <dgm:resizeHandles val="exact"/>
        </dgm:presLayoutVars>
      </dgm:prSet>
      <dgm:spPr/>
    </dgm:pt>
    <dgm:pt modelId="{021FB4E8-997E-4417-83D3-7FBDEE8078AC}" type="pres">
      <dgm:prSet presAssocID="{0811D2D7-B4AC-4991-BAB9-CF7A1ABEBBD3}" presName="linNode" presStyleCnt="0"/>
      <dgm:spPr/>
    </dgm:pt>
    <dgm:pt modelId="{8FC15CF0-8512-49FB-90A5-BBF367E06449}" type="pres">
      <dgm:prSet presAssocID="{0811D2D7-B4AC-4991-BAB9-CF7A1ABEBBD3}" presName="parentText" presStyleLbl="node1" presStyleIdx="0" presStyleCnt="7">
        <dgm:presLayoutVars>
          <dgm:chMax val="1"/>
          <dgm:bulletEnabled val="1"/>
        </dgm:presLayoutVars>
      </dgm:prSet>
      <dgm:spPr/>
    </dgm:pt>
    <dgm:pt modelId="{53F83950-438D-43C4-92F5-A14260342C35}" type="pres">
      <dgm:prSet presAssocID="{0811D2D7-B4AC-4991-BAB9-CF7A1ABEBBD3}" presName="descendantText" presStyleLbl="alignAccFollowNode1" presStyleIdx="0" presStyleCnt="7">
        <dgm:presLayoutVars>
          <dgm:bulletEnabled val="1"/>
        </dgm:presLayoutVars>
      </dgm:prSet>
      <dgm:spPr/>
    </dgm:pt>
    <dgm:pt modelId="{504AE32B-76D9-457E-B22C-B03457C36CC1}" type="pres">
      <dgm:prSet presAssocID="{6889BE7B-A756-4149-8876-40E82B58F2C2}" presName="sp" presStyleCnt="0"/>
      <dgm:spPr/>
    </dgm:pt>
    <dgm:pt modelId="{8507F162-E236-4228-A5E7-6DA2395E883A}" type="pres">
      <dgm:prSet presAssocID="{A0D23E01-B8AB-4F96-A53A-2A467DA72B93}" presName="linNode" presStyleCnt="0"/>
      <dgm:spPr/>
    </dgm:pt>
    <dgm:pt modelId="{5887A870-1B6C-423A-B001-1783791B7B4F}" type="pres">
      <dgm:prSet presAssocID="{A0D23E01-B8AB-4F96-A53A-2A467DA72B93}" presName="parentText" presStyleLbl="node1" presStyleIdx="1" presStyleCnt="7">
        <dgm:presLayoutVars>
          <dgm:chMax val="1"/>
          <dgm:bulletEnabled val="1"/>
        </dgm:presLayoutVars>
      </dgm:prSet>
      <dgm:spPr/>
    </dgm:pt>
    <dgm:pt modelId="{A5D11F96-388E-4E6C-8033-B84EA4553B34}" type="pres">
      <dgm:prSet presAssocID="{A0D23E01-B8AB-4F96-A53A-2A467DA72B93}" presName="descendantText" presStyleLbl="alignAccFollowNode1" presStyleIdx="1" presStyleCnt="7">
        <dgm:presLayoutVars>
          <dgm:bulletEnabled val="1"/>
        </dgm:presLayoutVars>
      </dgm:prSet>
      <dgm:spPr/>
    </dgm:pt>
    <dgm:pt modelId="{10544B70-3D25-4FF1-B4E9-00EA2BC3F378}" type="pres">
      <dgm:prSet presAssocID="{7C954B9A-FB3C-49D7-BC08-D3BC6786D0CD}" presName="sp" presStyleCnt="0"/>
      <dgm:spPr/>
    </dgm:pt>
    <dgm:pt modelId="{B32A05E3-071B-4600-AA01-5DF7EBB5A35C}" type="pres">
      <dgm:prSet presAssocID="{5BF72084-D682-4938-AFDF-DADDBC828CD6}" presName="linNode" presStyleCnt="0"/>
      <dgm:spPr/>
    </dgm:pt>
    <dgm:pt modelId="{7C93DC20-DC05-411B-9174-1FC5B409EBB2}" type="pres">
      <dgm:prSet presAssocID="{5BF72084-D682-4938-AFDF-DADDBC828CD6}" presName="parentText" presStyleLbl="node1" presStyleIdx="2" presStyleCnt="7">
        <dgm:presLayoutVars>
          <dgm:chMax val="1"/>
          <dgm:bulletEnabled val="1"/>
        </dgm:presLayoutVars>
      </dgm:prSet>
      <dgm:spPr/>
    </dgm:pt>
    <dgm:pt modelId="{0ECABECF-F788-434C-B90F-3029A66D9026}" type="pres">
      <dgm:prSet presAssocID="{5BF72084-D682-4938-AFDF-DADDBC828CD6}" presName="descendantText" presStyleLbl="alignAccFollowNode1" presStyleIdx="2" presStyleCnt="7" custScaleY="111749">
        <dgm:presLayoutVars>
          <dgm:bulletEnabled val="1"/>
        </dgm:presLayoutVars>
      </dgm:prSet>
      <dgm:spPr/>
    </dgm:pt>
    <dgm:pt modelId="{F517524C-F5D2-45CB-A018-4508344AC211}" type="pres">
      <dgm:prSet presAssocID="{2F7598C4-B69F-4B2B-BBB1-B26151D62A6B}" presName="sp" presStyleCnt="0"/>
      <dgm:spPr/>
    </dgm:pt>
    <dgm:pt modelId="{551C6454-920B-4F55-9FC1-0671CC2ACCE2}" type="pres">
      <dgm:prSet presAssocID="{D029A3D3-2261-46CD-BC2A-8707105721F5}" presName="linNode" presStyleCnt="0"/>
      <dgm:spPr/>
    </dgm:pt>
    <dgm:pt modelId="{11DE687B-E899-44AE-A374-1F64B8DD0346}" type="pres">
      <dgm:prSet presAssocID="{D029A3D3-2261-46CD-BC2A-8707105721F5}" presName="parentText" presStyleLbl="node1" presStyleIdx="3" presStyleCnt="7">
        <dgm:presLayoutVars>
          <dgm:chMax val="1"/>
          <dgm:bulletEnabled val="1"/>
        </dgm:presLayoutVars>
      </dgm:prSet>
      <dgm:spPr/>
    </dgm:pt>
    <dgm:pt modelId="{A6E80FBA-83FC-485D-92A1-F365E10A5EA6}" type="pres">
      <dgm:prSet presAssocID="{D029A3D3-2261-46CD-BC2A-8707105721F5}" presName="descendantText" presStyleLbl="alignAccFollowNode1" presStyleIdx="3" presStyleCnt="7">
        <dgm:presLayoutVars>
          <dgm:bulletEnabled val="1"/>
        </dgm:presLayoutVars>
      </dgm:prSet>
      <dgm:spPr/>
    </dgm:pt>
    <dgm:pt modelId="{05DBF545-C450-44C5-8737-63639717D0AE}" type="pres">
      <dgm:prSet presAssocID="{ABBD872D-B949-4203-B9AB-EA4B5FF0270A}" presName="sp" presStyleCnt="0"/>
      <dgm:spPr/>
    </dgm:pt>
    <dgm:pt modelId="{9ABB5AEB-EC14-4BB7-9D42-D1D50C09BE77}" type="pres">
      <dgm:prSet presAssocID="{F8E1B709-A04A-4482-B5A5-28FB12729E86}" presName="linNode" presStyleCnt="0"/>
      <dgm:spPr/>
    </dgm:pt>
    <dgm:pt modelId="{2AE3CCE1-F176-44B0-9EBE-DB985E3A52B7}" type="pres">
      <dgm:prSet presAssocID="{F8E1B709-A04A-4482-B5A5-28FB12729E86}" presName="parentText" presStyleLbl="node1" presStyleIdx="4" presStyleCnt="7">
        <dgm:presLayoutVars>
          <dgm:chMax val="1"/>
          <dgm:bulletEnabled val="1"/>
        </dgm:presLayoutVars>
      </dgm:prSet>
      <dgm:spPr/>
    </dgm:pt>
    <dgm:pt modelId="{4F9B4179-7467-4D7B-9286-E2A7595DB1C1}" type="pres">
      <dgm:prSet presAssocID="{F8E1B709-A04A-4482-B5A5-28FB12729E86}" presName="descendantText" presStyleLbl="alignAccFollowNode1" presStyleIdx="4" presStyleCnt="7">
        <dgm:presLayoutVars>
          <dgm:bulletEnabled val="1"/>
        </dgm:presLayoutVars>
      </dgm:prSet>
      <dgm:spPr/>
    </dgm:pt>
    <dgm:pt modelId="{6ED58B14-2386-4A92-A1C8-CBA6A7A5EF3F}" type="pres">
      <dgm:prSet presAssocID="{0D4C38F5-A5D8-4584-AF3C-E9AE4A9E083A}" presName="sp" presStyleCnt="0"/>
      <dgm:spPr/>
    </dgm:pt>
    <dgm:pt modelId="{16CAE2E4-9276-4DDB-9531-67D8051E5F52}" type="pres">
      <dgm:prSet presAssocID="{D02D9D52-CD20-49AA-BE23-B2E0112D3B5F}" presName="linNode" presStyleCnt="0"/>
      <dgm:spPr/>
    </dgm:pt>
    <dgm:pt modelId="{280F40E6-724A-4021-844E-BC8922C7B504}" type="pres">
      <dgm:prSet presAssocID="{D02D9D52-CD20-49AA-BE23-B2E0112D3B5F}" presName="parentText" presStyleLbl="node1" presStyleIdx="5" presStyleCnt="7">
        <dgm:presLayoutVars>
          <dgm:chMax val="1"/>
          <dgm:bulletEnabled val="1"/>
        </dgm:presLayoutVars>
      </dgm:prSet>
      <dgm:spPr/>
    </dgm:pt>
    <dgm:pt modelId="{D59B5B43-811B-499F-A517-F9C0D2F14EB8}" type="pres">
      <dgm:prSet presAssocID="{D02D9D52-CD20-49AA-BE23-B2E0112D3B5F}" presName="descendantText" presStyleLbl="alignAccFollowNode1" presStyleIdx="5" presStyleCnt="7">
        <dgm:presLayoutVars>
          <dgm:bulletEnabled val="1"/>
        </dgm:presLayoutVars>
      </dgm:prSet>
      <dgm:spPr/>
    </dgm:pt>
    <dgm:pt modelId="{CBE507AC-B292-4D3A-9798-AF2ECD51AB4A}" type="pres">
      <dgm:prSet presAssocID="{46D827BE-878F-4332-BE48-38A5E9070C1E}" presName="sp" presStyleCnt="0"/>
      <dgm:spPr/>
    </dgm:pt>
    <dgm:pt modelId="{6CBD7AC4-CC57-49DF-894C-49BB42EF18DE}" type="pres">
      <dgm:prSet presAssocID="{254498B5-FAFC-434F-AC03-55BED9405BC2}" presName="linNode" presStyleCnt="0"/>
      <dgm:spPr/>
    </dgm:pt>
    <dgm:pt modelId="{73C6A4C3-0AAA-4612-BB9C-E8631FEDF9B1}" type="pres">
      <dgm:prSet presAssocID="{254498B5-FAFC-434F-AC03-55BED9405BC2}" presName="parentText" presStyleLbl="node1" presStyleIdx="6" presStyleCnt="7">
        <dgm:presLayoutVars>
          <dgm:chMax val="1"/>
          <dgm:bulletEnabled val="1"/>
        </dgm:presLayoutVars>
      </dgm:prSet>
      <dgm:spPr/>
    </dgm:pt>
    <dgm:pt modelId="{D6F6E39D-26D4-466C-88F0-20D39EECFCE7}" type="pres">
      <dgm:prSet presAssocID="{254498B5-FAFC-434F-AC03-55BED9405BC2}" presName="descendantText" presStyleLbl="alignAccFollowNode1" presStyleIdx="6" presStyleCnt="7">
        <dgm:presLayoutVars>
          <dgm:bulletEnabled val="1"/>
        </dgm:presLayoutVars>
      </dgm:prSet>
      <dgm:spPr/>
    </dgm:pt>
  </dgm:ptLst>
  <dgm:cxnLst>
    <dgm:cxn modelId="{7009D507-47ED-4533-9F02-81134EB527D9}" srcId="{F8E1B709-A04A-4482-B5A5-28FB12729E86}" destId="{03919C79-4B29-4B04-BB3E-0E151343AE4E}" srcOrd="0" destOrd="0" parTransId="{4BFB74A1-B457-4F3B-91CE-07363A4312A4}" sibTransId="{0F3E9184-2812-4745-8C60-EBB191247BAF}"/>
    <dgm:cxn modelId="{1C414908-FA53-4B59-B208-AF7F7CC64169}" srcId="{22897467-75CA-443A-9054-2758FB135494}" destId="{F8E1B709-A04A-4482-B5A5-28FB12729E86}" srcOrd="4" destOrd="0" parTransId="{AF48FDED-E876-4EFE-93E2-ADAEF4C4A9A2}" sibTransId="{0D4C38F5-A5D8-4584-AF3C-E9AE4A9E083A}"/>
    <dgm:cxn modelId="{56C4FC08-4892-4492-8D4B-AFB820C44D2A}" type="presOf" srcId="{9E648394-9B65-4AF1-BE94-D4E4812DC535}" destId="{D59B5B43-811B-499F-A517-F9C0D2F14EB8}" srcOrd="0" destOrd="0" presId="urn:microsoft.com/office/officeart/2005/8/layout/vList5"/>
    <dgm:cxn modelId="{B6458309-0278-4E9D-A5EB-B96841C6028F}" type="presOf" srcId="{DFF8824D-3E4F-431B-8CDE-03057D658918}" destId="{53F83950-438D-43C4-92F5-A14260342C35}" srcOrd="0" destOrd="3" presId="urn:microsoft.com/office/officeart/2005/8/layout/vList5"/>
    <dgm:cxn modelId="{939D4C0C-68DA-4011-97E0-608401CE6DB7}" srcId="{5BF72084-D682-4938-AFDF-DADDBC828CD6}" destId="{D463B71B-BC4C-4E6B-B451-8413F16EE85A}" srcOrd="4" destOrd="0" parTransId="{3F8762AB-A472-4FCE-96D2-4F13A6D5DF98}" sibTransId="{24115C8F-34B7-483E-9AA1-859205FD4BBF}"/>
    <dgm:cxn modelId="{CA6BCD0E-3227-4246-BF6F-935AD2FD2E34}" srcId="{5BF72084-D682-4938-AFDF-DADDBC828CD6}" destId="{5C441896-057F-438D-AB77-1B4BA8585A45}" srcOrd="0" destOrd="0" parTransId="{CBFEEA92-9EC3-4F68-A68B-0AB0F9AC5898}" sibTransId="{D6316265-7323-4988-9081-6B5B52832134}"/>
    <dgm:cxn modelId="{79AC320F-E19E-443C-A130-D833CE358633}" srcId="{254498B5-FAFC-434F-AC03-55BED9405BC2}" destId="{997BE6C5-A32D-438D-B05A-45DDD149DC30}" srcOrd="0" destOrd="0" parTransId="{13851BC4-3C6F-4B8D-B6D8-2F38D74B6585}" sibTransId="{61927C4A-53D9-4A50-90AE-1F02EE4175F3}"/>
    <dgm:cxn modelId="{ABE95C14-F138-4405-9E44-B4CF82284D81}" type="presOf" srcId="{82D8304F-4DB0-4202-9659-CE9F64F81E85}" destId="{53F83950-438D-43C4-92F5-A14260342C35}" srcOrd="0" destOrd="4" presId="urn:microsoft.com/office/officeart/2005/8/layout/vList5"/>
    <dgm:cxn modelId="{D95B8116-EC2C-42C9-B097-03D5158ED84D}" type="presOf" srcId="{5BF72084-D682-4938-AFDF-DADDBC828CD6}" destId="{7C93DC20-DC05-411B-9174-1FC5B409EBB2}" srcOrd="0" destOrd="0" presId="urn:microsoft.com/office/officeart/2005/8/layout/vList5"/>
    <dgm:cxn modelId="{75172D17-31C0-4E97-BA21-4CC4C8FAAD11}" srcId="{22897467-75CA-443A-9054-2758FB135494}" destId="{0811D2D7-B4AC-4991-BAB9-CF7A1ABEBBD3}" srcOrd="0" destOrd="0" parTransId="{DE99DF60-32EA-4D5D-AC46-E679A7F82AD9}" sibTransId="{6889BE7B-A756-4149-8876-40E82B58F2C2}"/>
    <dgm:cxn modelId="{D259A517-CD89-4447-B9C1-FD351159E04B}" type="presOf" srcId="{30338E73-6F58-441A-9C69-EE9E6E0F19C5}" destId="{D6F6E39D-26D4-466C-88F0-20D39EECFCE7}" srcOrd="0" destOrd="5" presId="urn:microsoft.com/office/officeart/2005/8/layout/vList5"/>
    <dgm:cxn modelId="{3274DD1C-1996-485C-B335-6EB70C46DCCE}" type="presOf" srcId="{F8E1B709-A04A-4482-B5A5-28FB12729E86}" destId="{2AE3CCE1-F176-44B0-9EBE-DB985E3A52B7}" srcOrd="0" destOrd="0" presId="urn:microsoft.com/office/officeart/2005/8/layout/vList5"/>
    <dgm:cxn modelId="{586CAD22-9116-451A-8B51-99FDA25971BA}" type="presOf" srcId="{D029A3D3-2261-46CD-BC2A-8707105721F5}" destId="{11DE687B-E899-44AE-A374-1F64B8DD0346}" srcOrd="0" destOrd="0" presId="urn:microsoft.com/office/officeart/2005/8/layout/vList5"/>
    <dgm:cxn modelId="{055ECA22-A1D2-4493-985D-B9DFA16EE5E7}" type="presOf" srcId="{D40CD170-E280-4CC6-A191-D57C52037528}" destId="{D6F6E39D-26D4-466C-88F0-20D39EECFCE7}" srcOrd="0" destOrd="4" presId="urn:microsoft.com/office/officeart/2005/8/layout/vList5"/>
    <dgm:cxn modelId="{EFEF4623-3FB6-428C-86E5-873957BAA14D}" srcId="{A0D23E01-B8AB-4F96-A53A-2A467DA72B93}" destId="{3DFD1E05-0C46-4CAB-BF51-FAC3A33F3277}" srcOrd="1" destOrd="0" parTransId="{0689FBA9-956F-4A18-B4F9-6A1D7F6915F0}" sibTransId="{CC7A3AF3-37C8-40A4-918D-C27C3F2791A2}"/>
    <dgm:cxn modelId="{E6390D25-6A4E-4A9E-87AF-A592CAF49ED2}" type="presOf" srcId="{A0D23E01-B8AB-4F96-A53A-2A467DA72B93}" destId="{5887A870-1B6C-423A-B001-1783791B7B4F}" srcOrd="0" destOrd="0" presId="urn:microsoft.com/office/officeart/2005/8/layout/vList5"/>
    <dgm:cxn modelId="{7FCBD726-FD47-4970-B6DD-9867FDC8E554}" type="presOf" srcId="{A97C5A78-7393-4B2C-BB7A-1DB3E8C7C4BC}" destId="{A6E80FBA-83FC-485D-92A1-F365E10A5EA6}" srcOrd="0" destOrd="2" presId="urn:microsoft.com/office/officeart/2005/8/layout/vList5"/>
    <dgm:cxn modelId="{DBD8332A-3090-4406-A393-3A9E91E06926}" srcId="{0811D2D7-B4AC-4991-BAB9-CF7A1ABEBBD3}" destId="{82D8304F-4DB0-4202-9659-CE9F64F81E85}" srcOrd="4" destOrd="0" parTransId="{44534546-B7B5-4D98-804C-319E4E7C370E}" sibTransId="{3D03C20F-B115-4062-A9D5-701CB66BE5C8}"/>
    <dgm:cxn modelId="{97E1332D-8B33-4BA0-94B0-844FBC2CA732}" srcId="{A0D23E01-B8AB-4F96-A53A-2A467DA72B93}" destId="{42490FE5-5C36-4718-A80D-6F1CD243832A}" srcOrd="3" destOrd="0" parTransId="{FCE2EAAB-B2E2-4E9C-A5B4-E5AECEDD29B6}" sibTransId="{DBA50D4B-5676-404F-B128-9A449D8C9CEB}"/>
    <dgm:cxn modelId="{FC46242F-48B5-4B0A-B688-0FC889B0BD33}" srcId="{254498B5-FAFC-434F-AC03-55BED9405BC2}" destId="{FC18B798-95B0-43AD-84B8-31255633ECA0}" srcOrd="2" destOrd="0" parTransId="{BB760E5D-BB77-4C8D-98CF-0C1EAF587868}" sibTransId="{555A5844-454E-4D3B-B4FC-E63702E6BF1C}"/>
    <dgm:cxn modelId="{0CCC2732-0187-4A20-8EA9-F0C727BA1745}" srcId="{D02D9D52-CD20-49AA-BE23-B2E0112D3B5F}" destId="{1B4FF8AD-24C1-4015-9D92-A9D51754B12A}" srcOrd="1" destOrd="0" parTransId="{401DA549-3A23-47F0-9EA4-B88503A5C3F7}" sibTransId="{77981A24-4C5C-482E-A319-7472FC145844}"/>
    <dgm:cxn modelId="{F2504435-50EB-46DB-922D-9D4735597FBF}" type="presOf" srcId="{B4D50874-9B24-410F-9CDF-F899DC010EA3}" destId="{A5D11F96-388E-4E6C-8033-B84EA4553B34}" srcOrd="0" destOrd="2" presId="urn:microsoft.com/office/officeart/2005/8/layout/vList5"/>
    <dgm:cxn modelId="{8DE5C238-F8DA-4C1E-B445-51B71461DB15}" srcId="{254498B5-FAFC-434F-AC03-55BED9405BC2}" destId="{30338E73-6F58-441A-9C69-EE9E6E0F19C5}" srcOrd="5" destOrd="0" parTransId="{B1CF62B2-07C1-40BD-8D7F-376DEF73BDD8}" sibTransId="{886BC625-D14D-4EE1-8084-1508BB3BE2DE}"/>
    <dgm:cxn modelId="{23088D3A-CC5D-49E4-B7DF-1A8D8CEA2848}" type="presOf" srcId="{D463B71B-BC4C-4E6B-B451-8413F16EE85A}" destId="{0ECABECF-F788-434C-B90F-3029A66D9026}" srcOrd="0" destOrd="4" presId="urn:microsoft.com/office/officeart/2005/8/layout/vList5"/>
    <dgm:cxn modelId="{C20A493E-452F-4116-BEB4-2251F76763EC}" srcId="{22897467-75CA-443A-9054-2758FB135494}" destId="{D02D9D52-CD20-49AA-BE23-B2E0112D3B5F}" srcOrd="5" destOrd="0" parTransId="{0D8D9224-956F-45E2-9472-1FE0292B505E}" sibTransId="{46D827BE-878F-4332-BE48-38A5E9070C1E}"/>
    <dgm:cxn modelId="{1B9EED3F-62B3-4D95-95F2-3014ACE981B3}" type="presOf" srcId="{269652C8-9CCE-4407-8564-137F7B61A629}" destId="{53F83950-438D-43C4-92F5-A14260342C35}" srcOrd="0" destOrd="2" presId="urn:microsoft.com/office/officeart/2005/8/layout/vList5"/>
    <dgm:cxn modelId="{F558325D-1AFA-49C2-B62C-AB08490DFCA6}" srcId="{D02D9D52-CD20-49AA-BE23-B2E0112D3B5F}" destId="{919EED49-B96C-42E6-B0CC-77514AAF618F}" srcOrd="2" destOrd="0" parTransId="{8B5D8D88-DF9D-4351-8E4F-E37FDEE04200}" sibTransId="{E46CC1E8-98A9-4F29-8FA7-0101E6D95092}"/>
    <dgm:cxn modelId="{6E16CA5D-3492-45F1-8D95-976A01C7768F}" srcId="{A0D23E01-B8AB-4F96-A53A-2A467DA72B93}" destId="{AAEA19FE-99C1-4DF6-A2FB-142DF55A5712}" srcOrd="0" destOrd="0" parTransId="{3CC1492E-0AC4-4FB3-BEE2-C9E63DB2C192}" sibTransId="{2C0735AD-74AA-4C0F-89DF-A7C851EF8E7C}"/>
    <dgm:cxn modelId="{32505760-49FB-45C9-8A95-19E7740297C6}" type="presOf" srcId="{919EED49-B96C-42E6-B0CC-77514AAF618F}" destId="{D59B5B43-811B-499F-A517-F9C0D2F14EB8}" srcOrd="0" destOrd="2" presId="urn:microsoft.com/office/officeart/2005/8/layout/vList5"/>
    <dgm:cxn modelId="{A08FA745-7F12-44C2-B340-5083BADD009C}" srcId="{D029A3D3-2261-46CD-BC2A-8707105721F5}" destId="{A5130485-D281-44FE-874F-936579C65464}" srcOrd="0" destOrd="0" parTransId="{4030C913-2029-4423-A34F-06044B0CCCE2}" sibTransId="{BFB3BFAE-ED46-4378-A337-B4E53C634661}"/>
    <dgm:cxn modelId="{4F5AAD65-EA8B-4443-B000-E6F445BEB022}" type="presOf" srcId="{997BE6C5-A32D-438D-B05A-45DDD149DC30}" destId="{D6F6E39D-26D4-466C-88F0-20D39EECFCE7}" srcOrd="0" destOrd="0" presId="urn:microsoft.com/office/officeart/2005/8/layout/vList5"/>
    <dgm:cxn modelId="{3EBC1D48-5CF5-4D88-AE78-907CB174F833}" type="presOf" srcId="{6D341784-CF43-44B6-9E34-58A814D5BCAC}" destId="{0ECABECF-F788-434C-B90F-3029A66D9026}" srcOrd="0" destOrd="3" presId="urn:microsoft.com/office/officeart/2005/8/layout/vList5"/>
    <dgm:cxn modelId="{02066949-5DA9-49F8-886A-24F3289ECFBA}" type="presOf" srcId="{7C78E53A-4C47-4B10-A12D-7F8F35AC27BE}" destId="{A6E80FBA-83FC-485D-92A1-F365E10A5EA6}" srcOrd="0" destOrd="1" presId="urn:microsoft.com/office/officeart/2005/8/layout/vList5"/>
    <dgm:cxn modelId="{0A494C6A-39A6-480C-94B9-15425EDAB0F0}" srcId="{D029A3D3-2261-46CD-BC2A-8707105721F5}" destId="{7C78E53A-4C47-4B10-A12D-7F8F35AC27BE}" srcOrd="1" destOrd="0" parTransId="{522F5EBE-9E1A-4198-A338-56E31F41F891}" sibTransId="{AF10BC1B-3156-4A62-9F5A-D3E3D000669A}"/>
    <dgm:cxn modelId="{4495C44B-FAD3-41BD-805E-04D8A8C7271D}" srcId="{5BF72084-D682-4938-AFDF-DADDBC828CD6}" destId="{A97FC536-F7C5-40B3-8E94-4666AF0F03B4}" srcOrd="5" destOrd="0" parTransId="{5993E5CD-688C-46EF-8B2C-66399626D39A}" sibTransId="{30FE6926-C1C9-4BEE-92F5-FBCBA020E3CF}"/>
    <dgm:cxn modelId="{AB3AC84B-F63A-4616-BBF9-B24C18D57927}" srcId="{5BF72084-D682-4938-AFDF-DADDBC828CD6}" destId="{849AE709-B335-4861-9EBA-939C0648EF42}" srcOrd="2" destOrd="0" parTransId="{A461E7E8-9BF4-436B-9970-FB778D7ED96D}" sibTransId="{78A7DF5C-E163-4196-AC56-98207B1B6ECE}"/>
    <dgm:cxn modelId="{DBD2D74E-5715-45FF-8C06-CCCEE197DEEB}" srcId="{D02D9D52-CD20-49AA-BE23-B2E0112D3B5F}" destId="{9E648394-9B65-4AF1-BE94-D4E4812DC535}" srcOrd="0" destOrd="0" parTransId="{70B62330-1B0A-4B86-9558-6C67FE9DA9D4}" sibTransId="{33ED05BC-44F3-42FA-9B69-DACF5E675E89}"/>
    <dgm:cxn modelId="{BDA7636F-7442-4057-BDA8-1D116D554214}" srcId="{5BF72084-D682-4938-AFDF-DADDBC828CD6}" destId="{6D341784-CF43-44B6-9E34-58A814D5BCAC}" srcOrd="3" destOrd="0" parTransId="{B55286DC-48BC-4754-A060-098488220322}" sibTransId="{152DB063-14E6-4D11-98C4-34AFABBF1260}"/>
    <dgm:cxn modelId="{A438526F-BFA4-41C5-A32E-0E136B68E8DF}" srcId="{254498B5-FAFC-434F-AC03-55BED9405BC2}" destId="{1E0ABE1F-6B73-4D48-9F66-071AAD530AB0}" srcOrd="3" destOrd="0" parTransId="{6CB3765F-302D-437D-8BFF-E4BC2657D558}" sibTransId="{B2C13E96-3CE4-41DC-A8DB-4B62D5818022}"/>
    <dgm:cxn modelId="{1EB5EB74-EBF7-44C3-85F3-8C8713E6B3C4}" type="presOf" srcId="{4052C766-4CC9-424D-B4CB-B985E476D2C9}" destId="{0ECABECF-F788-434C-B90F-3029A66D9026}" srcOrd="0" destOrd="6" presId="urn:microsoft.com/office/officeart/2005/8/layout/vList5"/>
    <dgm:cxn modelId="{920D4955-8846-4A9B-BE41-B078AA782FFB}" srcId="{254498B5-FAFC-434F-AC03-55BED9405BC2}" destId="{D40CD170-E280-4CC6-A191-D57C52037528}" srcOrd="4" destOrd="0" parTransId="{6101AD93-B39D-4D86-8FFA-8FE090C53571}" sibTransId="{5A7748E9-CFD4-4A62-9EA8-E90833048658}"/>
    <dgm:cxn modelId="{9AFB7F76-47BF-4639-9AF0-AB4E38C4125F}" type="presOf" srcId="{0811D2D7-B4AC-4991-BAB9-CF7A1ABEBBD3}" destId="{8FC15CF0-8512-49FB-90A5-BBF367E06449}" srcOrd="0" destOrd="0" presId="urn:microsoft.com/office/officeart/2005/8/layout/vList5"/>
    <dgm:cxn modelId="{938FF159-D664-406A-9897-64478CD43EC1}" type="presOf" srcId="{A97FC536-F7C5-40B3-8E94-4666AF0F03B4}" destId="{0ECABECF-F788-434C-B90F-3029A66D9026}" srcOrd="0" destOrd="5" presId="urn:microsoft.com/office/officeart/2005/8/layout/vList5"/>
    <dgm:cxn modelId="{2DEFED7A-1845-4976-9CB7-94CEF4D420DB}" type="presOf" srcId="{849AE709-B335-4861-9EBA-939C0648EF42}" destId="{0ECABECF-F788-434C-B90F-3029A66D9026}" srcOrd="0" destOrd="2" presId="urn:microsoft.com/office/officeart/2005/8/layout/vList5"/>
    <dgm:cxn modelId="{C894947E-B9C5-41FD-A714-9950081062A4}" type="presOf" srcId="{EB8B0733-C805-418E-BE07-0F15511F2A79}" destId="{53F83950-438D-43C4-92F5-A14260342C35}" srcOrd="0" destOrd="1" presId="urn:microsoft.com/office/officeart/2005/8/layout/vList5"/>
    <dgm:cxn modelId="{639CDE81-AB81-41B3-9A76-CFC43ACDC61A}" srcId="{254498B5-FAFC-434F-AC03-55BED9405BC2}" destId="{44BCD188-C632-4850-9A39-77CC2C28664C}" srcOrd="1" destOrd="0" parTransId="{31C415FE-74C1-47C5-B3BE-DA07B397C092}" sibTransId="{51F9BFB3-264A-4D8C-B9C2-E3C8C6B8B1C9}"/>
    <dgm:cxn modelId="{C9A5918E-0835-4F6F-83B0-945D80E0B66E}" type="presOf" srcId="{D02D9D52-CD20-49AA-BE23-B2E0112D3B5F}" destId="{280F40E6-724A-4021-844E-BC8922C7B504}" srcOrd="0" destOrd="0" presId="urn:microsoft.com/office/officeart/2005/8/layout/vList5"/>
    <dgm:cxn modelId="{C0483A93-A106-455D-B0B5-314F12397BE8}" type="presOf" srcId="{FC18B798-95B0-43AD-84B8-31255633ECA0}" destId="{D6F6E39D-26D4-466C-88F0-20D39EECFCE7}" srcOrd="0" destOrd="2" presId="urn:microsoft.com/office/officeart/2005/8/layout/vList5"/>
    <dgm:cxn modelId="{EEAAB795-9D57-40D7-BF8F-54242F15ACC3}" type="presOf" srcId="{1B4FF8AD-24C1-4015-9D92-A9D51754B12A}" destId="{D59B5B43-811B-499F-A517-F9C0D2F14EB8}" srcOrd="0" destOrd="1" presId="urn:microsoft.com/office/officeart/2005/8/layout/vList5"/>
    <dgm:cxn modelId="{D4F62597-C173-4E65-B094-2EF1FD6CA647}" srcId="{22897467-75CA-443A-9054-2758FB135494}" destId="{D029A3D3-2261-46CD-BC2A-8707105721F5}" srcOrd="3" destOrd="0" parTransId="{8EDC7324-F505-4371-A316-756C44954DCB}" sibTransId="{ABBD872D-B949-4203-B9AB-EA4B5FF0270A}"/>
    <dgm:cxn modelId="{E8C2189A-162A-415B-9E01-5C126C82CC6B}" type="presOf" srcId="{1E0ABE1F-6B73-4D48-9F66-071AAD530AB0}" destId="{D6F6E39D-26D4-466C-88F0-20D39EECFCE7}" srcOrd="0" destOrd="3" presId="urn:microsoft.com/office/officeart/2005/8/layout/vList5"/>
    <dgm:cxn modelId="{83F5749D-0E92-426D-861B-4D972560E2C8}" srcId="{0811D2D7-B4AC-4991-BAB9-CF7A1ABEBBD3}" destId="{EB8B0733-C805-418E-BE07-0F15511F2A79}" srcOrd="1" destOrd="0" parTransId="{1A2C65C4-330F-4D4E-8692-FF4E35F804DD}" sibTransId="{B9E929C3-5296-47EF-A9DC-B38153D2203D}"/>
    <dgm:cxn modelId="{D9136EA3-9671-4111-BCDF-C1551C68CA40}" type="presOf" srcId="{3DFD1E05-0C46-4CAB-BF51-FAC3A33F3277}" destId="{A5D11F96-388E-4E6C-8033-B84EA4553B34}" srcOrd="0" destOrd="1" presId="urn:microsoft.com/office/officeart/2005/8/layout/vList5"/>
    <dgm:cxn modelId="{B414A6A4-A10B-47F6-AFC3-20BD5E5925F8}" type="presOf" srcId="{42490FE5-5C36-4718-A80D-6F1CD243832A}" destId="{A5D11F96-388E-4E6C-8033-B84EA4553B34}" srcOrd="0" destOrd="3" presId="urn:microsoft.com/office/officeart/2005/8/layout/vList5"/>
    <dgm:cxn modelId="{CFC17AB1-9238-4B90-9A79-2D719D569F5C}" type="presOf" srcId="{4342DFE4-46CB-49E4-A7BE-D9E35C00A9E6}" destId="{53F83950-438D-43C4-92F5-A14260342C35}" srcOrd="0" destOrd="0" presId="urn:microsoft.com/office/officeart/2005/8/layout/vList5"/>
    <dgm:cxn modelId="{8DEE92B2-76F1-48E0-86BF-568FC8871174}" srcId="{5BF72084-D682-4938-AFDF-DADDBC828CD6}" destId="{4052C766-4CC9-424D-B4CB-B985E476D2C9}" srcOrd="6" destOrd="0" parTransId="{9AE1E5E3-F5DE-4D90-A09B-4FBC8E843764}" sibTransId="{1B80D244-DFA7-4C9E-8201-DF7248715F58}"/>
    <dgm:cxn modelId="{62D559B7-2529-41EF-8582-C933A885C952}" type="presOf" srcId="{5C441896-057F-438D-AB77-1B4BA8585A45}" destId="{0ECABECF-F788-434C-B90F-3029A66D9026}" srcOrd="0" destOrd="0" presId="urn:microsoft.com/office/officeart/2005/8/layout/vList5"/>
    <dgm:cxn modelId="{0137FCB8-4E6B-4CCB-AE24-135E9D0D128E}" srcId="{F8E1B709-A04A-4482-B5A5-28FB12729E86}" destId="{A7F40574-719E-4E6B-85BB-B5CE2A025386}" srcOrd="3" destOrd="0" parTransId="{1C13DDD4-984B-4CFF-A731-9DA6F79BBB18}" sibTransId="{0158CC95-F27B-47A1-BDF3-2BB19C06FBAC}"/>
    <dgm:cxn modelId="{F3FFB6B9-3655-40D5-9AFD-079585922546}" type="presOf" srcId="{1B4353F0-26D5-443C-B877-073A8BAC2A03}" destId="{53F83950-438D-43C4-92F5-A14260342C35}" srcOrd="0" destOrd="5" presId="urn:microsoft.com/office/officeart/2005/8/layout/vList5"/>
    <dgm:cxn modelId="{E8625EBB-E29F-441F-BCF4-A337F5C6DAC3}" srcId="{D029A3D3-2261-46CD-BC2A-8707105721F5}" destId="{A97C5A78-7393-4B2C-BB7A-1DB3E8C7C4BC}" srcOrd="2" destOrd="0" parTransId="{12DD4C9E-67D2-4F2B-9FA8-AB09D40D5528}" sibTransId="{E7A1902A-8EBF-4390-B06C-866CD64D1872}"/>
    <dgm:cxn modelId="{8BD096C0-13AF-4DE5-ADB4-DB37572734CB}" type="presOf" srcId="{D3FF83E8-E7EE-4242-B43D-80FB60923A36}" destId="{4F9B4179-7467-4D7B-9286-E2A7595DB1C1}" srcOrd="0" destOrd="1" presId="urn:microsoft.com/office/officeart/2005/8/layout/vList5"/>
    <dgm:cxn modelId="{D92247C3-2214-4D7B-8BED-9C1F8641B006}" srcId="{22897467-75CA-443A-9054-2758FB135494}" destId="{5BF72084-D682-4938-AFDF-DADDBC828CD6}" srcOrd="2" destOrd="0" parTransId="{6D09CD7A-AE80-45B8-A5F5-31090A36AC02}" sibTransId="{2F7598C4-B69F-4B2B-BBB1-B26151D62A6B}"/>
    <dgm:cxn modelId="{C39C10C5-CC60-4A95-B301-2995E3279AF9}" type="presOf" srcId="{A7F40574-719E-4E6B-85BB-B5CE2A025386}" destId="{4F9B4179-7467-4D7B-9286-E2A7595DB1C1}" srcOrd="0" destOrd="3" presId="urn:microsoft.com/office/officeart/2005/8/layout/vList5"/>
    <dgm:cxn modelId="{CAD30BC9-B0A6-4913-BEC3-448C91CB0E69}" srcId="{22897467-75CA-443A-9054-2758FB135494}" destId="{A0D23E01-B8AB-4F96-A53A-2A467DA72B93}" srcOrd="1" destOrd="0" parTransId="{1AF973B8-A7EB-4557-9C52-41C9582505F9}" sibTransId="{7C954B9A-FB3C-49D7-BC08-D3BC6786D0CD}"/>
    <dgm:cxn modelId="{681F70D1-C78C-4FC8-A458-56EF138AAB12}" srcId="{0811D2D7-B4AC-4991-BAB9-CF7A1ABEBBD3}" destId="{269652C8-9CCE-4407-8564-137F7B61A629}" srcOrd="2" destOrd="0" parTransId="{0261C5AA-1F25-4DD6-BE4A-A5C32951791F}" sibTransId="{DE0C4256-A57C-46D9-BFC9-E5046BC719D9}"/>
    <dgm:cxn modelId="{B43A57D1-418F-4EAC-8C17-572C922FEBB4}" srcId="{0811D2D7-B4AC-4991-BAB9-CF7A1ABEBBD3}" destId="{DFF8824D-3E4F-431B-8CDE-03057D658918}" srcOrd="3" destOrd="0" parTransId="{C3FD578C-54A7-4227-98F8-AB6892F84A60}" sibTransId="{E5273A6D-58DB-4CCC-879A-976EBCA0CA7A}"/>
    <dgm:cxn modelId="{4D5BD4D1-F10E-445F-BCA2-0F3AD4D9BA06}" srcId="{0811D2D7-B4AC-4991-BAB9-CF7A1ABEBBD3}" destId="{4342DFE4-46CB-49E4-A7BE-D9E35C00A9E6}" srcOrd="0" destOrd="0" parTransId="{B314686A-0BFB-4683-8F4C-C6679AE7C50C}" sibTransId="{59AC2524-2A6D-413F-BF5F-6C6B09F6952F}"/>
    <dgm:cxn modelId="{905D85D4-3FDF-4FC5-B248-CA820EE16302}" type="presOf" srcId="{C29D0758-6DC1-497F-BCD2-D18458D15E06}" destId="{0ECABECF-F788-434C-B90F-3029A66D9026}" srcOrd="0" destOrd="1" presId="urn:microsoft.com/office/officeart/2005/8/layout/vList5"/>
    <dgm:cxn modelId="{2DA509D6-D453-4FA2-B925-FBBF6546E626}" type="presOf" srcId="{03919C79-4B29-4B04-BB3E-0E151343AE4E}" destId="{4F9B4179-7467-4D7B-9286-E2A7595DB1C1}" srcOrd="0" destOrd="0" presId="urn:microsoft.com/office/officeart/2005/8/layout/vList5"/>
    <dgm:cxn modelId="{0F1D82D6-D2DF-4EF1-BA65-E245101A6B65}" srcId="{22897467-75CA-443A-9054-2758FB135494}" destId="{254498B5-FAFC-434F-AC03-55BED9405BC2}" srcOrd="6" destOrd="0" parTransId="{C87ED376-9607-4BE5-BCF6-A1C129DF8EC2}" sibTransId="{87180AEA-A4A8-44F7-99E5-301B69EB21C1}"/>
    <dgm:cxn modelId="{31D9C6D6-6055-4BF9-B905-A320E8A56246}" srcId="{A0D23E01-B8AB-4F96-A53A-2A467DA72B93}" destId="{B4D50874-9B24-410F-9CDF-F899DC010EA3}" srcOrd="2" destOrd="0" parTransId="{4F28FD00-DA21-404D-942B-9DE3D9A0F1B3}" sibTransId="{35D5C6BA-5D62-4FB5-888C-B8227244C005}"/>
    <dgm:cxn modelId="{5EF2ACD7-1C63-49D7-A0D7-849FDAC561D5}" srcId="{F8E1B709-A04A-4482-B5A5-28FB12729E86}" destId="{E7853E03-DB24-4CEC-AE8D-C0665DDECF55}" srcOrd="2" destOrd="0" parTransId="{34A2E233-350D-46B9-8174-52AF7B9092DC}" sibTransId="{90E56D9B-2C53-414D-80DB-A45BB507CE0F}"/>
    <dgm:cxn modelId="{81232EDD-C780-4AA2-9166-BE23B997FD1F}" srcId="{F8E1B709-A04A-4482-B5A5-28FB12729E86}" destId="{D3FF83E8-E7EE-4242-B43D-80FB60923A36}" srcOrd="1" destOrd="0" parTransId="{423EFB85-5F88-426A-8BAB-6D31132FBF33}" sibTransId="{802526B6-7154-4C9A-A8F9-CA4001147061}"/>
    <dgm:cxn modelId="{E5A7A1DD-F80B-4773-AC6C-4EA54B6D6ED6}" type="presOf" srcId="{254498B5-FAFC-434F-AC03-55BED9405BC2}" destId="{73C6A4C3-0AAA-4612-BB9C-E8631FEDF9B1}" srcOrd="0" destOrd="0" presId="urn:microsoft.com/office/officeart/2005/8/layout/vList5"/>
    <dgm:cxn modelId="{7C349CDE-699C-4BA1-9927-2F4CF160C52B}" type="presOf" srcId="{E7853E03-DB24-4CEC-AE8D-C0665DDECF55}" destId="{4F9B4179-7467-4D7B-9286-E2A7595DB1C1}" srcOrd="0" destOrd="2" presId="urn:microsoft.com/office/officeart/2005/8/layout/vList5"/>
    <dgm:cxn modelId="{003CEEE2-9A78-46BE-9B3B-6865AE309BBB}" srcId="{5BF72084-D682-4938-AFDF-DADDBC828CD6}" destId="{C29D0758-6DC1-497F-BCD2-D18458D15E06}" srcOrd="1" destOrd="0" parTransId="{F770D0E4-210E-48EB-A54F-125B342973FF}" sibTransId="{CF2A55E6-672F-45EC-BCD5-6F1DF8598505}"/>
    <dgm:cxn modelId="{70BD41F4-82F8-4F2C-8C81-9C2D737AE2A6}" type="presOf" srcId="{AAEA19FE-99C1-4DF6-A2FB-142DF55A5712}" destId="{A5D11F96-388E-4E6C-8033-B84EA4553B34}" srcOrd="0" destOrd="0" presId="urn:microsoft.com/office/officeart/2005/8/layout/vList5"/>
    <dgm:cxn modelId="{7AE417F5-BAB5-4483-A71E-6712C1C262AC}" type="presOf" srcId="{44BCD188-C632-4850-9A39-77CC2C28664C}" destId="{D6F6E39D-26D4-466C-88F0-20D39EECFCE7}" srcOrd="0" destOrd="1" presId="urn:microsoft.com/office/officeart/2005/8/layout/vList5"/>
    <dgm:cxn modelId="{D004BDF5-8A45-4202-8094-A2DB186A8FC1}" srcId="{0811D2D7-B4AC-4991-BAB9-CF7A1ABEBBD3}" destId="{1B4353F0-26D5-443C-B877-073A8BAC2A03}" srcOrd="5" destOrd="0" parTransId="{EA3E5CB8-0CA6-42A9-9885-852CB0402398}" sibTransId="{3D6FCB09-78E8-4DD9-A35F-9B6546A93D7A}"/>
    <dgm:cxn modelId="{912A95FD-86EF-45DB-BF6A-9CDACA3D1321}" type="presOf" srcId="{22897467-75CA-443A-9054-2758FB135494}" destId="{D69DDDBD-634F-4CE4-9B5C-0453DC3DC0E7}" srcOrd="0" destOrd="0" presId="urn:microsoft.com/office/officeart/2005/8/layout/vList5"/>
    <dgm:cxn modelId="{6350E2FF-64C4-49EF-8956-DA438CB0741E}" type="presOf" srcId="{A5130485-D281-44FE-874F-936579C65464}" destId="{A6E80FBA-83FC-485D-92A1-F365E10A5EA6}" srcOrd="0" destOrd="0" presId="urn:microsoft.com/office/officeart/2005/8/layout/vList5"/>
    <dgm:cxn modelId="{46BB4ACB-700B-4ACA-AF9A-F9928E1B2F95}" type="presParOf" srcId="{D69DDDBD-634F-4CE4-9B5C-0453DC3DC0E7}" destId="{021FB4E8-997E-4417-83D3-7FBDEE8078AC}" srcOrd="0" destOrd="0" presId="urn:microsoft.com/office/officeart/2005/8/layout/vList5"/>
    <dgm:cxn modelId="{C85160C8-6DA0-4B50-9F84-0A2A4D42131F}" type="presParOf" srcId="{021FB4E8-997E-4417-83D3-7FBDEE8078AC}" destId="{8FC15CF0-8512-49FB-90A5-BBF367E06449}" srcOrd="0" destOrd="0" presId="urn:microsoft.com/office/officeart/2005/8/layout/vList5"/>
    <dgm:cxn modelId="{75448802-8798-4FD8-A86C-C8E75A802149}" type="presParOf" srcId="{021FB4E8-997E-4417-83D3-7FBDEE8078AC}" destId="{53F83950-438D-43C4-92F5-A14260342C35}" srcOrd="1" destOrd="0" presId="urn:microsoft.com/office/officeart/2005/8/layout/vList5"/>
    <dgm:cxn modelId="{2309A39A-4FD4-46F1-BAAA-E9C6374497D5}" type="presParOf" srcId="{D69DDDBD-634F-4CE4-9B5C-0453DC3DC0E7}" destId="{504AE32B-76D9-457E-B22C-B03457C36CC1}" srcOrd="1" destOrd="0" presId="urn:microsoft.com/office/officeart/2005/8/layout/vList5"/>
    <dgm:cxn modelId="{913499D0-B304-4528-85B9-4A39A4700B2D}" type="presParOf" srcId="{D69DDDBD-634F-4CE4-9B5C-0453DC3DC0E7}" destId="{8507F162-E236-4228-A5E7-6DA2395E883A}" srcOrd="2" destOrd="0" presId="urn:microsoft.com/office/officeart/2005/8/layout/vList5"/>
    <dgm:cxn modelId="{538E0330-2C6D-4623-B2A0-ABD082CDC649}" type="presParOf" srcId="{8507F162-E236-4228-A5E7-6DA2395E883A}" destId="{5887A870-1B6C-423A-B001-1783791B7B4F}" srcOrd="0" destOrd="0" presId="urn:microsoft.com/office/officeart/2005/8/layout/vList5"/>
    <dgm:cxn modelId="{F37D5A34-BA63-42A3-B4D1-D106EC74E009}" type="presParOf" srcId="{8507F162-E236-4228-A5E7-6DA2395E883A}" destId="{A5D11F96-388E-4E6C-8033-B84EA4553B34}" srcOrd="1" destOrd="0" presId="urn:microsoft.com/office/officeart/2005/8/layout/vList5"/>
    <dgm:cxn modelId="{D85CC465-0B18-45F2-874C-99179FF11437}" type="presParOf" srcId="{D69DDDBD-634F-4CE4-9B5C-0453DC3DC0E7}" destId="{10544B70-3D25-4FF1-B4E9-00EA2BC3F378}" srcOrd="3" destOrd="0" presId="urn:microsoft.com/office/officeart/2005/8/layout/vList5"/>
    <dgm:cxn modelId="{FB8B1C46-5673-4A84-9E6F-F2ACEAEF78BB}" type="presParOf" srcId="{D69DDDBD-634F-4CE4-9B5C-0453DC3DC0E7}" destId="{B32A05E3-071B-4600-AA01-5DF7EBB5A35C}" srcOrd="4" destOrd="0" presId="urn:microsoft.com/office/officeart/2005/8/layout/vList5"/>
    <dgm:cxn modelId="{CFD8D101-752C-446B-979D-B2B340C5E0FC}" type="presParOf" srcId="{B32A05E3-071B-4600-AA01-5DF7EBB5A35C}" destId="{7C93DC20-DC05-411B-9174-1FC5B409EBB2}" srcOrd="0" destOrd="0" presId="urn:microsoft.com/office/officeart/2005/8/layout/vList5"/>
    <dgm:cxn modelId="{A57438B6-9CC7-48FE-9585-37C3D17067E1}" type="presParOf" srcId="{B32A05E3-071B-4600-AA01-5DF7EBB5A35C}" destId="{0ECABECF-F788-434C-B90F-3029A66D9026}" srcOrd="1" destOrd="0" presId="urn:microsoft.com/office/officeart/2005/8/layout/vList5"/>
    <dgm:cxn modelId="{6ECEC35A-B714-4853-94AD-4A2514AABE8D}" type="presParOf" srcId="{D69DDDBD-634F-4CE4-9B5C-0453DC3DC0E7}" destId="{F517524C-F5D2-45CB-A018-4508344AC211}" srcOrd="5" destOrd="0" presId="urn:microsoft.com/office/officeart/2005/8/layout/vList5"/>
    <dgm:cxn modelId="{60A8E2AE-61FC-4BA1-9254-337677EEEDC8}" type="presParOf" srcId="{D69DDDBD-634F-4CE4-9B5C-0453DC3DC0E7}" destId="{551C6454-920B-4F55-9FC1-0671CC2ACCE2}" srcOrd="6" destOrd="0" presId="urn:microsoft.com/office/officeart/2005/8/layout/vList5"/>
    <dgm:cxn modelId="{95E5AAA6-3B4E-4083-A92A-1808E3247CB9}" type="presParOf" srcId="{551C6454-920B-4F55-9FC1-0671CC2ACCE2}" destId="{11DE687B-E899-44AE-A374-1F64B8DD0346}" srcOrd="0" destOrd="0" presId="urn:microsoft.com/office/officeart/2005/8/layout/vList5"/>
    <dgm:cxn modelId="{58E2137C-8F57-4C55-B7BB-8FEFA45ED4F4}" type="presParOf" srcId="{551C6454-920B-4F55-9FC1-0671CC2ACCE2}" destId="{A6E80FBA-83FC-485D-92A1-F365E10A5EA6}" srcOrd="1" destOrd="0" presId="urn:microsoft.com/office/officeart/2005/8/layout/vList5"/>
    <dgm:cxn modelId="{210811BD-EDAD-4C27-99E9-5AF97C0FEDE1}" type="presParOf" srcId="{D69DDDBD-634F-4CE4-9B5C-0453DC3DC0E7}" destId="{05DBF545-C450-44C5-8737-63639717D0AE}" srcOrd="7" destOrd="0" presId="urn:microsoft.com/office/officeart/2005/8/layout/vList5"/>
    <dgm:cxn modelId="{078B2CCD-EF3E-4D21-8291-88462320C0B4}" type="presParOf" srcId="{D69DDDBD-634F-4CE4-9B5C-0453DC3DC0E7}" destId="{9ABB5AEB-EC14-4BB7-9D42-D1D50C09BE77}" srcOrd="8" destOrd="0" presId="urn:microsoft.com/office/officeart/2005/8/layout/vList5"/>
    <dgm:cxn modelId="{3D32B777-4E56-4735-8F3B-25AA9F23D731}" type="presParOf" srcId="{9ABB5AEB-EC14-4BB7-9D42-D1D50C09BE77}" destId="{2AE3CCE1-F176-44B0-9EBE-DB985E3A52B7}" srcOrd="0" destOrd="0" presId="urn:microsoft.com/office/officeart/2005/8/layout/vList5"/>
    <dgm:cxn modelId="{6DDFBB65-A1A3-4A65-9F06-AA8E8B8A1719}" type="presParOf" srcId="{9ABB5AEB-EC14-4BB7-9D42-D1D50C09BE77}" destId="{4F9B4179-7467-4D7B-9286-E2A7595DB1C1}" srcOrd="1" destOrd="0" presId="urn:microsoft.com/office/officeart/2005/8/layout/vList5"/>
    <dgm:cxn modelId="{1280830D-1827-4D4C-AE2B-4E438AB12F28}" type="presParOf" srcId="{D69DDDBD-634F-4CE4-9B5C-0453DC3DC0E7}" destId="{6ED58B14-2386-4A92-A1C8-CBA6A7A5EF3F}" srcOrd="9" destOrd="0" presId="urn:microsoft.com/office/officeart/2005/8/layout/vList5"/>
    <dgm:cxn modelId="{554074B9-9BB3-4A41-A903-C8E09AF434DC}" type="presParOf" srcId="{D69DDDBD-634F-4CE4-9B5C-0453DC3DC0E7}" destId="{16CAE2E4-9276-4DDB-9531-67D8051E5F52}" srcOrd="10" destOrd="0" presId="urn:microsoft.com/office/officeart/2005/8/layout/vList5"/>
    <dgm:cxn modelId="{0C819CBA-F091-4ECC-B227-40045725F7C5}" type="presParOf" srcId="{16CAE2E4-9276-4DDB-9531-67D8051E5F52}" destId="{280F40E6-724A-4021-844E-BC8922C7B504}" srcOrd="0" destOrd="0" presId="urn:microsoft.com/office/officeart/2005/8/layout/vList5"/>
    <dgm:cxn modelId="{2ECEE9DE-8237-4ABD-B460-3B37BA22A42D}" type="presParOf" srcId="{16CAE2E4-9276-4DDB-9531-67D8051E5F52}" destId="{D59B5B43-811B-499F-A517-F9C0D2F14EB8}" srcOrd="1" destOrd="0" presId="urn:microsoft.com/office/officeart/2005/8/layout/vList5"/>
    <dgm:cxn modelId="{81265CF0-F08B-41CE-904D-98D2398FDC12}" type="presParOf" srcId="{D69DDDBD-634F-4CE4-9B5C-0453DC3DC0E7}" destId="{CBE507AC-B292-4D3A-9798-AF2ECD51AB4A}" srcOrd="11" destOrd="0" presId="urn:microsoft.com/office/officeart/2005/8/layout/vList5"/>
    <dgm:cxn modelId="{A93A4E5C-1408-4E94-B5AA-6AB8AD7E1E8B}" type="presParOf" srcId="{D69DDDBD-634F-4CE4-9B5C-0453DC3DC0E7}" destId="{6CBD7AC4-CC57-49DF-894C-49BB42EF18DE}" srcOrd="12" destOrd="0" presId="urn:microsoft.com/office/officeart/2005/8/layout/vList5"/>
    <dgm:cxn modelId="{16F602FB-FDE2-447E-9798-75EE705386B8}" type="presParOf" srcId="{6CBD7AC4-CC57-49DF-894C-49BB42EF18DE}" destId="{73C6A4C3-0AAA-4612-BB9C-E8631FEDF9B1}" srcOrd="0" destOrd="0" presId="urn:microsoft.com/office/officeart/2005/8/layout/vList5"/>
    <dgm:cxn modelId="{D6E0DC51-71BC-4BE7-8A7A-DDDBEAC6395E}" type="presParOf" srcId="{6CBD7AC4-CC57-49DF-894C-49BB42EF18DE}" destId="{D6F6E39D-26D4-466C-88F0-20D39EECFCE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538B9E-22D0-40AB-8367-C13FD340BC06}">
      <dsp:nvSpPr>
        <dsp:cNvPr id="0" name=""/>
        <dsp:cNvSpPr/>
      </dsp:nvSpPr>
      <dsp:spPr>
        <a:xfrm>
          <a:off x="0" y="0"/>
          <a:ext cx="1071562" cy="1800225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300" kern="1200"/>
            <a:t>Turvallisuus</a:t>
          </a:r>
        </a:p>
      </dsp:txBody>
      <dsp:txXfrm>
        <a:off x="0" y="720090"/>
        <a:ext cx="1071562" cy="720090"/>
      </dsp:txXfrm>
    </dsp:sp>
    <dsp:sp modelId="{FAF4ED13-63F9-46C6-A395-EF045598788D}">
      <dsp:nvSpPr>
        <dsp:cNvPr id="0" name=""/>
        <dsp:cNvSpPr/>
      </dsp:nvSpPr>
      <dsp:spPr>
        <a:xfrm>
          <a:off x="236043" y="108013"/>
          <a:ext cx="599474" cy="599474"/>
        </a:xfrm>
        <a:prstGeom prst="ellipse">
          <a:avLst/>
        </a:prstGeom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C307AF4-FE40-4211-8E5C-B876B564B53A}">
      <dsp:nvSpPr>
        <dsp:cNvPr id="0" name=""/>
        <dsp:cNvSpPr/>
      </dsp:nvSpPr>
      <dsp:spPr>
        <a:xfrm>
          <a:off x="1103709" y="0"/>
          <a:ext cx="1071562" cy="1800225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300" kern="1200"/>
            <a:t>Yhteistyö</a:t>
          </a:r>
        </a:p>
      </dsp:txBody>
      <dsp:txXfrm>
        <a:off x="1103709" y="720090"/>
        <a:ext cx="1071562" cy="720090"/>
      </dsp:txXfrm>
    </dsp:sp>
    <dsp:sp modelId="{E99F70BA-FD32-4F11-A3C3-2C0D0FD12005}">
      <dsp:nvSpPr>
        <dsp:cNvPr id="0" name=""/>
        <dsp:cNvSpPr/>
      </dsp:nvSpPr>
      <dsp:spPr>
        <a:xfrm>
          <a:off x="1339753" y="108013"/>
          <a:ext cx="599474" cy="599474"/>
        </a:xfrm>
        <a:prstGeom prst="ellipse">
          <a:avLst/>
        </a:prstGeom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65C832-C119-42D3-9B6E-98E5749F3BCD}">
      <dsp:nvSpPr>
        <dsp:cNvPr id="0" name=""/>
        <dsp:cNvSpPr/>
      </dsp:nvSpPr>
      <dsp:spPr>
        <a:xfrm>
          <a:off x="2207418" y="0"/>
          <a:ext cx="1071562" cy="1800225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300" kern="1200"/>
            <a:t>Yksilöllisyys</a:t>
          </a:r>
        </a:p>
      </dsp:txBody>
      <dsp:txXfrm>
        <a:off x="2207418" y="720090"/>
        <a:ext cx="1071562" cy="720090"/>
      </dsp:txXfrm>
    </dsp:sp>
    <dsp:sp modelId="{246FC0CF-9253-483F-9938-65D9E9FB77F8}">
      <dsp:nvSpPr>
        <dsp:cNvPr id="0" name=""/>
        <dsp:cNvSpPr/>
      </dsp:nvSpPr>
      <dsp:spPr>
        <a:xfrm>
          <a:off x="2443462" y="108013"/>
          <a:ext cx="599474" cy="599474"/>
        </a:xfrm>
        <a:prstGeom prst="ellipse">
          <a:avLst/>
        </a:prstGeom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8C546C-593B-4FC6-BB1A-FDF0F26853E9}">
      <dsp:nvSpPr>
        <dsp:cNvPr id="0" name=""/>
        <dsp:cNvSpPr/>
      </dsp:nvSpPr>
      <dsp:spPr>
        <a:xfrm>
          <a:off x="3311128" y="0"/>
          <a:ext cx="1071562" cy="1800225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300" kern="1200"/>
            <a:t>Terve itsetunto</a:t>
          </a:r>
        </a:p>
      </dsp:txBody>
      <dsp:txXfrm>
        <a:off x="3311128" y="720090"/>
        <a:ext cx="1071562" cy="720090"/>
      </dsp:txXfrm>
    </dsp:sp>
    <dsp:sp modelId="{958E7536-6C09-4140-8A70-9E8512C697AB}">
      <dsp:nvSpPr>
        <dsp:cNvPr id="0" name=""/>
        <dsp:cNvSpPr/>
      </dsp:nvSpPr>
      <dsp:spPr>
        <a:xfrm>
          <a:off x="3547171" y="108013"/>
          <a:ext cx="599474" cy="599474"/>
        </a:xfrm>
        <a:prstGeom prst="ellipse">
          <a:avLst/>
        </a:prstGeom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DA1B9-2870-494F-9D59-D7FCA2F51794}">
      <dsp:nvSpPr>
        <dsp:cNvPr id="0" name=""/>
        <dsp:cNvSpPr/>
      </dsp:nvSpPr>
      <dsp:spPr>
        <a:xfrm>
          <a:off x="4414837" y="0"/>
          <a:ext cx="1071562" cy="1800225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300" kern="1200"/>
            <a:t>Vastuullisuus</a:t>
          </a:r>
        </a:p>
      </dsp:txBody>
      <dsp:txXfrm>
        <a:off x="4414837" y="720090"/>
        <a:ext cx="1071562" cy="720090"/>
      </dsp:txXfrm>
    </dsp:sp>
    <dsp:sp modelId="{39B07C2B-AC08-4B47-91E0-5391AD196F2A}">
      <dsp:nvSpPr>
        <dsp:cNvPr id="0" name=""/>
        <dsp:cNvSpPr/>
      </dsp:nvSpPr>
      <dsp:spPr>
        <a:xfrm>
          <a:off x="4650881" y="108013"/>
          <a:ext cx="599474" cy="599474"/>
        </a:xfrm>
        <a:prstGeom prst="ellipse">
          <a:avLst/>
        </a:prstGeom>
        <a:blipFill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599337-0CE5-42B2-A2EB-AAD9E3FD654D}">
      <dsp:nvSpPr>
        <dsp:cNvPr id="0" name=""/>
        <dsp:cNvSpPr/>
      </dsp:nvSpPr>
      <dsp:spPr>
        <a:xfrm>
          <a:off x="143238" y="1337310"/>
          <a:ext cx="5047488" cy="270033"/>
        </a:xfrm>
        <a:prstGeom prst="leftRightArrow">
          <a:avLst/>
        </a:prstGeom>
        <a:solidFill>
          <a:schemeClr val="accent4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F83950-438D-43C4-92F5-A14260342C35}">
      <dsp:nvSpPr>
        <dsp:cNvPr id="0" name=""/>
        <dsp:cNvSpPr/>
      </dsp:nvSpPr>
      <dsp:spPr>
        <a:xfrm rot="5400000">
          <a:off x="3800784" y="-1423454"/>
          <a:ext cx="935116" cy="4017264"/>
        </a:xfrm>
        <a:prstGeom prst="round2SameRect">
          <a:avLst/>
        </a:prstGeom>
        <a:solidFill>
          <a:srgbClr val="FFC00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b="0" kern="1200"/>
            <a:t>Ennakkoluuloton, kunnioittava ja arvostava kohtaaminen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Erilaisuuden tiedostaminen ja hyväksyminen, moninaisuus on rikkautta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Jokainen oppilas ja henkilökunnan jäsen tulee huomatuksi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Jokainen aikuinen on jokaisen oppilaan tuki ja turva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Kokonaisvastuu oppilaan koulupäivästä on luokanopettajalla ja luokanvalvojalla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Pyrimme ensisijaisesti sovittelemaan ja kasvattamaan. Emme unohda muitakaan keinoja</a:t>
          </a:r>
        </a:p>
      </dsp:txBody>
      <dsp:txXfrm rot="-5400000">
        <a:off x="2259711" y="163268"/>
        <a:ext cx="3971615" cy="843818"/>
      </dsp:txXfrm>
    </dsp:sp>
    <dsp:sp modelId="{8FC15CF0-8512-49FB-90A5-BBF367E06449}">
      <dsp:nvSpPr>
        <dsp:cNvPr id="0" name=""/>
        <dsp:cNvSpPr/>
      </dsp:nvSpPr>
      <dsp:spPr>
        <a:xfrm>
          <a:off x="0" y="729"/>
          <a:ext cx="2259711" cy="1168896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400" b="1" kern="1200"/>
            <a:t>Oppilaan kohtaaminen</a:t>
          </a:r>
          <a:endParaRPr lang="fi-FI" sz="2400" kern="1200"/>
        </a:p>
      </dsp:txBody>
      <dsp:txXfrm>
        <a:off x="57061" y="57790"/>
        <a:ext cx="2145589" cy="1054774"/>
      </dsp:txXfrm>
    </dsp:sp>
    <dsp:sp modelId="{A5D11F96-388E-4E6C-8033-B84EA4553B34}">
      <dsp:nvSpPr>
        <dsp:cNvPr id="0" name=""/>
        <dsp:cNvSpPr/>
      </dsp:nvSpPr>
      <dsp:spPr>
        <a:xfrm rot="5400000">
          <a:off x="3800784" y="-196113"/>
          <a:ext cx="935116" cy="4017264"/>
        </a:xfrm>
        <a:prstGeom prst="round2SameRect">
          <a:avLst/>
        </a:prstGeom>
        <a:solidFill>
          <a:srgbClr val="FFC00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Positiivisella vuorovaikutuksella luodaan oppimista edistävää ilmapiiriä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Huomataan onnistumiset ja edistymiset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Vuorovaikutuksen tulee olla ammatillista, johdonmukaista ja yhteiseen ymmärrykseen pyrkivää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Oman opettajan tunnit, kouluyhteisötaitotunnit, luokanvalvojatunnit</a:t>
          </a:r>
        </a:p>
      </dsp:txBody>
      <dsp:txXfrm rot="-5400000">
        <a:off x="2259711" y="1390609"/>
        <a:ext cx="3971615" cy="843818"/>
      </dsp:txXfrm>
    </dsp:sp>
    <dsp:sp modelId="{5887A870-1B6C-423A-B001-1783791B7B4F}">
      <dsp:nvSpPr>
        <dsp:cNvPr id="0" name=""/>
        <dsp:cNvSpPr/>
      </dsp:nvSpPr>
      <dsp:spPr>
        <a:xfrm>
          <a:off x="0" y="1228070"/>
          <a:ext cx="2259711" cy="1168896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400" b="1" kern="1200"/>
            <a:t>Vuorovaikutus</a:t>
          </a:r>
          <a:endParaRPr lang="fi-FI" sz="2400" kern="1200"/>
        </a:p>
      </dsp:txBody>
      <dsp:txXfrm>
        <a:off x="57061" y="1285131"/>
        <a:ext cx="2145589" cy="1054774"/>
      </dsp:txXfrm>
    </dsp:sp>
    <dsp:sp modelId="{0ECABECF-F788-434C-B90F-3029A66D9026}">
      <dsp:nvSpPr>
        <dsp:cNvPr id="0" name=""/>
        <dsp:cNvSpPr/>
      </dsp:nvSpPr>
      <dsp:spPr>
        <a:xfrm rot="5400000">
          <a:off x="3745851" y="1031227"/>
          <a:ext cx="1044983" cy="4017264"/>
        </a:xfrm>
        <a:prstGeom prst="round2SameRect">
          <a:avLst/>
        </a:prstGeom>
        <a:solidFill>
          <a:srgbClr val="FFC00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b="0" kern="1200"/>
            <a:t>Positiivinen pedagogiikka, omien vahvuuksien tunnistaminen ja hyödyntäminen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b="0" kern="1200"/>
            <a:t>Opetamme yksilöistä koostuvaa luokkaa tai opetusryhmää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b="0" kern="1200"/>
            <a:t>Eriyttäminen on opetuksen lähtökohta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b="0" kern="1200"/>
            <a:t>Käytämme monipuolisia opetusmenetelmiä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b="0" kern="1200"/>
            <a:t>Edellytämme työrauhaa, opetamme ja edellytämme hyvää käytöstä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b="0" kern="1200"/>
            <a:t>Turvallinen hyväksyvä ilmapiiri luokassa edistää oppimista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b="0" kern="1200"/>
            <a:t>Suunnittelemme opetusta ja opetamme yhdessä, luokkatasotiimeissä ja/tai aineryhmissä</a:t>
          </a:r>
        </a:p>
      </dsp:txBody>
      <dsp:txXfrm rot="-5400000">
        <a:off x="2259711" y="2568379"/>
        <a:ext cx="3966252" cy="942959"/>
      </dsp:txXfrm>
    </dsp:sp>
    <dsp:sp modelId="{7C93DC20-DC05-411B-9174-1FC5B409EBB2}">
      <dsp:nvSpPr>
        <dsp:cNvPr id="0" name=""/>
        <dsp:cNvSpPr/>
      </dsp:nvSpPr>
      <dsp:spPr>
        <a:xfrm>
          <a:off x="0" y="2455411"/>
          <a:ext cx="2259711" cy="1168896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400" b="1" kern="1200"/>
            <a:t>Pedagogiikka</a:t>
          </a:r>
          <a:endParaRPr lang="fi-FI" sz="2400" kern="1200"/>
        </a:p>
      </dsp:txBody>
      <dsp:txXfrm>
        <a:off x="57061" y="2512472"/>
        <a:ext cx="2145589" cy="1054774"/>
      </dsp:txXfrm>
    </dsp:sp>
    <dsp:sp modelId="{A6E80FBA-83FC-485D-92A1-F365E10A5EA6}">
      <dsp:nvSpPr>
        <dsp:cNvPr id="0" name=""/>
        <dsp:cNvSpPr/>
      </dsp:nvSpPr>
      <dsp:spPr>
        <a:xfrm rot="5400000">
          <a:off x="3800784" y="2258568"/>
          <a:ext cx="935116" cy="4017264"/>
        </a:xfrm>
        <a:prstGeom prst="round2SameRect">
          <a:avLst/>
        </a:prstGeom>
        <a:solidFill>
          <a:srgbClr val="FFC00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Formatiivisessa arvioinnissa huomataan muutos ja kehittyminen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Summatiivisessa noudatetaan ops:n arviointikriteerejä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Arviointiperusteet avataan oppilaille ja huoltajille</a:t>
          </a:r>
        </a:p>
      </dsp:txBody>
      <dsp:txXfrm rot="-5400000">
        <a:off x="2259711" y="3845291"/>
        <a:ext cx="3971615" cy="843818"/>
      </dsp:txXfrm>
    </dsp:sp>
    <dsp:sp modelId="{11DE687B-E899-44AE-A374-1F64B8DD0346}">
      <dsp:nvSpPr>
        <dsp:cNvPr id="0" name=""/>
        <dsp:cNvSpPr/>
      </dsp:nvSpPr>
      <dsp:spPr>
        <a:xfrm>
          <a:off x="0" y="3682751"/>
          <a:ext cx="2259711" cy="1168896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400" b="1" kern="1200"/>
            <a:t>Arviointi</a:t>
          </a:r>
          <a:endParaRPr lang="fi-FI" sz="2400" kern="1200"/>
        </a:p>
      </dsp:txBody>
      <dsp:txXfrm>
        <a:off x="57061" y="3739812"/>
        <a:ext cx="2145589" cy="1054774"/>
      </dsp:txXfrm>
    </dsp:sp>
    <dsp:sp modelId="{4F9B4179-7467-4D7B-9286-E2A7595DB1C1}">
      <dsp:nvSpPr>
        <dsp:cNvPr id="0" name=""/>
        <dsp:cNvSpPr/>
      </dsp:nvSpPr>
      <dsp:spPr>
        <a:xfrm rot="5400000">
          <a:off x="3800784" y="3485908"/>
          <a:ext cx="935116" cy="4017264"/>
        </a:xfrm>
        <a:prstGeom prst="round2SameRect">
          <a:avLst/>
        </a:prstGeom>
        <a:solidFill>
          <a:srgbClr val="FFC00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Jokainen oppilas tarvitsee tukea; yleistä, tehostettua tai erityistä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Jokainen opettaja ja ohjaaja antaa tukea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Opetus tapahtuu ensisijaisesti kotiluokassa. Tarpeen vaatiessa oppilaalla on oikeus ja mahdollisuus pienryhmään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Kunnalliset intensiivisen tuen luokat toimivat perälautoina</a:t>
          </a:r>
        </a:p>
      </dsp:txBody>
      <dsp:txXfrm rot="-5400000">
        <a:off x="2259711" y="5072631"/>
        <a:ext cx="3971615" cy="843818"/>
      </dsp:txXfrm>
    </dsp:sp>
    <dsp:sp modelId="{2AE3CCE1-F176-44B0-9EBE-DB985E3A52B7}">
      <dsp:nvSpPr>
        <dsp:cNvPr id="0" name=""/>
        <dsp:cNvSpPr/>
      </dsp:nvSpPr>
      <dsp:spPr>
        <a:xfrm>
          <a:off x="0" y="4910092"/>
          <a:ext cx="2259711" cy="1168896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400" b="1" kern="1200"/>
            <a:t>Oppimisen tuki</a:t>
          </a:r>
          <a:endParaRPr lang="fi-FI" sz="2400" kern="1200"/>
        </a:p>
      </dsp:txBody>
      <dsp:txXfrm>
        <a:off x="57061" y="4967153"/>
        <a:ext cx="2145589" cy="1054774"/>
      </dsp:txXfrm>
    </dsp:sp>
    <dsp:sp modelId="{D59B5B43-811B-499F-A517-F9C0D2F14EB8}">
      <dsp:nvSpPr>
        <dsp:cNvPr id="0" name=""/>
        <dsp:cNvSpPr/>
      </dsp:nvSpPr>
      <dsp:spPr>
        <a:xfrm rot="5400000">
          <a:off x="3800784" y="4713249"/>
          <a:ext cx="935116" cy="4017264"/>
        </a:xfrm>
        <a:prstGeom prst="round2SameRect">
          <a:avLst/>
        </a:prstGeom>
        <a:solidFill>
          <a:srgbClr val="FFC00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Viestimme kunnioittavasti ja asiallisesti virkamiesvastuulla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Käytämme eri viestinnän kanavia eri tarkoitukseen; sähköposti, wilma, kotisivut, facebook, instagram, whatsapp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Vastaamme viesteihin kohtuullisen ajan kuluessa, maksimissaan 3 vrk.</a:t>
          </a:r>
        </a:p>
      </dsp:txBody>
      <dsp:txXfrm rot="-5400000">
        <a:off x="2259711" y="6299972"/>
        <a:ext cx="3971615" cy="843818"/>
      </dsp:txXfrm>
    </dsp:sp>
    <dsp:sp modelId="{280F40E6-724A-4021-844E-BC8922C7B504}">
      <dsp:nvSpPr>
        <dsp:cNvPr id="0" name=""/>
        <dsp:cNvSpPr/>
      </dsp:nvSpPr>
      <dsp:spPr>
        <a:xfrm>
          <a:off x="0" y="6137433"/>
          <a:ext cx="2259711" cy="1168896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400" b="1" kern="1200"/>
            <a:t>Viestintä</a:t>
          </a:r>
          <a:endParaRPr lang="fi-FI" sz="2400" kern="1200"/>
        </a:p>
      </dsp:txBody>
      <dsp:txXfrm>
        <a:off x="57061" y="6194494"/>
        <a:ext cx="2145589" cy="1054774"/>
      </dsp:txXfrm>
    </dsp:sp>
    <dsp:sp modelId="{D6F6E39D-26D4-466C-88F0-20D39EECFCE7}">
      <dsp:nvSpPr>
        <dsp:cNvPr id="0" name=""/>
        <dsp:cNvSpPr/>
      </dsp:nvSpPr>
      <dsp:spPr>
        <a:xfrm rot="5400000">
          <a:off x="3800784" y="5940590"/>
          <a:ext cx="935116" cy="4017264"/>
        </a:xfrm>
        <a:prstGeom prst="round2SameRect">
          <a:avLst/>
        </a:prstGeom>
        <a:solidFill>
          <a:srgbClr val="FFC00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Jokaisella on tärkeä rooli hyvän työilmapiirin ylläpitämisessä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Yhdessä sovittu tai päätetty luo linjan jokaisen toiminnalle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Huomataan ja huomioidaan, annetaan tilaa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Annetaan mahdollisuus kokeilla ja kehittää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Tuetaan henkilökohtaista kehittymistä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-"/>
          </a:pPr>
          <a:r>
            <a:rPr lang="fi-FI" sz="800" kern="1200"/>
            <a:t>Jaetaan ja kehitetään osaamista ja annetaan tukea myös muuttuvissa tilanteissa ja mahdollisissa kriiseissä</a:t>
          </a:r>
        </a:p>
      </dsp:txBody>
      <dsp:txXfrm rot="-5400000">
        <a:off x="2259711" y="7527313"/>
        <a:ext cx="3971615" cy="843818"/>
      </dsp:txXfrm>
    </dsp:sp>
    <dsp:sp modelId="{73C6A4C3-0AAA-4612-BB9C-E8631FEDF9B1}">
      <dsp:nvSpPr>
        <dsp:cNvPr id="0" name=""/>
        <dsp:cNvSpPr/>
      </dsp:nvSpPr>
      <dsp:spPr>
        <a:xfrm>
          <a:off x="0" y="7364774"/>
          <a:ext cx="2259711" cy="1168896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2400" b="1" kern="1200"/>
            <a:t>Työyhteisö, yhteisöllisyys</a:t>
          </a:r>
        </a:p>
      </dsp:txBody>
      <dsp:txXfrm>
        <a:off x="57061" y="7421835"/>
        <a:ext cx="2145589" cy="1054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F8E6A154F8C040902E07569A116358" ma:contentTypeVersion="" ma:contentTypeDescription="Luo uusi asiakirja." ma:contentTypeScope="" ma:versionID="7c8eb93c8c6badda01b6347db148c783">
  <xsd:schema xmlns:xsd="http://www.w3.org/2001/XMLSchema" xmlns:xs="http://www.w3.org/2001/XMLSchema" xmlns:p="http://schemas.microsoft.com/office/2006/metadata/properties" xmlns:ns2="563168be-8a7e-4cc2-aca9-ec98e04f4d48" xmlns:ns3="2fc36758-8f38-45ae-b7c9-e034d8c685d2" targetNamespace="http://schemas.microsoft.com/office/2006/metadata/properties" ma:root="true" ma:fieldsID="ad4644fd77edd953a7bc754cbdd6060c" ns2:_="" ns3:_="">
    <xsd:import namespace="563168be-8a7e-4cc2-aca9-ec98e04f4d48"/>
    <xsd:import namespace="2fc36758-8f38-45ae-b7c9-e034d8c6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68be-8a7e-4cc2-aca9-ec98e04f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6758-8f38-45ae-b7c9-e034d8c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E6EB5-ED4E-4BE1-9040-C7A9A3CABBC1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fc36758-8f38-45ae-b7c9-e034d8c685d2"/>
    <ds:schemaRef ds:uri="563168be-8a7e-4cc2-aca9-ec98e04f4d4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34FDB6-59B1-4F4F-A11C-8B97F00D0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60675-F532-4020-A7E2-7EC2CDDD9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168be-8a7e-4cc2-aca9-ec98e04f4d48"/>
    <ds:schemaRef ds:uri="2fc36758-8f38-45ae-b7c9-e034d8c68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Jussi Karjalainen</dc:creator>
  <keywords/>
  <dc:description/>
  <lastModifiedBy>Heini Lakaniemi</lastModifiedBy>
  <revision>8</revision>
  <dcterms:created xsi:type="dcterms:W3CDTF">2021-09-08T10:22:00.0000000Z</dcterms:created>
  <dcterms:modified xsi:type="dcterms:W3CDTF">2021-09-15T12:18:43.0659095Z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0x010100C5F8E6A154F8C040902E07569A116358</vt:lpwstr>
  </property>
</Properties>
</file>