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FB355B7" w:rsidRDefault="0FB355B7" w14:paraId="16BE03AE" w14:textId="559E9C85">
      <w:r w:rsidR="0FB355B7">
        <w:rPr/>
        <w:t xml:space="preserve">KOTIIN VIETÄVIEN KOULUN TIETOTEKNISTEN LAITTEIDEN KÄYTTÖEHDOT </w:t>
      </w:r>
      <w:r w:rsidR="6540A430">
        <w:rPr/>
        <w:t xml:space="preserve">        </w:t>
      </w:r>
      <w:r w:rsidR="0FB355B7">
        <w:rPr/>
        <w:t xml:space="preserve">  </w:t>
      </w:r>
      <w:r w:rsidR="1AC7266B">
        <w:rPr/>
        <w:t xml:space="preserve">LAUKAAN KUNTA </w:t>
      </w:r>
    </w:p>
    <w:p w:rsidR="0FB355B7" w:rsidRDefault="0FB355B7" w14:paraId="577A8F46" w14:textId="4CCD35BB">
      <w:r w:rsidR="0FB355B7">
        <w:rPr/>
        <w:t xml:space="preserve"> </w:t>
      </w:r>
    </w:p>
    <w:p w:rsidR="0FB355B7" w:rsidRDefault="0FB355B7" w14:paraId="721E79A8" w14:textId="303E0107">
      <w:r w:rsidR="0FB355B7">
        <w:rPr/>
        <w:t xml:space="preserve">Kotiin vietävien koulun tietoteknisten laitteiden käyttöehdot </w:t>
      </w:r>
    </w:p>
    <w:p w:rsidR="0FB355B7" w:rsidRDefault="0FB355B7" w14:paraId="4A9F073D" w14:textId="4F9920ED">
      <w:r w:rsidR="0FB355B7">
        <w:rPr/>
        <w:t xml:space="preserve"> </w:t>
      </w:r>
    </w:p>
    <w:p w:rsidR="0FB355B7" w:rsidRDefault="0FB355B7" w14:paraId="5E03A31E" w14:textId="41187C85">
      <w:r w:rsidR="0FB355B7">
        <w:rPr/>
        <w:t xml:space="preserve"> </w:t>
      </w:r>
    </w:p>
    <w:p w:rsidR="0FB355B7" w:rsidRDefault="0FB355B7" w14:paraId="3BB95356" w14:textId="435BE432">
      <w:r w:rsidR="0FB355B7">
        <w:rPr/>
        <w:t>Oppilas:                                          _____________________________________</w:t>
      </w:r>
    </w:p>
    <w:p w:rsidR="0FB355B7" w:rsidRDefault="0FB355B7" w14:paraId="458DB5B8" w14:textId="312B1CF5">
      <w:r w:rsidR="0FB355B7">
        <w:rPr/>
        <w:t>Koulu ja luokka:                          _____________________________________</w:t>
      </w:r>
    </w:p>
    <w:p w:rsidR="0FB355B7" w:rsidRDefault="0FB355B7" w14:paraId="33977865" w14:textId="7A1832BE">
      <w:r w:rsidR="0FB355B7">
        <w:rPr/>
        <w:t xml:space="preserve">Lukuvuosi:                                    _____________________________________                         </w:t>
      </w:r>
    </w:p>
    <w:p w:rsidR="0FB355B7" w:rsidRDefault="0FB355B7" w14:paraId="18EF8D31" w14:textId="0BC77215">
      <w:r w:rsidR="0FB355B7">
        <w:rPr/>
        <w:t xml:space="preserve"> </w:t>
      </w:r>
    </w:p>
    <w:p w:rsidR="0FB355B7" w:rsidRDefault="0FB355B7" w14:paraId="7497ADE2" w14:textId="3B7844BA">
      <w:r w:rsidR="0FB355B7">
        <w:rPr/>
        <w:t>Opetuksen edellyttämät oppimateriaalit ja työvälineet ovat oppilaalle maksuttomia[1]. Koulu antaa oppilaan käyttöön kotona ja koulun ulkopuolella seuraavan laitteen.</w:t>
      </w:r>
    </w:p>
    <w:p w:rsidR="0FB355B7" w:rsidRDefault="0FB355B7" w14:paraId="040693F0" w14:textId="0D3C114E">
      <w:r w:rsidR="0FB355B7">
        <w:rPr/>
        <w:t>Lait</w:t>
      </w:r>
      <w:r w:rsidR="6A9E7255">
        <w:rPr/>
        <w:t>teen tunnistekoodi</w:t>
      </w:r>
      <w:r w:rsidR="0FB355B7">
        <w:rPr/>
        <w:t xml:space="preserve">                                            _____________________________________</w:t>
      </w:r>
    </w:p>
    <w:p w:rsidR="0FB355B7" w:rsidRDefault="0FB355B7" w14:paraId="30EE0AD2" w14:textId="414340F4">
      <w:r w:rsidR="0FB355B7">
        <w:rPr/>
        <w:t>Laitetta saa käyttää opettajan antamien koulutehtävien tekemiseen ja kokeeseen, esitykseen tai muuhun koulutyöhön liittyvään tehtävään valmistautumiseen.</w:t>
      </w:r>
    </w:p>
    <w:p w:rsidR="0FB355B7" w:rsidRDefault="0FB355B7" w14:paraId="62BA6BB6" w14:textId="0B8E127C">
      <w:r w:rsidR="0FB355B7">
        <w:rPr/>
        <w:t>Laitetta ja ohjelmistoa tulee käyttää lain, hyvien tapojen ja näiden käyttöehtojen mukaisesti.</w:t>
      </w:r>
    </w:p>
    <w:p w:rsidR="0FB355B7" w:rsidRDefault="0FB355B7" w14:paraId="1B0B193A" w14:textId="53198255">
      <w:r w:rsidR="0FB355B7">
        <w:rPr/>
        <w:t>Mikäli laite tai ohjelmisto häviää tai vahingoittuu kotikäytössä[2], vahingonaiheuttaja voi joutua vastuuseen vahingosta vahingonkorvauslain säännösten mukaisesti.</w:t>
      </w:r>
    </w:p>
    <w:p w:rsidR="0FB355B7" w:rsidRDefault="0FB355B7" w14:paraId="57AFB46F" w14:textId="4B287EB1">
      <w:r w:rsidR="0FB355B7">
        <w:rPr/>
        <w:t xml:space="preserve">Tämä sitoumus on voimassa </w:t>
      </w:r>
      <w:r w:rsidR="65C98466">
        <w:rPr/>
        <w:t>toistaiseksi</w:t>
      </w:r>
      <w:r w:rsidR="0FB355B7">
        <w:rPr/>
        <w:t>. Laitteen käyttö lopetetaan palauttamalla laite takaisin kouluun</w:t>
      </w:r>
      <w:r w:rsidR="59CAFC89">
        <w:rPr/>
        <w:t xml:space="preserve"> viimeistään lukuvuoden loppuessa.</w:t>
      </w:r>
    </w:p>
    <w:p w:rsidR="0FB355B7" w:rsidRDefault="0FB355B7" w14:paraId="08B40F6A" w14:textId="61863662">
      <w:r w:rsidR="0FB355B7">
        <w:rPr/>
        <w:t xml:space="preserve"> </w:t>
      </w:r>
    </w:p>
    <w:p w:rsidR="0FB355B7" w:rsidRDefault="0FB355B7" w14:paraId="6EA5FC54" w14:textId="5CCD432D">
      <w:r w:rsidR="0FB355B7">
        <w:rPr/>
        <w:t>Päiväys:                                          _____________________________________</w:t>
      </w:r>
    </w:p>
    <w:p w:rsidR="0FB355B7" w:rsidRDefault="0FB355B7" w14:paraId="215F6E31" w14:textId="48FA849E">
      <w:r w:rsidR="0FB355B7">
        <w:rPr/>
        <w:t>Huoltajan/huoltajien allekirjoitus ja nimen selvennys:</w:t>
      </w:r>
    </w:p>
    <w:p w:rsidR="0FB355B7" w:rsidRDefault="0FB355B7" w14:paraId="34D685F5" w14:textId="502888D7">
      <w:r w:rsidR="0FB355B7">
        <w:rPr/>
        <w:t xml:space="preserve">                                                          _____________________________________</w:t>
      </w:r>
    </w:p>
    <w:p w:rsidR="0FB355B7" w:rsidRDefault="0FB355B7" w14:paraId="7D481AD8" w14:textId="69751184">
      <w:r w:rsidR="0FB355B7">
        <w:rPr/>
        <w:t xml:space="preserve"> </w:t>
      </w:r>
    </w:p>
    <w:p w:rsidR="0FB355B7" w:rsidRDefault="0FB355B7" w14:paraId="19066AB3" w14:textId="4B5E7BEC">
      <w:r>
        <w:br/>
      </w:r>
      <w:r>
        <w:br/>
      </w:r>
    </w:p>
    <w:p w:rsidR="0FB355B7" w:rsidRDefault="0FB355B7" w14:paraId="0E4C6758" w14:textId="6A5ADC09">
      <w:r w:rsidR="0FB355B7">
        <w:rPr/>
        <w:t>[1] Perusopetuslaki 31 §</w:t>
      </w:r>
    </w:p>
    <w:p w:rsidR="0FB355B7" w:rsidRDefault="0FB355B7" w14:paraId="39588091" w14:textId="06A2556A">
      <w:r w:rsidR="0FB355B7">
        <w:rPr/>
        <w:t>[2] Vahingonkorvauslain mukaan myös alaikäinen on vahingonkorvausvelvollinen. Alaikäinen on kuitenkin velvollinen korvaamaan siitä määrän, joka on kohtuullinen ottaen huomioon esimerkiksi hänen ikänsä ja kehitystasonsa. Vahingonkorvausvastuu voi syntyä myös huoltajalle laitteen käyttöä koskevan valvonnan laiminlyönnistä.</w:t>
      </w:r>
    </w:p>
    <w:p w:rsidR="283BF188" w:rsidP="283BF188" w:rsidRDefault="283BF188" w14:paraId="05E635A8" w14:textId="4454A0CF">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54AC0F3"/>
  <w15:docId w15:val="{28fb4094-6f42-4cf5-82cb-12a4d05186c3}"/>
  <w:rsids>
    <w:rsidRoot w:val="454AC0F3"/>
    <w:rsid w:val="0911E795"/>
    <w:rsid w:val="0A4CFAA3"/>
    <w:rsid w:val="0FB355B7"/>
    <w:rsid w:val="145630EA"/>
    <w:rsid w:val="1AC7266B"/>
    <w:rsid w:val="283BF188"/>
    <w:rsid w:val="28ED53BD"/>
    <w:rsid w:val="454AC0F3"/>
    <w:rsid w:val="48410093"/>
    <w:rsid w:val="54A476AD"/>
    <w:rsid w:val="59CAFC89"/>
    <w:rsid w:val="5C82B7BE"/>
    <w:rsid w:val="6540A430"/>
    <w:rsid w:val="65C98466"/>
    <w:rsid w:val="6A9E725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2020-03-16T14:10:25.5739770Z</dcterms:created>
  <dcterms:modified xsi:type="dcterms:W3CDTF">2020-03-16T14:21:06.4838561Z</dcterms:modified>
  <dc:creator>Minna Åhlgren</dc:creator>
  <lastModifiedBy>Minna Åhlgren</lastModifiedBy>
</coreProperties>
</file>