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374E" w14:textId="3B8F5DD4" w:rsidR="00283B8B" w:rsidRPr="00F84BAA" w:rsidRDefault="00283B8B" w:rsidP="00283B8B">
      <w:pPr>
        <w:pStyle w:val="Otsikko1"/>
      </w:pPr>
      <w:bookmarkStart w:id="0" w:name="_GoBack"/>
      <w:bookmarkEnd w:id="0"/>
      <w:r w:rsidRPr="00F84BAA">
        <w:t>ESIOPETUKSEN ASIAKASKYSELY</w:t>
      </w:r>
      <w:r>
        <w:t>, kevät 202</w:t>
      </w:r>
      <w:r w:rsidR="0005792B">
        <w:t>6</w:t>
      </w:r>
    </w:p>
    <w:p w14:paraId="527B68B4" w14:textId="77777777" w:rsidR="0091023A" w:rsidRDefault="0091023A" w:rsidP="002C16CA">
      <w:pPr>
        <w:pStyle w:val="Otsikko3"/>
        <w:rPr>
          <w:sz w:val="28"/>
        </w:rPr>
      </w:pPr>
    </w:p>
    <w:p w14:paraId="636C9229" w14:textId="45F3AE57" w:rsidR="00283B8B" w:rsidRPr="00283B8B" w:rsidRDefault="00C40A91" w:rsidP="00283B8B">
      <w:pPr>
        <w:rPr>
          <w:sz w:val="32"/>
          <w:szCs w:val="32"/>
        </w:rPr>
      </w:pPr>
      <w:r>
        <w:rPr>
          <w:sz w:val="32"/>
          <w:szCs w:val="32"/>
        </w:rPr>
        <w:t xml:space="preserve">YKSIKKÖ: </w:t>
      </w:r>
      <w:r w:rsidR="00C11436">
        <w:rPr>
          <w:sz w:val="32"/>
          <w:szCs w:val="32"/>
        </w:rPr>
        <w:t>SATAVUON KOULU</w:t>
      </w:r>
    </w:p>
    <w:p w14:paraId="573027C1" w14:textId="0A9A7AC3" w:rsidR="00283B8B" w:rsidRPr="00283B8B" w:rsidRDefault="00283B8B" w:rsidP="00283B8B">
      <w:pPr>
        <w:rPr>
          <w:rFonts w:cstheme="minorHAnsi"/>
          <w:b/>
          <w:sz w:val="28"/>
          <w:szCs w:val="28"/>
        </w:rPr>
      </w:pPr>
      <w:r w:rsidRPr="00283B8B">
        <w:rPr>
          <w:rFonts w:cstheme="minorHAnsi"/>
          <w:b/>
          <w:sz w:val="28"/>
          <w:szCs w:val="28"/>
        </w:rPr>
        <w:t>VASTAU</w:t>
      </w:r>
      <w:r w:rsidR="00AC7858">
        <w:rPr>
          <w:rFonts w:cstheme="minorHAnsi"/>
          <w:b/>
          <w:sz w:val="28"/>
          <w:szCs w:val="28"/>
        </w:rPr>
        <w:t>S</w:t>
      </w:r>
      <w:r w:rsidRPr="00283B8B">
        <w:rPr>
          <w:rFonts w:cstheme="minorHAnsi"/>
          <w:b/>
          <w:sz w:val="28"/>
          <w:szCs w:val="28"/>
        </w:rPr>
        <w:t xml:space="preserve">PROSENTTI: </w:t>
      </w:r>
      <w:proofErr w:type="gramStart"/>
      <w:r w:rsidR="003405BE">
        <w:rPr>
          <w:rFonts w:cstheme="minorHAnsi"/>
          <w:b/>
          <w:sz w:val="28"/>
          <w:szCs w:val="28"/>
        </w:rPr>
        <w:t>35</w:t>
      </w:r>
      <w:r w:rsidR="00C40A91">
        <w:rPr>
          <w:rFonts w:cstheme="minorHAnsi"/>
          <w:b/>
          <w:sz w:val="28"/>
          <w:szCs w:val="28"/>
        </w:rPr>
        <w:t xml:space="preserve">  </w:t>
      </w:r>
      <w:r w:rsidRPr="00283B8B">
        <w:rPr>
          <w:rFonts w:cstheme="minorHAnsi"/>
          <w:b/>
          <w:sz w:val="28"/>
          <w:szCs w:val="28"/>
        </w:rPr>
        <w:t>%</w:t>
      </w:r>
      <w:proofErr w:type="gramEnd"/>
    </w:p>
    <w:p w14:paraId="6D71F06D" w14:textId="77777777" w:rsidR="00F84BAA" w:rsidRDefault="00F84BAA" w:rsidP="00F84BAA">
      <w:pPr>
        <w:rPr>
          <w:rFonts w:cstheme="minorHAnsi"/>
          <w:sz w:val="20"/>
        </w:rPr>
      </w:pPr>
      <w:r w:rsidRPr="00F84BAA">
        <w:rPr>
          <w:sz w:val="20"/>
        </w:rPr>
        <w:t xml:space="preserve">Monivalintakysymyksissä 1-5-asteikolla </w:t>
      </w:r>
      <w:r w:rsidRPr="00F84BAA">
        <w:rPr>
          <w:rFonts w:cstheme="minorHAnsi"/>
          <w:sz w:val="20"/>
        </w:rPr>
        <w:t>1= toteutuu erittäin heikosti, 2 = toteutuu heikosti, 3 = toteutuu kohtalaisesti, 4 = toteutuu hyvin, 5= toteutuu erittäin hyvin</w:t>
      </w:r>
    </w:p>
    <w:p w14:paraId="47217338" w14:textId="77777777" w:rsidR="002C16CA" w:rsidRPr="00F84BAA" w:rsidRDefault="002C16CA" w:rsidP="002C16CA">
      <w:pPr>
        <w:rPr>
          <w:sz w:val="20"/>
        </w:rPr>
      </w:pPr>
    </w:p>
    <w:p w14:paraId="694DFB4A" w14:textId="77777777" w:rsidR="002C16CA" w:rsidRPr="00146C34" w:rsidRDefault="00FB54AA" w:rsidP="002C16CA">
      <w:pPr>
        <w:rPr>
          <w:b/>
          <w:sz w:val="20"/>
        </w:rPr>
      </w:pPr>
      <w:r>
        <w:rPr>
          <w:b/>
          <w:sz w:val="20"/>
        </w:rPr>
        <w:t>(</w:t>
      </w:r>
      <w:r w:rsidR="00544B3A" w:rsidRPr="00146C34">
        <w:rPr>
          <w:b/>
          <w:sz w:val="20"/>
        </w:rPr>
        <w:t>1.</w:t>
      </w:r>
      <w:r>
        <w:rPr>
          <w:b/>
          <w:sz w:val="20"/>
        </w:rPr>
        <w:t xml:space="preserve"> osio)</w:t>
      </w:r>
      <w:r w:rsidR="00544B3A" w:rsidRPr="00146C34">
        <w:rPr>
          <w:b/>
          <w:sz w:val="20"/>
        </w:rPr>
        <w:t xml:space="preserve"> </w:t>
      </w:r>
      <w:r w:rsidR="00146C34" w:rsidRPr="00146C34">
        <w:rPr>
          <w:b/>
          <w:sz w:val="20"/>
        </w:rPr>
        <w:t>LAPSENNE ESIOPETUSPAIKKA</w:t>
      </w:r>
      <w:r w:rsidR="00544B3A" w:rsidRPr="00146C34">
        <w:rPr>
          <w:b/>
          <w:sz w:val="20"/>
        </w:rPr>
        <w:t>:</w:t>
      </w:r>
      <w:r w:rsidR="007533E3">
        <w:rPr>
          <w:b/>
          <w:sz w:val="20"/>
        </w:rPr>
        <w:t xml:space="preserve">  </w:t>
      </w:r>
    </w:p>
    <w:p w14:paraId="6FAE3ED1" w14:textId="77777777" w:rsidR="00330325" w:rsidRPr="00283B8B" w:rsidRDefault="00544B3A" w:rsidP="00283B8B">
      <w:pPr>
        <w:pStyle w:val="Otsikko2"/>
      </w:pPr>
      <w:bookmarkStart w:id="1" w:name="_Toc68711768"/>
      <w:r w:rsidRPr="00283B8B">
        <w:t xml:space="preserve">2. </w:t>
      </w:r>
      <w:r w:rsidR="00330325" w:rsidRPr="00283B8B">
        <w:t>OPPIMISYMPÄRISTÖ JA ESIOPETUKSEN ILMAPIIRI</w:t>
      </w:r>
      <w:bookmarkEnd w:id="1"/>
    </w:p>
    <w:p w14:paraId="0AACB836" w14:textId="77777777" w:rsidR="00FB54AA" w:rsidRPr="00FB54AA" w:rsidRDefault="00FB54AA" w:rsidP="00FB54AA">
      <w:pPr>
        <w:rPr>
          <w:rFonts w:cstheme="minorHAnsi"/>
        </w:rPr>
      </w:pPr>
      <w:r w:rsidRPr="00FB54AA">
        <w:rPr>
          <w:rFonts w:cstheme="minorHAnsi"/>
        </w:rPr>
        <w:t xml:space="preserve">1. -2.  </w:t>
      </w:r>
      <w:proofErr w:type="spellStart"/>
      <w:r w:rsidRPr="00FB54AA">
        <w:rPr>
          <w:rFonts w:cstheme="minorHAnsi"/>
        </w:rPr>
        <w:t>monivalinta</w:t>
      </w:r>
      <w:proofErr w:type="spellEnd"/>
    </w:p>
    <w:p w14:paraId="1F23B2D5" w14:textId="7FC6EF46" w:rsidR="00717B50" w:rsidRPr="00717B50" w:rsidRDefault="0092206A" w:rsidP="00717B50">
      <w:r w:rsidRPr="0092206A">
        <w:rPr>
          <w:noProof/>
        </w:rPr>
        <w:drawing>
          <wp:inline distT="0" distB="0" distL="0" distR="0" wp14:anchorId="0DD6561B" wp14:editId="69BE3297">
            <wp:extent cx="2943225" cy="1576662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8355" cy="158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463C" w14:textId="77777777" w:rsidR="00B8424B" w:rsidRPr="00717B50" w:rsidRDefault="00700956" w:rsidP="00283B8B">
      <w:pPr>
        <w:pStyle w:val="Otsikko3"/>
        <w:rPr>
          <w:shd w:val="clear" w:color="auto" w:fill="FFFFFF"/>
        </w:rPr>
      </w:pPr>
      <w:bookmarkStart w:id="2" w:name="_Toc68711774"/>
      <w:r w:rsidRPr="00717B50">
        <w:rPr>
          <w:shd w:val="clear" w:color="auto" w:fill="FFFFFF"/>
        </w:rPr>
        <w:t xml:space="preserve">3. </w:t>
      </w:r>
      <w:r w:rsidR="002E41F0" w:rsidRPr="00717B50">
        <w:rPr>
          <w:shd w:val="clear" w:color="auto" w:fill="FFFFFF"/>
        </w:rPr>
        <w:t>H</w:t>
      </w:r>
      <w:r w:rsidR="002A45A0" w:rsidRPr="00717B50">
        <w:rPr>
          <w:shd w:val="clear" w:color="auto" w:fill="FFFFFF"/>
        </w:rPr>
        <w:t xml:space="preserve">uomioita ja kehittämisehdotuksia </w:t>
      </w:r>
      <w:r w:rsidR="002E41F0" w:rsidRPr="00717B50">
        <w:rPr>
          <w:shd w:val="clear" w:color="auto" w:fill="FFFFFF"/>
        </w:rPr>
        <w:t>oppimisympäristöön ja esiopetuksen ilmapiiriin</w:t>
      </w:r>
      <w:bookmarkEnd w:id="2"/>
      <w:r w:rsidR="00BB7283" w:rsidRPr="00717B50">
        <w:rPr>
          <w:shd w:val="clear" w:color="auto" w:fill="FFFFFF"/>
        </w:rPr>
        <w:t>.</w:t>
      </w:r>
    </w:p>
    <w:p w14:paraId="34E32FC2" w14:textId="77777777" w:rsidR="00FB54AA" w:rsidRDefault="00FB54AA" w:rsidP="00FB54AA">
      <w:pPr>
        <w:rPr>
          <w:rFonts w:cstheme="minorHAnsi"/>
          <w:sz w:val="20"/>
        </w:rPr>
      </w:pPr>
      <w:r w:rsidRPr="00F84BAA">
        <w:rPr>
          <w:rFonts w:cstheme="minorHAnsi"/>
          <w:sz w:val="20"/>
        </w:rPr>
        <w:t>avoin kysymys</w:t>
      </w:r>
    </w:p>
    <w:p w14:paraId="0AABF5A7" w14:textId="40A7B9AD" w:rsidR="00717B50" w:rsidRDefault="0092206A" w:rsidP="0041659E">
      <w:pPr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</w:p>
    <w:p w14:paraId="55DE1804" w14:textId="77777777" w:rsidR="0092206A" w:rsidRPr="00F84BAA" w:rsidRDefault="0092206A" w:rsidP="0041659E">
      <w:pPr>
        <w:rPr>
          <w:rFonts w:cstheme="minorHAnsi"/>
          <w:sz w:val="20"/>
        </w:rPr>
      </w:pPr>
    </w:p>
    <w:p w14:paraId="01FBC8C9" w14:textId="77777777" w:rsidR="004D0A20" w:rsidRPr="00F84BAA" w:rsidRDefault="00544B3A" w:rsidP="00283B8B">
      <w:pPr>
        <w:pStyle w:val="Otsikko2"/>
      </w:pPr>
      <w:bookmarkStart w:id="3" w:name="_Toc68711775"/>
      <w:r w:rsidRPr="00F84BAA">
        <w:t xml:space="preserve">3. </w:t>
      </w:r>
      <w:r w:rsidR="00330325" w:rsidRPr="00F84BAA">
        <w:t>ESIOPETU</w:t>
      </w:r>
      <w:bookmarkEnd w:id="3"/>
      <w:r w:rsidR="00ED3A91">
        <w:t xml:space="preserve">KSEN </w:t>
      </w:r>
      <w:r w:rsidR="00F31685">
        <w:t>TOIMINTA</w:t>
      </w:r>
    </w:p>
    <w:p w14:paraId="33527494" w14:textId="77777777" w:rsidR="00330325" w:rsidRDefault="00330325" w:rsidP="00691518">
      <w:pPr>
        <w:rPr>
          <w:rFonts w:cstheme="minorHAnsi"/>
          <w:sz w:val="20"/>
          <w:u w:val="single"/>
        </w:rPr>
      </w:pPr>
    </w:p>
    <w:p w14:paraId="7D4F1606" w14:textId="77777777" w:rsidR="00283B8B" w:rsidRDefault="00283B8B" w:rsidP="00691518">
      <w:pPr>
        <w:rPr>
          <w:rFonts w:cstheme="minorHAnsi"/>
        </w:rPr>
      </w:pPr>
      <w:r w:rsidRPr="00FB54AA">
        <w:rPr>
          <w:rFonts w:cstheme="minorHAnsi"/>
        </w:rPr>
        <w:t xml:space="preserve">4. </w:t>
      </w:r>
      <w:r w:rsidR="00FB54AA">
        <w:rPr>
          <w:rFonts w:cstheme="minorHAnsi"/>
        </w:rPr>
        <w:t>-</w:t>
      </w:r>
      <w:r w:rsidRPr="00FB54AA">
        <w:rPr>
          <w:rFonts w:cstheme="minorHAnsi"/>
        </w:rPr>
        <w:t xml:space="preserve"> 5 </w:t>
      </w:r>
      <w:proofErr w:type="spellStart"/>
      <w:r w:rsidRPr="00FB54AA">
        <w:rPr>
          <w:rFonts w:cstheme="minorHAnsi"/>
        </w:rPr>
        <w:t>monivalinta</w:t>
      </w:r>
      <w:proofErr w:type="spellEnd"/>
    </w:p>
    <w:p w14:paraId="3BA3D135" w14:textId="4C755567" w:rsidR="0092206A" w:rsidRPr="00FB54AA" w:rsidRDefault="0092206A" w:rsidP="00691518">
      <w:pPr>
        <w:rPr>
          <w:rFonts w:cstheme="minorHAnsi"/>
        </w:rPr>
      </w:pPr>
      <w:r w:rsidRPr="0092206A">
        <w:rPr>
          <w:rFonts w:cstheme="minorHAnsi"/>
          <w:noProof/>
        </w:rPr>
        <w:drawing>
          <wp:inline distT="0" distB="0" distL="0" distR="0" wp14:anchorId="4C5A3B7D" wp14:editId="38B1FBFA">
            <wp:extent cx="3248025" cy="1736234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5477" cy="174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E73A" w14:textId="77777777" w:rsidR="00BB7283" w:rsidRPr="00F84BAA" w:rsidRDefault="00940013" w:rsidP="00283B8B">
      <w:pPr>
        <w:pStyle w:val="Otsikko3"/>
      </w:pPr>
      <w:bookmarkStart w:id="4" w:name="_Toc68711779"/>
      <w:r w:rsidRPr="00F84BAA">
        <w:t>6</w:t>
      </w:r>
      <w:r w:rsidR="00700956" w:rsidRPr="00F84BAA">
        <w:t xml:space="preserve">. </w:t>
      </w:r>
      <w:r w:rsidR="00BB7283" w:rsidRPr="00F84BAA">
        <w:t>Miten esiopetuksen</w:t>
      </w:r>
      <w:r w:rsidR="009C6409">
        <w:t xml:space="preserve"> pedagoginen</w:t>
      </w:r>
      <w:r w:rsidR="00BB7283" w:rsidRPr="00F84BAA">
        <w:t xml:space="preserve"> toiminta ja laatu on vastannut odotuksia? Huomiot ja kehittämisehdotukset.</w:t>
      </w:r>
    </w:p>
    <w:p w14:paraId="300F906F" w14:textId="77777777" w:rsidR="00BB7283" w:rsidRDefault="00BB7283" w:rsidP="00F03416">
      <w:pPr>
        <w:rPr>
          <w:rFonts w:cstheme="minorHAnsi"/>
          <w:sz w:val="20"/>
        </w:rPr>
      </w:pPr>
      <w:r w:rsidRPr="00F84BAA">
        <w:rPr>
          <w:rFonts w:cstheme="minorHAnsi"/>
          <w:sz w:val="20"/>
        </w:rPr>
        <w:t>avoin kysymys</w:t>
      </w:r>
    </w:p>
    <w:p w14:paraId="6024CF89" w14:textId="1F1C6C1B" w:rsidR="00283B8B" w:rsidRPr="00F84BAA" w:rsidRDefault="0092206A" w:rsidP="00F03416">
      <w:pPr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</w:p>
    <w:p w14:paraId="7F3A931B" w14:textId="77777777" w:rsidR="00547276" w:rsidRPr="00F84BAA" w:rsidRDefault="00544B3A" w:rsidP="00283B8B">
      <w:pPr>
        <w:pStyle w:val="Otsikko2"/>
      </w:pPr>
      <w:bookmarkStart w:id="5" w:name="_Toc68711783"/>
      <w:bookmarkEnd w:id="4"/>
      <w:r w:rsidRPr="00F84BAA">
        <w:lastRenderedPageBreak/>
        <w:t>4</w:t>
      </w:r>
      <w:r w:rsidR="006E7341" w:rsidRPr="00F84BAA">
        <w:t xml:space="preserve">. </w:t>
      </w:r>
      <w:r w:rsidR="007C72F1" w:rsidRPr="00F84BAA">
        <w:t>TUEN JÄRJESTÄMINEN</w:t>
      </w:r>
      <w:bookmarkEnd w:id="5"/>
    </w:p>
    <w:p w14:paraId="052A78EF" w14:textId="77777777" w:rsidR="001F6A7B" w:rsidRDefault="001F6A7B" w:rsidP="009C2F37">
      <w:pPr>
        <w:pStyle w:val="Otsikko2"/>
        <w:rPr>
          <w:rFonts w:asciiTheme="minorHAnsi" w:hAnsiTheme="minorHAnsi" w:cstheme="minorHAnsi"/>
          <w:b w:val="0"/>
          <w:color w:val="auto"/>
          <w:sz w:val="20"/>
          <w:szCs w:val="22"/>
          <w:shd w:val="clear" w:color="auto" w:fill="FFFFFF"/>
        </w:rPr>
      </w:pPr>
      <w:bookmarkStart w:id="6" w:name="_Toc68711785"/>
    </w:p>
    <w:p w14:paraId="496E21B2" w14:textId="77777777" w:rsidR="00F03416" w:rsidRPr="00FB54AA" w:rsidRDefault="00940013" w:rsidP="00FB54AA">
      <w:r w:rsidRPr="00FB54AA">
        <w:rPr>
          <w:shd w:val="clear" w:color="auto" w:fill="FFFFFF"/>
        </w:rPr>
        <w:t>7.</w:t>
      </w:r>
      <w:r w:rsidR="00700956" w:rsidRPr="00FB54AA">
        <w:rPr>
          <w:shd w:val="clear" w:color="auto" w:fill="FFFFFF"/>
        </w:rPr>
        <w:t xml:space="preserve"> </w:t>
      </w:r>
      <w:bookmarkEnd w:id="6"/>
      <w:proofErr w:type="spellStart"/>
      <w:r w:rsidR="00F03416" w:rsidRPr="00FB54AA">
        <w:t>monivalinta</w:t>
      </w:r>
      <w:proofErr w:type="spellEnd"/>
    </w:p>
    <w:p w14:paraId="210F7E56" w14:textId="16AB43CB" w:rsidR="00283B8B" w:rsidRPr="00F84BAA" w:rsidRDefault="0092206A" w:rsidP="00F03416">
      <w:pPr>
        <w:rPr>
          <w:rFonts w:cstheme="minorHAnsi"/>
          <w:sz w:val="20"/>
        </w:rPr>
      </w:pPr>
      <w:r w:rsidRPr="0092206A">
        <w:rPr>
          <w:rFonts w:cstheme="minorHAnsi"/>
          <w:noProof/>
          <w:sz w:val="20"/>
        </w:rPr>
        <w:drawing>
          <wp:inline distT="0" distB="0" distL="0" distR="0" wp14:anchorId="4354782C" wp14:editId="08C3EC6E">
            <wp:extent cx="2447678" cy="25622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9875" cy="256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E6675" w14:textId="77777777" w:rsidR="008414CA" w:rsidRPr="00F84BAA" w:rsidRDefault="0093137F" w:rsidP="00283B8B">
      <w:pPr>
        <w:pStyle w:val="Otsikko3"/>
        <w:rPr>
          <w:b/>
          <w:shd w:val="clear" w:color="auto" w:fill="FFFFFF"/>
        </w:rPr>
      </w:pPr>
      <w:bookmarkStart w:id="7" w:name="_Toc68711790"/>
      <w:r>
        <w:rPr>
          <w:shd w:val="clear" w:color="auto" w:fill="FFFFFF"/>
        </w:rPr>
        <w:t>8</w:t>
      </w:r>
      <w:r w:rsidR="00700956" w:rsidRPr="00F84BAA">
        <w:rPr>
          <w:shd w:val="clear" w:color="auto" w:fill="FFFFFF"/>
        </w:rPr>
        <w:t xml:space="preserve">. </w:t>
      </w:r>
      <w:r w:rsidR="000760D4" w:rsidRPr="00F84BAA">
        <w:rPr>
          <w:shd w:val="clear" w:color="auto" w:fill="FFFFFF"/>
        </w:rPr>
        <w:t>H</w:t>
      </w:r>
      <w:r w:rsidR="00A34272" w:rsidRPr="00F84BAA">
        <w:rPr>
          <w:shd w:val="clear" w:color="auto" w:fill="FFFFFF"/>
        </w:rPr>
        <w:t>uomioita ja kehittämisehdotuksia lapsen tuen järjestelyihin liittyen</w:t>
      </w:r>
      <w:bookmarkEnd w:id="7"/>
      <w:r w:rsidR="000760D4" w:rsidRPr="00F84BAA">
        <w:rPr>
          <w:shd w:val="clear" w:color="auto" w:fill="FFFFFF"/>
        </w:rPr>
        <w:t>.</w:t>
      </w:r>
    </w:p>
    <w:p w14:paraId="285D7FB4" w14:textId="77777777" w:rsidR="0093102B" w:rsidRDefault="0093102B" w:rsidP="00F84BAA">
      <w:pPr>
        <w:rPr>
          <w:rFonts w:cstheme="minorHAnsi"/>
          <w:sz w:val="20"/>
        </w:rPr>
      </w:pPr>
      <w:r w:rsidRPr="00F84BAA">
        <w:rPr>
          <w:rFonts w:cstheme="minorHAnsi"/>
          <w:sz w:val="20"/>
        </w:rPr>
        <w:t>avoin kysymys</w:t>
      </w:r>
      <w:bookmarkStart w:id="8" w:name="_Toc68711791"/>
    </w:p>
    <w:p w14:paraId="6280335A" w14:textId="62F1835E" w:rsidR="0092206A" w:rsidRPr="00F84BAA" w:rsidRDefault="0092206A" w:rsidP="00F84BAA">
      <w:pPr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</w:p>
    <w:p w14:paraId="25F8F721" w14:textId="77777777" w:rsidR="0093137F" w:rsidRDefault="0093137F" w:rsidP="00A91737">
      <w:pPr>
        <w:pStyle w:val="Otsikko1"/>
        <w:rPr>
          <w:rFonts w:asciiTheme="minorHAnsi" w:hAnsiTheme="minorHAnsi" w:cstheme="minorHAnsi"/>
          <w:color w:val="auto"/>
          <w:sz w:val="20"/>
          <w:szCs w:val="22"/>
          <w:shd w:val="clear" w:color="auto" w:fill="FFFFFF"/>
        </w:rPr>
      </w:pPr>
    </w:p>
    <w:p w14:paraId="5B2D858D" w14:textId="77777777" w:rsidR="00327ABE" w:rsidRPr="00F84BAA" w:rsidRDefault="00544B3A" w:rsidP="00283B8B">
      <w:pPr>
        <w:pStyle w:val="Otsikko2"/>
        <w:rPr>
          <w:shd w:val="clear" w:color="auto" w:fill="FFFFFF"/>
        </w:rPr>
      </w:pPr>
      <w:r w:rsidRPr="00F84BAA">
        <w:rPr>
          <w:shd w:val="clear" w:color="auto" w:fill="FFFFFF"/>
        </w:rPr>
        <w:t>5</w:t>
      </w:r>
      <w:r w:rsidR="006E7341" w:rsidRPr="00F84BAA">
        <w:rPr>
          <w:shd w:val="clear" w:color="auto" w:fill="FFFFFF"/>
        </w:rPr>
        <w:t xml:space="preserve">. </w:t>
      </w:r>
      <w:r w:rsidR="00A34272" w:rsidRPr="00F84BAA">
        <w:rPr>
          <w:shd w:val="clear" w:color="auto" w:fill="FFFFFF"/>
        </w:rPr>
        <w:t>OP</w:t>
      </w:r>
      <w:r w:rsidR="00143C7C">
        <w:rPr>
          <w:shd w:val="clear" w:color="auto" w:fill="FFFFFF"/>
        </w:rPr>
        <w:t>ISKELU</w:t>
      </w:r>
      <w:r w:rsidR="00A34272" w:rsidRPr="00F84BAA">
        <w:rPr>
          <w:shd w:val="clear" w:color="auto" w:fill="FFFFFF"/>
        </w:rPr>
        <w:t>HUOLTO</w:t>
      </w:r>
      <w:bookmarkEnd w:id="8"/>
    </w:p>
    <w:p w14:paraId="7C6966E2" w14:textId="77777777" w:rsidR="00A91737" w:rsidRPr="00F84BAA" w:rsidRDefault="00A91737" w:rsidP="00A91737">
      <w:pPr>
        <w:rPr>
          <w:rFonts w:cstheme="minorHAnsi"/>
          <w:sz w:val="20"/>
        </w:rPr>
      </w:pPr>
    </w:p>
    <w:p w14:paraId="729CE52F" w14:textId="77777777" w:rsidR="00F03416" w:rsidRDefault="001F6A7B" w:rsidP="00FB54AA">
      <w:bookmarkStart w:id="9" w:name="_Toc68711792"/>
      <w:r>
        <w:rPr>
          <w:shd w:val="clear" w:color="auto" w:fill="FFFFFF"/>
        </w:rPr>
        <w:t>9</w:t>
      </w:r>
      <w:r w:rsidR="00700956" w:rsidRPr="00F84BAA">
        <w:rPr>
          <w:shd w:val="clear" w:color="auto" w:fill="FFFFFF"/>
        </w:rPr>
        <w:t xml:space="preserve">. </w:t>
      </w:r>
      <w:bookmarkEnd w:id="9"/>
      <w:proofErr w:type="spellStart"/>
      <w:r w:rsidR="00F03416" w:rsidRPr="00F84BAA">
        <w:t>monivalinta</w:t>
      </w:r>
      <w:proofErr w:type="spellEnd"/>
    </w:p>
    <w:p w14:paraId="08112A4C" w14:textId="3C54D6EE" w:rsidR="00283B8B" w:rsidRPr="00283B8B" w:rsidRDefault="0092206A" w:rsidP="00283B8B">
      <w:r w:rsidRPr="0092206A">
        <w:rPr>
          <w:noProof/>
        </w:rPr>
        <w:drawing>
          <wp:inline distT="0" distB="0" distL="0" distR="0" wp14:anchorId="1DC64A52" wp14:editId="12B7FAC3">
            <wp:extent cx="2314575" cy="257175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7388" cy="257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6095" w14:textId="77777777" w:rsidR="001F3121" w:rsidRPr="00F84BAA" w:rsidRDefault="00940013" w:rsidP="00283B8B">
      <w:pPr>
        <w:pStyle w:val="Otsikko3"/>
        <w:rPr>
          <w:b/>
          <w:shd w:val="clear" w:color="auto" w:fill="FFFFFF"/>
        </w:rPr>
      </w:pPr>
      <w:bookmarkStart w:id="10" w:name="_Toc68711799"/>
      <w:r w:rsidRPr="00F84BAA">
        <w:rPr>
          <w:shd w:val="clear" w:color="auto" w:fill="FFFFFF"/>
        </w:rPr>
        <w:t>1</w:t>
      </w:r>
      <w:r w:rsidR="001F6A7B">
        <w:rPr>
          <w:shd w:val="clear" w:color="auto" w:fill="FFFFFF"/>
        </w:rPr>
        <w:t>0</w:t>
      </w:r>
      <w:r w:rsidR="00700956" w:rsidRPr="00F84BAA">
        <w:rPr>
          <w:shd w:val="clear" w:color="auto" w:fill="FFFFFF"/>
        </w:rPr>
        <w:t xml:space="preserve">. </w:t>
      </w:r>
      <w:r w:rsidR="00143C7C">
        <w:rPr>
          <w:shd w:val="clear" w:color="auto" w:fill="FFFFFF"/>
        </w:rPr>
        <w:t>H</w:t>
      </w:r>
      <w:r w:rsidR="001F3121" w:rsidRPr="00F84BAA">
        <w:rPr>
          <w:shd w:val="clear" w:color="auto" w:fill="FFFFFF"/>
        </w:rPr>
        <w:t>uomioita ja kehittämisehdotuksia op</w:t>
      </w:r>
      <w:r w:rsidR="00143C7C">
        <w:rPr>
          <w:shd w:val="clear" w:color="auto" w:fill="FFFFFF"/>
        </w:rPr>
        <w:t>iskelu</w:t>
      </w:r>
      <w:r w:rsidR="001F3121" w:rsidRPr="00F84BAA">
        <w:rPr>
          <w:shd w:val="clear" w:color="auto" w:fill="FFFFFF"/>
        </w:rPr>
        <w:t>huollon järjestelyihin.</w:t>
      </w:r>
      <w:bookmarkEnd w:id="10"/>
    </w:p>
    <w:p w14:paraId="5ED5E5BB" w14:textId="77777777" w:rsidR="0093102B" w:rsidRDefault="0093102B" w:rsidP="00F84BAA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</w:rPr>
        <w:t xml:space="preserve"> </w:t>
      </w:r>
      <w:r w:rsidR="00F84BAA" w:rsidRPr="00F84BAA">
        <w:rPr>
          <w:rFonts w:cstheme="minorHAnsi"/>
          <w:sz w:val="20"/>
          <w:shd w:val="clear" w:color="auto" w:fill="FFFFFF"/>
        </w:rPr>
        <w:t>kysymys</w:t>
      </w:r>
      <w:bookmarkStart w:id="11" w:name="_Toc68711800"/>
    </w:p>
    <w:p w14:paraId="4EDB1A37" w14:textId="371BD2C6" w:rsidR="00283B8B" w:rsidRDefault="0092206A" w:rsidP="00F84BAA">
      <w:pPr>
        <w:rPr>
          <w:rFonts w:cstheme="minorHAnsi"/>
          <w:sz w:val="20"/>
        </w:rPr>
      </w:pPr>
      <w:r>
        <w:rPr>
          <w:rFonts w:cstheme="minorHAnsi"/>
          <w:sz w:val="20"/>
        </w:rPr>
        <w:t>-</w:t>
      </w:r>
    </w:p>
    <w:p w14:paraId="42A4B39F" w14:textId="77777777" w:rsidR="0092206A" w:rsidRPr="00F84BAA" w:rsidRDefault="0092206A" w:rsidP="00F84BAA">
      <w:pPr>
        <w:rPr>
          <w:rFonts w:cstheme="minorHAnsi"/>
          <w:sz w:val="20"/>
        </w:rPr>
      </w:pPr>
    </w:p>
    <w:p w14:paraId="46897D4E" w14:textId="77777777" w:rsidR="001F3121" w:rsidRPr="00F84BAA" w:rsidRDefault="00544B3A" w:rsidP="00283B8B">
      <w:pPr>
        <w:pStyle w:val="Otsikko2"/>
        <w:rPr>
          <w:shd w:val="clear" w:color="auto" w:fill="FFFFFF"/>
        </w:rPr>
      </w:pPr>
      <w:r w:rsidRPr="00F84BAA">
        <w:rPr>
          <w:shd w:val="clear" w:color="auto" w:fill="FFFFFF"/>
        </w:rPr>
        <w:t>6</w:t>
      </w:r>
      <w:r w:rsidR="006E7341" w:rsidRPr="00F84BAA">
        <w:rPr>
          <w:shd w:val="clear" w:color="auto" w:fill="FFFFFF"/>
        </w:rPr>
        <w:t xml:space="preserve">. </w:t>
      </w:r>
      <w:r w:rsidR="001F3121" w:rsidRPr="00F84BAA">
        <w:rPr>
          <w:shd w:val="clear" w:color="auto" w:fill="FFFFFF"/>
        </w:rPr>
        <w:t>YHTEISTYÖ ESIOPETUKSEN JA KOULUN VÄLILLÄ</w:t>
      </w:r>
      <w:bookmarkEnd w:id="11"/>
    </w:p>
    <w:p w14:paraId="2399048F" w14:textId="77777777" w:rsidR="00D55EA2" w:rsidRPr="00F84BAA" w:rsidRDefault="00D55EA2" w:rsidP="00691518">
      <w:pPr>
        <w:rPr>
          <w:rFonts w:cstheme="minorHAnsi"/>
          <w:sz w:val="20"/>
          <w:shd w:val="clear" w:color="auto" w:fill="FFFFFF"/>
        </w:rPr>
      </w:pPr>
    </w:p>
    <w:p w14:paraId="4050B904" w14:textId="77777777" w:rsidR="00EE23FF" w:rsidRPr="00F84BAA" w:rsidRDefault="00940013" w:rsidP="00283B8B">
      <w:pPr>
        <w:pStyle w:val="Otsikko3"/>
        <w:rPr>
          <w:b/>
          <w:shd w:val="clear" w:color="auto" w:fill="FFFFFF"/>
        </w:rPr>
      </w:pPr>
      <w:bookmarkStart w:id="12" w:name="_Toc68711803"/>
      <w:r w:rsidRPr="00F84BAA">
        <w:rPr>
          <w:shd w:val="clear" w:color="auto" w:fill="FFFFFF"/>
        </w:rPr>
        <w:lastRenderedPageBreak/>
        <w:t>1</w:t>
      </w:r>
      <w:r w:rsidR="001F6A7B">
        <w:rPr>
          <w:shd w:val="clear" w:color="auto" w:fill="FFFFFF"/>
        </w:rPr>
        <w:t>1</w:t>
      </w:r>
      <w:r w:rsidR="00700956" w:rsidRPr="00F84BAA">
        <w:rPr>
          <w:shd w:val="clear" w:color="auto" w:fill="FFFFFF"/>
        </w:rPr>
        <w:t xml:space="preserve">. </w:t>
      </w:r>
      <w:r w:rsidR="00EE23FF" w:rsidRPr="00F84BAA">
        <w:rPr>
          <w:shd w:val="clear" w:color="auto" w:fill="FFFFFF"/>
        </w:rPr>
        <w:t xml:space="preserve">Millaisia </w:t>
      </w:r>
      <w:r w:rsidR="009622E3">
        <w:rPr>
          <w:shd w:val="clear" w:color="auto" w:fill="FFFFFF"/>
        </w:rPr>
        <w:t>asioita pidät tärkeänä</w:t>
      </w:r>
      <w:r w:rsidR="00EE23FF" w:rsidRPr="00F84BAA">
        <w:rPr>
          <w:shd w:val="clear" w:color="auto" w:fill="FFFFFF"/>
        </w:rPr>
        <w:t xml:space="preserve"> esiopetuksen ja koulun välise</w:t>
      </w:r>
      <w:r w:rsidR="009622E3">
        <w:rPr>
          <w:shd w:val="clear" w:color="auto" w:fill="FFFFFF"/>
        </w:rPr>
        <w:t>ssä</w:t>
      </w:r>
      <w:r w:rsidR="00EE23FF" w:rsidRPr="00F84BAA">
        <w:rPr>
          <w:shd w:val="clear" w:color="auto" w:fill="FFFFFF"/>
        </w:rPr>
        <w:t xml:space="preserve"> yhteistyö</w:t>
      </w:r>
      <w:r w:rsidR="009622E3">
        <w:rPr>
          <w:shd w:val="clear" w:color="auto" w:fill="FFFFFF"/>
        </w:rPr>
        <w:t>ssä</w:t>
      </w:r>
      <w:r w:rsidR="00EE23FF" w:rsidRPr="00F84BAA">
        <w:rPr>
          <w:shd w:val="clear" w:color="auto" w:fill="FFFFFF"/>
        </w:rPr>
        <w:t>?</w:t>
      </w:r>
      <w:bookmarkEnd w:id="12"/>
    </w:p>
    <w:p w14:paraId="73D6AAD6" w14:textId="77777777" w:rsidR="004727D0" w:rsidRDefault="0093102B" w:rsidP="00F84BAA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</w:rPr>
        <w:t xml:space="preserve"> </w:t>
      </w:r>
      <w:r w:rsidR="00F84BAA" w:rsidRPr="00F84BAA">
        <w:rPr>
          <w:rFonts w:cstheme="minorHAnsi"/>
          <w:sz w:val="20"/>
          <w:shd w:val="clear" w:color="auto" w:fill="FFFFFF"/>
        </w:rPr>
        <w:t>kysymys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06A" w:rsidRPr="0092206A" w14:paraId="49DA6EE0" w14:textId="77777777" w:rsidTr="0092206A">
        <w:trPr>
          <w:trHeight w:val="2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677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Avoin kommunikointi. Matala kynnys ottaa yhteyttä.</w:t>
            </w:r>
          </w:p>
        </w:tc>
      </w:tr>
      <w:tr w:rsidR="0092206A" w:rsidRPr="0092206A" w14:paraId="2E28E812" w14:textId="77777777" w:rsidTr="0092206A">
        <w:trPr>
          <w:trHeight w:val="2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154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Tarpeellinen tieto välittyy koulusta kotiin. Matalalla kynnyksellä yhteydenotot puolin ja toisin.</w:t>
            </w:r>
          </w:p>
        </w:tc>
      </w:tr>
      <w:tr w:rsidR="0092206A" w:rsidRPr="0092206A" w14:paraId="4690AEB0" w14:textId="77777777" w:rsidTr="0092206A">
        <w:trPr>
          <w:trHeight w:val="2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CB3C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Ylempien luokkien oppilaiden kanssa yhteistyö</w:t>
            </w:r>
          </w:p>
        </w:tc>
      </w:tr>
      <w:tr w:rsidR="0092206A" w:rsidRPr="0092206A" w14:paraId="5578F0C2" w14:textId="77777777" w:rsidTr="0092206A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360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6FED1F0A" w14:textId="77777777" w:rsidR="00EE23FF" w:rsidRPr="00F84BAA" w:rsidRDefault="00544B3A" w:rsidP="00283B8B">
      <w:pPr>
        <w:pStyle w:val="Otsikko2"/>
      </w:pPr>
      <w:bookmarkStart w:id="13" w:name="_Toc68711805"/>
      <w:r w:rsidRPr="00F84BAA">
        <w:t>7</w:t>
      </w:r>
      <w:r w:rsidR="006E7341" w:rsidRPr="00F84BAA">
        <w:t xml:space="preserve">. </w:t>
      </w:r>
      <w:r w:rsidR="004727D0" w:rsidRPr="00F84BAA">
        <w:t>YHTEISTYÖ ESIOPETUKSEN JA KODIN VÄLILLÄ</w:t>
      </w:r>
      <w:bookmarkEnd w:id="13"/>
    </w:p>
    <w:p w14:paraId="76CCC3F5" w14:textId="77777777" w:rsidR="00FF6732" w:rsidRPr="00F84BAA" w:rsidRDefault="00FF6732" w:rsidP="00FF6732">
      <w:pPr>
        <w:rPr>
          <w:rFonts w:cstheme="minorHAnsi"/>
          <w:sz w:val="20"/>
        </w:rPr>
      </w:pPr>
    </w:p>
    <w:p w14:paraId="28867BA0" w14:textId="77777777" w:rsidR="00084805" w:rsidRPr="00FB54AA" w:rsidRDefault="00940013" w:rsidP="00FB54AA">
      <w:bookmarkStart w:id="14" w:name="_Toc68711806"/>
      <w:r w:rsidRPr="00FB54AA">
        <w:rPr>
          <w:shd w:val="clear" w:color="auto" w:fill="FFFFFF"/>
        </w:rPr>
        <w:t>1</w:t>
      </w:r>
      <w:r w:rsidR="001F6A7B" w:rsidRPr="00FB54AA">
        <w:rPr>
          <w:shd w:val="clear" w:color="auto" w:fill="FFFFFF"/>
        </w:rPr>
        <w:t>2</w:t>
      </w:r>
      <w:r w:rsidR="00700956" w:rsidRPr="00FB54AA">
        <w:rPr>
          <w:shd w:val="clear" w:color="auto" w:fill="FFFFFF"/>
        </w:rPr>
        <w:t xml:space="preserve">. </w:t>
      </w:r>
      <w:bookmarkStart w:id="15" w:name="_Toc68711808"/>
      <w:bookmarkEnd w:id="14"/>
      <w:r w:rsidR="00283B8B" w:rsidRPr="00FB54AA">
        <w:rPr>
          <w:shd w:val="clear" w:color="auto" w:fill="FFFFFF"/>
        </w:rPr>
        <w:t>-15.</w:t>
      </w:r>
      <w:bookmarkEnd w:id="15"/>
      <w:r w:rsidR="00FB54AA">
        <w:rPr>
          <w:shd w:val="clear" w:color="auto" w:fill="FFFFFF"/>
        </w:rPr>
        <w:t xml:space="preserve"> </w:t>
      </w:r>
      <w:proofErr w:type="spellStart"/>
      <w:r w:rsidR="00084805" w:rsidRPr="00FB54AA">
        <w:t>monivalinta</w:t>
      </w:r>
      <w:proofErr w:type="spellEnd"/>
    </w:p>
    <w:p w14:paraId="4A417913" w14:textId="6E72EC47" w:rsidR="00283B8B" w:rsidRDefault="0092206A" w:rsidP="00283B8B">
      <w:r w:rsidRPr="0092206A">
        <w:rPr>
          <w:noProof/>
        </w:rPr>
        <w:drawing>
          <wp:inline distT="0" distB="0" distL="0" distR="0" wp14:anchorId="49DF4984" wp14:editId="47A9E4C5">
            <wp:extent cx="3829050" cy="1976502"/>
            <wp:effectExtent l="0" t="0" r="0" b="508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1893" cy="198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A18EF" w14:textId="02D19641" w:rsidR="0092206A" w:rsidRPr="00283B8B" w:rsidRDefault="0092206A" w:rsidP="00283B8B">
      <w:r w:rsidRPr="0092206A">
        <w:rPr>
          <w:noProof/>
        </w:rPr>
        <w:drawing>
          <wp:inline distT="0" distB="0" distL="0" distR="0" wp14:anchorId="3154AED0" wp14:editId="343132D4">
            <wp:extent cx="1933575" cy="2113442"/>
            <wp:effectExtent l="0" t="0" r="0" b="127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6931" cy="21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06A">
        <w:rPr>
          <w:noProof/>
        </w:rPr>
        <w:drawing>
          <wp:inline distT="0" distB="0" distL="0" distR="0" wp14:anchorId="3D7DF010" wp14:editId="07C4F961">
            <wp:extent cx="2001329" cy="21050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8176" cy="211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A079" w14:textId="77777777" w:rsidR="00273EBC" w:rsidRPr="00F84BAA" w:rsidRDefault="001F6A7B" w:rsidP="00283B8B">
      <w:pPr>
        <w:pStyle w:val="Otsikko3"/>
        <w:rPr>
          <w:b/>
          <w:shd w:val="clear" w:color="auto" w:fill="FFFFFF"/>
        </w:rPr>
      </w:pPr>
      <w:bookmarkStart w:id="16" w:name="_Toc68711810"/>
      <w:r>
        <w:rPr>
          <w:shd w:val="clear" w:color="auto" w:fill="FFFFFF"/>
        </w:rPr>
        <w:t>16</w:t>
      </w:r>
      <w:r w:rsidR="00700956" w:rsidRPr="00F84BAA">
        <w:rPr>
          <w:shd w:val="clear" w:color="auto" w:fill="FFFFFF"/>
        </w:rPr>
        <w:t xml:space="preserve">. </w:t>
      </w:r>
      <w:r w:rsidR="00ED07C4" w:rsidRPr="00F84BAA">
        <w:rPr>
          <w:shd w:val="clear" w:color="auto" w:fill="FFFFFF"/>
        </w:rPr>
        <w:t>H</w:t>
      </w:r>
      <w:r w:rsidR="00273EBC" w:rsidRPr="00F84BAA">
        <w:rPr>
          <w:shd w:val="clear" w:color="auto" w:fill="FFFFFF"/>
        </w:rPr>
        <w:t xml:space="preserve">uomioita ja kehittämisehdotuksia </w:t>
      </w:r>
      <w:r w:rsidR="00ED07C4" w:rsidRPr="00F84BAA">
        <w:rPr>
          <w:shd w:val="clear" w:color="auto" w:fill="FFFFFF"/>
        </w:rPr>
        <w:t>esiopetuksen ja kodin yhteistyöstä</w:t>
      </w:r>
      <w:bookmarkEnd w:id="16"/>
      <w:r w:rsidR="000760D4" w:rsidRPr="00F84BAA">
        <w:rPr>
          <w:shd w:val="clear" w:color="auto" w:fill="FFFFFF"/>
        </w:rPr>
        <w:t>.</w:t>
      </w:r>
    </w:p>
    <w:p w14:paraId="2DEF223E" w14:textId="77777777" w:rsidR="00A867DF" w:rsidRDefault="00084805" w:rsidP="00273EBC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</w:rPr>
        <w:t xml:space="preserve"> </w:t>
      </w:r>
      <w:r w:rsidR="00F84BAA" w:rsidRPr="00F84BAA">
        <w:rPr>
          <w:rFonts w:cstheme="minorHAnsi"/>
          <w:sz w:val="20"/>
          <w:shd w:val="clear" w:color="auto" w:fill="FFFFFF"/>
        </w:rPr>
        <w:t>kysymys</w:t>
      </w:r>
    </w:p>
    <w:p w14:paraId="2F8C0388" w14:textId="77777777" w:rsidR="0092206A" w:rsidRPr="0092206A" w:rsidRDefault="0092206A" w:rsidP="009220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92206A">
        <w:rPr>
          <w:rFonts w:ascii="Arial" w:eastAsia="Times New Roman" w:hAnsi="Arial" w:cs="Arial"/>
          <w:sz w:val="20"/>
          <w:szCs w:val="20"/>
          <w:lang w:eastAsia="fi-FI"/>
        </w:rPr>
        <w:t>Tietoa tulee kiitettävästi. Välillä voisi jopa tiivistää viestejä.</w:t>
      </w:r>
    </w:p>
    <w:p w14:paraId="4A0167A9" w14:textId="77777777" w:rsidR="00283B8B" w:rsidRDefault="00283B8B" w:rsidP="00273EBC">
      <w:pPr>
        <w:rPr>
          <w:rFonts w:cstheme="minorHAnsi"/>
          <w:sz w:val="20"/>
        </w:rPr>
      </w:pPr>
    </w:p>
    <w:p w14:paraId="55D383C3" w14:textId="77777777" w:rsidR="0092206A" w:rsidRDefault="0092206A" w:rsidP="00273EBC">
      <w:pPr>
        <w:rPr>
          <w:rFonts w:cstheme="minorHAnsi"/>
          <w:sz w:val="20"/>
        </w:rPr>
      </w:pPr>
    </w:p>
    <w:p w14:paraId="32F28EA5" w14:textId="77777777" w:rsidR="00283B8B" w:rsidRDefault="00283B8B" w:rsidP="00283B8B">
      <w:pPr>
        <w:pStyle w:val="Otsikko2"/>
      </w:pPr>
      <w:r>
        <w:t>8</w:t>
      </w:r>
      <w:r w:rsidRPr="00F84BAA">
        <w:t xml:space="preserve">. </w:t>
      </w:r>
      <w:r>
        <w:t>PALAUTETTA ESIOPETUKSESTA</w:t>
      </w:r>
    </w:p>
    <w:p w14:paraId="1E571806" w14:textId="77777777" w:rsidR="00283B8B" w:rsidRPr="00283B8B" w:rsidRDefault="005C33C3" w:rsidP="005C33C3">
      <w:pPr>
        <w:pStyle w:val="Otsikko3"/>
      </w:pPr>
      <w:r>
        <w:t>17. Tähän kohtaan voitte antaa yleisesti palautetta Laukaan esiopetuksesta</w:t>
      </w:r>
    </w:p>
    <w:p w14:paraId="0E416DFB" w14:textId="77777777" w:rsidR="005C33C3" w:rsidRDefault="005C33C3" w:rsidP="005C33C3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 xml:space="preserve">avoin </w:t>
      </w:r>
      <w:r w:rsidRPr="00F84BAA">
        <w:rPr>
          <w:rFonts w:cstheme="minorHAnsi"/>
          <w:sz w:val="20"/>
          <w:shd w:val="clear" w:color="auto" w:fill="FFFFFF"/>
        </w:rPr>
        <w:t>kysymys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92206A" w:rsidRPr="0092206A" w14:paraId="53BABF6F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DD3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Pelkästään hyvää sanottavaa.  Ope(t) ovat omistautuneita ja lapsen mielestä ihan parasta olla eskarissa.</w:t>
            </w:r>
          </w:p>
        </w:tc>
      </w:tr>
      <w:tr w:rsidR="0092206A" w:rsidRPr="0092206A" w14:paraId="72E55F27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DF9D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Laadukasta, oppilaat yksilöinä huomioon ottavaa.</w:t>
            </w:r>
          </w:p>
        </w:tc>
      </w:tr>
    </w:tbl>
    <w:p w14:paraId="03D25C9F" w14:textId="77777777" w:rsidR="0092206A" w:rsidRDefault="0092206A" w:rsidP="00273EBC">
      <w:pPr>
        <w:rPr>
          <w:rFonts w:cstheme="minorHAnsi"/>
          <w:sz w:val="20"/>
        </w:rPr>
      </w:pPr>
    </w:p>
    <w:p w14:paraId="48B70C73" w14:textId="77777777" w:rsidR="00273EBC" w:rsidRPr="00F84BAA" w:rsidRDefault="005C33C3" w:rsidP="00283B8B">
      <w:pPr>
        <w:pStyle w:val="Otsikko2"/>
      </w:pPr>
      <w:bookmarkStart w:id="17" w:name="_Toc68711811"/>
      <w:r>
        <w:t>9</w:t>
      </w:r>
      <w:r w:rsidR="006E7341" w:rsidRPr="00F84BAA">
        <w:t xml:space="preserve">. </w:t>
      </w:r>
      <w:r w:rsidR="00273EBC" w:rsidRPr="00F84BAA">
        <w:t>KYSYMYKSET LAPSELLE</w:t>
      </w:r>
      <w:bookmarkEnd w:id="17"/>
    </w:p>
    <w:p w14:paraId="3165809A" w14:textId="77777777" w:rsidR="00273EBC" w:rsidRPr="00F84BAA" w:rsidRDefault="00273EBC" w:rsidP="00273EBC">
      <w:pPr>
        <w:rPr>
          <w:rFonts w:cstheme="minorHAnsi"/>
          <w:sz w:val="20"/>
          <w:u w:val="single"/>
        </w:rPr>
      </w:pPr>
    </w:p>
    <w:p w14:paraId="1E037235" w14:textId="77777777" w:rsidR="00273EBC" w:rsidRPr="00F84BAA" w:rsidRDefault="001F6A7B" w:rsidP="00283B8B">
      <w:pPr>
        <w:pStyle w:val="Otsikko3"/>
        <w:rPr>
          <w:b/>
          <w:shd w:val="clear" w:color="auto" w:fill="FFFFFF"/>
        </w:rPr>
      </w:pPr>
      <w:bookmarkStart w:id="18" w:name="_Toc68711813"/>
      <w:r>
        <w:rPr>
          <w:shd w:val="clear" w:color="auto" w:fill="FFFFFF"/>
        </w:rPr>
        <w:lastRenderedPageBreak/>
        <w:t>1</w:t>
      </w:r>
      <w:r w:rsidR="005C33C3">
        <w:rPr>
          <w:shd w:val="clear" w:color="auto" w:fill="FFFFFF"/>
        </w:rPr>
        <w:t>8</w:t>
      </w:r>
      <w:r w:rsidR="00700956" w:rsidRPr="00F84BAA">
        <w:rPr>
          <w:shd w:val="clear" w:color="auto" w:fill="FFFFFF"/>
        </w:rPr>
        <w:t xml:space="preserve">. </w:t>
      </w:r>
      <w:r w:rsidR="00273EBC" w:rsidRPr="00F84BAA">
        <w:rPr>
          <w:shd w:val="clear" w:color="auto" w:fill="FFFFFF"/>
        </w:rPr>
        <w:t>Mitä sinä teet mieluiten eskarissa?</w:t>
      </w:r>
      <w:bookmarkEnd w:id="18"/>
    </w:p>
    <w:p w14:paraId="05412211" w14:textId="77777777" w:rsidR="00084805" w:rsidRDefault="00084805" w:rsidP="00084805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</w:rPr>
        <w:t xml:space="preserve"> </w:t>
      </w:r>
      <w:r w:rsidR="00F84BAA" w:rsidRPr="00F84BAA">
        <w:rPr>
          <w:rFonts w:cstheme="minorHAnsi"/>
          <w:sz w:val="20"/>
          <w:shd w:val="clear" w:color="auto" w:fill="FFFFFF"/>
        </w:rPr>
        <w:t>kysymys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92206A" w:rsidRPr="0092206A" w14:paraId="68C2ACE2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851F" w14:textId="77777777" w:rsidR="0092206A" w:rsidRPr="0092206A" w:rsidRDefault="0092206A" w:rsidP="0092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2206A" w:rsidRPr="0092206A" w14:paraId="3A8CBAAD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43E7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Liikuntaa, askartelut, </w:t>
            </w:r>
            <w:proofErr w:type="gramStart"/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luonto-aiheiset</w:t>
            </w:r>
            <w:proofErr w:type="gramEnd"/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tunnit/askartelu, koko koulun tapahtumat (bingo, lauluhetki jne.)</w:t>
            </w:r>
          </w:p>
        </w:tc>
      </w:tr>
      <w:tr w:rsidR="0092206A" w:rsidRPr="0092206A" w14:paraId="5E0F427F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5CCF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Liikuntasali.</w:t>
            </w:r>
          </w:p>
        </w:tc>
      </w:tr>
    </w:tbl>
    <w:p w14:paraId="2EC48C3E" w14:textId="77777777" w:rsidR="00283B8B" w:rsidRPr="00F84BAA" w:rsidRDefault="00283B8B" w:rsidP="00084805">
      <w:pPr>
        <w:rPr>
          <w:rFonts w:cstheme="minorHAnsi"/>
          <w:sz w:val="20"/>
        </w:rPr>
      </w:pPr>
    </w:p>
    <w:p w14:paraId="4544E47D" w14:textId="77777777" w:rsidR="00273EBC" w:rsidRPr="00F84BAA" w:rsidRDefault="001F6A7B" w:rsidP="00283B8B">
      <w:pPr>
        <w:pStyle w:val="Otsikko3"/>
        <w:rPr>
          <w:b/>
          <w:shd w:val="clear" w:color="auto" w:fill="FFFFFF"/>
        </w:rPr>
      </w:pPr>
      <w:bookmarkStart w:id="19" w:name="_Toc68711815"/>
      <w:r>
        <w:rPr>
          <w:shd w:val="clear" w:color="auto" w:fill="FFFFFF"/>
        </w:rPr>
        <w:t>1</w:t>
      </w:r>
      <w:r w:rsidR="005C33C3">
        <w:rPr>
          <w:shd w:val="clear" w:color="auto" w:fill="FFFFFF"/>
        </w:rPr>
        <w:t>9</w:t>
      </w:r>
      <w:r w:rsidR="00700956" w:rsidRPr="00F84BAA">
        <w:rPr>
          <w:shd w:val="clear" w:color="auto" w:fill="FFFFFF"/>
        </w:rPr>
        <w:t xml:space="preserve">. </w:t>
      </w:r>
      <w:r w:rsidR="00B03761" w:rsidRPr="00F84BAA">
        <w:rPr>
          <w:shd w:val="clear" w:color="auto" w:fill="FFFFFF"/>
        </w:rPr>
        <w:t>Mikä siellä tuntuu mukavalta?</w:t>
      </w:r>
      <w:bookmarkEnd w:id="19"/>
    </w:p>
    <w:p w14:paraId="7EFE7190" w14:textId="77777777" w:rsidR="00084805" w:rsidRDefault="00084805" w:rsidP="00084805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</w:rPr>
        <w:t xml:space="preserve"> </w:t>
      </w:r>
      <w:r w:rsidR="00F84BAA" w:rsidRPr="00F84BAA">
        <w:rPr>
          <w:rFonts w:cstheme="minorHAnsi"/>
          <w:sz w:val="20"/>
          <w:shd w:val="clear" w:color="auto" w:fill="FFFFFF"/>
        </w:rPr>
        <w:t>kysymys</w:t>
      </w: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</w:tblGrid>
      <w:tr w:rsidR="0092206A" w:rsidRPr="0092206A" w14:paraId="1D97E3CA" w14:textId="77777777" w:rsidTr="0092206A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6D6E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Parhaat kaverit ja yhteinen tekeminen</w:t>
            </w:r>
          </w:p>
        </w:tc>
      </w:tr>
      <w:tr w:rsidR="0092206A" w:rsidRPr="0092206A" w14:paraId="16F096E8" w14:textId="77777777" w:rsidTr="0092206A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7327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Ruokatunti, leikkitunti, salissa renkaat ja narut</w:t>
            </w:r>
          </w:p>
        </w:tc>
      </w:tr>
    </w:tbl>
    <w:p w14:paraId="02579F92" w14:textId="77777777" w:rsidR="005C33C3" w:rsidRPr="00F84BAA" w:rsidRDefault="005C33C3" w:rsidP="00084805">
      <w:pPr>
        <w:rPr>
          <w:rFonts w:cstheme="minorHAnsi"/>
          <w:sz w:val="20"/>
        </w:rPr>
      </w:pPr>
    </w:p>
    <w:p w14:paraId="76915A0F" w14:textId="77777777" w:rsidR="00B03761" w:rsidRPr="00F84BAA" w:rsidRDefault="005C33C3" w:rsidP="00283B8B">
      <w:pPr>
        <w:pStyle w:val="Otsikko3"/>
        <w:rPr>
          <w:b/>
          <w:shd w:val="clear" w:color="auto" w:fill="FFFFFF"/>
        </w:rPr>
      </w:pPr>
      <w:bookmarkStart w:id="20" w:name="_Toc68711816"/>
      <w:r>
        <w:rPr>
          <w:shd w:val="clear" w:color="auto" w:fill="FFFFFF"/>
        </w:rPr>
        <w:t>20</w:t>
      </w:r>
      <w:r w:rsidR="00700956" w:rsidRPr="00F84BAA">
        <w:rPr>
          <w:shd w:val="clear" w:color="auto" w:fill="FFFFFF"/>
        </w:rPr>
        <w:t xml:space="preserve">. </w:t>
      </w:r>
      <w:r w:rsidR="008C4F31" w:rsidRPr="00F84BAA">
        <w:rPr>
          <w:shd w:val="clear" w:color="auto" w:fill="FFFFFF"/>
        </w:rPr>
        <w:t>Mikä e</w:t>
      </w:r>
      <w:r w:rsidR="00E3558F" w:rsidRPr="00F84BAA">
        <w:rPr>
          <w:shd w:val="clear" w:color="auto" w:fill="FFFFFF"/>
        </w:rPr>
        <w:t>skarissa</w:t>
      </w:r>
      <w:r w:rsidR="008C4F31" w:rsidRPr="00F84BAA">
        <w:rPr>
          <w:shd w:val="clear" w:color="auto" w:fill="FFFFFF"/>
        </w:rPr>
        <w:t xml:space="preserve"> ei ole mukavaa?</w:t>
      </w:r>
      <w:bookmarkEnd w:id="20"/>
    </w:p>
    <w:p w14:paraId="4138F03B" w14:textId="77777777" w:rsidR="00084805" w:rsidRDefault="00084805" w:rsidP="00084805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</w:rPr>
        <w:t>avoin</w:t>
      </w:r>
      <w:r w:rsidR="00F84BAA" w:rsidRPr="00F84BAA">
        <w:rPr>
          <w:rFonts w:cstheme="minorHAnsi"/>
          <w:sz w:val="20"/>
          <w:shd w:val="clear" w:color="auto" w:fill="FFFFFF"/>
        </w:rPr>
        <w:t xml:space="preserve"> kysymys</w:t>
      </w:r>
    </w:p>
    <w:tbl>
      <w:tblPr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92206A" w:rsidRPr="0092206A" w14:paraId="534B2BE5" w14:textId="77777777" w:rsidTr="0092206A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F7EE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Maistelu, suklaahippa ja jalkapallo</w:t>
            </w:r>
          </w:p>
        </w:tc>
      </w:tr>
      <w:tr w:rsidR="0092206A" w:rsidRPr="0092206A" w14:paraId="73DAF7A5" w14:textId="77777777" w:rsidTr="0092206A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C025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Välitunnit ja ulkoeskari.</w:t>
            </w:r>
          </w:p>
        </w:tc>
      </w:tr>
    </w:tbl>
    <w:p w14:paraId="7F5DCEB7" w14:textId="77777777" w:rsidR="0092206A" w:rsidRPr="00F84BAA" w:rsidRDefault="0092206A" w:rsidP="00084805">
      <w:pPr>
        <w:rPr>
          <w:rFonts w:cstheme="minorHAnsi"/>
          <w:sz w:val="20"/>
        </w:rPr>
      </w:pPr>
    </w:p>
    <w:p w14:paraId="78C7103D" w14:textId="77777777" w:rsidR="008C4F31" w:rsidRPr="00F84BAA" w:rsidRDefault="00940013" w:rsidP="00283B8B">
      <w:pPr>
        <w:pStyle w:val="Otsikko3"/>
        <w:rPr>
          <w:rFonts w:cstheme="minorHAnsi"/>
          <w:sz w:val="20"/>
          <w:shd w:val="clear" w:color="auto" w:fill="FFFFFF"/>
        </w:rPr>
      </w:pPr>
      <w:r w:rsidRPr="00283B8B">
        <w:rPr>
          <w:rStyle w:val="Otsikko3Char"/>
        </w:rPr>
        <w:t>2</w:t>
      </w:r>
      <w:r w:rsidR="005C33C3">
        <w:rPr>
          <w:rStyle w:val="Otsikko3Char"/>
        </w:rPr>
        <w:t>1</w:t>
      </w:r>
      <w:r w:rsidR="00700956" w:rsidRPr="00283B8B">
        <w:rPr>
          <w:rStyle w:val="Otsikko3Char"/>
        </w:rPr>
        <w:t xml:space="preserve">. </w:t>
      </w:r>
      <w:r w:rsidR="002C16CA" w:rsidRPr="00283B8B">
        <w:rPr>
          <w:rStyle w:val="Otsikko3Char"/>
        </w:rPr>
        <w:t>Onko eskariryhmässä ollut kiusaamista? / Oletko itse kokenut eskarissa kiusaamista? Ja jos on/olet, niin kertoisitko</w:t>
      </w:r>
      <w:r w:rsidR="002C16CA" w:rsidRPr="00F84BAA">
        <w:rPr>
          <w:rFonts w:cstheme="minorHAnsi"/>
          <w:sz w:val="20"/>
          <w:shd w:val="clear" w:color="auto" w:fill="FFFFFF"/>
        </w:rPr>
        <w:t xml:space="preserve"> millaista?</w:t>
      </w:r>
    </w:p>
    <w:p w14:paraId="07C6DE56" w14:textId="77777777" w:rsidR="00084805" w:rsidRDefault="00084805" w:rsidP="00691518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  <w:shd w:val="clear" w:color="auto" w:fill="FFFFFF"/>
        </w:rPr>
        <w:t>avoin</w:t>
      </w:r>
      <w:r w:rsidR="00F84BAA" w:rsidRPr="00F84BAA">
        <w:rPr>
          <w:rFonts w:cstheme="minorHAnsi"/>
          <w:sz w:val="20"/>
          <w:shd w:val="clear" w:color="auto" w:fill="FFFFFF"/>
        </w:rPr>
        <w:t xml:space="preserve"> kysymys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92206A" w:rsidRPr="0092206A" w14:paraId="42925547" w14:textId="77777777" w:rsidTr="0092206A">
        <w:trPr>
          <w:trHeight w:val="25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3ADE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Joskus joku jättää kaverin ulkopuolelle, se ei tunnu kivalta. Yleensä leikitään yhdessä.</w:t>
            </w:r>
          </w:p>
        </w:tc>
      </w:tr>
      <w:tr w:rsidR="0092206A" w:rsidRPr="0092206A" w14:paraId="27B90056" w14:textId="77777777" w:rsidTr="0092206A">
        <w:trPr>
          <w:trHeight w:val="25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D96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Ei kiusaamista.</w:t>
            </w:r>
          </w:p>
        </w:tc>
      </w:tr>
    </w:tbl>
    <w:p w14:paraId="79FEDC4A" w14:textId="77777777" w:rsidR="0092206A" w:rsidRDefault="0092206A" w:rsidP="00691518">
      <w:pPr>
        <w:rPr>
          <w:rFonts w:cstheme="minorHAnsi"/>
          <w:sz w:val="20"/>
          <w:shd w:val="clear" w:color="auto" w:fill="FFFFFF"/>
        </w:rPr>
      </w:pPr>
    </w:p>
    <w:p w14:paraId="50FB56E9" w14:textId="77777777" w:rsidR="00084805" w:rsidRPr="00F84BAA" w:rsidRDefault="007601A4" w:rsidP="00283B8B">
      <w:pPr>
        <w:pStyle w:val="Otsikko3"/>
        <w:rPr>
          <w:b/>
        </w:rPr>
      </w:pPr>
      <w:bookmarkStart w:id="21" w:name="_Toc68711818"/>
      <w:r w:rsidRPr="00F84BAA">
        <w:rPr>
          <w:shd w:val="clear" w:color="auto" w:fill="FFFFFF"/>
        </w:rPr>
        <w:t>2</w:t>
      </w:r>
      <w:r w:rsidR="005C33C3">
        <w:rPr>
          <w:shd w:val="clear" w:color="auto" w:fill="FFFFFF"/>
        </w:rPr>
        <w:t>2</w:t>
      </w:r>
      <w:r w:rsidR="00700956" w:rsidRPr="00F84BAA">
        <w:rPr>
          <w:shd w:val="clear" w:color="auto" w:fill="FFFFFF"/>
        </w:rPr>
        <w:t xml:space="preserve">. </w:t>
      </w:r>
      <w:bookmarkEnd w:id="21"/>
      <w:r w:rsidRPr="00F84BAA">
        <w:t>Millaisia toiveita tai terveisiä haluaisit sanoa eskariryhmän aikuisille?</w:t>
      </w:r>
    </w:p>
    <w:p w14:paraId="5541F7B1" w14:textId="77777777" w:rsidR="00084805" w:rsidRDefault="00084805" w:rsidP="00691518">
      <w:pPr>
        <w:rPr>
          <w:rFonts w:cstheme="minorHAnsi"/>
          <w:sz w:val="20"/>
          <w:shd w:val="clear" w:color="auto" w:fill="FFFFFF"/>
        </w:rPr>
      </w:pPr>
      <w:r w:rsidRPr="00F84BAA">
        <w:rPr>
          <w:rFonts w:cstheme="minorHAnsi"/>
          <w:sz w:val="20"/>
          <w:shd w:val="clear" w:color="auto" w:fill="FFFFFF"/>
        </w:rPr>
        <w:t>avoin</w:t>
      </w:r>
      <w:r w:rsidR="00F84BAA" w:rsidRPr="00F84BAA">
        <w:rPr>
          <w:rFonts w:cstheme="minorHAnsi"/>
          <w:sz w:val="20"/>
          <w:shd w:val="clear" w:color="auto" w:fill="FFFFFF"/>
        </w:rPr>
        <w:t xml:space="preserve"> kysymys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92206A" w:rsidRPr="0092206A" w14:paraId="5D7B6B92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3185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Aikuiset </w:t>
            </w:r>
            <w:proofErr w:type="gramStart"/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on</w:t>
            </w:r>
            <w:proofErr w:type="gramEnd"/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kivoja ja Anna-Kaisa on paras ope ikinä.</w:t>
            </w:r>
          </w:p>
        </w:tc>
      </w:tr>
      <w:tr w:rsidR="0092206A" w:rsidRPr="0092206A" w14:paraId="772B9FF6" w14:textId="77777777" w:rsidTr="0092206A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8FA" w14:textId="77777777" w:rsidR="0092206A" w:rsidRPr="0092206A" w:rsidRDefault="0092206A" w:rsidP="009220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9220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Olette kivoja aikuisia.</w:t>
            </w:r>
          </w:p>
        </w:tc>
      </w:tr>
    </w:tbl>
    <w:p w14:paraId="3FBC7B38" w14:textId="77777777" w:rsidR="0092206A" w:rsidRDefault="0092206A" w:rsidP="00691518">
      <w:pPr>
        <w:rPr>
          <w:rFonts w:cstheme="minorHAnsi"/>
          <w:sz w:val="20"/>
          <w:shd w:val="clear" w:color="auto" w:fill="FFFFFF"/>
        </w:rPr>
      </w:pPr>
    </w:p>
    <w:p w14:paraId="5EC83357" w14:textId="77777777" w:rsidR="00E76E46" w:rsidRDefault="00E76E46" w:rsidP="00691518">
      <w:pPr>
        <w:rPr>
          <w:rFonts w:cstheme="minorHAnsi"/>
          <w:sz w:val="20"/>
          <w:shd w:val="clear" w:color="auto" w:fill="FFFFFF"/>
        </w:rPr>
      </w:pPr>
    </w:p>
    <w:sectPr w:rsidR="00E76E46" w:rsidSect="005C33C3">
      <w:pgSz w:w="11906" w:h="16838"/>
      <w:pgMar w:top="568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D60A7" w14:textId="77777777" w:rsidR="00785173" w:rsidRDefault="00785173" w:rsidP="008414CA">
      <w:pPr>
        <w:spacing w:after="0" w:line="240" w:lineRule="auto"/>
      </w:pPr>
      <w:r>
        <w:separator/>
      </w:r>
    </w:p>
  </w:endnote>
  <w:endnote w:type="continuationSeparator" w:id="0">
    <w:p w14:paraId="6984346B" w14:textId="77777777" w:rsidR="00785173" w:rsidRDefault="00785173" w:rsidP="0084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F0AD4" w14:textId="77777777" w:rsidR="00785173" w:rsidRDefault="00785173" w:rsidP="008414CA">
      <w:pPr>
        <w:spacing w:after="0" w:line="240" w:lineRule="auto"/>
      </w:pPr>
      <w:r>
        <w:separator/>
      </w:r>
    </w:p>
  </w:footnote>
  <w:footnote w:type="continuationSeparator" w:id="0">
    <w:p w14:paraId="380DAF46" w14:textId="77777777" w:rsidR="00785173" w:rsidRDefault="00785173" w:rsidP="0084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DD1"/>
    <w:multiLevelType w:val="hybridMultilevel"/>
    <w:tmpl w:val="EABEFB80"/>
    <w:lvl w:ilvl="0" w:tplc="31A4A9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D96"/>
    <w:multiLevelType w:val="hybridMultilevel"/>
    <w:tmpl w:val="BEE60CB6"/>
    <w:lvl w:ilvl="0" w:tplc="894A78B8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33F1"/>
    <w:multiLevelType w:val="hybridMultilevel"/>
    <w:tmpl w:val="A0EE4D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8"/>
    <w:rsid w:val="00020EBA"/>
    <w:rsid w:val="0005792B"/>
    <w:rsid w:val="000760D4"/>
    <w:rsid w:val="00084805"/>
    <w:rsid w:val="00087618"/>
    <w:rsid w:val="000A2BE2"/>
    <w:rsid w:val="000C4ACB"/>
    <w:rsid w:val="000D0A57"/>
    <w:rsid w:val="001058E2"/>
    <w:rsid w:val="00107A3B"/>
    <w:rsid w:val="00143C7C"/>
    <w:rsid w:val="00146C34"/>
    <w:rsid w:val="001A39B9"/>
    <w:rsid w:val="001B40B8"/>
    <w:rsid w:val="001F3121"/>
    <w:rsid w:val="001F6A7B"/>
    <w:rsid w:val="00226D0A"/>
    <w:rsid w:val="0026226E"/>
    <w:rsid w:val="00266CE9"/>
    <w:rsid w:val="00273EBC"/>
    <w:rsid w:val="00283B8B"/>
    <w:rsid w:val="00290446"/>
    <w:rsid w:val="00290490"/>
    <w:rsid w:val="002A45A0"/>
    <w:rsid w:val="002C16CA"/>
    <w:rsid w:val="002C1EB1"/>
    <w:rsid w:val="002C706A"/>
    <w:rsid w:val="002E41F0"/>
    <w:rsid w:val="002E4EC5"/>
    <w:rsid w:val="003040B4"/>
    <w:rsid w:val="00314D91"/>
    <w:rsid w:val="003275D1"/>
    <w:rsid w:val="00327ABE"/>
    <w:rsid w:val="00330325"/>
    <w:rsid w:val="003405BE"/>
    <w:rsid w:val="00344188"/>
    <w:rsid w:val="00371D5D"/>
    <w:rsid w:val="00373448"/>
    <w:rsid w:val="00381A67"/>
    <w:rsid w:val="00387754"/>
    <w:rsid w:val="003B2413"/>
    <w:rsid w:val="0041659E"/>
    <w:rsid w:val="0043016E"/>
    <w:rsid w:val="00467BBB"/>
    <w:rsid w:val="004727D0"/>
    <w:rsid w:val="004D0A20"/>
    <w:rsid w:val="004E7903"/>
    <w:rsid w:val="004F5552"/>
    <w:rsid w:val="00515619"/>
    <w:rsid w:val="0053289A"/>
    <w:rsid w:val="005442B3"/>
    <w:rsid w:val="00544B3A"/>
    <w:rsid w:val="00547276"/>
    <w:rsid w:val="0059093B"/>
    <w:rsid w:val="005B2E21"/>
    <w:rsid w:val="005C33C3"/>
    <w:rsid w:val="00614302"/>
    <w:rsid w:val="006165C2"/>
    <w:rsid w:val="0062430F"/>
    <w:rsid w:val="00641E35"/>
    <w:rsid w:val="00666E3B"/>
    <w:rsid w:val="006756A4"/>
    <w:rsid w:val="00691518"/>
    <w:rsid w:val="006D1770"/>
    <w:rsid w:val="006D3824"/>
    <w:rsid w:val="006E7341"/>
    <w:rsid w:val="00700956"/>
    <w:rsid w:val="00710012"/>
    <w:rsid w:val="00717B50"/>
    <w:rsid w:val="007207D4"/>
    <w:rsid w:val="00727E7F"/>
    <w:rsid w:val="007533E3"/>
    <w:rsid w:val="007601A4"/>
    <w:rsid w:val="00785173"/>
    <w:rsid w:val="007C5F89"/>
    <w:rsid w:val="007C72F1"/>
    <w:rsid w:val="007E6BD7"/>
    <w:rsid w:val="008245D6"/>
    <w:rsid w:val="008414CA"/>
    <w:rsid w:val="00844EBE"/>
    <w:rsid w:val="00892BF5"/>
    <w:rsid w:val="008C4F31"/>
    <w:rsid w:val="008F6218"/>
    <w:rsid w:val="0091023A"/>
    <w:rsid w:val="0092206A"/>
    <w:rsid w:val="0093102B"/>
    <w:rsid w:val="0093137F"/>
    <w:rsid w:val="00940013"/>
    <w:rsid w:val="009601E2"/>
    <w:rsid w:val="009622E3"/>
    <w:rsid w:val="009C2279"/>
    <w:rsid w:val="009C2F37"/>
    <w:rsid w:val="009C6409"/>
    <w:rsid w:val="00A34272"/>
    <w:rsid w:val="00A572C1"/>
    <w:rsid w:val="00A63F66"/>
    <w:rsid w:val="00A867DF"/>
    <w:rsid w:val="00A91737"/>
    <w:rsid w:val="00AC7858"/>
    <w:rsid w:val="00B03761"/>
    <w:rsid w:val="00B8424B"/>
    <w:rsid w:val="00BB173A"/>
    <w:rsid w:val="00BB7283"/>
    <w:rsid w:val="00C10001"/>
    <w:rsid w:val="00C11436"/>
    <w:rsid w:val="00C11EA9"/>
    <w:rsid w:val="00C40A91"/>
    <w:rsid w:val="00C479A2"/>
    <w:rsid w:val="00C67A0C"/>
    <w:rsid w:val="00CA13C1"/>
    <w:rsid w:val="00D16776"/>
    <w:rsid w:val="00D218D0"/>
    <w:rsid w:val="00D55EA2"/>
    <w:rsid w:val="00D91445"/>
    <w:rsid w:val="00D94456"/>
    <w:rsid w:val="00D95F80"/>
    <w:rsid w:val="00DB25D9"/>
    <w:rsid w:val="00E14BC2"/>
    <w:rsid w:val="00E3558F"/>
    <w:rsid w:val="00E53048"/>
    <w:rsid w:val="00E76E46"/>
    <w:rsid w:val="00EA4805"/>
    <w:rsid w:val="00ED07C4"/>
    <w:rsid w:val="00ED3A91"/>
    <w:rsid w:val="00EE0742"/>
    <w:rsid w:val="00EE23FF"/>
    <w:rsid w:val="00F03416"/>
    <w:rsid w:val="00F2510D"/>
    <w:rsid w:val="00F31685"/>
    <w:rsid w:val="00F53248"/>
    <w:rsid w:val="00F84BAA"/>
    <w:rsid w:val="00FB54AA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EF4B"/>
  <w15:chartTrackingRefBased/>
  <w15:docId w15:val="{F2FF7A4C-EC0C-457D-94D3-2EF935CE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9173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  <w:u w:val="singl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9173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C1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4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414CA"/>
  </w:style>
  <w:style w:type="paragraph" w:styleId="Alatunniste">
    <w:name w:val="footer"/>
    <w:basedOn w:val="Normaali"/>
    <w:link w:val="AlatunnisteChar"/>
    <w:uiPriority w:val="99"/>
    <w:unhideWhenUsed/>
    <w:rsid w:val="0084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414CA"/>
  </w:style>
  <w:style w:type="character" w:customStyle="1" w:styleId="Otsikko1Char">
    <w:name w:val="Otsikko 1 Char"/>
    <w:basedOn w:val="Kappaleenoletusfontti"/>
    <w:link w:val="Otsikko1"/>
    <w:uiPriority w:val="9"/>
    <w:rsid w:val="00A91737"/>
    <w:rPr>
      <w:rFonts w:ascii="Arial" w:eastAsiaTheme="majorEastAsia" w:hAnsi="Arial" w:cstheme="majorBidi"/>
      <w:b/>
      <w:color w:val="2E74B5" w:themeColor="accent1" w:themeShade="BF"/>
      <w:sz w:val="32"/>
      <w:szCs w:val="32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A91737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Eivli">
    <w:name w:val="No Spacing"/>
    <w:link w:val="EivliChar"/>
    <w:uiPriority w:val="1"/>
    <w:qFormat/>
    <w:rsid w:val="00844EBE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844EBE"/>
    <w:rPr>
      <w:rFonts w:eastAsiaTheme="minorEastAsia"/>
      <w:lang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226D0A"/>
    <w:pPr>
      <w:outlineLvl w:val="9"/>
    </w:pPr>
    <w:rPr>
      <w:rFonts w:asciiTheme="majorHAnsi" w:hAnsiTheme="majorHAnsi"/>
      <w:b w:val="0"/>
      <w:u w:val="none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226D0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EA4805"/>
    <w:pPr>
      <w:tabs>
        <w:tab w:val="right" w:leader="dot" w:pos="9628"/>
      </w:tabs>
      <w:spacing w:after="100"/>
      <w:ind w:left="709"/>
    </w:pPr>
  </w:style>
  <w:style w:type="character" w:styleId="Hyperlinkki">
    <w:name w:val="Hyperlink"/>
    <w:basedOn w:val="Kappaleenoletusfontti"/>
    <w:uiPriority w:val="99"/>
    <w:unhideWhenUsed/>
    <w:rsid w:val="00226D0A"/>
    <w:rPr>
      <w:color w:val="0563C1" w:themeColor="hyperlink"/>
      <w:u w:val="single"/>
    </w:rPr>
  </w:style>
  <w:style w:type="paragraph" w:styleId="Sisluet3">
    <w:name w:val="toc 3"/>
    <w:basedOn w:val="Normaali"/>
    <w:next w:val="Normaali"/>
    <w:autoRedefine/>
    <w:uiPriority w:val="39"/>
    <w:unhideWhenUsed/>
    <w:rsid w:val="00226D0A"/>
    <w:pPr>
      <w:spacing w:after="100"/>
      <w:ind w:left="440"/>
    </w:pPr>
    <w:rPr>
      <w:rFonts w:eastAsiaTheme="minorEastAsia" w:cs="Times New Roman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C1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91023A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16DD-5681-4F91-B21F-1A521546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kaikki vastauset</dc:subject>
  <dc:creator>Sami Syrjämäki</dc:creator>
  <cp:keywords/>
  <dc:description/>
  <cp:lastModifiedBy>Mari Lummi-Hiekka</cp:lastModifiedBy>
  <cp:revision>2</cp:revision>
  <cp:lastPrinted>2024-02-15T08:22:00Z</cp:lastPrinted>
  <dcterms:created xsi:type="dcterms:W3CDTF">2026-06-01T10:01:00Z</dcterms:created>
  <dcterms:modified xsi:type="dcterms:W3CDTF">2026-06-01T10:01:00Z</dcterms:modified>
</cp:coreProperties>
</file>